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853B" w14:textId="77777777" w:rsidR="002C68C7" w:rsidRDefault="002C68C7" w:rsidP="002C68C7">
      <w:pPr>
        <w:jc w:val="center"/>
        <w:rPr>
          <w:sz w:val="144"/>
          <w:szCs w:val="144"/>
          <w:lang w:val="ro-RO"/>
        </w:rPr>
      </w:pPr>
    </w:p>
    <w:p w14:paraId="3D487315" w14:textId="0C2EFA5E" w:rsidR="00BC370A" w:rsidRPr="00B12AD0" w:rsidRDefault="00C755A1" w:rsidP="002C68C7">
      <w:pPr>
        <w:jc w:val="center"/>
        <w:rPr>
          <w:sz w:val="144"/>
          <w:szCs w:val="144"/>
          <w:lang w:val="ro-RO"/>
        </w:rPr>
      </w:pPr>
      <w:r>
        <w:rPr>
          <w:sz w:val="144"/>
          <w:szCs w:val="144"/>
          <w:lang w:val="ro-RO"/>
        </w:rPr>
        <w:pict w14:anchorId="2850F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166pt">
            <v:imagedata r:id="rId8" o:title="525252"/>
          </v:shape>
        </w:pict>
      </w:r>
    </w:p>
    <w:p w14:paraId="36EDE2A3" w14:textId="270E6666" w:rsidR="00FA17FD" w:rsidRPr="00B12AD0" w:rsidRDefault="00BC370A" w:rsidP="002C68C7">
      <w:pPr>
        <w:tabs>
          <w:tab w:val="left" w:pos="3215"/>
          <w:tab w:val="center" w:pos="4703"/>
        </w:tabs>
        <w:spacing w:line="240" w:lineRule="auto"/>
        <w:jc w:val="center"/>
        <w:rPr>
          <w:b/>
          <w:bCs/>
          <w:sz w:val="36"/>
          <w:szCs w:val="36"/>
          <w:lang w:val="ro-RO"/>
        </w:rPr>
      </w:pPr>
      <w:r w:rsidRPr="002C68C7">
        <w:rPr>
          <w:b/>
          <w:bCs/>
          <w:sz w:val="52"/>
          <w:szCs w:val="36"/>
          <w:lang w:val="ro-RO"/>
        </w:rPr>
        <w:t>--Documentație--</w:t>
      </w:r>
    </w:p>
    <w:p w14:paraId="269153A8" w14:textId="77777777" w:rsidR="00FA17FD" w:rsidRPr="00B12AD0" w:rsidRDefault="00FA17FD">
      <w:pPr>
        <w:rPr>
          <w:b/>
          <w:bCs/>
          <w:sz w:val="36"/>
          <w:szCs w:val="36"/>
          <w:lang w:val="ro-RO"/>
        </w:rPr>
      </w:pPr>
      <w:r w:rsidRPr="00B12AD0">
        <w:rPr>
          <w:b/>
          <w:bCs/>
          <w:sz w:val="36"/>
          <w:szCs w:val="36"/>
          <w:lang w:val="ro-RO"/>
        </w:rPr>
        <w:br w:type="page"/>
      </w:r>
    </w:p>
    <w:p w14:paraId="0ADA9541" w14:textId="77777777" w:rsidR="00BC370A" w:rsidRPr="00B12AD0" w:rsidRDefault="00BC370A" w:rsidP="00665DB3">
      <w:pPr>
        <w:rPr>
          <w:b/>
          <w:bCs/>
          <w:sz w:val="36"/>
          <w:szCs w:val="36"/>
          <w:lang w:val="ro-RO"/>
        </w:rPr>
      </w:pPr>
    </w:p>
    <w:p w14:paraId="09A7A9ED" w14:textId="77777777" w:rsidR="00665DB3" w:rsidRPr="00B12AD0" w:rsidRDefault="00665DB3" w:rsidP="00665DB3">
      <w:pPr>
        <w:rPr>
          <w:b/>
          <w:bCs/>
          <w:sz w:val="36"/>
          <w:szCs w:val="36"/>
          <w:lang w:val="ro-RO"/>
        </w:rPr>
      </w:pPr>
    </w:p>
    <w:p w14:paraId="002E9157" w14:textId="77777777" w:rsidR="00665DB3" w:rsidRPr="00B12AD0" w:rsidRDefault="00665DB3" w:rsidP="00665DB3">
      <w:pPr>
        <w:rPr>
          <w:b/>
          <w:bCs/>
          <w:sz w:val="36"/>
          <w:szCs w:val="36"/>
          <w:lang w:val="ro-RO"/>
        </w:rPr>
      </w:pPr>
    </w:p>
    <w:p w14:paraId="158A587A" w14:textId="77777777" w:rsidR="00665DB3" w:rsidRPr="00B12AD0" w:rsidRDefault="00665DB3" w:rsidP="00665DB3">
      <w:pPr>
        <w:rPr>
          <w:b/>
          <w:bCs/>
          <w:sz w:val="32"/>
          <w:szCs w:val="32"/>
          <w:lang w:val="ro-RO"/>
        </w:rPr>
      </w:pPr>
    </w:p>
    <w:p w14:paraId="1EB6C03D" w14:textId="3575FF94" w:rsidR="00BC370A" w:rsidRPr="00B12AD0" w:rsidRDefault="00BC370A" w:rsidP="00BC370A">
      <w:pPr>
        <w:jc w:val="center"/>
        <w:rPr>
          <w:b/>
          <w:bCs/>
          <w:sz w:val="48"/>
          <w:szCs w:val="48"/>
          <w:lang w:val="ro-RO"/>
        </w:rPr>
      </w:pPr>
      <w:r w:rsidRPr="00B12AD0">
        <w:rPr>
          <w:b/>
          <w:bCs/>
          <w:sz w:val="48"/>
          <w:szCs w:val="48"/>
          <w:lang w:val="ro-RO"/>
        </w:rPr>
        <w:t>Cuprins</w:t>
      </w:r>
    </w:p>
    <w:p w14:paraId="50C30E03" w14:textId="4EB206AB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I – Prezentarea aplicației............................................................. pg. 3</w:t>
      </w:r>
    </w:p>
    <w:p w14:paraId="65FD658D" w14:textId="393D6054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II - Ghid de instalare și utilizare a aplicației................................. pg. </w:t>
      </w:r>
      <w:r w:rsidR="00B12AD0" w:rsidRPr="00B12AD0">
        <w:rPr>
          <w:sz w:val="32"/>
          <w:szCs w:val="32"/>
          <w:lang w:val="ro-RO"/>
        </w:rPr>
        <w:t>10</w:t>
      </w:r>
    </w:p>
    <w:p w14:paraId="452DB19B" w14:textId="37B38E82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III -  Arhitectura aplicației ........................................................... pg. </w:t>
      </w:r>
      <w:r w:rsidR="00B12AD0">
        <w:rPr>
          <w:sz w:val="32"/>
          <w:szCs w:val="32"/>
          <w:lang w:val="ro-RO"/>
        </w:rPr>
        <w:t>11</w:t>
      </w:r>
    </w:p>
    <w:p w14:paraId="050369EB" w14:textId="012E31FD" w:rsidR="00FA17FD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IV – Justificarea tehnologiilor alese ............................................ pg. </w:t>
      </w:r>
      <w:r w:rsidR="00B12AD0">
        <w:rPr>
          <w:sz w:val="32"/>
          <w:szCs w:val="32"/>
          <w:lang w:val="ro-RO"/>
        </w:rPr>
        <w:t>12</w:t>
      </w:r>
    </w:p>
    <w:p w14:paraId="741FA0E4" w14:textId="7C6C2E54" w:rsidR="00BC370A" w:rsidRPr="00B12AD0" w:rsidRDefault="00FA17FD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br w:type="page"/>
      </w:r>
    </w:p>
    <w:p w14:paraId="27E389E1" w14:textId="7E7F1AED" w:rsidR="00BC370A" w:rsidRPr="00B12AD0" w:rsidRDefault="00BC370A" w:rsidP="00BC370A">
      <w:pPr>
        <w:rPr>
          <w:b/>
          <w:bCs/>
          <w:sz w:val="52"/>
          <w:szCs w:val="52"/>
          <w:lang w:val="ro-RO"/>
        </w:rPr>
      </w:pPr>
      <w:r w:rsidRPr="00B12AD0">
        <w:rPr>
          <w:b/>
          <w:bCs/>
          <w:sz w:val="52"/>
          <w:szCs w:val="52"/>
          <w:lang w:val="ro-RO"/>
        </w:rPr>
        <w:lastRenderedPageBreak/>
        <w:t>I – Prezentarea aplicației</w:t>
      </w:r>
    </w:p>
    <w:p w14:paraId="72F3008B" w14:textId="210B6F1A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Proiectul ,,Graf.in” este un PWA (Progressive Web Application) educațional dedicat elevilor de liceu care doresc să înțeleagă mai ușor grafurile și arborii.</w:t>
      </w:r>
    </w:p>
    <w:p w14:paraId="36FA0386" w14:textId="77777777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124677ED" w14:textId="6437D069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Am ales această temă din dorința de a-i putea ajuta pe cei de o vârsta cu noi și care doresc să aibă toată materia structurată într-un singur loc. Aplicația poate fi folosită pe telefon, cât și pe calculatoare și laptopuri.</w:t>
      </w:r>
    </w:p>
    <w:p w14:paraId="3DCDD31E" w14:textId="77777777" w:rsidR="00697F21" w:rsidRPr="00B12AD0" w:rsidRDefault="00697F21" w:rsidP="00BC370A">
      <w:pPr>
        <w:rPr>
          <w:sz w:val="32"/>
          <w:szCs w:val="32"/>
          <w:lang w:val="ro-RO"/>
        </w:rPr>
      </w:pPr>
    </w:p>
    <w:p w14:paraId="485137FE" w14:textId="6F075741" w:rsidR="00697F21" w:rsidRPr="00B12AD0" w:rsidRDefault="00697F21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Graf.in este structurat în așa fel încât elevul poate naviga ușor de la teorie la teste, având la îndemână posibilitatea de a vedea cum funcționează, pas cu pas, algoritmii elementari (parcurgerile BF și DF, algoritmul lui Kruskal și al lui Prim, arborii binari de căutare).</w:t>
      </w:r>
    </w:p>
    <w:p w14:paraId="65678AFE" w14:textId="65D125A0" w:rsidR="00697F21" w:rsidRPr="00B12AD0" w:rsidRDefault="00697F21" w:rsidP="00BC370A">
      <w:pPr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8752" behindDoc="1" locked="0" layoutInCell="1" allowOverlap="1" wp14:anchorId="239D51DB" wp14:editId="06DA59F4">
            <wp:simplePos x="0" y="0"/>
            <wp:positionH relativeFrom="margin">
              <wp:posOffset>28998</wp:posOffset>
            </wp:positionH>
            <wp:positionV relativeFrom="paragraph">
              <wp:posOffset>315595</wp:posOffset>
            </wp:positionV>
            <wp:extent cx="5972810" cy="747395"/>
            <wp:effectExtent l="114300" t="114300" r="123190" b="167005"/>
            <wp:wrapNone/>
            <wp:docPr id="164533660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66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37BE38D" w14:textId="77777777" w:rsidR="00697F21" w:rsidRPr="00B12AD0" w:rsidRDefault="00697F21" w:rsidP="00BC370A">
      <w:pPr>
        <w:rPr>
          <w:sz w:val="32"/>
          <w:szCs w:val="32"/>
          <w:lang w:val="ro-RO"/>
        </w:rPr>
      </w:pPr>
    </w:p>
    <w:p w14:paraId="2698BE07" w14:textId="77777777" w:rsidR="00D521AB" w:rsidRPr="00B12AD0" w:rsidRDefault="00D521AB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20CB3348" w14:textId="77777777" w:rsidR="00A4145F" w:rsidRPr="00B12AD0" w:rsidRDefault="00A4145F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09AA6D98" w14:textId="5AC0DAE2" w:rsidR="00FA17FD" w:rsidRPr="00B12AD0" w:rsidRDefault="00FA17FD" w:rsidP="00FA17FD">
      <w:pPr>
        <w:spacing w:line="240" w:lineRule="auto"/>
        <w:jc w:val="both"/>
        <w:rPr>
          <w:b/>
          <w:bCs/>
          <w:sz w:val="32"/>
          <w:szCs w:val="32"/>
          <w:lang w:val="ro-RO"/>
        </w:rPr>
      </w:pPr>
      <w:r w:rsidRPr="00B12AD0">
        <w:rPr>
          <w:b/>
          <w:bCs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49536" behindDoc="1" locked="0" layoutInCell="1" allowOverlap="1" wp14:anchorId="1744F9AF" wp14:editId="3C9BF01C">
            <wp:simplePos x="0" y="0"/>
            <wp:positionH relativeFrom="margin">
              <wp:align>center</wp:align>
            </wp:positionH>
            <wp:positionV relativeFrom="paragraph">
              <wp:posOffset>95038</wp:posOffset>
            </wp:positionV>
            <wp:extent cx="4076065" cy="2004060"/>
            <wp:effectExtent l="0" t="0" r="635" b="0"/>
            <wp:wrapNone/>
            <wp:docPr id="16053178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78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02EF" w14:textId="6AD416F4" w:rsidR="00FA17FD" w:rsidRPr="00B12AD0" w:rsidRDefault="00FA17FD">
      <w:pPr>
        <w:rPr>
          <w:b/>
          <w:bCs/>
          <w:sz w:val="32"/>
          <w:szCs w:val="32"/>
          <w:lang w:val="ro-RO"/>
        </w:rPr>
      </w:pPr>
      <w:r w:rsidRPr="00B12AD0">
        <w:rPr>
          <w:b/>
          <w:bCs/>
          <w:sz w:val="32"/>
          <w:szCs w:val="32"/>
          <w:lang w:val="ro-RO"/>
        </w:rPr>
        <w:br w:type="page"/>
      </w:r>
    </w:p>
    <w:p w14:paraId="7FE0530C" w14:textId="710C1257" w:rsidR="00250313" w:rsidRPr="00B12AD0" w:rsidRDefault="00250313" w:rsidP="0026223D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>Pentru a-i ajuta pe elevi să înțeleagă mai bine materialul, Graf.in oferă două secțiuni utile, Sandbox și Simulări, în care aceștia pot experimenta fără limite.</w:t>
      </w:r>
    </w:p>
    <w:p w14:paraId="0A0B4FB7" w14:textId="58BFE887" w:rsidR="00250313" w:rsidRPr="00B12AD0" w:rsidRDefault="00250313" w:rsidP="00250313">
      <w:pPr>
        <w:spacing w:line="240" w:lineRule="auto"/>
        <w:jc w:val="both"/>
        <w:rPr>
          <w:b/>
          <w:bCs/>
          <w:sz w:val="40"/>
          <w:szCs w:val="40"/>
          <w:lang w:val="ro-RO"/>
        </w:rPr>
      </w:pPr>
      <w:r w:rsidRPr="00B12AD0">
        <w:rPr>
          <w:b/>
          <w:bCs/>
          <w:sz w:val="40"/>
          <w:szCs w:val="40"/>
          <w:lang w:val="ro-RO"/>
        </w:rPr>
        <w:t>-</w:t>
      </w:r>
      <w:r w:rsidR="00665DB3" w:rsidRPr="00B12AD0">
        <w:rPr>
          <w:b/>
          <w:bCs/>
          <w:sz w:val="40"/>
          <w:szCs w:val="40"/>
          <w:lang w:val="ro-RO"/>
        </w:rPr>
        <w:t xml:space="preserve"> </w:t>
      </w:r>
      <w:r w:rsidRPr="00B12AD0">
        <w:rPr>
          <w:b/>
          <w:bCs/>
          <w:sz w:val="40"/>
          <w:szCs w:val="40"/>
          <w:lang w:val="ro-RO"/>
        </w:rPr>
        <w:t>Sandbox</w:t>
      </w:r>
    </w:p>
    <w:p w14:paraId="11063BE3" w14:textId="77777777" w:rsidR="007B2ED2" w:rsidRPr="00B12AD0" w:rsidRDefault="00250313" w:rsidP="007B2ED2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    </w:t>
      </w:r>
      <w:r w:rsidR="007B2ED2" w:rsidRPr="00B12AD0">
        <w:rPr>
          <w:sz w:val="32"/>
          <w:szCs w:val="32"/>
          <w:lang w:val="ro-RO"/>
        </w:rPr>
        <w:t>Această secțiune este împărțită în trei zone:</w:t>
      </w:r>
    </w:p>
    <w:p w14:paraId="7A60F2F5" w14:textId="584D7A62" w:rsidR="007B2ED2" w:rsidRPr="00B12AD0" w:rsidRDefault="007B2ED2" w:rsidP="007B2ED2">
      <w:pPr>
        <w:pStyle w:val="Listparagraf"/>
        <w:numPr>
          <w:ilvl w:val="0"/>
          <w:numId w:val="5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grafului propriu-zis</w:t>
      </w:r>
    </w:p>
    <w:p w14:paraId="0CBBC2DC" w14:textId="514458C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Aici utilizatorul poate selecta tipul de graf dorit, vizualiza graful și interacționa cu nodurile.</w:t>
      </w:r>
    </w:p>
    <w:p w14:paraId="7F9DF59A" w14:textId="452EB398" w:rsidR="007B2ED2" w:rsidRPr="00B12AD0" w:rsidRDefault="007B2ED2" w:rsidP="007B2ED2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0560" behindDoc="1" locked="0" layoutInCell="1" allowOverlap="1" wp14:anchorId="107F2AA1" wp14:editId="0CEDBEA0">
            <wp:simplePos x="0" y="0"/>
            <wp:positionH relativeFrom="column">
              <wp:posOffset>429895</wp:posOffset>
            </wp:positionH>
            <wp:positionV relativeFrom="paragraph">
              <wp:posOffset>6234</wp:posOffset>
            </wp:positionV>
            <wp:extent cx="5589905" cy="3569335"/>
            <wp:effectExtent l="0" t="0" r="0" b="0"/>
            <wp:wrapNone/>
            <wp:docPr id="2967106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0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5D316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4BAF0395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0F2DA56C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791E64A9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4EBBD730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54C7D17D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2B30FF2C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2A02DCBB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469D1E8B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465F336D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602617B6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35D9DCCD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3612693A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6F38C9DA" w14:textId="01F884FC" w:rsidR="00250313" w:rsidRPr="00B12AD0" w:rsidRDefault="00250313" w:rsidP="00250313">
      <w:pPr>
        <w:pStyle w:val="Listparagraf"/>
        <w:numPr>
          <w:ilvl w:val="0"/>
          <w:numId w:val="2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metodelor de reprezentare</w:t>
      </w:r>
    </w:p>
    <w:p w14:paraId="5B8A8E6D" w14:textId="0808164C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În funcție de graful curent, pot fi vizualizate diverse metode de reprezentare (de exemplu, matricea de adiacență, vectorul de muchii, listele de vecini etc.).</w:t>
      </w:r>
    </w:p>
    <w:p w14:paraId="5BFFF094" w14:textId="394C134A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1584" behindDoc="1" locked="0" layoutInCell="1" allowOverlap="1" wp14:anchorId="04D551A8" wp14:editId="368CC1C5">
            <wp:simplePos x="0" y="0"/>
            <wp:positionH relativeFrom="margin">
              <wp:align>right</wp:align>
            </wp:positionH>
            <wp:positionV relativeFrom="paragraph">
              <wp:posOffset>94673</wp:posOffset>
            </wp:positionV>
            <wp:extent cx="5562600" cy="1147445"/>
            <wp:effectExtent l="0" t="0" r="0" b="0"/>
            <wp:wrapNone/>
            <wp:docPr id="63146558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55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EC6C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6C95695C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6D06CE4F" w14:textId="28840A8C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>În funcție de tipul grafului, folosim metode specifice de reprezentare, precum matricea de incidență, matricea drumurilor și vectorul de tați.</w:t>
      </w:r>
    </w:p>
    <w:p w14:paraId="38D6DD19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516845E1" w14:textId="43CD3165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31ECCB1B" wp14:editId="6C65E4F2">
            <wp:extent cx="5972810" cy="1148080"/>
            <wp:effectExtent l="0" t="0" r="8890" b="0"/>
            <wp:docPr id="2044163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D5E8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0AD215DA" w14:textId="00871D01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5A704E9B" wp14:editId="01E39848">
            <wp:extent cx="5972810" cy="720725"/>
            <wp:effectExtent l="0" t="0" r="8890" b="3175"/>
            <wp:docPr id="19573616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DCF" w14:textId="77777777" w:rsidR="007B2ED2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</w:p>
    <w:p w14:paraId="2293A3C2" w14:textId="190B995A" w:rsidR="007B2ED2" w:rsidRPr="00B12AD0" w:rsidRDefault="00250313" w:rsidP="007B2ED2">
      <w:pPr>
        <w:pStyle w:val="Listparagraf"/>
        <w:numPr>
          <w:ilvl w:val="0"/>
          <w:numId w:val="2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mini</w:t>
      </w:r>
      <w:r w:rsidR="007B2ED2" w:rsidRPr="00B12AD0">
        <w:rPr>
          <w:sz w:val="32"/>
          <w:szCs w:val="32"/>
          <w:lang w:val="ro-RO"/>
        </w:rPr>
        <w:t>-</w:t>
      </w:r>
      <w:r w:rsidRPr="00B12AD0">
        <w:rPr>
          <w:sz w:val="32"/>
          <w:szCs w:val="32"/>
          <w:lang w:val="ro-RO"/>
        </w:rPr>
        <w:t>testului</w:t>
      </w:r>
    </w:p>
    <w:p w14:paraId="51EC4BB8" w14:textId="14FDFC48" w:rsidR="00250313" w:rsidRPr="00B12AD0" w:rsidRDefault="007B2ED2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Având la dispoziție graful și metodele sale de reprezentare, aplicația propune un mini-test cu întrebări legate de componentele unui graf.</w:t>
      </w:r>
    </w:p>
    <w:p w14:paraId="2F6CC427" w14:textId="7A8D7F7A" w:rsidR="007C0E9B" w:rsidRPr="00B12AD0" w:rsidRDefault="007C0E9B" w:rsidP="007B2ED2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2608" behindDoc="1" locked="0" layoutInCell="1" allowOverlap="1" wp14:anchorId="7F8CF626" wp14:editId="2A4B1BB1">
            <wp:simplePos x="0" y="0"/>
            <wp:positionH relativeFrom="column">
              <wp:posOffset>1372177</wp:posOffset>
            </wp:positionH>
            <wp:positionV relativeFrom="paragraph">
              <wp:posOffset>220923</wp:posOffset>
            </wp:positionV>
            <wp:extent cx="3643630" cy="3279775"/>
            <wp:effectExtent l="0" t="0" r="0" b="0"/>
            <wp:wrapTight wrapText="bothSides">
              <wp:wrapPolygon edited="0">
                <wp:start x="0" y="0"/>
                <wp:lineTo x="0" y="21454"/>
                <wp:lineTo x="21457" y="21454"/>
                <wp:lineTo x="21457" y="0"/>
                <wp:lineTo x="0" y="0"/>
              </wp:wrapPolygon>
            </wp:wrapTight>
            <wp:docPr id="124246861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86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2991" w14:textId="75625766" w:rsidR="007C0E9B" w:rsidRPr="00B12AD0" w:rsidRDefault="007C0E9B" w:rsidP="007C0E9B">
      <w:pPr>
        <w:rPr>
          <w:b/>
          <w:bCs/>
          <w:sz w:val="40"/>
          <w:szCs w:val="40"/>
          <w:lang w:val="ro-RO"/>
        </w:rPr>
      </w:pPr>
      <w:r w:rsidRPr="00B12AD0">
        <w:rPr>
          <w:sz w:val="32"/>
          <w:szCs w:val="32"/>
          <w:lang w:val="ro-RO"/>
        </w:rPr>
        <w:br w:type="page"/>
      </w:r>
      <w:r w:rsidRPr="00B12AD0">
        <w:rPr>
          <w:b/>
          <w:bCs/>
          <w:sz w:val="40"/>
          <w:szCs w:val="40"/>
          <w:lang w:val="ro-RO"/>
        </w:rPr>
        <w:lastRenderedPageBreak/>
        <w:t>-</w:t>
      </w:r>
      <w:r w:rsidR="00665DB3" w:rsidRPr="00B12AD0">
        <w:rPr>
          <w:b/>
          <w:bCs/>
          <w:sz w:val="40"/>
          <w:szCs w:val="40"/>
          <w:lang w:val="ro-RO"/>
        </w:rPr>
        <w:t xml:space="preserve">  </w:t>
      </w:r>
      <w:r w:rsidRPr="00B12AD0">
        <w:rPr>
          <w:b/>
          <w:bCs/>
          <w:sz w:val="40"/>
          <w:szCs w:val="40"/>
          <w:lang w:val="ro-RO"/>
        </w:rPr>
        <w:t>Simulări</w:t>
      </w:r>
    </w:p>
    <w:p w14:paraId="463BF2D3" w14:textId="5A045F6F" w:rsidR="007C0E9B" w:rsidRPr="00B12AD0" w:rsidRDefault="007C0E9B" w:rsidP="007C0E9B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   Această zonă este împărțită în două:</w:t>
      </w:r>
    </w:p>
    <w:p w14:paraId="569ADFCE" w14:textId="289F1FF3" w:rsidR="007C0E9B" w:rsidRPr="00B12AD0" w:rsidRDefault="007C0E9B" w:rsidP="007C0E9B">
      <w:pPr>
        <w:pStyle w:val="Listparagraf"/>
        <w:numPr>
          <w:ilvl w:val="0"/>
          <w:numId w:val="2"/>
        </w:num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grafului propriu-zis</w:t>
      </w:r>
    </w:p>
    <w:p w14:paraId="74B178B4" w14:textId="7298D725" w:rsidR="007C0E9B" w:rsidRPr="00B12AD0" w:rsidRDefault="007C0E9B" w:rsidP="007C0E9B">
      <w:pPr>
        <w:pStyle w:val="Listparagraf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Aici, la fel ca în Sandbox, se poate observa și interacționa cu graful </w:t>
      </w:r>
    </w:p>
    <w:p w14:paraId="522FA8C6" w14:textId="52176253" w:rsidR="007C0E9B" w:rsidRPr="00B12AD0" w:rsidRDefault="007C0E9B" w:rsidP="007C0E9B">
      <w:pPr>
        <w:pStyle w:val="Listparagraf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3632" behindDoc="1" locked="0" layoutInCell="1" allowOverlap="1" wp14:anchorId="74B012A8" wp14:editId="0CDC97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20148" cy="3070860"/>
            <wp:effectExtent l="0" t="0" r="4445" b="0"/>
            <wp:wrapNone/>
            <wp:docPr id="190565064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06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148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05B26" w14:textId="7561A5BE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00C0CF57" w14:textId="77777777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4DFCF133" w14:textId="77777777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4847BE78" w14:textId="2AF39756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05466372" w14:textId="77777777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57C3AE3E" w14:textId="43837882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6EF063EF" w14:textId="5B61B7ED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2C343FD3" w14:textId="1AE44605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5B77AFC4" w14:textId="3B1FBA51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7C57100B" w14:textId="6CF5D892" w:rsidR="007C0E9B" w:rsidRPr="00B12AD0" w:rsidRDefault="007C0E9B" w:rsidP="007B2ED2">
      <w:pPr>
        <w:pStyle w:val="Listparagraf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73199591" w14:textId="719AC90D" w:rsidR="007C0E9B" w:rsidRPr="00B12AD0" w:rsidRDefault="007C0E9B" w:rsidP="007C0E9B">
      <w:pPr>
        <w:pStyle w:val="Listparagraf"/>
        <w:numPr>
          <w:ilvl w:val="0"/>
          <w:numId w:val="2"/>
        </w:numPr>
        <w:spacing w:line="240" w:lineRule="auto"/>
        <w:jc w:val="both"/>
        <w:rPr>
          <w:b/>
          <w:bCs/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Panoul simulării</w:t>
      </w:r>
    </w:p>
    <w:p w14:paraId="7D116CA6" w14:textId="7D2FA27F" w:rsidR="00DC6805" w:rsidRPr="00B12AD0" w:rsidRDefault="007C0E9B" w:rsidP="007C0E9B">
      <w:pPr>
        <w:pStyle w:val="Listparagraf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În partea dreaptă a reprezentării grafului se găsește un panou de control din care putem alege algoritmul de simulare, edita graful și urmări pas cu pas execuția acestuia.</w:t>
      </w:r>
    </w:p>
    <w:p w14:paraId="19089D82" w14:textId="2779E6D6" w:rsidR="00DC6805" w:rsidRPr="00B12AD0" w:rsidRDefault="00FF4F76">
      <w:pPr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7728" behindDoc="1" locked="0" layoutInCell="1" allowOverlap="1" wp14:anchorId="1304163C" wp14:editId="2DA684C2">
            <wp:simplePos x="0" y="0"/>
            <wp:positionH relativeFrom="column">
              <wp:posOffset>187037</wp:posOffset>
            </wp:positionH>
            <wp:positionV relativeFrom="paragraph">
              <wp:posOffset>7563</wp:posOffset>
            </wp:positionV>
            <wp:extent cx="5972810" cy="3054985"/>
            <wp:effectExtent l="0" t="0" r="8890" b="0"/>
            <wp:wrapNone/>
            <wp:docPr id="192715952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95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805" w:rsidRPr="00B12AD0">
        <w:rPr>
          <w:sz w:val="32"/>
          <w:szCs w:val="32"/>
          <w:lang w:val="ro-RO"/>
        </w:rPr>
        <w:br w:type="page"/>
      </w:r>
    </w:p>
    <w:p w14:paraId="12EEFCFD" w14:textId="59235840" w:rsidR="00DC6805" w:rsidRPr="00B12AD0" w:rsidRDefault="00DC6805" w:rsidP="00665DB3">
      <w:pPr>
        <w:spacing w:line="240" w:lineRule="auto"/>
        <w:jc w:val="both"/>
        <w:rPr>
          <w:noProof/>
          <w:lang w:val="ro-RO"/>
        </w:rPr>
      </w:pPr>
      <w:r w:rsidRPr="00B12AD0">
        <w:rPr>
          <w:noProof/>
          <w:lang w:val="ro-RO" w:eastAsia="ro-RO"/>
        </w:rPr>
        <w:lastRenderedPageBreak/>
        <w:drawing>
          <wp:anchor distT="0" distB="0" distL="114300" distR="114300" simplePos="0" relativeHeight="251655680" behindDoc="1" locked="0" layoutInCell="1" allowOverlap="1" wp14:anchorId="6706F44E" wp14:editId="489CA613">
            <wp:simplePos x="0" y="0"/>
            <wp:positionH relativeFrom="margin">
              <wp:posOffset>3298190</wp:posOffset>
            </wp:positionH>
            <wp:positionV relativeFrom="paragraph">
              <wp:posOffset>655955</wp:posOffset>
            </wp:positionV>
            <wp:extent cx="2667000" cy="1689100"/>
            <wp:effectExtent l="133350" t="114300" r="152400" b="158750"/>
            <wp:wrapNone/>
            <wp:docPr id="148359428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428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AD0">
        <w:rPr>
          <w:noProof/>
          <w:lang w:val="ro-RO" w:eastAsia="ro-RO"/>
        </w:rPr>
        <w:drawing>
          <wp:anchor distT="0" distB="0" distL="114300" distR="114300" simplePos="0" relativeHeight="251654656" behindDoc="1" locked="0" layoutInCell="1" allowOverlap="1" wp14:anchorId="242628E3" wp14:editId="2D26E7F0">
            <wp:simplePos x="0" y="0"/>
            <wp:positionH relativeFrom="margin">
              <wp:posOffset>464185</wp:posOffset>
            </wp:positionH>
            <wp:positionV relativeFrom="paragraph">
              <wp:posOffset>664210</wp:posOffset>
            </wp:positionV>
            <wp:extent cx="2556083" cy="1670279"/>
            <wp:effectExtent l="133350" t="114300" r="149225" b="158750"/>
            <wp:wrapNone/>
            <wp:docPr id="59063961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961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83" cy="16702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AD0">
        <w:rPr>
          <w:sz w:val="32"/>
          <w:szCs w:val="32"/>
          <w:lang w:val="ro-RO"/>
        </w:rPr>
        <w:t>Graful din zona propriu-zisă se actualizează în funcție de pasul curent al algoritmului selectat.</w:t>
      </w:r>
      <w:r w:rsidRPr="00B12AD0">
        <w:rPr>
          <w:noProof/>
          <w:lang w:val="ro-RO"/>
        </w:rPr>
        <w:t xml:space="preserve"> </w:t>
      </w:r>
    </w:p>
    <w:p w14:paraId="4EA0222D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7D5CDF92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03E10E69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50818781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4D0774AE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49F28DF5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2F48906A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57C4A625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1FB84BCF" w14:textId="77777777" w:rsidR="00DC6805" w:rsidRPr="00B12AD0" w:rsidRDefault="00DC6805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5504889F" w14:textId="77777777" w:rsidR="00B12AD0" w:rsidRPr="00B12AD0" w:rsidRDefault="00B12AD0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29FA0D49" w14:textId="77777777" w:rsidR="00B12AD0" w:rsidRPr="00B12AD0" w:rsidRDefault="00B12AD0" w:rsidP="007C0E9B">
      <w:pPr>
        <w:pStyle w:val="Listparagraf"/>
        <w:spacing w:line="240" w:lineRule="auto"/>
        <w:jc w:val="both"/>
        <w:rPr>
          <w:noProof/>
          <w:lang w:val="ro-RO"/>
        </w:rPr>
      </w:pPr>
    </w:p>
    <w:p w14:paraId="702D408B" w14:textId="77777777" w:rsidR="00B12AD0" w:rsidRPr="00B12AD0" w:rsidRDefault="00B12AD0" w:rsidP="00B12AD0">
      <w:pPr>
        <w:spacing w:line="240" w:lineRule="auto"/>
        <w:jc w:val="both"/>
        <w:rPr>
          <w:b/>
          <w:bCs/>
          <w:sz w:val="40"/>
          <w:szCs w:val="40"/>
          <w:lang w:val="ro-RO"/>
        </w:rPr>
      </w:pPr>
    </w:p>
    <w:p w14:paraId="77EEF71A" w14:textId="7708D6FA" w:rsidR="00DC6805" w:rsidRPr="00B12AD0" w:rsidRDefault="00B12AD0" w:rsidP="00B12AD0">
      <w:pPr>
        <w:spacing w:line="240" w:lineRule="auto"/>
        <w:jc w:val="both"/>
        <w:rPr>
          <w:noProof/>
          <w:lang w:val="ro-RO"/>
        </w:rPr>
      </w:pPr>
      <w:r w:rsidRPr="00B12AD0">
        <w:rPr>
          <w:b/>
          <w:bCs/>
          <w:sz w:val="40"/>
          <w:szCs w:val="40"/>
          <w:lang w:val="ro-RO"/>
        </w:rPr>
        <w:t>-  Teste</w:t>
      </w:r>
    </w:p>
    <w:p w14:paraId="162D6C1C" w14:textId="76D5B6EB" w:rsidR="00117982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Această secțiune este dedicată verificării cunoștințelor utilizatorilor. Testele oferă feedback instantaneu după selectarea răspunsurilor.</w:t>
      </w:r>
    </w:p>
    <w:p w14:paraId="2C85E1D0" w14:textId="2BF6C50F" w:rsidR="00B12AD0" w:rsidRPr="00B12AD0" w:rsidRDefault="00117982" w:rsidP="00117982">
      <w:pP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0800" behindDoc="1" locked="0" layoutInCell="1" allowOverlap="1" wp14:anchorId="3D9A50A4" wp14:editId="09EEE72A">
            <wp:simplePos x="0" y="0"/>
            <wp:positionH relativeFrom="margin">
              <wp:align>left</wp:align>
            </wp:positionH>
            <wp:positionV relativeFrom="paragraph">
              <wp:posOffset>848995</wp:posOffset>
            </wp:positionV>
            <wp:extent cx="3472815" cy="116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59776" behindDoc="1" locked="0" layoutInCell="1" allowOverlap="1" wp14:anchorId="0A535834" wp14:editId="4F4D86A4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498386" cy="2318918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386" cy="231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page"/>
      </w:r>
      <w:r w:rsidR="00B12AD0"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lastRenderedPageBreak/>
        <w:t xml:space="preserve">Lângă meniul de teste există o secțiune care afișează statisticile </w:t>
      </w: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2848" behindDoc="1" locked="0" layoutInCell="1" allowOverlap="1" wp14:anchorId="4400977E" wp14:editId="34F2A7E4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4506163" cy="2676582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267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AD0"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contului, incluzând numărul de teste rezolvate și scorul mediu obținut.</w:t>
      </w:r>
    </w:p>
    <w:p w14:paraId="36AE3FF4" w14:textId="4E5AE3FB" w:rsidR="00B12AD0" w:rsidRPr="00B12AD0" w:rsidRDefault="00117982" w:rsidP="00117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textWrapping" w:clear="all"/>
      </w:r>
    </w:p>
    <w:p w14:paraId="2734C540" w14:textId="77777777" w:rsidR="00B12AD0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467DA679" w14:textId="77777777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18739370" w14:textId="7AEC7373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075440FF" w14:textId="31C9DD0C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3EC3D6F1" w14:textId="027BC54C" w:rsidR="00117982" w:rsidRPr="00B12AD0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7C0DE80C" w14:textId="53C3F3F0" w:rsidR="00117982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De asemenea, utilizatorii au opțiunea de a crea propriile teste, care vor fi disponibile pentru toți ceilalți utilizatori.</w:t>
      </w:r>
      <w:r w:rsidR="00117982" w:rsidRPr="00117982">
        <w:rPr>
          <w:noProof/>
        </w:rPr>
        <w:t xml:space="preserve"> </w:t>
      </w:r>
    </w:p>
    <w:p w14:paraId="7DBA9004" w14:textId="0FE8F020" w:rsidR="00DC6805" w:rsidRPr="00117982" w:rsidRDefault="00117982" w:rsidP="00117982">
      <w:pP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117982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1824" behindDoc="1" locked="0" layoutInCell="1" allowOverlap="1" wp14:anchorId="4D37085C" wp14:editId="4CD8C09A">
            <wp:simplePos x="0" y="0"/>
            <wp:positionH relativeFrom="column">
              <wp:posOffset>1591945</wp:posOffset>
            </wp:positionH>
            <wp:positionV relativeFrom="paragraph">
              <wp:posOffset>6350</wp:posOffset>
            </wp:positionV>
            <wp:extent cx="2764773" cy="4646930"/>
            <wp:effectExtent l="0" t="0" r="0" b="1270"/>
            <wp:wrapNone/>
            <wp:docPr id="84343391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39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73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page"/>
      </w:r>
      <w:r w:rsidR="00DC6805" w:rsidRPr="00B12AD0">
        <w:rPr>
          <w:sz w:val="32"/>
          <w:szCs w:val="32"/>
          <w:lang w:val="ro-RO"/>
        </w:rPr>
        <w:lastRenderedPageBreak/>
        <w:t>În final, aplicația oferă o secțiune de feedback în care orice utilizator își poate exprima opiniile despre</w:t>
      </w:r>
      <w:r w:rsidR="00AB3D20" w:rsidRPr="00B12AD0">
        <w:rPr>
          <w:sz w:val="32"/>
          <w:szCs w:val="32"/>
          <w:lang w:val="ro-RO"/>
        </w:rPr>
        <w:t xml:space="preserve"> aplicația noastră</w:t>
      </w:r>
      <w:r w:rsidR="00DC6805" w:rsidRPr="00B12AD0">
        <w:rPr>
          <w:sz w:val="32"/>
          <w:szCs w:val="32"/>
          <w:lang w:val="ro-RO"/>
        </w:rPr>
        <w:t>.</w:t>
      </w:r>
      <w:r w:rsidR="00DC6805" w:rsidRPr="00B12AD0">
        <w:rPr>
          <w:noProof/>
          <w:lang w:val="ro-RO"/>
        </w:rPr>
        <w:t xml:space="preserve"> </w:t>
      </w:r>
    </w:p>
    <w:p w14:paraId="03BB2C02" w14:textId="77777777" w:rsidR="00B12AD0" w:rsidRPr="00B12AD0" w:rsidRDefault="00B12AD0" w:rsidP="00DC6805">
      <w:pPr>
        <w:spacing w:line="240" w:lineRule="auto"/>
        <w:jc w:val="both"/>
        <w:rPr>
          <w:noProof/>
          <w:lang w:val="ro-RO"/>
        </w:rPr>
      </w:pPr>
    </w:p>
    <w:p w14:paraId="0188972C" w14:textId="44D05D45" w:rsidR="00B12AD0" w:rsidRDefault="00B12AD0" w:rsidP="0026223D">
      <w:pPr>
        <w:rPr>
          <w:noProof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6704" behindDoc="1" locked="0" layoutInCell="1" allowOverlap="1" wp14:anchorId="778DF342" wp14:editId="5E97E1B8">
            <wp:simplePos x="0" y="0"/>
            <wp:positionH relativeFrom="margin">
              <wp:posOffset>789229</wp:posOffset>
            </wp:positionH>
            <wp:positionV relativeFrom="paragraph">
              <wp:posOffset>243316</wp:posOffset>
            </wp:positionV>
            <wp:extent cx="4461998" cy="4030675"/>
            <wp:effectExtent l="0" t="0" r="0" b="8255"/>
            <wp:wrapNone/>
            <wp:docPr id="20392270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708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98" cy="40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C264F" w14:textId="77777777" w:rsidR="00B12AD0" w:rsidRDefault="00B12AD0" w:rsidP="0026223D">
      <w:pPr>
        <w:rPr>
          <w:noProof/>
          <w:lang w:val="ro-RO"/>
        </w:rPr>
      </w:pPr>
    </w:p>
    <w:p w14:paraId="02F68ECE" w14:textId="77777777" w:rsidR="00B12AD0" w:rsidRDefault="00B12AD0" w:rsidP="0026223D">
      <w:pPr>
        <w:rPr>
          <w:noProof/>
          <w:lang w:val="ro-RO"/>
        </w:rPr>
      </w:pPr>
    </w:p>
    <w:p w14:paraId="47D11548" w14:textId="77777777" w:rsidR="00B12AD0" w:rsidRDefault="00B12AD0" w:rsidP="0026223D">
      <w:pPr>
        <w:rPr>
          <w:noProof/>
          <w:lang w:val="ro-RO"/>
        </w:rPr>
      </w:pPr>
    </w:p>
    <w:p w14:paraId="3B2A3796" w14:textId="77777777" w:rsidR="00B12AD0" w:rsidRDefault="00B12AD0" w:rsidP="0026223D">
      <w:pPr>
        <w:rPr>
          <w:noProof/>
          <w:lang w:val="ro-RO"/>
        </w:rPr>
      </w:pPr>
    </w:p>
    <w:p w14:paraId="5DA34A76" w14:textId="77777777" w:rsidR="00B12AD0" w:rsidRDefault="00B12AD0" w:rsidP="0026223D">
      <w:pPr>
        <w:rPr>
          <w:noProof/>
          <w:lang w:val="ro-RO"/>
        </w:rPr>
      </w:pPr>
    </w:p>
    <w:p w14:paraId="5C6C69F5" w14:textId="77777777" w:rsidR="00B12AD0" w:rsidRDefault="00B12AD0" w:rsidP="0026223D">
      <w:pPr>
        <w:rPr>
          <w:noProof/>
          <w:lang w:val="ro-RO"/>
        </w:rPr>
      </w:pPr>
    </w:p>
    <w:p w14:paraId="4629B4B8" w14:textId="77777777" w:rsidR="00B12AD0" w:rsidRDefault="00B12AD0" w:rsidP="0026223D">
      <w:pPr>
        <w:rPr>
          <w:noProof/>
          <w:lang w:val="ro-RO"/>
        </w:rPr>
      </w:pPr>
    </w:p>
    <w:p w14:paraId="4906D315" w14:textId="77777777" w:rsidR="00B12AD0" w:rsidRDefault="00B12AD0" w:rsidP="0026223D">
      <w:pPr>
        <w:rPr>
          <w:noProof/>
          <w:lang w:val="ro-RO"/>
        </w:rPr>
      </w:pPr>
    </w:p>
    <w:p w14:paraId="25DC971C" w14:textId="77777777" w:rsidR="00B12AD0" w:rsidRDefault="00B12AD0" w:rsidP="0026223D">
      <w:pPr>
        <w:rPr>
          <w:noProof/>
          <w:lang w:val="ro-RO"/>
        </w:rPr>
      </w:pPr>
    </w:p>
    <w:p w14:paraId="1A9DD5C8" w14:textId="77777777" w:rsidR="00B12AD0" w:rsidRDefault="00B12AD0" w:rsidP="0026223D">
      <w:pPr>
        <w:rPr>
          <w:noProof/>
          <w:lang w:val="ro-RO"/>
        </w:rPr>
      </w:pPr>
    </w:p>
    <w:p w14:paraId="341F0D82" w14:textId="77777777" w:rsidR="00B12AD0" w:rsidRDefault="00B12AD0" w:rsidP="0026223D">
      <w:pPr>
        <w:rPr>
          <w:noProof/>
          <w:lang w:val="ro-RO"/>
        </w:rPr>
      </w:pPr>
    </w:p>
    <w:p w14:paraId="6CE25E05" w14:textId="0BE497E2" w:rsidR="0026223D" w:rsidRPr="00B12AD0" w:rsidRDefault="00117982" w:rsidP="0026223D">
      <w:pPr>
        <w:rPr>
          <w:noProof/>
          <w:lang w:val="ro-RO"/>
        </w:rPr>
      </w:pPr>
      <w:r>
        <w:rPr>
          <w:noProof/>
          <w:lang w:val="ro-RO"/>
        </w:rPr>
        <w:br w:type="page"/>
      </w:r>
      <w:r w:rsidR="0026223D" w:rsidRPr="00B12AD0">
        <w:rPr>
          <w:b/>
          <w:sz w:val="52"/>
          <w:szCs w:val="52"/>
          <w:lang w:val="ro-RO"/>
        </w:rPr>
        <w:lastRenderedPageBreak/>
        <w:t>II - Ghid de instalare și utilizare a aplicației</w:t>
      </w:r>
    </w:p>
    <w:p w14:paraId="433DC919" w14:textId="77777777" w:rsidR="0026223D" w:rsidRPr="00B12AD0" w:rsidRDefault="0026223D" w:rsidP="0026223D">
      <w:pPr>
        <w:rPr>
          <w:b/>
          <w:sz w:val="52"/>
          <w:szCs w:val="52"/>
          <w:lang w:val="ro-RO"/>
        </w:rPr>
      </w:pPr>
    </w:p>
    <w:p w14:paraId="3458A869" w14:textId="77777777" w:rsidR="0026223D" w:rsidRPr="00B12AD0" w:rsidRDefault="0026223D" w:rsidP="0026223D">
      <w:pPr>
        <w:pStyle w:val="Listparagraf"/>
        <w:numPr>
          <w:ilvl w:val="0"/>
          <w:numId w:val="6"/>
        </w:numPr>
        <w:spacing w:line="259" w:lineRule="auto"/>
        <w:rPr>
          <w:b/>
          <w:sz w:val="36"/>
          <w:szCs w:val="36"/>
          <w:lang w:val="ro-RO"/>
        </w:rPr>
      </w:pPr>
      <w:r w:rsidRPr="00B12AD0">
        <w:rPr>
          <w:b/>
          <w:sz w:val="36"/>
          <w:szCs w:val="36"/>
          <w:lang w:val="ro-RO"/>
        </w:rPr>
        <w:t>Pe computer</w:t>
      </w:r>
    </w:p>
    <w:p w14:paraId="1995AFDE" w14:textId="5D19C1F2" w:rsidR="0026223D" w:rsidRPr="00B12AD0" w:rsidRDefault="0026223D" w:rsidP="0026223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a putea instala aplicația „Graf.in” pe computer, este necesar să intrați pe site-ul: </w:t>
      </w:r>
      <w:r w:rsidRPr="00117982">
        <w:rPr>
          <w:color w:val="4472C4" w:themeColor="accent1"/>
          <w:sz w:val="32"/>
          <w:szCs w:val="32"/>
          <w:lang w:val="ro-RO"/>
        </w:rPr>
        <w:t xml:space="preserve">https://graf-in.vercel.app </w:t>
      </w:r>
      <w:r w:rsidRPr="00B12AD0">
        <w:rPr>
          <w:sz w:val="32"/>
          <w:szCs w:val="32"/>
          <w:lang w:val="ro-RO"/>
        </w:rPr>
        <w:t>unde, în bara de navigare în partea dreaptă va apărea un buton de descărcare cu un monitor și o săgeată pe el. O fereastră cu două opțiuni va apărea. Din cele două trebuie să apăsați pe cea pe care scrie „Instalează”.</w:t>
      </w:r>
    </w:p>
    <w:p w14:paraId="4FE9BEBB" w14:textId="1E888D99" w:rsidR="00DC6805" w:rsidRPr="00B12AD0" w:rsidRDefault="0026223D" w:rsidP="00665DB3">
      <w:pPr>
        <w:spacing w:line="240" w:lineRule="auto"/>
        <w:jc w:val="center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19F2F38A" wp14:editId="1875B37A">
            <wp:extent cx="2734057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A1">
        <w:rPr>
          <w:sz w:val="32"/>
          <w:szCs w:val="32"/>
          <w:lang w:val="ro-RO"/>
        </w:rPr>
        <w:pict w14:anchorId="31D9764E">
          <v:shape id="_x0000_i1026" type="#_x0000_t75" style="width:82pt;height:40pt">
            <v:imagedata r:id="rId26" o:title="Fără titlu"/>
          </v:shape>
        </w:pict>
      </w:r>
    </w:p>
    <w:p w14:paraId="05C1C6CB" w14:textId="288CD703" w:rsidR="0026223D" w:rsidRPr="00B12AD0" w:rsidRDefault="00C755A1" w:rsidP="00665DB3">
      <w:pPr>
        <w:spacing w:line="240" w:lineRule="auto"/>
        <w:jc w:val="center"/>
        <w:rPr>
          <w:sz w:val="32"/>
          <w:szCs w:val="32"/>
          <w:lang w:val="ro-RO"/>
        </w:rPr>
      </w:pPr>
      <w:r w:rsidRPr="00C755A1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6944" behindDoc="0" locked="0" layoutInCell="1" allowOverlap="1" wp14:anchorId="333B2DFA" wp14:editId="655B9DF6">
            <wp:simplePos x="0" y="0"/>
            <wp:positionH relativeFrom="leftMargin">
              <wp:posOffset>1897496</wp:posOffset>
            </wp:positionH>
            <wp:positionV relativeFrom="paragraph">
              <wp:posOffset>574213</wp:posOffset>
            </wp:positionV>
            <wp:extent cx="409575" cy="409575"/>
            <wp:effectExtent l="0" t="0" r="9525" b="9525"/>
            <wp:wrapNone/>
            <wp:docPr id="1093058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8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23D"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3ADBA3D7" wp14:editId="172934A4">
            <wp:extent cx="4267796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DC9" w14:textId="0D6C3883" w:rsidR="000E747C" w:rsidRPr="00B12AD0" w:rsidRDefault="000E747C" w:rsidP="00B12AD0">
      <w:pPr>
        <w:spacing w:line="259" w:lineRule="auto"/>
        <w:rPr>
          <w:lang w:val="ro-RO"/>
        </w:rPr>
      </w:pPr>
    </w:p>
    <w:p w14:paraId="298F9C71" w14:textId="2176EA21" w:rsidR="00665DB3" w:rsidRPr="00B12AD0" w:rsidRDefault="00665DB3" w:rsidP="00665DB3">
      <w:pPr>
        <w:pStyle w:val="Listparagraf"/>
        <w:numPr>
          <w:ilvl w:val="0"/>
          <w:numId w:val="6"/>
        </w:numPr>
        <w:spacing w:line="259" w:lineRule="auto"/>
        <w:rPr>
          <w:b/>
          <w:sz w:val="36"/>
          <w:szCs w:val="36"/>
          <w:lang w:val="ro-RO"/>
        </w:rPr>
      </w:pPr>
      <w:r w:rsidRPr="00B12AD0">
        <w:rPr>
          <w:b/>
          <w:sz w:val="36"/>
          <w:szCs w:val="36"/>
          <w:lang w:val="ro-RO"/>
        </w:rPr>
        <w:t>Pe telefon</w:t>
      </w:r>
    </w:p>
    <w:p w14:paraId="7770F7B1" w14:textId="3C33C156" w:rsidR="00665DB3" w:rsidRDefault="00665DB3" w:rsidP="00B12AD0">
      <w:pPr>
        <w:ind w:left="360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</w:t>
      </w:r>
      <w:r w:rsidR="00EE3C2B" w:rsidRPr="00B12AD0">
        <w:rPr>
          <w:sz w:val="32"/>
          <w:szCs w:val="32"/>
          <w:lang w:val="ro-RO"/>
        </w:rPr>
        <w:t>a putea instala aplicația „Graf.in</w:t>
      </w:r>
      <w:r w:rsidRPr="00B12AD0">
        <w:rPr>
          <w:sz w:val="32"/>
          <w:szCs w:val="32"/>
          <w:lang w:val="ro-RO"/>
        </w:rPr>
        <w:t>” pe telefon, este necesar să intrați pe site-ul:</w:t>
      </w:r>
      <w:r w:rsidR="00EE3C2B" w:rsidRPr="00B12AD0">
        <w:rPr>
          <w:color w:val="4472C4" w:themeColor="accent1"/>
          <w:sz w:val="32"/>
          <w:szCs w:val="32"/>
          <w:lang w:val="ro-RO"/>
        </w:rPr>
        <w:t xml:space="preserve"> </w:t>
      </w:r>
      <w:r w:rsidR="00EE3C2B" w:rsidRPr="00117982">
        <w:rPr>
          <w:color w:val="4472C4" w:themeColor="accent1"/>
          <w:sz w:val="32"/>
          <w:szCs w:val="32"/>
          <w:lang w:val="ro-RO"/>
        </w:rPr>
        <w:t>https://graf-in.vercel.app</w:t>
      </w:r>
      <w:r w:rsidRPr="00117982">
        <w:rPr>
          <w:color w:val="4472C4" w:themeColor="accent1"/>
          <w:sz w:val="32"/>
          <w:szCs w:val="32"/>
          <w:lang w:val="ro-RO"/>
        </w:rPr>
        <w:t xml:space="preserve"> </w:t>
      </w:r>
      <w:r w:rsidRPr="00B12AD0">
        <w:rPr>
          <w:sz w:val="32"/>
          <w:szCs w:val="32"/>
          <w:lang w:val="ro-RO"/>
        </w:rPr>
        <w:t>, iar accesând meniul din colțul dreapta sus al ecranului, apăsând pe cele 3 puncte, va apărea opțiunea „Instalează aplicația”. O fereastră cu două opțiuni va apărea. Din cele două trebuie să apăsați pe cea pe care scrie „Instalează”.</w:t>
      </w:r>
    </w:p>
    <w:p w14:paraId="69AFE5B2" w14:textId="7FBAEC5F" w:rsidR="00EF5AFC" w:rsidRDefault="00EF5AFC" w:rsidP="00B12AD0">
      <w:pPr>
        <w:ind w:left="360"/>
        <w:jc w:val="both"/>
        <w:rPr>
          <w:sz w:val="32"/>
          <w:szCs w:val="32"/>
          <w:lang w:val="ro-RO"/>
        </w:rPr>
      </w:pPr>
    </w:p>
    <w:p w14:paraId="2DDB23F9" w14:textId="2E09E976" w:rsidR="00EF5AFC" w:rsidRDefault="00000000" w:rsidP="00B12AD0">
      <w:pPr>
        <w:ind w:left="360"/>
        <w:jc w:val="both"/>
        <w:rPr>
          <w:sz w:val="32"/>
          <w:szCs w:val="32"/>
          <w:lang w:val="ro-RO"/>
        </w:rPr>
      </w:pPr>
      <w:r>
        <w:rPr>
          <w:noProof/>
        </w:rPr>
        <w:lastRenderedPageBreak/>
        <w:pict w14:anchorId="145BEE81">
          <v:shape id="_x0000_s1031" type="#_x0000_t75" style="position:absolute;left:0;text-align:left;margin-left:326pt;margin-top:-49pt;width:164.55pt;height:217.5pt;z-index:-251650560;mso-position-horizontal-relative:text;mso-position-vertical-relative:text;mso-width-relative:page;mso-height-relative:page">
            <v:imagedata r:id="rId29" o:title="2424242"/>
          </v:shape>
        </w:pict>
      </w:r>
      <w:r w:rsidR="00EF5AFC"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3872" behindDoc="1" locked="0" layoutInCell="1" allowOverlap="1" wp14:anchorId="58C34D40" wp14:editId="2FBAF9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82110" cy="2172970"/>
            <wp:effectExtent l="0" t="0" r="8890" b="0"/>
            <wp:wrapNone/>
            <wp:docPr id="3" name="Picture 3" descr="C:\Users\TUF\AppData\Local\Microsoft\Windows\INetCache\Content.Word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F\AppData\Local\Microsoft\Windows\INetCache\Content.Word\22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AFC"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4896" behindDoc="1" locked="0" layoutInCell="1" allowOverlap="1" wp14:anchorId="2D6E1DB1" wp14:editId="41A08496">
            <wp:simplePos x="0" y="0"/>
            <wp:positionH relativeFrom="margin">
              <wp:align>left</wp:align>
            </wp:positionH>
            <wp:positionV relativeFrom="paragraph">
              <wp:posOffset>-613410</wp:posOffset>
            </wp:positionV>
            <wp:extent cx="4258945" cy="602615"/>
            <wp:effectExtent l="0" t="0" r="8255" b="6985"/>
            <wp:wrapNone/>
            <wp:docPr id="4" name="Picture 4" descr="C:\Users\TUF\AppData\Local\Microsoft\Windows\INetCache\Content.Word\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F\AppData\Local\Microsoft\Windows\INetCache\Content.Word\22222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B17BF0" w14:textId="0B73DE34" w:rsidR="00EF5AFC" w:rsidRDefault="00EF5AFC" w:rsidP="00B12AD0">
      <w:pPr>
        <w:ind w:left="360"/>
        <w:jc w:val="both"/>
        <w:rPr>
          <w:sz w:val="32"/>
          <w:szCs w:val="32"/>
          <w:lang w:val="ro-RO"/>
        </w:rPr>
      </w:pPr>
    </w:p>
    <w:p w14:paraId="09AB149B" w14:textId="3BD588D3" w:rsidR="00EF5AFC" w:rsidRPr="00B12AD0" w:rsidRDefault="00C755A1" w:rsidP="00B12AD0">
      <w:pPr>
        <w:ind w:left="360"/>
        <w:jc w:val="both"/>
        <w:rPr>
          <w:sz w:val="32"/>
          <w:szCs w:val="32"/>
          <w:lang w:val="ro-RO"/>
        </w:rPr>
      </w:pPr>
      <w:r w:rsidRPr="00C755A1">
        <w:rPr>
          <w:b/>
          <w:sz w:val="52"/>
          <w:szCs w:val="52"/>
          <w:lang w:val="ro-RO"/>
        </w:rPr>
        <w:drawing>
          <wp:anchor distT="0" distB="0" distL="114300" distR="114300" simplePos="0" relativeHeight="251667968" behindDoc="1" locked="0" layoutInCell="1" allowOverlap="1" wp14:anchorId="178CBF67" wp14:editId="53A6047A">
            <wp:simplePos x="0" y="0"/>
            <wp:positionH relativeFrom="column">
              <wp:posOffset>242686</wp:posOffset>
            </wp:positionH>
            <wp:positionV relativeFrom="paragraph">
              <wp:posOffset>67599</wp:posOffset>
            </wp:positionV>
            <wp:extent cx="409575" cy="409575"/>
            <wp:effectExtent l="0" t="0" r="9525" b="9525"/>
            <wp:wrapNone/>
            <wp:docPr id="132482180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2180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878D" w14:textId="64E89F97" w:rsidR="000E747C" w:rsidRPr="00B12AD0" w:rsidRDefault="000E747C" w:rsidP="00B12AD0">
      <w:pPr>
        <w:spacing w:line="240" w:lineRule="auto"/>
        <w:jc w:val="center"/>
        <w:rPr>
          <w:sz w:val="32"/>
          <w:szCs w:val="32"/>
          <w:lang w:val="ro-RO"/>
        </w:rPr>
      </w:pPr>
    </w:p>
    <w:p w14:paraId="1397271C" w14:textId="65BFAC1D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p w14:paraId="28C40C74" w14:textId="63D602FD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p w14:paraId="65640D0A" w14:textId="2A066351" w:rsidR="00EF5AFC" w:rsidRDefault="00EF5AFC" w:rsidP="00B12AD0">
      <w:pPr>
        <w:rPr>
          <w:b/>
          <w:sz w:val="52"/>
          <w:szCs w:val="52"/>
          <w:lang w:val="ro-RO"/>
        </w:rPr>
      </w:pPr>
    </w:p>
    <w:p w14:paraId="09F7157B" w14:textId="510B5C02" w:rsidR="00541D1D" w:rsidRPr="00B12AD0" w:rsidRDefault="000E747C" w:rsidP="00B12AD0">
      <w:pPr>
        <w:rPr>
          <w:b/>
          <w:sz w:val="52"/>
          <w:szCs w:val="52"/>
          <w:lang w:val="ro-RO"/>
        </w:rPr>
      </w:pPr>
      <w:r w:rsidRPr="00B12AD0">
        <w:rPr>
          <w:b/>
          <w:sz w:val="52"/>
          <w:szCs w:val="52"/>
          <w:lang w:val="ro-RO"/>
        </w:rPr>
        <w:t>III -  Arhitectura aplicației</w:t>
      </w:r>
    </w:p>
    <w:p w14:paraId="66FFC781" w14:textId="277282EB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  <w:r w:rsidRPr="00B12AD0">
        <w:rPr>
          <w:rFonts w:eastAsia="Times New Roman" w:cstheme="minorHAnsi"/>
          <w:noProof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  <w:drawing>
          <wp:inline distT="0" distB="0" distL="0" distR="0" wp14:anchorId="20A14513" wp14:editId="65E3B6C7">
            <wp:extent cx="5839640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95D" w14:textId="6FC50E30" w:rsidR="00541D1D" w:rsidRPr="00B12AD0" w:rsidRDefault="00541D1D" w:rsidP="00541D1D">
      <w:pPr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 xml:space="preserve">Din aplicație, se transmit date către Firebase ce conțin informații despre </w:t>
      </w:r>
      <w:r w:rsidR="00E9451D">
        <w:rPr>
          <w:sz w:val="32"/>
          <w:szCs w:val="32"/>
          <w:lang w:val="ro-RO"/>
        </w:rPr>
        <w:t>Conectare</w:t>
      </w:r>
      <w:r w:rsidRPr="00B12AD0">
        <w:rPr>
          <w:sz w:val="32"/>
          <w:szCs w:val="32"/>
          <w:lang w:val="ro-RO"/>
        </w:rPr>
        <w:t>/</w:t>
      </w:r>
      <w:r w:rsidR="00E9451D">
        <w:rPr>
          <w:sz w:val="32"/>
          <w:szCs w:val="32"/>
          <w:lang w:val="ro-RO"/>
        </w:rPr>
        <w:t xml:space="preserve"> Înregistrare</w:t>
      </w:r>
      <w:r w:rsidRPr="00B12AD0">
        <w:rPr>
          <w:sz w:val="32"/>
          <w:szCs w:val="32"/>
          <w:lang w:val="ro-RO"/>
        </w:rPr>
        <w:t>, cum ar fi emailul</w:t>
      </w:r>
      <w:r w:rsidR="00E9451D">
        <w:rPr>
          <w:sz w:val="32"/>
          <w:szCs w:val="32"/>
          <w:lang w:val="ro-RO"/>
        </w:rPr>
        <w:t xml:space="preserve"> și </w:t>
      </w:r>
      <w:r w:rsidRPr="00B12AD0">
        <w:rPr>
          <w:sz w:val="32"/>
          <w:szCs w:val="32"/>
          <w:lang w:val="ro-RO"/>
        </w:rPr>
        <w:t>parola, ce se vor salva în baza de date alături de statisticile utilizatorului, ca acestea să se întoarcă înapoi către aplicație când este logat.</w:t>
      </w:r>
    </w:p>
    <w:p w14:paraId="47B7E3E4" w14:textId="3C46981F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5FF90546" w14:textId="2208BBB6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6F4C4809" w14:textId="226A3651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5C7479E7" w14:textId="1736FE5B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147853AF" w14:textId="0D5E13A4" w:rsidR="00541D1D" w:rsidRPr="00B12AD0" w:rsidRDefault="00541D1D" w:rsidP="00541D1D">
      <w:pPr>
        <w:jc w:val="both"/>
        <w:rPr>
          <w:b/>
          <w:sz w:val="52"/>
          <w:szCs w:val="52"/>
          <w:lang w:val="ro-RO"/>
        </w:rPr>
      </w:pPr>
      <w:r w:rsidRPr="00B12AD0">
        <w:rPr>
          <w:b/>
          <w:sz w:val="52"/>
          <w:szCs w:val="52"/>
          <w:lang w:val="ro-RO"/>
        </w:rPr>
        <w:t>IV – Justificarea tehnologiilor alese</w:t>
      </w:r>
    </w:p>
    <w:p w14:paraId="2FB93F3D" w14:textId="4B505BF4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70BBCD84" w14:textId="3B08BF10" w:rsidR="00541D1D" w:rsidRPr="00B12AD0" w:rsidRDefault="00541D1D" w:rsidP="00541D1D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1519FEBD" w14:textId="0B137162" w:rsidR="00E9451D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Am ales să dezvoltăm aplicația folosind HTML, CSS și </w:t>
      </w:r>
      <w:proofErr w:type="spellStart"/>
      <w:r w:rsidRPr="00B12AD0">
        <w:rPr>
          <w:sz w:val="32"/>
          <w:szCs w:val="32"/>
          <w:lang w:val="ro-RO"/>
        </w:rPr>
        <w:t>JavaScript</w:t>
      </w:r>
      <w:proofErr w:type="spellEnd"/>
      <w:r w:rsidRPr="00B12AD0">
        <w:rPr>
          <w:sz w:val="32"/>
          <w:szCs w:val="32"/>
          <w:lang w:val="ro-RO"/>
        </w:rPr>
        <w:t>, iar pentru</w:t>
      </w:r>
      <w:r w:rsidR="00E9451D">
        <w:rPr>
          <w:sz w:val="32"/>
          <w:szCs w:val="32"/>
          <w:lang w:val="ro-RO"/>
        </w:rPr>
        <w:t xml:space="preserve"> </w:t>
      </w:r>
      <w:proofErr w:type="spellStart"/>
      <w:r w:rsidRPr="00B12AD0">
        <w:rPr>
          <w:sz w:val="32"/>
          <w:szCs w:val="32"/>
          <w:lang w:val="ro-RO"/>
        </w:rPr>
        <w:t>Frontend</w:t>
      </w:r>
      <w:proofErr w:type="spellEnd"/>
      <w:r w:rsidRPr="00B12AD0">
        <w:rPr>
          <w:sz w:val="32"/>
          <w:szCs w:val="32"/>
          <w:lang w:val="ro-RO"/>
        </w:rPr>
        <w:t xml:space="preserve">, am folosit </w:t>
      </w:r>
      <w:proofErr w:type="spellStart"/>
      <w:r w:rsidRPr="00B12AD0">
        <w:rPr>
          <w:sz w:val="32"/>
          <w:szCs w:val="32"/>
          <w:lang w:val="ro-RO"/>
        </w:rPr>
        <w:t>React</w:t>
      </w:r>
      <w:proofErr w:type="spellEnd"/>
      <w:r w:rsidRPr="00B12AD0">
        <w:rPr>
          <w:sz w:val="32"/>
          <w:szCs w:val="32"/>
          <w:lang w:val="ro-RO"/>
        </w:rPr>
        <w:t xml:space="preserve">, împreună cu </w:t>
      </w:r>
      <w:proofErr w:type="spellStart"/>
      <w:r w:rsidRPr="00B12AD0">
        <w:rPr>
          <w:sz w:val="32"/>
          <w:szCs w:val="32"/>
          <w:lang w:val="ro-RO"/>
        </w:rPr>
        <w:t>Tailwind</w:t>
      </w:r>
      <w:proofErr w:type="spellEnd"/>
      <w:r w:rsidRPr="00B12AD0">
        <w:rPr>
          <w:sz w:val="32"/>
          <w:szCs w:val="32"/>
          <w:lang w:val="ro-RO"/>
        </w:rPr>
        <w:t xml:space="preserve"> CSS pentru un design rapid, responsiv și personalizabil. Am optat pentru aceste tehnologii deoarece oferă o flexibilitate mult mai mare și se integrează perfect în aplicații scalabile și moderne. </w:t>
      </w:r>
    </w:p>
    <w:p w14:paraId="52CBD7E5" w14:textId="108038F6" w:rsidR="00E9451D" w:rsidRDefault="00E9451D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</w:p>
    <w:p w14:paraId="67812E3C" w14:textId="1034574C" w:rsidR="00E9451D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vizualizarea și simulare interactivă a grafurilor și arborilor, am folosit biblioteca Three.js, care ne permite să redăm structuri complexe în mod grafic, interactiv, direct în browser. </w:t>
      </w:r>
    </w:p>
    <w:p w14:paraId="2A01C29B" w14:textId="7EDAABDC" w:rsidR="00E9451D" w:rsidRDefault="00E9451D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</w:p>
    <w:p w14:paraId="74FC0329" w14:textId="4D8C46F0" w:rsidR="000E747C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stocarea și gestionarea datelor, am folosit Firebase, deoarece oferă servicii integrate precum autentificare, baze de date în timp real și hosting, totul într-un ecosistem scalabil și ușor de integrat cu </w:t>
      </w:r>
      <w:proofErr w:type="spellStart"/>
      <w:r w:rsidRPr="00B12AD0">
        <w:rPr>
          <w:sz w:val="32"/>
          <w:szCs w:val="32"/>
          <w:lang w:val="ro-RO"/>
        </w:rPr>
        <w:t>React</w:t>
      </w:r>
      <w:proofErr w:type="spellEnd"/>
      <w:r w:rsidRPr="00B12AD0">
        <w:rPr>
          <w:sz w:val="32"/>
          <w:szCs w:val="32"/>
          <w:lang w:val="ro-RO"/>
        </w:rPr>
        <w:t>.</w:t>
      </w:r>
    </w:p>
    <w:p w14:paraId="4C57BD87" w14:textId="1F842839" w:rsidR="00C755A1" w:rsidRPr="00B12AD0" w:rsidRDefault="00C755A1" w:rsidP="00541D1D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041E8939" w14:textId="77777777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sectPr w:rsidR="000E747C" w:rsidRPr="00B12AD0">
      <w:footerReference w:type="default" r:id="rId3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40679" w14:textId="77777777" w:rsidR="0047133D" w:rsidRDefault="0047133D" w:rsidP="00541D1D">
      <w:pPr>
        <w:spacing w:after="0" w:line="240" w:lineRule="auto"/>
      </w:pPr>
      <w:r>
        <w:separator/>
      </w:r>
    </w:p>
  </w:endnote>
  <w:endnote w:type="continuationSeparator" w:id="0">
    <w:p w14:paraId="5803A20F" w14:textId="77777777" w:rsidR="0047133D" w:rsidRDefault="0047133D" w:rsidP="005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21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FE54D" w14:textId="35337473" w:rsidR="00541D1D" w:rsidRDefault="00541D1D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8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C5B488" w14:textId="77777777" w:rsidR="00541D1D" w:rsidRDefault="00541D1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774F" w14:textId="77777777" w:rsidR="0047133D" w:rsidRDefault="0047133D" w:rsidP="00541D1D">
      <w:pPr>
        <w:spacing w:after="0" w:line="240" w:lineRule="auto"/>
      </w:pPr>
      <w:r>
        <w:separator/>
      </w:r>
    </w:p>
  </w:footnote>
  <w:footnote w:type="continuationSeparator" w:id="0">
    <w:p w14:paraId="1863F277" w14:textId="77777777" w:rsidR="0047133D" w:rsidRDefault="0047133D" w:rsidP="00541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7B5"/>
    <w:multiLevelType w:val="hybridMultilevel"/>
    <w:tmpl w:val="71B2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F2D"/>
    <w:multiLevelType w:val="hybridMultilevel"/>
    <w:tmpl w:val="E20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C21"/>
    <w:multiLevelType w:val="hybridMultilevel"/>
    <w:tmpl w:val="8A1E30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2FDC"/>
    <w:multiLevelType w:val="multilevel"/>
    <w:tmpl w:val="9680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203F0"/>
    <w:multiLevelType w:val="hybridMultilevel"/>
    <w:tmpl w:val="77AE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D6356"/>
    <w:multiLevelType w:val="hybridMultilevel"/>
    <w:tmpl w:val="7B94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1167"/>
    <w:multiLevelType w:val="hybridMultilevel"/>
    <w:tmpl w:val="7BFC0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1097620">
    <w:abstractNumId w:val="1"/>
  </w:num>
  <w:num w:numId="2" w16cid:durableId="1435370322">
    <w:abstractNumId w:val="5"/>
  </w:num>
  <w:num w:numId="3" w16cid:durableId="155146078">
    <w:abstractNumId w:val="0"/>
  </w:num>
  <w:num w:numId="4" w16cid:durableId="1029452677">
    <w:abstractNumId w:val="6"/>
  </w:num>
  <w:num w:numId="5" w16cid:durableId="987440645">
    <w:abstractNumId w:val="4"/>
  </w:num>
  <w:num w:numId="6" w16cid:durableId="1023018045">
    <w:abstractNumId w:val="2"/>
  </w:num>
  <w:num w:numId="7" w16cid:durableId="207103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0A"/>
    <w:rsid w:val="00005689"/>
    <w:rsid w:val="00012BFC"/>
    <w:rsid w:val="0002762E"/>
    <w:rsid w:val="00031753"/>
    <w:rsid w:val="000955CB"/>
    <w:rsid w:val="000E747C"/>
    <w:rsid w:val="00117982"/>
    <w:rsid w:val="00166449"/>
    <w:rsid w:val="00250313"/>
    <w:rsid w:val="0026223D"/>
    <w:rsid w:val="002C68C7"/>
    <w:rsid w:val="003369AF"/>
    <w:rsid w:val="00371694"/>
    <w:rsid w:val="004150F4"/>
    <w:rsid w:val="0047133D"/>
    <w:rsid w:val="005315FD"/>
    <w:rsid w:val="00534E2D"/>
    <w:rsid w:val="00541D1D"/>
    <w:rsid w:val="00651AC2"/>
    <w:rsid w:val="00665DB3"/>
    <w:rsid w:val="00697F21"/>
    <w:rsid w:val="007A6777"/>
    <w:rsid w:val="007B2ED2"/>
    <w:rsid w:val="007C0E9B"/>
    <w:rsid w:val="008131DC"/>
    <w:rsid w:val="00814324"/>
    <w:rsid w:val="00827C21"/>
    <w:rsid w:val="008333A6"/>
    <w:rsid w:val="0097167D"/>
    <w:rsid w:val="00A4145F"/>
    <w:rsid w:val="00AB3D20"/>
    <w:rsid w:val="00AC5E91"/>
    <w:rsid w:val="00B12AD0"/>
    <w:rsid w:val="00B774B9"/>
    <w:rsid w:val="00BC370A"/>
    <w:rsid w:val="00C139DD"/>
    <w:rsid w:val="00C64695"/>
    <w:rsid w:val="00C7164A"/>
    <w:rsid w:val="00C755A1"/>
    <w:rsid w:val="00D521AB"/>
    <w:rsid w:val="00DC1414"/>
    <w:rsid w:val="00DC6805"/>
    <w:rsid w:val="00E9451D"/>
    <w:rsid w:val="00EE3C2B"/>
    <w:rsid w:val="00EF5AFC"/>
    <w:rsid w:val="00FA17FD"/>
    <w:rsid w:val="00FD1F67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B545C3"/>
  <w15:chartTrackingRefBased/>
  <w15:docId w15:val="{76D59009-85DE-407A-BCED-90D0BE8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C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C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C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C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C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C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C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C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C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C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C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C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C370A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C370A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C370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C370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C370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C370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C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C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C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C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C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C370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C370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C370A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C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C370A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C37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26223D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5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41D1D"/>
  </w:style>
  <w:style w:type="paragraph" w:styleId="Subsol">
    <w:name w:val="footer"/>
    <w:basedOn w:val="Normal"/>
    <w:link w:val="SubsolCaracter"/>
    <w:uiPriority w:val="99"/>
    <w:unhideWhenUsed/>
    <w:rsid w:val="005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4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A1640-75B7-4546-BE4A-90E6687E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Sorici</dc:creator>
  <cp:keywords/>
  <dc:description/>
  <cp:lastModifiedBy>Andrei Sorici</cp:lastModifiedBy>
  <cp:revision>7</cp:revision>
  <dcterms:created xsi:type="dcterms:W3CDTF">2025-05-07T15:43:00Z</dcterms:created>
  <dcterms:modified xsi:type="dcterms:W3CDTF">2025-05-07T16:34:00Z</dcterms:modified>
</cp:coreProperties>
</file>