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CC" w:rsidRPr="005121AA" w:rsidRDefault="005B11CC" w:rsidP="005B11CC">
      <w:pPr>
        <w:tabs>
          <w:tab w:val="left" w:pos="23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21AA">
        <w:rPr>
          <w:rFonts w:ascii="Times New Roman" w:hAnsi="Times New Roman" w:cs="Times New Roman"/>
          <w:b/>
          <w:bCs/>
          <w:sz w:val="36"/>
          <w:szCs w:val="36"/>
        </w:rPr>
        <w:t>The University of Azad Jammu and Kashmir, Muzaffarabad</w:t>
      </w:r>
      <w:bookmarkStart w:id="0" w:name="_GoBack"/>
      <w:bookmarkEnd w:id="0"/>
    </w:p>
    <w:p w:rsidR="005B11CC" w:rsidRPr="005121AA" w:rsidRDefault="005B11CC" w:rsidP="005B11CC">
      <w:pPr>
        <w:tabs>
          <w:tab w:val="left" w:pos="2380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121AA">
        <w:rPr>
          <w:rFonts w:ascii="Times New Roman" w:hAnsi="Times New Roman" w:cs="Times New Roman"/>
          <w:noProof/>
        </w:rPr>
        <w:drawing>
          <wp:inline distT="0" distB="0" distL="0" distR="0" wp14:anchorId="080156BD" wp14:editId="366943D6">
            <wp:extent cx="1573619" cy="1435395"/>
            <wp:effectExtent l="0" t="0" r="7620" b="0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600429" cy="14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CC" w:rsidRPr="005121AA" w:rsidRDefault="005B11CC" w:rsidP="005B11CC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1CC" w:rsidRPr="005121AA" w:rsidRDefault="005B11CC" w:rsidP="005B11CC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21AA">
        <w:rPr>
          <w:rFonts w:ascii="Times New Roman" w:hAnsi="Times New Roman" w:cs="Times New Roman"/>
          <w:b/>
          <w:sz w:val="28"/>
          <w:szCs w:val="28"/>
        </w:rPr>
        <w:t>Name: Sughra Mumshad</w:t>
      </w:r>
    </w:p>
    <w:p w:rsidR="005B11CC" w:rsidRPr="005121AA" w:rsidRDefault="005B11CC" w:rsidP="005B11CC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21AA">
        <w:rPr>
          <w:rFonts w:ascii="Times New Roman" w:hAnsi="Times New Roman" w:cs="Times New Roman"/>
          <w:b/>
          <w:sz w:val="28"/>
          <w:szCs w:val="28"/>
        </w:rPr>
        <w:t>Roll No: 2024-SE-13</w:t>
      </w:r>
    </w:p>
    <w:p w:rsidR="005B11CC" w:rsidRPr="005121AA" w:rsidRDefault="005B11CC" w:rsidP="005B11CC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 CS-1101</w:t>
      </w:r>
    </w:p>
    <w:p w:rsidR="005B11CC" w:rsidRPr="005121AA" w:rsidRDefault="005B11CC" w:rsidP="005B11CC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Title: Programming Fundamentals</w:t>
      </w:r>
    </w:p>
    <w:p w:rsidR="005B11CC" w:rsidRPr="005121AA" w:rsidRDefault="005B11CC" w:rsidP="005B11CC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Lab: Open Handed Lab</w:t>
      </w:r>
    </w:p>
    <w:p w:rsidR="005B11CC" w:rsidRPr="005121AA" w:rsidRDefault="005B11CC" w:rsidP="005B11CC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21AA">
        <w:rPr>
          <w:rFonts w:ascii="Times New Roman" w:hAnsi="Times New Roman" w:cs="Times New Roman"/>
          <w:b/>
          <w:sz w:val="28"/>
          <w:szCs w:val="28"/>
        </w:rPr>
        <w:t>Submission Date: 13 March, 2025</w:t>
      </w:r>
    </w:p>
    <w:p w:rsidR="005B11CC" w:rsidRPr="005121AA" w:rsidRDefault="005B11CC" w:rsidP="005B11CC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21AA">
        <w:rPr>
          <w:rFonts w:ascii="Times New Roman" w:hAnsi="Times New Roman" w:cs="Times New Roman"/>
          <w:b/>
          <w:sz w:val="28"/>
          <w:szCs w:val="28"/>
        </w:rPr>
        <w:t>Instructo</w:t>
      </w:r>
      <w:r>
        <w:rPr>
          <w:rFonts w:ascii="Times New Roman" w:hAnsi="Times New Roman" w:cs="Times New Roman"/>
          <w:b/>
          <w:sz w:val="28"/>
          <w:szCs w:val="28"/>
        </w:rPr>
        <w:t>r Name: Engr. Muhammad Awais</w:t>
      </w:r>
    </w:p>
    <w:p w:rsidR="005B11CC" w:rsidRPr="005121AA" w:rsidRDefault="005B11CC" w:rsidP="005B11CC">
      <w:pPr>
        <w:tabs>
          <w:tab w:val="left" w:pos="23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B11CC" w:rsidRPr="005121AA" w:rsidRDefault="005B11CC" w:rsidP="005B11CC">
      <w:pPr>
        <w:tabs>
          <w:tab w:val="left" w:pos="23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B11CC" w:rsidRPr="005121AA" w:rsidRDefault="005B11CC" w:rsidP="005B11CC">
      <w:pPr>
        <w:tabs>
          <w:tab w:val="left" w:pos="23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B11CC" w:rsidRPr="005121AA" w:rsidRDefault="005B11CC" w:rsidP="005B11CC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5B11CC" w:rsidRPr="005121AA" w:rsidRDefault="005B11CC" w:rsidP="005B11CC">
      <w:pPr>
        <w:rPr>
          <w:rFonts w:ascii="Times New Roman" w:hAnsi="Times New Roman" w:cs="Times New Roman"/>
          <w:b/>
          <w:sz w:val="36"/>
          <w:szCs w:val="36"/>
        </w:rPr>
      </w:pPr>
    </w:p>
    <w:p w:rsidR="005B11CC" w:rsidRPr="005121AA" w:rsidRDefault="005B11CC" w:rsidP="005B11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21AA">
        <w:rPr>
          <w:rFonts w:ascii="Times New Roman" w:hAnsi="Times New Roman" w:cs="Times New Roman"/>
          <w:b/>
          <w:sz w:val="36"/>
          <w:szCs w:val="36"/>
        </w:rPr>
        <w:t>Department of Software Engineering</w:t>
      </w: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1C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Report on Restaurant Management and Billing System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B11CC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The Restaurant Management and Billing System is a C++ program designed to streamline restaurant operations by handling customer orders, inventory management, loyalty rewards, and billing. The system provides a menu-based interface where customers can place orders, check loyalty points, and make payments while ensuring efficient inventory tracking.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  <w:r w:rsidRPr="005B11CC">
        <w:rPr>
          <w:rFonts w:ascii="Times New Roman" w:hAnsi="Times New Roman" w:cs="Times New Roman"/>
          <w:b/>
          <w:sz w:val="28"/>
          <w:szCs w:val="28"/>
        </w:rPr>
        <w:t>2. Key Features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This system incorporates the following features: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  <w:r w:rsidRPr="005B11CC">
        <w:rPr>
          <w:rFonts w:ascii="Times New Roman" w:hAnsi="Times New Roman" w:cs="Times New Roman"/>
          <w:b/>
          <w:sz w:val="28"/>
          <w:szCs w:val="28"/>
        </w:rPr>
        <w:t>Restaurant Branding: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Displays the restaurant name: "TASTE OF PARADISE" at the start of the program.</w:t>
      </w: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  <w:r w:rsidRPr="005B11CC">
        <w:rPr>
          <w:rFonts w:ascii="Times New Roman" w:hAnsi="Times New Roman" w:cs="Times New Roman"/>
          <w:b/>
          <w:sz w:val="28"/>
          <w:szCs w:val="28"/>
        </w:rPr>
        <w:t>Customer Registration: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Stores customer names and assigns loyalty points.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Prevents exceeding the maximum allowed customers.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  <w:r w:rsidRPr="005B11CC">
        <w:rPr>
          <w:rFonts w:ascii="Times New Roman" w:hAnsi="Times New Roman" w:cs="Times New Roman"/>
          <w:b/>
          <w:sz w:val="28"/>
          <w:szCs w:val="28"/>
        </w:rPr>
        <w:t>Menu System: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Offers Breakfast, Lunch, and Dinner menus.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Uses a structured format with price details.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Provides an intuitive submenu selection for ordering.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  <w:r w:rsidRPr="005B11CC">
        <w:rPr>
          <w:rFonts w:ascii="Times New Roman" w:hAnsi="Times New Roman" w:cs="Times New Roman"/>
          <w:b/>
          <w:sz w:val="28"/>
          <w:szCs w:val="28"/>
        </w:rPr>
        <w:t>Order Management: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Customers can place multiple orders.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A detailed order summary is displayed.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Items can be removed from the order if needed.</w:t>
      </w: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  <w:r w:rsidRPr="005B11CC">
        <w:rPr>
          <w:rFonts w:ascii="Times New Roman" w:hAnsi="Times New Roman" w:cs="Times New Roman"/>
          <w:b/>
          <w:sz w:val="28"/>
          <w:szCs w:val="28"/>
        </w:rPr>
        <w:t>Inventory Management: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Checks stock availability before confirming an order.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Updates stock levels automatically.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Alerts when stock falls below 5 items.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  <w:r w:rsidRPr="005B11CC">
        <w:rPr>
          <w:rFonts w:ascii="Times New Roman" w:hAnsi="Times New Roman" w:cs="Times New Roman"/>
          <w:b/>
          <w:sz w:val="28"/>
          <w:szCs w:val="28"/>
        </w:rPr>
        <w:t>Discounts &amp; Promotions: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Implements a Happy Hour (2 PM - 5 PM) for special offers.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Provides a 10% discount on orders exceeding Rs 500.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  <w:r w:rsidRPr="005B11CC">
        <w:rPr>
          <w:rFonts w:ascii="Times New Roman" w:hAnsi="Times New Roman" w:cs="Times New Roman"/>
          <w:b/>
          <w:sz w:val="28"/>
          <w:szCs w:val="28"/>
        </w:rPr>
        <w:t>Loyalty System: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Awards 1 point for every Rs 100 spent.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Allows customers to check their loyalty points.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  <w:r w:rsidRPr="005B11CC">
        <w:rPr>
          <w:rFonts w:ascii="Times New Roman" w:hAnsi="Times New Roman" w:cs="Times New Roman"/>
          <w:b/>
          <w:sz w:val="28"/>
          <w:szCs w:val="28"/>
        </w:rPr>
        <w:t>Real-time Notifications: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Sends alerts about order confirmations, stock shortages, and discounts.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Billing and Exit Process: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Displays total bill with applicable discounts.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Updates loyalty points before exiting.</w:t>
      </w: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8"/>
          <w:szCs w:val="28"/>
        </w:rPr>
      </w:pPr>
      <w:r w:rsidRPr="005B11CC">
        <w:rPr>
          <w:rFonts w:ascii="Times New Roman" w:hAnsi="Times New Roman" w:cs="Times New Roman"/>
          <w:b/>
          <w:sz w:val="28"/>
          <w:szCs w:val="28"/>
        </w:rPr>
        <w:t>3. Technical Implementation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The system is implemented using C++ concepts, including: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5B11CC">
        <w:rPr>
          <w:rFonts w:ascii="Times New Roman" w:hAnsi="Times New Roman" w:cs="Times New Roman"/>
          <w:b/>
          <w:sz w:val="24"/>
          <w:szCs w:val="24"/>
        </w:rPr>
        <w:t>Structures (struct)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OrderItem (Stores order details: item name, price, and quantity).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InventoryItem (Stores inventory details: item name and stock availability).</w:t>
      </w: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5B11CC">
        <w:rPr>
          <w:rFonts w:ascii="Times New Roman" w:hAnsi="Times New Roman" w:cs="Times New Roman"/>
          <w:b/>
          <w:sz w:val="24"/>
          <w:szCs w:val="24"/>
        </w:rPr>
        <w:t>Arrays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customerNames[] and loyaltyPoints[] store customer details.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inventory[] manages restaurant stock.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Vectors (vector&lt;OrderItem&gt;)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Stores customer orders dynamically.</w:t>
      </w: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5B11CC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displayRestaurantName() → Shows restaurant branding.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displayMenu() → Displays main menu options.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displaySubMenu() → Shows submenus for Breakfast, Lunch, and Dinner.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displayOrderSummary() → Displays order details in a formatted way.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updateInventory() → Checks and updates stock availability.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isHappyHour() → Determines if it's Happy Hour (2 PM - 5 PM).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sendNotification() → Sends real-time notifications.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getCustomerIndex() → Manages customer loyalty data.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5B11CC">
        <w:rPr>
          <w:rFonts w:ascii="Times New Roman" w:hAnsi="Times New Roman" w:cs="Times New Roman"/>
          <w:b/>
          <w:sz w:val="24"/>
          <w:szCs w:val="24"/>
        </w:rPr>
        <w:t>Control Structures (Loops &amp; Conditionals)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while and do-while loops handle menu navigation.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if-else conditions check stock availability, discounts, and validity.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switch statements manage menu selection.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5B11CC">
        <w:rPr>
          <w:rFonts w:ascii="Times New Roman" w:hAnsi="Times New Roman" w:cs="Times New Roman"/>
          <w:b/>
          <w:sz w:val="24"/>
          <w:szCs w:val="24"/>
        </w:rPr>
        <w:t>Pointers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Used to manage inventory item names and pricing dynamically.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5B11CC">
        <w:rPr>
          <w:rFonts w:ascii="Times New Roman" w:hAnsi="Times New Roman" w:cs="Times New Roman"/>
          <w:b/>
          <w:sz w:val="24"/>
          <w:szCs w:val="24"/>
        </w:rPr>
        <w:t>4. Execution Flow</w:t>
      </w: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5B11CC">
        <w:rPr>
          <w:rFonts w:ascii="Times New Roman" w:hAnsi="Times New Roman" w:cs="Times New Roman"/>
          <w:b/>
          <w:sz w:val="24"/>
          <w:szCs w:val="24"/>
        </w:rPr>
        <w:t>User Registration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Customer enters their name.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If the user is new, they are added to the system.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5B11CC">
        <w:rPr>
          <w:rFonts w:ascii="Times New Roman" w:hAnsi="Times New Roman" w:cs="Times New Roman"/>
          <w:b/>
          <w:sz w:val="24"/>
          <w:szCs w:val="24"/>
        </w:rPr>
        <w:t>Menu Selection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Displays Breakfast, Lunch, and Dinner options.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Customers select items from the respective category.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5B11CC">
        <w:rPr>
          <w:rFonts w:ascii="Times New Roman" w:hAnsi="Times New Roman" w:cs="Times New Roman"/>
          <w:b/>
          <w:sz w:val="24"/>
          <w:szCs w:val="24"/>
        </w:rPr>
        <w:t>Order Processing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Customers enter quantity for selected items.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Inventory is checked, and stock is updated accordingly.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5B11CC">
        <w:rPr>
          <w:rFonts w:ascii="Times New Roman" w:hAnsi="Times New Roman" w:cs="Times New Roman"/>
          <w:b/>
          <w:sz w:val="24"/>
          <w:szCs w:val="24"/>
        </w:rPr>
        <w:t>Order Review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Customers can view or remove items from their order.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F76F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F76FCC">
        <w:rPr>
          <w:rFonts w:ascii="Times New Roman" w:hAnsi="Times New Roman" w:cs="Times New Roman"/>
          <w:b/>
          <w:sz w:val="24"/>
          <w:szCs w:val="24"/>
        </w:rPr>
        <w:t>Loyalty Points &amp; Discounts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Discounts are applied based on order value.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Loyalty points are updated accordingly.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F76FCC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F76FCC">
        <w:rPr>
          <w:rFonts w:ascii="Times New Roman" w:hAnsi="Times New Roman" w:cs="Times New Roman"/>
          <w:b/>
          <w:sz w:val="24"/>
          <w:szCs w:val="24"/>
        </w:rPr>
        <w:t>Billing &amp; Exit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The final bill is displayed with applicable discounts.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  <w:r w:rsidRPr="005B11CC">
        <w:rPr>
          <w:rFonts w:ascii="Times New Roman" w:hAnsi="Times New Roman" w:cs="Times New Roman"/>
          <w:sz w:val="24"/>
          <w:szCs w:val="24"/>
        </w:rPr>
        <w:t>Order confirmation is sent via notifications.</w:t>
      </w:r>
    </w:p>
    <w:p w:rsidR="005B11CC" w:rsidRPr="005B11CC" w:rsidRDefault="005B11CC" w:rsidP="005B11CC">
      <w:pPr>
        <w:rPr>
          <w:rFonts w:ascii="Times New Roman" w:hAnsi="Times New Roman" w:cs="Times New Roman"/>
          <w:sz w:val="24"/>
          <w:szCs w:val="24"/>
        </w:rPr>
      </w:pPr>
    </w:p>
    <w:p w:rsidR="005B11CC" w:rsidRPr="00E17652" w:rsidRDefault="005B11CC" w:rsidP="005B11CC">
      <w:pPr>
        <w:rPr>
          <w:rFonts w:ascii="Times New Roman" w:hAnsi="Times New Roman" w:cs="Times New Roman"/>
          <w:b/>
          <w:sz w:val="24"/>
          <w:szCs w:val="24"/>
        </w:rPr>
      </w:pPr>
      <w:r w:rsidRPr="00E17652">
        <w:rPr>
          <w:rFonts w:ascii="Times New Roman" w:hAnsi="Times New Roman" w:cs="Times New Roman"/>
          <w:b/>
          <w:sz w:val="24"/>
          <w:szCs w:val="24"/>
        </w:rPr>
        <w:t>5. Sample Output</w:t>
      </w:r>
    </w:p>
    <w:p w:rsidR="005B11CC" w:rsidRPr="005B11CC" w:rsidRDefault="00E17652" w:rsidP="005B11CC">
      <w:pPr>
        <w:rPr>
          <w:rFonts w:ascii="Times New Roman" w:hAnsi="Times New Roman" w:cs="Times New Roman"/>
          <w:sz w:val="28"/>
          <w:szCs w:val="28"/>
        </w:rPr>
      </w:pPr>
      <w:r w:rsidRPr="00E176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FA54B9" wp14:editId="6C4870A8">
            <wp:extent cx="7038753" cy="395704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7631" cy="396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1CC" w:rsidRPr="005B11CC" w:rsidSect="00E17652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E49DA"/>
    <w:multiLevelType w:val="hybridMultilevel"/>
    <w:tmpl w:val="D4B6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CC"/>
    <w:rsid w:val="005713C4"/>
    <w:rsid w:val="005B11CC"/>
    <w:rsid w:val="006A189D"/>
    <w:rsid w:val="00E17652"/>
    <w:rsid w:val="00E54FA9"/>
    <w:rsid w:val="00F7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C8BE0-ED02-4C8C-B4DE-428ACB5A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1CC"/>
  </w:style>
  <w:style w:type="paragraph" w:styleId="Heading1">
    <w:name w:val="heading 1"/>
    <w:basedOn w:val="Normal"/>
    <w:next w:val="Normal"/>
    <w:link w:val="Heading1Char"/>
    <w:uiPriority w:val="9"/>
    <w:qFormat/>
    <w:rsid w:val="006A189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1E32C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89D"/>
    <w:rPr>
      <w:rFonts w:ascii="Times New Roman" w:eastAsiaTheme="majorEastAsia" w:hAnsi="Times New Roman" w:cstheme="majorBidi"/>
      <w:b/>
      <w:color w:val="1E32C6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2025-03-23T06:25:00Z</dcterms:created>
  <dcterms:modified xsi:type="dcterms:W3CDTF">2025-03-23T06:48:00Z</dcterms:modified>
</cp:coreProperties>
</file>