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89ACB" w14:textId="77777777" w:rsidR="00B720E8" w:rsidRDefault="00B720E8" w:rsidP="00B720E8">
      <w:pPr>
        <w:pStyle w:val="Heading3"/>
        <w:rPr>
          <w:sz w:val="27"/>
        </w:rPr>
      </w:pPr>
      <w:r>
        <w:t>4.2.12 Perancangan Proses Perhitungan MOORA</w:t>
      </w:r>
    </w:p>
    <w:p w14:paraId="730727B3" w14:textId="77777777" w:rsidR="00B720E8" w:rsidRDefault="00B720E8" w:rsidP="00B720E8">
      <w:pPr>
        <w:pStyle w:val="NormalWeb"/>
      </w:pPr>
      <w:r>
        <w:rPr>
          <w:rStyle w:val="Strong"/>
        </w:rPr>
        <w:t>1) Alternatif</w:t>
      </w:r>
      <w:r>
        <w:br/>
        <w:t xml:space="preserve">Menjelaskan objek yang akan dibandingkan dalam proses MOORA, yaitu </w:t>
      </w:r>
      <w:r>
        <w:rPr>
          <w:rStyle w:val="Strong"/>
        </w:rPr>
        <w:t>guru yang dinilai</w:t>
      </w:r>
      <w:r>
        <w:t>. Misalnya A1, A2, A3, dan seterusnya.</w:t>
      </w:r>
    </w:p>
    <w:p w14:paraId="748AE294" w14:textId="77777777" w:rsidR="00B720E8" w:rsidRDefault="00B720E8" w:rsidP="00B720E8">
      <w:pPr>
        <w:pStyle w:val="NormalWeb"/>
      </w:pPr>
      <w:r>
        <w:rPr>
          <w:rStyle w:val="Strong"/>
        </w:rPr>
        <w:t>2) Kriteria</w:t>
      </w:r>
      <w:r>
        <w:br/>
        <w:t xml:space="preserve">Menjelaskan kriteria yang digunakan untuk menilai kinerja guru, misalnya </w:t>
      </w:r>
      <w:r>
        <w:rPr>
          <w:rStyle w:val="Strong"/>
        </w:rPr>
        <w:t>C1, C2, C3, dan C4</w:t>
      </w:r>
      <w:r>
        <w:t>, beserta nama kriterianya.</w:t>
      </w:r>
    </w:p>
    <w:p w14:paraId="0F233EFB" w14:textId="77777777" w:rsidR="00B720E8" w:rsidRDefault="00B720E8" w:rsidP="00B720E8">
      <w:pPr>
        <w:pStyle w:val="NormalWeb"/>
      </w:pPr>
      <w:r>
        <w:rPr>
          <w:rStyle w:val="Strong"/>
        </w:rPr>
        <w:t>3) Bobot</w:t>
      </w:r>
      <w:r>
        <w:br/>
        <w:t xml:space="preserve">Menjelaskan bobot masing-masing kriteria dan jenis kriterianya, yaitu </w:t>
      </w:r>
      <w:r>
        <w:rPr>
          <w:rStyle w:val="Strong"/>
        </w:rPr>
        <w:t>benefit atau cost</w:t>
      </w:r>
      <w:r>
        <w:t>, sesuai konfigurasi sistem.</w:t>
      </w:r>
    </w:p>
    <w:p w14:paraId="5633D65C" w14:textId="77777777" w:rsidR="00B720E8" w:rsidRDefault="00B720E8" w:rsidP="00B720E8">
      <w:pPr>
        <w:pStyle w:val="NormalWeb"/>
      </w:pPr>
      <w:r>
        <w:rPr>
          <w:rStyle w:val="Strong"/>
        </w:rPr>
        <w:t>4) Matriks Keputusan</w:t>
      </w:r>
      <w:r>
        <w:br/>
        <w:t>Menampilkan nilai awal setiap alternatif berdasarkan setiap kriteria dalam bentuk matriks:</w:t>
      </w:r>
    </w:p>
    <w:p w14:paraId="1DB36396" w14:textId="77777777" w:rsidR="00B720E8" w:rsidRDefault="00B720E8" w:rsidP="00B720E8">
      <w:r>
        <w:rPr>
          <w:rStyle w:val="katex"/>
        </w:rPr>
        <w:t>X=[x11x12</w:t>
      </w:r>
      <w:r>
        <w:rPr>
          <w:rStyle w:val="katex"/>
          <w:rFonts w:ascii="Cambria Math" w:hAnsi="Cambria Math" w:cs="Cambria Math"/>
        </w:rPr>
        <w:t>⋯</w:t>
      </w:r>
      <w:r>
        <w:rPr>
          <w:rStyle w:val="katex"/>
        </w:rPr>
        <w:t>x1nx21x22</w:t>
      </w:r>
      <w:r>
        <w:rPr>
          <w:rStyle w:val="katex"/>
          <w:rFonts w:ascii="Cambria Math" w:hAnsi="Cambria Math" w:cs="Cambria Math"/>
        </w:rPr>
        <w:t>⋯</w:t>
      </w:r>
      <w:r>
        <w:rPr>
          <w:rStyle w:val="katex"/>
        </w:rPr>
        <w:t>x2n</w:t>
      </w:r>
      <w:r>
        <w:rPr>
          <w:rStyle w:val="katex"/>
          <w:rFonts w:ascii="Cambria Math" w:hAnsi="Cambria Math" w:cs="Cambria Math"/>
        </w:rPr>
        <w:t>⋮⋮⋱⋮</w:t>
      </w:r>
      <w:r>
        <w:rPr>
          <w:rStyle w:val="katex"/>
        </w:rPr>
        <w:t>xm1xm2</w:t>
      </w:r>
      <w:r>
        <w:rPr>
          <w:rStyle w:val="katex"/>
          <w:rFonts w:ascii="Cambria Math" w:hAnsi="Cambria Math" w:cs="Cambria Math"/>
        </w:rPr>
        <w:t>⋯</w:t>
      </w:r>
      <w:r>
        <w:rPr>
          <w:rStyle w:val="katex"/>
        </w:rPr>
        <w:t>xmn]X = \begin{bmatrix} x</w:t>
      </w:r>
      <w:proofErr w:type="gramStart"/>
      <w:r>
        <w:rPr>
          <w:rStyle w:val="katex"/>
        </w:rPr>
        <w:t>_{</w:t>
      </w:r>
      <w:proofErr w:type="gramEnd"/>
      <w:r>
        <w:rPr>
          <w:rStyle w:val="katex"/>
        </w:rPr>
        <w:t>11} &amp; x_{12} &amp; \cdots &amp; x_{1n}\\ x_{21} &amp; x_{22} &amp; \cdots &amp; x_{2n}\\ \vdots &amp; \vdots &amp; \ddots &amp; \vdots\\ x_{m1} &amp; x_{m2} &amp; \cdots &amp; x_{mn} \end{bmatrix}</w:t>
      </w:r>
      <w:r>
        <w:t xml:space="preserve"> </w:t>
      </w:r>
    </w:p>
    <w:p w14:paraId="06003502" w14:textId="77777777" w:rsidR="00B720E8" w:rsidRDefault="00B720E8" w:rsidP="00B720E8">
      <w:pPr>
        <w:pStyle w:val="NormalWeb"/>
      </w:pPr>
      <w:r>
        <w:rPr>
          <w:rStyle w:val="Strong"/>
        </w:rPr>
        <w:t>5) Normalisasi</w:t>
      </w:r>
      <w:r>
        <w:br/>
        <w:t>Menjelaskan proses normalisasi matriks keputusan untuk menyamakan skala nilai antar-kriteria.</w:t>
      </w:r>
    </w:p>
    <w:p w14:paraId="50FE3417" w14:textId="77777777" w:rsidR="00B720E8" w:rsidRDefault="00B720E8" w:rsidP="00B720E8">
      <w:pPr>
        <w:pStyle w:val="NormalWeb"/>
      </w:pPr>
      <w:r>
        <w:t>Untuk MOORA, normalisasi dapat dituliskan:</w:t>
      </w:r>
    </w:p>
    <w:p w14:paraId="43213032" w14:textId="77777777" w:rsidR="00B720E8" w:rsidRDefault="00B720E8" w:rsidP="00B720E8">
      <w:r>
        <w:rPr>
          <w:rStyle w:val="katex"/>
        </w:rPr>
        <w:t>rij=xij∑i=1mxij2r_{ij}=\frac{x_{ij}} {\sqrt{\sum_{i=</w:t>
      </w:r>
      <w:proofErr w:type="gramStart"/>
      <w:r>
        <w:rPr>
          <w:rStyle w:val="katex"/>
        </w:rPr>
        <w:t>1}^</w:t>
      </w:r>
      <w:proofErr w:type="gramEnd"/>
      <w:r>
        <w:rPr>
          <w:rStyle w:val="katex"/>
        </w:rPr>
        <w:t>{m}x_{ij}^{2}}}</w:t>
      </w:r>
      <w:r>
        <w:t xml:space="preserve"> </w:t>
      </w:r>
    </w:p>
    <w:p w14:paraId="6B42BFD5" w14:textId="77777777" w:rsidR="00B720E8" w:rsidRDefault="00B720E8" w:rsidP="00B720E8">
      <w:pPr>
        <w:pStyle w:val="NormalWeb"/>
      </w:pPr>
      <w:r>
        <w:rPr>
          <w:rStyle w:val="Strong"/>
        </w:rPr>
        <w:t>6) Pembobotan</w:t>
      </w:r>
      <w:r>
        <w:br/>
        <w:t>Menjelaskan pemberian bobot pada nilai hasil normalisasi:</w:t>
      </w:r>
    </w:p>
    <w:p w14:paraId="7AC64E21" w14:textId="77777777" w:rsidR="00B720E8" w:rsidRDefault="00B720E8" w:rsidP="00B720E8">
      <w:r>
        <w:rPr>
          <w:rStyle w:val="katex"/>
        </w:rPr>
        <w:t>vij=wj×rijv_{ij}=w_j \times r_{ij}</w:t>
      </w:r>
      <w:r>
        <w:t xml:space="preserve"> </w:t>
      </w:r>
    </w:p>
    <w:p w14:paraId="24B03CA7" w14:textId="77777777" w:rsidR="00B720E8" w:rsidRDefault="00B720E8" w:rsidP="00B720E8">
      <w:pPr>
        <w:pStyle w:val="NormalWeb"/>
      </w:pPr>
      <w:r>
        <w:rPr>
          <w:rStyle w:val="Strong"/>
        </w:rPr>
        <w:t>7) Nilai Optimasi</w:t>
      </w:r>
      <w:r>
        <w:br/>
        <w:t xml:space="preserve">Menjelaskan perhitungan nilai akhir setiap alternatif berdasarkan jenis kriteria </w:t>
      </w:r>
      <w:r>
        <w:rPr>
          <w:rStyle w:val="Strong"/>
        </w:rPr>
        <w:t>benefit</w:t>
      </w:r>
      <w:r>
        <w:t xml:space="preserve"> dan </w:t>
      </w:r>
      <w:r>
        <w:rPr>
          <w:rStyle w:val="Strong"/>
        </w:rPr>
        <w:t>cost</w:t>
      </w:r>
      <w:r>
        <w:t>.</w:t>
      </w:r>
    </w:p>
    <w:p w14:paraId="1813A577" w14:textId="77777777" w:rsidR="00B720E8" w:rsidRDefault="00B720E8" w:rsidP="00B720E8">
      <w:pPr>
        <w:pStyle w:val="NormalWeb"/>
      </w:pPr>
      <w:r>
        <w:t>Secara umum:</w:t>
      </w:r>
    </w:p>
    <w:p w14:paraId="44BF950E" w14:textId="77777777" w:rsidR="00B720E8" w:rsidRDefault="00B720E8" w:rsidP="00B720E8">
      <w:r>
        <w:rPr>
          <w:rStyle w:val="katex"/>
        </w:rPr>
        <w:t>Yi=∑j</w:t>
      </w:r>
      <w:r>
        <w:rPr>
          <w:rStyle w:val="katex"/>
          <w:rFonts w:ascii="Cambria Math" w:hAnsi="Cambria Math" w:cs="Cambria Math"/>
        </w:rPr>
        <w:t>∈</w:t>
      </w:r>
      <w:r>
        <w:rPr>
          <w:rStyle w:val="katex"/>
        </w:rPr>
        <w:t>Benefitvij−∑j</w:t>
      </w:r>
      <w:r>
        <w:rPr>
          <w:rStyle w:val="katex"/>
          <w:rFonts w:ascii="Cambria Math" w:hAnsi="Cambria Math" w:cs="Cambria Math"/>
        </w:rPr>
        <w:t>∈</w:t>
      </w:r>
      <w:r>
        <w:rPr>
          <w:rStyle w:val="katex"/>
        </w:rPr>
        <w:t>CostvijY_i = \sum</w:t>
      </w:r>
      <w:proofErr w:type="gramStart"/>
      <w:r>
        <w:rPr>
          <w:rStyle w:val="katex"/>
        </w:rPr>
        <w:t>_{</w:t>
      </w:r>
      <w:proofErr w:type="gramEnd"/>
      <w:r>
        <w:rPr>
          <w:rStyle w:val="katex"/>
        </w:rPr>
        <w:t>j \in Benefit} v_{ij} - \sum_{j \in Cost} v_{ij}</w:t>
      </w:r>
      <w:r>
        <w:t xml:space="preserve"> </w:t>
      </w:r>
    </w:p>
    <w:p w14:paraId="04C6173A" w14:textId="77777777" w:rsidR="00B720E8" w:rsidRDefault="00B720E8" w:rsidP="00B720E8">
      <w:pPr>
        <w:pStyle w:val="NormalWeb"/>
      </w:pPr>
      <w:r>
        <w:lastRenderedPageBreak/>
        <w:t xml:space="preserve">Nilai </w:t>
      </w:r>
      <w:r>
        <w:rPr>
          <w:rStyle w:val="katex"/>
          <w:rFonts w:eastAsiaTheme="majorEastAsia"/>
        </w:rPr>
        <w:t>YiY_i</w:t>
      </w:r>
      <w:r>
        <w:t xml:space="preserve"> menjadi </w:t>
      </w:r>
      <w:r>
        <w:rPr>
          <w:rStyle w:val="Strong"/>
        </w:rPr>
        <w:t>nilai preferensi</w:t>
      </w:r>
      <w:r>
        <w:t xml:space="preserve"> masing-masing guru.</w:t>
      </w:r>
    </w:p>
    <w:p w14:paraId="3E75B714" w14:textId="77777777" w:rsidR="00B720E8" w:rsidRDefault="00B720E8" w:rsidP="00B720E8">
      <w:pPr>
        <w:pStyle w:val="NormalWeb"/>
      </w:pPr>
      <w:r>
        <w:rPr>
          <w:rStyle w:val="Strong"/>
        </w:rPr>
        <w:t>8) Ranking</w:t>
      </w:r>
      <w:r>
        <w:br/>
        <w:t>Menjelaskan pengurutan nilai preferensi dari yang tertinggi sampai terendah. Alternatif dengan nilai preferensi tertinggi memperoleh peringkat terbaik.</w:t>
      </w:r>
    </w:p>
    <w:p w14:paraId="44FD5E25" w14:textId="77777777" w:rsidR="00B720E8" w:rsidRDefault="00B720E8" w:rsidP="00B720E8">
      <w:pPr>
        <w:pStyle w:val="NormalWeb"/>
      </w:pPr>
      <w:r>
        <w:rPr>
          <w:rStyle w:val="Strong"/>
        </w:rPr>
        <w:t>9) Contoh Perhitungan</w:t>
      </w:r>
      <w:r>
        <w:br/>
        <w:t xml:space="preserve">Ini bagian yang paling penting untuk menunjukkan </w:t>
      </w:r>
      <w:r>
        <w:rPr>
          <w:rStyle w:val="Strong"/>
        </w:rPr>
        <w:t>contoh penerapan MOORA pada sistem</w:t>
      </w:r>
      <w:r>
        <w:t>.</w:t>
      </w:r>
    </w:p>
    <w:p w14:paraId="47119027" w14:textId="77777777" w:rsidR="00B720E8" w:rsidRDefault="00B720E8" w:rsidP="00B720E8">
      <w:pPr>
        <w:pStyle w:val="NormalWeb"/>
      </w:pPr>
      <w:r>
        <w:t>Bisa menggunakan beberapa guru sebagai contoh: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354"/>
        <w:gridCol w:w="354"/>
        <w:gridCol w:w="354"/>
        <w:gridCol w:w="369"/>
      </w:tblGrid>
      <w:tr w:rsidR="00B720E8" w14:paraId="5A60EC51" w14:textId="77777777" w:rsidTr="00B720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D3F26D" w14:textId="77777777" w:rsidR="00B720E8" w:rsidRDefault="00B720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Alternatif</w:t>
            </w:r>
          </w:p>
        </w:tc>
        <w:tc>
          <w:tcPr>
            <w:tcW w:w="0" w:type="auto"/>
            <w:vAlign w:val="center"/>
            <w:hideMark/>
          </w:tcPr>
          <w:p w14:paraId="6907F34C" w14:textId="77777777" w:rsidR="00B720E8" w:rsidRDefault="00B720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C1</w:t>
            </w:r>
          </w:p>
        </w:tc>
        <w:tc>
          <w:tcPr>
            <w:tcW w:w="0" w:type="auto"/>
            <w:vAlign w:val="center"/>
            <w:hideMark/>
          </w:tcPr>
          <w:p w14:paraId="710D912F" w14:textId="77777777" w:rsidR="00B720E8" w:rsidRDefault="00B720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C2</w:t>
            </w:r>
          </w:p>
        </w:tc>
        <w:tc>
          <w:tcPr>
            <w:tcW w:w="0" w:type="auto"/>
            <w:vAlign w:val="center"/>
            <w:hideMark/>
          </w:tcPr>
          <w:p w14:paraId="3087AB77" w14:textId="77777777" w:rsidR="00B720E8" w:rsidRDefault="00B720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C3</w:t>
            </w:r>
          </w:p>
        </w:tc>
        <w:tc>
          <w:tcPr>
            <w:tcW w:w="0" w:type="auto"/>
            <w:vAlign w:val="center"/>
            <w:hideMark/>
          </w:tcPr>
          <w:p w14:paraId="5FC9C394" w14:textId="77777777" w:rsidR="00B720E8" w:rsidRDefault="00B720E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C4</w:t>
            </w:r>
          </w:p>
        </w:tc>
      </w:tr>
      <w:tr w:rsidR="00B720E8" w14:paraId="5A8311A6" w14:textId="77777777" w:rsidTr="00B7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6BA50" w14:textId="77777777" w:rsidR="00B720E8" w:rsidRDefault="00B720E8">
            <w:r>
              <w:t>A1</w:t>
            </w:r>
          </w:p>
        </w:tc>
        <w:tc>
          <w:tcPr>
            <w:tcW w:w="0" w:type="auto"/>
            <w:vAlign w:val="center"/>
            <w:hideMark/>
          </w:tcPr>
          <w:p w14:paraId="41367591" w14:textId="77777777" w:rsidR="00B720E8" w:rsidRDefault="00B720E8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614901BB" w14:textId="77777777" w:rsidR="00B720E8" w:rsidRDefault="00B720E8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48D45CC4" w14:textId="77777777" w:rsidR="00B720E8" w:rsidRDefault="00B720E8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15F7B262" w14:textId="77777777" w:rsidR="00B720E8" w:rsidRDefault="00B720E8">
            <w:r>
              <w:t>...</w:t>
            </w:r>
          </w:p>
        </w:tc>
      </w:tr>
      <w:tr w:rsidR="00B720E8" w14:paraId="1333B8C5" w14:textId="77777777" w:rsidTr="00B7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8E20C" w14:textId="77777777" w:rsidR="00B720E8" w:rsidRDefault="00B720E8">
            <w:r>
              <w:t>A2</w:t>
            </w:r>
          </w:p>
        </w:tc>
        <w:tc>
          <w:tcPr>
            <w:tcW w:w="0" w:type="auto"/>
            <w:vAlign w:val="center"/>
            <w:hideMark/>
          </w:tcPr>
          <w:p w14:paraId="1414D0E9" w14:textId="77777777" w:rsidR="00B720E8" w:rsidRDefault="00B720E8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7D9F3982" w14:textId="77777777" w:rsidR="00B720E8" w:rsidRDefault="00B720E8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606E1946" w14:textId="77777777" w:rsidR="00B720E8" w:rsidRDefault="00B720E8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7ACC85BE" w14:textId="77777777" w:rsidR="00B720E8" w:rsidRDefault="00B720E8">
            <w:r>
              <w:t>...</w:t>
            </w:r>
          </w:p>
        </w:tc>
      </w:tr>
      <w:tr w:rsidR="00B720E8" w14:paraId="733C89CE" w14:textId="77777777" w:rsidTr="00B720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2306" w14:textId="77777777" w:rsidR="00B720E8" w:rsidRDefault="00B720E8">
            <w:r>
              <w:t>A3</w:t>
            </w:r>
          </w:p>
        </w:tc>
        <w:tc>
          <w:tcPr>
            <w:tcW w:w="0" w:type="auto"/>
            <w:vAlign w:val="center"/>
            <w:hideMark/>
          </w:tcPr>
          <w:p w14:paraId="4B0085A1" w14:textId="77777777" w:rsidR="00B720E8" w:rsidRDefault="00B720E8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6E135344" w14:textId="77777777" w:rsidR="00B720E8" w:rsidRDefault="00B720E8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766E597A" w14:textId="77777777" w:rsidR="00B720E8" w:rsidRDefault="00B720E8">
            <w:r>
              <w:t>...</w:t>
            </w:r>
          </w:p>
        </w:tc>
        <w:tc>
          <w:tcPr>
            <w:tcW w:w="0" w:type="auto"/>
            <w:vAlign w:val="center"/>
            <w:hideMark/>
          </w:tcPr>
          <w:p w14:paraId="026B8E3E" w14:textId="77777777" w:rsidR="00B720E8" w:rsidRDefault="00B720E8">
            <w:r>
              <w:t>...</w:t>
            </w:r>
          </w:p>
        </w:tc>
      </w:tr>
    </w:tbl>
    <w:p w14:paraId="747FA742" w14:textId="77777777" w:rsidR="00B720E8" w:rsidRDefault="00B720E8" w:rsidP="00B720E8">
      <w:pPr>
        <w:pStyle w:val="NormalWeb"/>
      </w:pPr>
      <w:r>
        <w:t>Kemudian ditunjukkan secara berurutan:</w:t>
      </w:r>
    </w:p>
    <w:p w14:paraId="604096D2" w14:textId="77777777" w:rsidR="00B720E8" w:rsidRDefault="00B720E8" w:rsidP="00B720E8">
      <w:pPr>
        <w:pStyle w:val="NormalWeb"/>
      </w:pPr>
      <w:r>
        <w:rPr>
          <w:rStyle w:val="Strong"/>
        </w:rPr>
        <w:t>Matriks Keputusan → Normalisasi → Pembobotan → Nilai Optimasi → Ranking.</w:t>
      </w:r>
    </w:p>
    <w:p w14:paraId="28E6DC45" w14:textId="77777777" w:rsidR="00B720E8" w:rsidRDefault="00B720E8" w:rsidP="00B720E8">
      <w:r>
        <w:pict w14:anchorId="72CC6C6E">
          <v:rect id="_x0000_i1025" style="width:0;height:1.5pt" o:hralign="center" o:hrstd="t" o:hr="t" fillcolor="#a0a0a0" stroked="f"/>
        </w:pict>
      </w:r>
    </w:p>
    <w:p w14:paraId="3B9CFEB6" w14:textId="77777777" w:rsidR="00B720E8" w:rsidRDefault="00B720E8" w:rsidP="00B720E8">
      <w:pPr>
        <w:pStyle w:val="Heading3"/>
      </w:pPr>
      <w:r>
        <w:t>Yang penting untuk skripsimu</w:t>
      </w:r>
    </w:p>
    <w:p w14:paraId="10E45613" w14:textId="77777777" w:rsidR="00B720E8" w:rsidRDefault="00B720E8" w:rsidP="00B720E8">
      <w:pPr>
        <w:pStyle w:val="NormalWeb"/>
      </w:pPr>
      <w:r>
        <w:t xml:space="preserve">Jangan menjadikan </w:t>
      </w:r>
      <w:r>
        <w:rPr>
          <w:rStyle w:val="Strong"/>
        </w:rPr>
        <w:t>4.2.12</w:t>
      </w:r>
      <w:r>
        <w:t xml:space="preserve"> hanya sebagai teori MOORA. Karena ini berada di </w:t>
      </w:r>
      <w:r>
        <w:rPr>
          <w:rStyle w:val="Strong"/>
        </w:rPr>
        <w:t>BAB IV Perancangan</w:t>
      </w:r>
      <w:r>
        <w:t>, fokusnya adalah:</w:t>
      </w:r>
    </w:p>
    <w:p w14:paraId="22C6D518" w14:textId="77777777" w:rsidR="00B720E8" w:rsidRDefault="00B720E8" w:rsidP="00B720E8">
      <w:pPr>
        <w:pStyle w:val="NormalWeb"/>
      </w:pPr>
      <w:r>
        <w:rPr>
          <w:rStyle w:val="Strong"/>
        </w:rPr>
        <w:t>Bagaimana metode MOORA dirancang dan diterapkan pada sistem yang kamu bangun.</w:t>
      </w:r>
    </w:p>
    <w:p w14:paraId="40E9CA6B" w14:textId="77777777" w:rsidR="00B720E8" w:rsidRDefault="00B720E8" w:rsidP="00B720E8">
      <w:pPr>
        <w:pStyle w:val="NormalWeb"/>
      </w:pPr>
      <w:r>
        <w:t xml:space="preserve">Jadi bagian </w:t>
      </w:r>
      <w:r>
        <w:rPr>
          <w:rStyle w:val="Strong"/>
        </w:rPr>
        <w:t>Contoh Perhitungan</w:t>
      </w:r>
      <w:r>
        <w:t xml:space="preserve"> sebaiknya menggunakan </w:t>
      </w:r>
      <w:r>
        <w:rPr>
          <w:rStyle w:val="Strong"/>
        </w:rPr>
        <w:t>data yang memang sesuai dengan sistemmu</w:t>
      </w:r>
      <w:r>
        <w:t>, bukan angka contoh acak.</w:t>
      </w:r>
    </w:p>
    <w:p w14:paraId="1ECAFEE1" w14:textId="77777777" w:rsidR="00A827E3" w:rsidRPr="00B720E8" w:rsidRDefault="00A827E3" w:rsidP="00B720E8"/>
    <w:sectPr w:rsidR="00A827E3" w:rsidRPr="00B720E8" w:rsidSect="00034616">
      <w:pgSz w:w="11906" w:h="16838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827E3"/>
    <w:rsid w:val="00AA1D8D"/>
    <w:rsid w:val="00B47730"/>
    <w:rsid w:val="00B720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8E38BE"/>
  <w14:defaultImageDpi w14:val="300"/>
  <w15:docId w15:val="{D33A08D7-4A71-411D-8E08-BAB6943051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720E8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n-ID" w:eastAsia="en-ID"/>
    </w:rPr>
  </w:style>
  <w:style w:type="character" w:customStyle="1" w:styleId="katex">
    <w:name w:val="katex"/>
    <w:basedOn w:val="DefaultParagraphFont"/>
    <w:rsid w:val="00B720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167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80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5379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ugihugistiana@outlook.com</cp:lastModifiedBy>
  <cp:revision>2</cp:revision>
  <dcterms:created xsi:type="dcterms:W3CDTF">2013-12-23T23:15:00Z</dcterms:created>
  <dcterms:modified xsi:type="dcterms:W3CDTF">2026-08-30T17:57:00Z</dcterms:modified>
  <cp:category/>
</cp:coreProperties>
</file>