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Deployment Guide: Exodus Family Feud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move your game from this development environment to a stable, private production site on Railway, follow these steps.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Version Control (Safeguarding Code)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best way to "safeguard" your code is to put it in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Private GitHub Repository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a new repository on GitHub and set it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Upload your index.html.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ensures that only people you authorize can see or change your source code.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Deploying to Railway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Railway can host your game for free (or very cheap) using their static hosting.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Connect your Railway account to your GitHub.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"New Project"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"Deploy from GitHub repo"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Railway will detect the index.html and serve it.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Set a custom domain (e.g., exodus-feud.up.railway.app) in the Railway settings.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Safeguarding Data (Firebase Security Rules)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Even if your URL is "public," you must safeguard the database so a tech-savvy student can't open the console and change scores.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Go to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Firebase Console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Firestore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paste this: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service cloud.firestore {</w:t>
        <w:br w:type="textWrapping"/>
        <w:t xml:space="preserve">  match /databases/{database}/documents {</w:t>
        <w:br w:type="textWrapping"/>
        <w:t xml:space="preserve">    // This allows anyone with the app to play, </w:t>
        <w:br w:type="textWrapping"/>
        <w:t xml:space="preserve">    // but ensures they must use the specific path structure.</w:t>
        <w:br w:type="textWrapping"/>
        <w:t xml:space="preserve">    match /artifacts/exodus-feud-final-v10/public/data/feudSync/state {</w:t>
        <w:br w:type="textWrapping"/>
        <w:t xml:space="preserve">      allow read, write: if request.auth != null;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Environment Variables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your local code, you have a firebaseConfig object. On Railway, you can safeguard these by adding them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Variables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the Railway dashboard.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Instead of hardcoding them in the file, you would use process.env.FIREBASE_CONFIG (this requires a simple Node.js setup).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for a static HTML app, the "Identification Keys" (API Key) are meant to be public—the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Security Rules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above are what actually provide the safeguard.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Pro-Tip: The "Admin" Safeguard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you want to ensure students can't accidentally toggle into "Admin mode" on the TV: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 can set a simple localStorage key on your phone only.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Modify the setView function to check for that key before allowing the switch to Admin mode.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