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EA2" w:rsidRDefault="00634EA2" w:rsidP="00634EA2">
      <w:pPr>
        <w:pStyle w:val="Title"/>
        <w:rPr>
          <w:sz w:val="40"/>
          <w:szCs w:val="40"/>
        </w:rPr>
      </w:pPr>
      <w:r>
        <w:rPr>
          <w:sz w:val="40"/>
          <w:szCs w:val="40"/>
        </w:rPr>
        <w:t xml:space="preserve">   </w:t>
      </w:r>
      <w:proofErr w:type="gramStart"/>
      <w:r w:rsidRPr="00634EA2">
        <w:rPr>
          <w:sz w:val="40"/>
          <w:szCs w:val="40"/>
        </w:rPr>
        <w:t>Predic</w:t>
      </w:r>
      <w:r>
        <w:rPr>
          <w:sz w:val="40"/>
          <w:szCs w:val="40"/>
        </w:rPr>
        <w:t xml:space="preserve">ting house Prices Using Machine </w:t>
      </w:r>
      <w:r w:rsidRPr="00634EA2">
        <w:rPr>
          <w:sz w:val="40"/>
          <w:szCs w:val="40"/>
        </w:rPr>
        <w:t>Learning.</w:t>
      </w:r>
      <w:proofErr w:type="gramEnd"/>
    </w:p>
    <w:p w:rsidR="00634EA2" w:rsidRPr="00634EA2" w:rsidRDefault="00634EA2" w:rsidP="00634EA2">
      <w:bookmarkStart w:id="0" w:name="_GoBack"/>
      <w:bookmarkEnd w:id="0"/>
    </w:p>
    <w:p w:rsidR="00634EA2" w:rsidRPr="00634EA2" w:rsidRDefault="00634EA2" w:rsidP="00634EA2">
      <w:pPr>
        <w:rPr>
          <w:sz w:val="28"/>
          <w:szCs w:val="28"/>
        </w:rPr>
      </w:pPr>
      <w:r w:rsidRPr="00634EA2">
        <w:rPr>
          <w:b/>
          <w:sz w:val="28"/>
          <w:szCs w:val="28"/>
        </w:rPr>
        <w:t>Problem Statement:</w:t>
      </w:r>
    </w:p>
    <w:p w:rsidR="00634EA2" w:rsidRPr="00634EA2" w:rsidRDefault="00634EA2" w:rsidP="00634EA2">
      <w:pPr>
        <w:rPr>
          <w:sz w:val="28"/>
          <w:szCs w:val="28"/>
        </w:rPr>
      </w:pPr>
      <w:r w:rsidRPr="00634EA2">
        <w:rPr>
          <w:sz w:val="28"/>
          <w:szCs w:val="28"/>
        </w:rPr>
        <w:t xml:space="preserve">The goal of this machine learning project is to create a predictive model that can estimate the selling price of residential houses based on a set of input features. This prediction will be valuable for </w:t>
      </w:r>
      <w:proofErr w:type="gramStart"/>
      <w:r w:rsidRPr="00634EA2">
        <w:rPr>
          <w:sz w:val="28"/>
          <w:szCs w:val="28"/>
        </w:rPr>
        <w:t>both homebuyers</w:t>
      </w:r>
      <w:proofErr w:type="gramEnd"/>
      <w:r w:rsidRPr="00634EA2">
        <w:rPr>
          <w:sz w:val="28"/>
          <w:szCs w:val="28"/>
        </w:rPr>
        <w:t xml:space="preserve"> and sellers, as well as real estate agents, to make informed decisions in the housing market.</w:t>
      </w:r>
    </w:p>
    <w:p w:rsidR="00634EA2" w:rsidRPr="00634EA2" w:rsidRDefault="00634EA2" w:rsidP="00634EA2">
      <w:pPr>
        <w:rPr>
          <w:b/>
          <w:sz w:val="28"/>
          <w:szCs w:val="28"/>
        </w:rPr>
      </w:pPr>
      <w:r w:rsidRPr="00634EA2">
        <w:rPr>
          <w:b/>
          <w:sz w:val="28"/>
          <w:szCs w:val="28"/>
        </w:rPr>
        <w:t>Data:</w:t>
      </w:r>
    </w:p>
    <w:p w:rsidR="00634EA2" w:rsidRPr="00634EA2" w:rsidRDefault="00634EA2" w:rsidP="00634EA2">
      <w:pPr>
        <w:rPr>
          <w:sz w:val="28"/>
          <w:szCs w:val="28"/>
        </w:rPr>
      </w:pPr>
      <w:r w:rsidRPr="00634EA2">
        <w:rPr>
          <w:sz w:val="28"/>
          <w:szCs w:val="28"/>
        </w:rPr>
        <w:t>The dataset used for this project contains historical data on residential properties, including information such as:</w:t>
      </w:r>
    </w:p>
    <w:p w:rsidR="00634EA2" w:rsidRPr="00634EA2" w:rsidRDefault="00634EA2" w:rsidP="00634EA2">
      <w:pPr>
        <w:rPr>
          <w:b/>
          <w:sz w:val="28"/>
          <w:szCs w:val="28"/>
        </w:rPr>
      </w:pPr>
      <w:r w:rsidRPr="00634EA2">
        <w:rPr>
          <w:b/>
          <w:sz w:val="28"/>
          <w:szCs w:val="28"/>
        </w:rPr>
        <w:t>1. Features</w:t>
      </w:r>
      <w:r w:rsidRPr="00634EA2">
        <w:rPr>
          <w:b/>
          <w:sz w:val="28"/>
          <w:szCs w:val="28"/>
        </w:rPr>
        <w:t>:</w:t>
      </w:r>
    </w:p>
    <w:p w:rsidR="00634EA2" w:rsidRPr="00634EA2" w:rsidRDefault="00634EA2" w:rsidP="00634EA2">
      <w:pPr>
        <w:rPr>
          <w:sz w:val="28"/>
          <w:szCs w:val="28"/>
        </w:rPr>
      </w:pPr>
      <w:r w:rsidRPr="00634EA2">
        <w:rPr>
          <w:sz w:val="28"/>
          <w:szCs w:val="28"/>
        </w:rPr>
        <w:t xml:space="preserve">   - Size of the house (in square feet)</w:t>
      </w:r>
    </w:p>
    <w:p w:rsidR="00634EA2" w:rsidRPr="00634EA2" w:rsidRDefault="00634EA2" w:rsidP="00634EA2">
      <w:pPr>
        <w:rPr>
          <w:sz w:val="28"/>
          <w:szCs w:val="28"/>
        </w:rPr>
      </w:pPr>
      <w:r w:rsidRPr="00634EA2">
        <w:rPr>
          <w:sz w:val="28"/>
          <w:szCs w:val="28"/>
        </w:rPr>
        <w:t xml:space="preserve">   - Number of bedrooms</w:t>
      </w:r>
    </w:p>
    <w:p w:rsidR="00634EA2" w:rsidRPr="00634EA2" w:rsidRDefault="00634EA2" w:rsidP="00634EA2">
      <w:pPr>
        <w:rPr>
          <w:sz w:val="28"/>
          <w:szCs w:val="28"/>
        </w:rPr>
      </w:pPr>
      <w:r w:rsidRPr="00634EA2">
        <w:rPr>
          <w:sz w:val="28"/>
          <w:szCs w:val="28"/>
        </w:rPr>
        <w:t xml:space="preserve">   - Number of bathrooms</w:t>
      </w:r>
    </w:p>
    <w:p w:rsidR="00634EA2" w:rsidRPr="00634EA2" w:rsidRDefault="00634EA2" w:rsidP="00634EA2">
      <w:pPr>
        <w:rPr>
          <w:sz w:val="28"/>
          <w:szCs w:val="28"/>
        </w:rPr>
      </w:pPr>
      <w:r w:rsidRPr="00634EA2">
        <w:rPr>
          <w:sz w:val="28"/>
          <w:szCs w:val="28"/>
        </w:rPr>
        <w:t xml:space="preserve">   - </w:t>
      </w:r>
      <w:r w:rsidRPr="00634EA2">
        <w:rPr>
          <w:sz w:val="28"/>
          <w:szCs w:val="28"/>
        </w:rPr>
        <w:t>Neighbourhood</w:t>
      </w:r>
      <w:r w:rsidRPr="00634EA2">
        <w:rPr>
          <w:sz w:val="28"/>
          <w:szCs w:val="28"/>
        </w:rPr>
        <w:t xml:space="preserve"> or location</w:t>
      </w:r>
    </w:p>
    <w:p w:rsidR="00634EA2" w:rsidRPr="00634EA2" w:rsidRDefault="00634EA2" w:rsidP="00634EA2">
      <w:pPr>
        <w:rPr>
          <w:sz w:val="28"/>
          <w:szCs w:val="28"/>
        </w:rPr>
      </w:pPr>
      <w:r w:rsidRPr="00634EA2">
        <w:rPr>
          <w:sz w:val="28"/>
          <w:szCs w:val="28"/>
        </w:rPr>
        <w:t xml:space="preserve">   - Year of construction</w:t>
      </w:r>
    </w:p>
    <w:p w:rsidR="00634EA2" w:rsidRPr="00634EA2" w:rsidRDefault="00634EA2" w:rsidP="00634EA2">
      <w:pPr>
        <w:rPr>
          <w:sz w:val="28"/>
          <w:szCs w:val="28"/>
        </w:rPr>
      </w:pPr>
      <w:r w:rsidRPr="00634EA2">
        <w:rPr>
          <w:sz w:val="28"/>
          <w:szCs w:val="28"/>
        </w:rPr>
        <w:t xml:space="preserve">   - Lot size</w:t>
      </w:r>
    </w:p>
    <w:p w:rsidR="00634EA2" w:rsidRPr="00634EA2" w:rsidRDefault="00634EA2" w:rsidP="00634EA2">
      <w:pPr>
        <w:rPr>
          <w:sz w:val="28"/>
          <w:szCs w:val="28"/>
        </w:rPr>
      </w:pPr>
      <w:r w:rsidRPr="00634EA2">
        <w:rPr>
          <w:sz w:val="28"/>
          <w:szCs w:val="28"/>
        </w:rPr>
        <w:t xml:space="preserve">   - Presence of amenities (e.g., pool, garage, garden)</w:t>
      </w:r>
    </w:p>
    <w:p w:rsidR="00634EA2" w:rsidRPr="00634EA2" w:rsidRDefault="00634EA2" w:rsidP="00634EA2">
      <w:pPr>
        <w:rPr>
          <w:sz w:val="28"/>
          <w:szCs w:val="28"/>
        </w:rPr>
      </w:pPr>
      <w:r w:rsidRPr="00634EA2">
        <w:rPr>
          <w:sz w:val="28"/>
          <w:szCs w:val="28"/>
        </w:rPr>
        <w:t xml:space="preserve">   - Distance to key facilities (e.g., schools, hospitals, public transport)</w:t>
      </w:r>
    </w:p>
    <w:p w:rsidR="00634EA2" w:rsidRPr="00634EA2" w:rsidRDefault="00634EA2" w:rsidP="00634EA2">
      <w:pPr>
        <w:rPr>
          <w:sz w:val="28"/>
          <w:szCs w:val="28"/>
        </w:rPr>
      </w:pPr>
      <w:r w:rsidRPr="00634EA2">
        <w:rPr>
          <w:sz w:val="28"/>
          <w:szCs w:val="28"/>
        </w:rPr>
        <w:t xml:space="preserve">   - Other relevant attributes</w:t>
      </w:r>
    </w:p>
    <w:p w:rsidR="00634EA2" w:rsidRPr="00634EA2" w:rsidRDefault="00634EA2" w:rsidP="00634EA2">
      <w:pPr>
        <w:rPr>
          <w:sz w:val="28"/>
          <w:szCs w:val="28"/>
        </w:rPr>
      </w:pPr>
      <w:r w:rsidRPr="00634EA2">
        <w:rPr>
          <w:b/>
          <w:sz w:val="28"/>
          <w:szCs w:val="28"/>
        </w:rPr>
        <w:t>2. Target Variable</w:t>
      </w:r>
      <w:r w:rsidRPr="00634EA2">
        <w:rPr>
          <w:b/>
          <w:sz w:val="28"/>
          <w:szCs w:val="28"/>
        </w:rPr>
        <w:t>:</w:t>
      </w:r>
    </w:p>
    <w:p w:rsidR="00634EA2" w:rsidRPr="00634EA2" w:rsidRDefault="00634EA2" w:rsidP="00634EA2">
      <w:pPr>
        <w:rPr>
          <w:sz w:val="28"/>
          <w:szCs w:val="28"/>
        </w:rPr>
      </w:pPr>
      <w:r w:rsidRPr="00634EA2">
        <w:rPr>
          <w:sz w:val="28"/>
          <w:szCs w:val="28"/>
        </w:rPr>
        <w:t xml:space="preserve">   - Selling price of the house</w:t>
      </w:r>
    </w:p>
    <w:p w:rsidR="00634EA2" w:rsidRPr="00634EA2" w:rsidRDefault="00634EA2" w:rsidP="00634EA2">
      <w:pPr>
        <w:rPr>
          <w:b/>
          <w:sz w:val="28"/>
          <w:szCs w:val="28"/>
        </w:rPr>
      </w:pPr>
      <w:r w:rsidRPr="00634EA2">
        <w:rPr>
          <w:b/>
          <w:sz w:val="28"/>
          <w:szCs w:val="28"/>
        </w:rPr>
        <w:t>Objectives:</w:t>
      </w:r>
    </w:p>
    <w:p w:rsidR="00634EA2" w:rsidRPr="00634EA2" w:rsidRDefault="00634EA2" w:rsidP="00634EA2">
      <w:pPr>
        <w:rPr>
          <w:sz w:val="28"/>
          <w:szCs w:val="28"/>
        </w:rPr>
      </w:pPr>
      <w:r w:rsidRPr="00634EA2">
        <w:rPr>
          <w:b/>
          <w:sz w:val="28"/>
          <w:szCs w:val="28"/>
        </w:rPr>
        <w:lastRenderedPageBreak/>
        <w:t>1.</w:t>
      </w:r>
      <w:r w:rsidRPr="00634EA2">
        <w:rPr>
          <w:sz w:val="28"/>
          <w:szCs w:val="28"/>
        </w:rPr>
        <w:t xml:space="preserve"> </w:t>
      </w:r>
      <w:r w:rsidRPr="00634EA2">
        <w:rPr>
          <w:b/>
          <w:sz w:val="28"/>
          <w:szCs w:val="28"/>
        </w:rPr>
        <w:t>Data Collection</w:t>
      </w:r>
      <w:r w:rsidRPr="00634EA2">
        <w:rPr>
          <w:sz w:val="28"/>
          <w:szCs w:val="28"/>
        </w:rPr>
        <w:t>:</w:t>
      </w:r>
      <w:r w:rsidRPr="00634EA2">
        <w:rPr>
          <w:sz w:val="28"/>
          <w:szCs w:val="28"/>
        </w:rPr>
        <w:t xml:space="preserve"> Gather and </w:t>
      </w:r>
      <w:proofErr w:type="spellStart"/>
      <w:r w:rsidRPr="00634EA2">
        <w:rPr>
          <w:sz w:val="28"/>
          <w:szCs w:val="28"/>
        </w:rPr>
        <w:t>pre</w:t>
      </w:r>
      <w:r w:rsidRPr="00634EA2">
        <w:rPr>
          <w:sz w:val="28"/>
          <w:szCs w:val="28"/>
        </w:rPr>
        <w:t xml:space="preserve"> </w:t>
      </w:r>
      <w:r w:rsidRPr="00634EA2">
        <w:rPr>
          <w:sz w:val="28"/>
          <w:szCs w:val="28"/>
        </w:rPr>
        <w:t>process</w:t>
      </w:r>
      <w:proofErr w:type="spellEnd"/>
      <w:r w:rsidRPr="00634EA2">
        <w:rPr>
          <w:sz w:val="28"/>
          <w:szCs w:val="28"/>
        </w:rPr>
        <w:t xml:space="preserve"> a comprehensive dataset that includes features and target variable (selling prices) for a diverse set of residential properties.</w:t>
      </w:r>
    </w:p>
    <w:p w:rsidR="00634EA2" w:rsidRPr="00634EA2" w:rsidRDefault="00634EA2" w:rsidP="00634EA2">
      <w:pPr>
        <w:rPr>
          <w:sz w:val="28"/>
          <w:szCs w:val="28"/>
        </w:rPr>
      </w:pPr>
      <w:r w:rsidRPr="00634EA2">
        <w:rPr>
          <w:b/>
          <w:sz w:val="28"/>
          <w:szCs w:val="28"/>
        </w:rPr>
        <w:t xml:space="preserve">2. </w:t>
      </w:r>
      <w:r w:rsidRPr="00634EA2">
        <w:rPr>
          <w:b/>
          <w:sz w:val="28"/>
          <w:szCs w:val="28"/>
        </w:rPr>
        <w:t>Ex</w:t>
      </w:r>
      <w:r w:rsidRPr="00634EA2">
        <w:rPr>
          <w:b/>
          <w:sz w:val="28"/>
          <w:szCs w:val="28"/>
        </w:rPr>
        <w:t>ploratory Data Analysis (EDA):</w:t>
      </w:r>
      <w:r w:rsidRPr="00634EA2">
        <w:rPr>
          <w:sz w:val="28"/>
          <w:szCs w:val="28"/>
        </w:rPr>
        <w:t xml:space="preserve"> </w:t>
      </w:r>
      <w:r w:rsidRPr="00634EA2">
        <w:rPr>
          <w:sz w:val="28"/>
          <w:szCs w:val="28"/>
        </w:rPr>
        <w:t>Analyse</w:t>
      </w:r>
      <w:r w:rsidRPr="00634EA2">
        <w:rPr>
          <w:sz w:val="28"/>
          <w:szCs w:val="28"/>
        </w:rPr>
        <w:t xml:space="preserve"> and visualize the dataset to gain insights into the relationships between different features and the target variable. Identify any missing data, outliers, or data quality issues.</w:t>
      </w:r>
    </w:p>
    <w:p w:rsidR="00634EA2" w:rsidRPr="00634EA2" w:rsidRDefault="00634EA2" w:rsidP="00634EA2">
      <w:pPr>
        <w:rPr>
          <w:sz w:val="28"/>
          <w:szCs w:val="28"/>
        </w:rPr>
      </w:pPr>
      <w:r w:rsidRPr="00634EA2">
        <w:rPr>
          <w:b/>
          <w:sz w:val="28"/>
          <w:szCs w:val="28"/>
        </w:rPr>
        <w:t>3</w:t>
      </w:r>
      <w:r w:rsidRPr="00634EA2">
        <w:rPr>
          <w:sz w:val="28"/>
          <w:szCs w:val="28"/>
        </w:rPr>
        <w:t xml:space="preserve">. </w:t>
      </w:r>
      <w:r w:rsidRPr="00634EA2">
        <w:rPr>
          <w:b/>
          <w:sz w:val="28"/>
          <w:szCs w:val="28"/>
        </w:rPr>
        <w:t>Feature Engineering:</w:t>
      </w:r>
      <w:r w:rsidRPr="00634EA2">
        <w:rPr>
          <w:sz w:val="28"/>
          <w:szCs w:val="28"/>
        </w:rPr>
        <w:t xml:space="preserve"> Select relevant features and </w:t>
      </w:r>
      <w:proofErr w:type="spellStart"/>
      <w:r w:rsidRPr="00634EA2">
        <w:rPr>
          <w:sz w:val="28"/>
          <w:szCs w:val="28"/>
        </w:rPr>
        <w:t>preprocess</w:t>
      </w:r>
      <w:proofErr w:type="spellEnd"/>
      <w:r w:rsidRPr="00634EA2">
        <w:rPr>
          <w:sz w:val="28"/>
          <w:szCs w:val="28"/>
        </w:rPr>
        <w:t xml:space="preserve"> the data to ensure it is suitable for machine learning algorithms. This may include handling missing values, encoding categorical variables, scaling numerical features, and addressing outliers.</w:t>
      </w:r>
    </w:p>
    <w:p w:rsidR="00634EA2" w:rsidRPr="00634EA2" w:rsidRDefault="00634EA2" w:rsidP="00634EA2">
      <w:pPr>
        <w:rPr>
          <w:sz w:val="28"/>
          <w:szCs w:val="28"/>
        </w:rPr>
      </w:pPr>
      <w:r w:rsidRPr="00634EA2">
        <w:rPr>
          <w:sz w:val="28"/>
          <w:szCs w:val="28"/>
        </w:rPr>
        <w:t xml:space="preserve">4. </w:t>
      </w:r>
      <w:r w:rsidRPr="00634EA2">
        <w:rPr>
          <w:b/>
          <w:sz w:val="28"/>
          <w:szCs w:val="28"/>
        </w:rPr>
        <w:t>Model Selection</w:t>
      </w:r>
      <w:r w:rsidRPr="00634EA2">
        <w:rPr>
          <w:sz w:val="28"/>
          <w:szCs w:val="28"/>
        </w:rPr>
        <w:t>:</w:t>
      </w:r>
      <w:r w:rsidRPr="00634EA2">
        <w:rPr>
          <w:sz w:val="28"/>
          <w:szCs w:val="28"/>
        </w:rPr>
        <w:t xml:space="preserve"> Choose appropriate machine learning algorithms for regression, such as linear regression, decision trees, random forests, or gradient boosting. Evaluate various models based on performance metrics like Mean Absolute Error (MAE), Mean Squared Error (MSE), and R-squared.</w:t>
      </w:r>
    </w:p>
    <w:p w:rsidR="00634EA2" w:rsidRPr="00634EA2" w:rsidRDefault="00634EA2" w:rsidP="00634EA2">
      <w:pPr>
        <w:rPr>
          <w:b/>
          <w:sz w:val="28"/>
          <w:szCs w:val="28"/>
        </w:rPr>
      </w:pPr>
    </w:p>
    <w:p w:rsidR="00634EA2" w:rsidRPr="00634EA2" w:rsidRDefault="00634EA2" w:rsidP="00634EA2">
      <w:pPr>
        <w:rPr>
          <w:sz w:val="28"/>
          <w:szCs w:val="28"/>
        </w:rPr>
      </w:pPr>
      <w:r w:rsidRPr="00634EA2">
        <w:rPr>
          <w:b/>
          <w:sz w:val="28"/>
          <w:szCs w:val="28"/>
        </w:rPr>
        <w:t>5. Model Training:</w:t>
      </w:r>
      <w:r w:rsidRPr="00634EA2">
        <w:rPr>
          <w:sz w:val="28"/>
          <w:szCs w:val="28"/>
        </w:rPr>
        <w:t xml:space="preserve"> </w:t>
      </w:r>
      <w:r w:rsidRPr="00634EA2">
        <w:rPr>
          <w:sz w:val="28"/>
          <w:szCs w:val="28"/>
        </w:rPr>
        <w:t>Split the dataset into training and testing subsets, and train the selected machine learning models on the training data.</w:t>
      </w:r>
    </w:p>
    <w:p w:rsidR="00634EA2" w:rsidRPr="00634EA2" w:rsidRDefault="00634EA2" w:rsidP="00634EA2">
      <w:pPr>
        <w:rPr>
          <w:b/>
          <w:sz w:val="28"/>
          <w:szCs w:val="28"/>
        </w:rPr>
      </w:pPr>
    </w:p>
    <w:p w:rsidR="00634EA2" w:rsidRPr="00634EA2" w:rsidRDefault="00634EA2" w:rsidP="00634EA2">
      <w:pPr>
        <w:rPr>
          <w:sz w:val="28"/>
          <w:szCs w:val="28"/>
        </w:rPr>
      </w:pPr>
      <w:r w:rsidRPr="00634EA2">
        <w:rPr>
          <w:b/>
          <w:sz w:val="28"/>
          <w:szCs w:val="28"/>
        </w:rPr>
        <w:t>6. Model Evaluation:</w:t>
      </w:r>
      <w:r w:rsidRPr="00634EA2">
        <w:rPr>
          <w:sz w:val="28"/>
          <w:szCs w:val="28"/>
        </w:rPr>
        <w:t xml:space="preserve"> Evaluate the models' performance using the testing dataset and choose the best-performing model based on the evaluation metrics.</w:t>
      </w:r>
    </w:p>
    <w:p w:rsidR="00634EA2" w:rsidRPr="00634EA2" w:rsidRDefault="00634EA2" w:rsidP="00634EA2">
      <w:pPr>
        <w:rPr>
          <w:sz w:val="28"/>
          <w:szCs w:val="28"/>
        </w:rPr>
      </w:pPr>
      <w:r w:rsidRPr="00634EA2">
        <w:rPr>
          <w:b/>
          <w:sz w:val="28"/>
          <w:szCs w:val="28"/>
        </w:rPr>
        <w:t>7. Hyper parameter Tuning:</w:t>
      </w:r>
      <w:r w:rsidRPr="00634EA2">
        <w:rPr>
          <w:sz w:val="28"/>
          <w:szCs w:val="28"/>
        </w:rPr>
        <w:t xml:space="preserve"> Fine-tune the </w:t>
      </w:r>
      <w:r w:rsidRPr="00634EA2">
        <w:rPr>
          <w:sz w:val="28"/>
          <w:szCs w:val="28"/>
        </w:rPr>
        <w:t xml:space="preserve">hyper </w:t>
      </w:r>
      <w:proofErr w:type="gramStart"/>
      <w:r w:rsidRPr="00634EA2">
        <w:rPr>
          <w:sz w:val="28"/>
          <w:szCs w:val="28"/>
        </w:rPr>
        <w:t xml:space="preserve">parameters </w:t>
      </w:r>
      <w:r w:rsidRPr="00634EA2">
        <w:rPr>
          <w:sz w:val="28"/>
          <w:szCs w:val="28"/>
        </w:rPr>
        <w:t xml:space="preserve"> of</w:t>
      </w:r>
      <w:proofErr w:type="gramEnd"/>
      <w:r w:rsidRPr="00634EA2">
        <w:rPr>
          <w:sz w:val="28"/>
          <w:szCs w:val="28"/>
        </w:rPr>
        <w:t xml:space="preserve"> the selected model(s) to optimize their performance.</w:t>
      </w:r>
    </w:p>
    <w:p w:rsidR="00634EA2" w:rsidRPr="00634EA2" w:rsidRDefault="00634EA2" w:rsidP="00634EA2">
      <w:pPr>
        <w:rPr>
          <w:sz w:val="28"/>
          <w:szCs w:val="28"/>
        </w:rPr>
      </w:pPr>
      <w:r w:rsidRPr="00634EA2">
        <w:rPr>
          <w:b/>
          <w:sz w:val="28"/>
          <w:szCs w:val="28"/>
        </w:rPr>
        <w:t>8. Deployment:</w:t>
      </w:r>
      <w:r w:rsidRPr="00634EA2">
        <w:rPr>
          <w:sz w:val="28"/>
          <w:szCs w:val="28"/>
        </w:rPr>
        <w:t xml:space="preserve"> Deploy the trained model as an application or service that can take input data (house features) and provide predicted house prices.</w:t>
      </w:r>
    </w:p>
    <w:p w:rsidR="00634EA2" w:rsidRPr="00634EA2" w:rsidRDefault="00634EA2" w:rsidP="00634EA2">
      <w:pPr>
        <w:rPr>
          <w:b/>
          <w:sz w:val="28"/>
          <w:szCs w:val="28"/>
        </w:rPr>
      </w:pPr>
      <w:r w:rsidRPr="00634EA2">
        <w:rPr>
          <w:b/>
          <w:sz w:val="28"/>
          <w:szCs w:val="28"/>
        </w:rPr>
        <w:t>Success Criteria:</w:t>
      </w:r>
    </w:p>
    <w:p w:rsidR="00634EA2" w:rsidRPr="00634EA2" w:rsidRDefault="00634EA2" w:rsidP="00634EA2">
      <w:pPr>
        <w:rPr>
          <w:sz w:val="28"/>
          <w:szCs w:val="28"/>
        </w:rPr>
      </w:pPr>
      <w:r w:rsidRPr="00634EA2">
        <w:rPr>
          <w:sz w:val="28"/>
          <w:szCs w:val="28"/>
        </w:rPr>
        <w:t>The success of this machine learning project will be determined by the following criteria:</w:t>
      </w:r>
    </w:p>
    <w:p w:rsidR="00634EA2" w:rsidRPr="00634EA2" w:rsidRDefault="00634EA2" w:rsidP="00634EA2">
      <w:pPr>
        <w:rPr>
          <w:sz w:val="28"/>
          <w:szCs w:val="28"/>
        </w:rPr>
      </w:pPr>
      <w:r w:rsidRPr="00634EA2">
        <w:rPr>
          <w:sz w:val="28"/>
          <w:szCs w:val="28"/>
        </w:rPr>
        <w:lastRenderedPageBreak/>
        <w:t>1. Achieving a low prediction error (measured by metrics like MAE, MSE, and R-squared) on the testing dataset.</w:t>
      </w:r>
    </w:p>
    <w:p w:rsidR="00634EA2" w:rsidRPr="00634EA2" w:rsidRDefault="00634EA2" w:rsidP="00634EA2">
      <w:pPr>
        <w:rPr>
          <w:sz w:val="28"/>
          <w:szCs w:val="28"/>
        </w:rPr>
      </w:pPr>
      <w:r w:rsidRPr="00634EA2">
        <w:rPr>
          <w:sz w:val="28"/>
          <w:szCs w:val="28"/>
        </w:rPr>
        <w:t>2. The model's ability to generalize to new, unseen data.</w:t>
      </w:r>
    </w:p>
    <w:p w:rsidR="00634EA2" w:rsidRPr="00634EA2" w:rsidRDefault="00634EA2" w:rsidP="00634EA2">
      <w:pPr>
        <w:rPr>
          <w:sz w:val="28"/>
          <w:szCs w:val="28"/>
        </w:rPr>
      </w:pPr>
      <w:r w:rsidRPr="00634EA2">
        <w:rPr>
          <w:sz w:val="28"/>
          <w:szCs w:val="28"/>
        </w:rPr>
        <w:t>3. Deployment of the model for real-world use, allowing users to obtain accurate house price estimates.</w:t>
      </w:r>
    </w:p>
    <w:p w:rsidR="00634EA2" w:rsidRPr="00634EA2" w:rsidRDefault="00634EA2" w:rsidP="00634EA2">
      <w:pPr>
        <w:rPr>
          <w:b/>
          <w:sz w:val="28"/>
          <w:szCs w:val="28"/>
        </w:rPr>
      </w:pPr>
    </w:p>
    <w:p w:rsidR="00634EA2" w:rsidRPr="00634EA2" w:rsidRDefault="00634EA2" w:rsidP="00634EA2">
      <w:pPr>
        <w:rPr>
          <w:sz w:val="28"/>
          <w:szCs w:val="28"/>
        </w:rPr>
      </w:pPr>
      <w:r w:rsidRPr="00634EA2">
        <w:rPr>
          <w:b/>
          <w:sz w:val="28"/>
          <w:szCs w:val="28"/>
        </w:rPr>
        <w:t>Deliverables:</w:t>
      </w:r>
    </w:p>
    <w:p w:rsidR="00634EA2" w:rsidRPr="00634EA2" w:rsidRDefault="00634EA2" w:rsidP="00634EA2">
      <w:pPr>
        <w:rPr>
          <w:sz w:val="28"/>
          <w:szCs w:val="28"/>
        </w:rPr>
      </w:pPr>
      <w:r w:rsidRPr="00634EA2">
        <w:rPr>
          <w:sz w:val="28"/>
          <w:szCs w:val="28"/>
        </w:rPr>
        <w:t>The deliverables for this project will include:</w:t>
      </w:r>
    </w:p>
    <w:p w:rsidR="00634EA2" w:rsidRPr="00634EA2" w:rsidRDefault="00634EA2" w:rsidP="00634EA2">
      <w:pPr>
        <w:rPr>
          <w:sz w:val="28"/>
          <w:szCs w:val="28"/>
        </w:rPr>
      </w:pPr>
      <w:r w:rsidRPr="00634EA2">
        <w:rPr>
          <w:sz w:val="28"/>
          <w:szCs w:val="28"/>
        </w:rPr>
        <w:t xml:space="preserve">1. A well-documented </w:t>
      </w:r>
      <w:proofErr w:type="spellStart"/>
      <w:r w:rsidRPr="00634EA2">
        <w:rPr>
          <w:sz w:val="28"/>
          <w:szCs w:val="28"/>
        </w:rPr>
        <w:t>Jupyter</w:t>
      </w:r>
      <w:proofErr w:type="spellEnd"/>
      <w:r w:rsidRPr="00634EA2">
        <w:rPr>
          <w:sz w:val="28"/>
          <w:szCs w:val="28"/>
        </w:rPr>
        <w:t xml:space="preserve"> notebook or codebase that covers data </w:t>
      </w:r>
      <w:proofErr w:type="spellStart"/>
      <w:r w:rsidRPr="00634EA2">
        <w:rPr>
          <w:sz w:val="28"/>
          <w:szCs w:val="28"/>
        </w:rPr>
        <w:t>preprocessing</w:t>
      </w:r>
      <w:proofErr w:type="spellEnd"/>
      <w:r w:rsidRPr="00634EA2">
        <w:rPr>
          <w:sz w:val="28"/>
          <w:szCs w:val="28"/>
        </w:rPr>
        <w:t xml:space="preserve">, feature engineering, model selection, training, evaluation, and </w:t>
      </w:r>
      <w:proofErr w:type="spellStart"/>
      <w:r w:rsidRPr="00634EA2">
        <w:rPr>
          <w:sz w:val="28"/>
          <w:szCs w:val="28"/>
        </w:rPr>
        <w:t>hyperparameter</w:t>
      </w:r>
      <w:proofErr w:type="spellEnd"/>
      <w:r w:rsidRPr="00634EA2">
        <w:rPr>
          <w:sz w:val="28"/>
          <w:szCs w:val="28"/>
        </w:rPr>
        <w:t xml:space="preserve"> tuning.</w:t>
      </w:r>
    </w:p>
    <w:p w:rsidR="00634EA2" w:rsidRPr="00634EA2" w:rsidRDefault="00634EA2" w:rsidP="00634EA2">
      <w:pPr>
        <w:rPr>
          <w:sz w:val="28"/>
          <w:szCs w:val="28"/>
        </w:rPr>
      </w:pPr>
      <w:r w:rsidRPr="00634EA2">
        <w:rPr>
          <w:sz w:val="28"/>
          <w:szCs w:val="28"/>
        </w:rPr>
        <w:t>2. A trained machine learning model capable of predicting house prices.</w:t>
      </w:r>
    </w:p>
    <w:p w:rsidR="00634EA2" w:rsidRPr="00634EA2" w:rsidRDefault="00634EA2" w:rsidP="00634EA2">
      <w:pPr>
        <w:rPr>
          <w:sz w:val="28"/>
          <w:szCs w:val="28"/>
        </w:rPr>
      </w:pPr>
      <w:r w:rsidRPr="00634EA2">
        <w:rPr>
          <w:sz w:val="28"/>
          <w:szCs w:val="28"/>
        </w:rPr>
        <w:t>3. Documentation on how to use the model for predictions.</w:t>
      </w:r>
    </w:p>
    <w:p w:rsidR="00634EA2" w:rsidRPr="00634EA2" w:rsidRDefault="00634EA2" w:rsidP="00634EA2">
      <w:pPr>
        <w:rPr>
          <w:sz w:val="28"/>
          <w:szCs w:val="28"/>
        </w:rPr>
      </w:pPr>
      <w:r w:rsidRPr="00634EA2">
        <w:rPr>
          <w:sz w:val="28"/>
          <w:szCs w:val="28"/>
        </w:rPr>
        <w:t>4. Visualizations and insights from EDA.</w:t>
      </w:r>
    </w:p>
    <w:p w:rsidR="00634EA2" w:rsidRPr="00634EA2" w:rsidRDefault="00634EA2" w:rsidP="00634EA2">
      <w:pPr>
        <w:rPr>
          <w:sz w:val="28"/>
          <w:szCs w:val="28"/>
        </w:rPr>
      </w:pPr>
      <w:r w:rsidRPr="00634EA2">
        <w:rPr>
          <w:sz w:val="28"/>
          <w:szCs w:val="28"/>
        </w:rPr>
        <w:t>5. A report summarizing the project, including findings, challenges, and recommendations.</w:t>
      </w:r>
    </w:p>
    <w:p w:rsidR="0075152C" w:rsidRPr="00634EA2" w:rsidRDefault="00634EA2" w:rsidP="00634EA2">
      <w:pPr>
        <w:rPr>
          <w:sz w:val="28"/>
          <w:szCs w:val="28"/>
        </w:rPr>
      </w:pPr>
      <w:r w:rsidRPr="00634EA2">
        <w:rPr>
          <w:sz w:val="28"/>
          <w:szCs w:val="28"/>
        </w:rPr>
        <w:t>.</w:t>
      </w:r>
    </w:p>
    <w:sectPr w:rsidR="0075152C" w:rsidRPr="00634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EA2"/>
    <w:rsid w:val="00634EA2"/>
    <w:rsid w:val="00751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E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4EA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E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4EA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2023-10-04T05:36:00Z</dcterms:created>
  <dcterms:modified xsi:type="dcterms:W3CDTF">2023-10-04T05:48:00Z</dcterms:modified>
</cp:coreProperties>
</file>