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0024" w14:textId="013A8DDF" w:rsidR="00E32B95" w:rsidRPr="00797F60" w:rsidRDefault="00797F60" w:rsidP="00797F6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97F60">
        <w:rPr>
          <w:rFonts w:hint="eastAsia"/>
          <w:b/>
          <w:bCs/>
        </w:rPr>
        <w:t>正文格式审查</w:t>
      </w:r>
    </w:p>
    <w:p w14:paraId="052BED48" w14:textId="068B0639" w:rsidR="00797F60" w:rsidRDefault="00797F60" w:rsidP="00797F60">
      <w:pPr>
        <w:pStyle w:val="a3"/>
        <w:ind w:left="420" w:firstLineChars="0" w:firstLine="0"/>
      </w:pPr>
      <w:r>
        <w:rPr>
          <w:rFonts w:hint="eastAsia"/>
        </w:rPr>
        <w:t>公式：</w:t>
      </w:r>
    </w:p>
    <w:p w14:paraId="1E7A7AA5" w14:textId="5BBFDFC9" w:rsidR="00797F60" w:rsidRDefault="00797F60" w:rsidP="00797F60">
      <w:pPr>
        <w:pStyle w:val="a3"/>
        <w:ind w:left="420" w:firstLineChars="0" w:firstLine="0"/>
      </w:pPr>
    </w:p>
    <w:p w14:paraId="6AF905AC" w14:textId="26F1FA3C" w:rsidR="00797F60" w:rsidRDefault="00507468" w:rsidP="00797F6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无误</w:t>
      </w:r>
    </w:p>
    <w:sectPr w:rsidR="00797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034B9"/>
    <w:multiLevelType w:val="hybridMultilevel"/>
    <w:tmpl w:val="E6608AD2"/>
    <w:lvl w:ilvl="0" w:tplc="B958EE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A4"/>
    <w:rsid w:val="004016CD"/>
    <w:rsid w:val="00507468"/>
    <w:rsid w:val="005116BB"/>
    <w:rsid w:val="006912A4"/>
    <w:rsid w:val="00797F60"/>
    <w:rsid w:val="00B7625E"/>
    <w:rsid w:val="00C33A7E"/>
    <w:rsid w:val="00E32B95"/>
    <w:rsid w:val="00F8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6BB3"/>
  <w15:chartTrackingRefBased/>
  <w15:docId w15:val="{DE7EAEE5-F047-468D-82E0-0A17759D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F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3</cp:revision>
  <dcterms:created xsi:type="dcterms:W3CDTF">2024-03-20T06:58:00Z</dcterms:created>
  <dcterms:modified xsi:type="dcterms:W3CDTF">2024-03-20T07:02:00Z</dcterms:modified>
</cp:coreProperties>
</file>