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E322" w14:textId="77777777" w:rsidR="00123E67" w:rsidRDefault="00000000">
      <w:pPr>
        <w:rPr>
          <w:b/>
          <w:bCs/>
        </w:rPr>
      </w:pPr>
      <w:r>
        <w:rPr>
          <w:rFonts w:hint="eastAsia"/>
          <w:b/>
          <w:bCs/>
        </w:rPr>
        <w:t>二、正文前后（封面、目录、摘要、页眉页脚）格式审查”</w:t>
      </w:r>
      <w:r>
        <w:rPr>
          <w:b/>
          <w:bCs/>
        </w:rPr>
        <w:br/>
      </w:r>
    </w:p>
    <w:p w14:paraId="59307E52" w14:textId="77777777" w:rsidR="00123E67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未填写内容</w:t>
      </w:r>
    </w:p>
    <w:p w14:paraId="346AEA01" w14:textId="77777777" w:rsidR="00123E67" w:rsidRDefault="00123E67">
      <w:pPr>
        <w:rPr>
          <w:rFonts w:ascii="宋体" w:eastAsia="宋体" w:hAnsi="宋体"/>
        </w:rPr>
      </w:pPr>
    </w:p>
    <w:p w14:paraId="049FF684" w14:textId="77777777" w:rsidR="00123E67" w:rsidRDefault="00000000">
      <w:pPr>
        <w:rPr>
          <w:rFonts w:ascii="宋体" w:eastAsia="宋体" w:hAnsi="宋体"/>
        </w:rPr>
      </w:pPr>
      <w:r>
        <w:rPr>
          <w:rFonts w:hint="eastAsia"/>
          <w:noProof/>
        </w:rPr>
        <w:drawing>
          <wp:inline distT="0" distB="0" distL="114300" distR="114300" wp14:anchorId="4C3107AB" wp14:editId="0FFFFEAB">
            <wp:extent cx="5269865" cy="1123315"/>
            <wp:effectExtent l="0" t="0" r="13335" b="19685"/>
            <wp:docPr id="1" name="图片 1" descr="截屏2024-03-21 下午1.02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3-21 下午1.02.16"/>
                    <pic:cNvPicPr>
                      <a:picLocks noChangeAspect="1"/>
                    </pic:cNvPicPr>
                  </pic:nvPicPr>
                  <pic:blipFill>
                    <a:blip r:embed="rId4"/>
                    <a:srcRect t="401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格式不是居中，参考如下</w:t>
      </w:r>
    </w:p>
    <w:p w14:paraId="07C0EABE" w14:textId="77777777" w:rsidR="00123E67" w:rsidRDefault="00123E67">
      <w:pPr>
        <w:rPr>
          <w:rFonts w:ascii="宋体" w:eastAsia="宋体" w:hAnsi="宋体"/>
        </w:rPr>
      </w:pPr>
    </w:p>
    <w:p w14:paraId="19EA97E8" w14:textId="77777777" w:rsidR="008A67D6" w:rsidRPr="0081682B" w:rsidRDefault="008A67D6" w:rsidP="008A67D6">
      <w:pPr>
        <w:jc w:val="left"/>
        <w:rPr>
          <w:rFonts w:ascii="Times New Roman" w:hAnsi="Times New Roman"/>
          <w:szCs w:val="22"/>
        </w:rPr>
      </w:pPr>
      <w:r>
        <w:rPr>
          <w:rFonts w:hint="eastAsia"/>
        </w:rPr>
        <w:t>*</w:t>
      </w:r>
      <w:r w:rsidRPr="0081682B">
        <w:rPr>
          <w:rFonts w:ascii="宋体" w:eastAsia="宋体" w:hAnsi="宋体" w:cs="Times New Roman" w:hint="eastAsia"/>
          <w:b/>
          <w:szCs w:val="21"/>
        </w:rPr>
        <w:t>内封面</w:t>
      </w:r>
      <w:r w:rsidRPr="0081682B">
        <w:rPr>
          <w:rFonts w:ascii="宋体" w:eastAsia="宋体" w:hAnsi="宋体" w:cs="Times New Roman" w:hint="eastAsia"/>
          <w:bCs/>
          <w:szCs w:val="21"/>
        </w:rPr>
        <w:t>正确格式参考下图，左专硕</w:t>
      </w:r>
      <w:r w:rsidRPr="0081682B">
        <w:rPr>
          <w:rFonts w:ascii="宋体" w:hAnsi="宋体" w:hint="eastAsia"/>
          <w:bCs/>
          <w:szCs w:val="21"/>
        </w:rPr>
        <w:t>（学位类别）</w:t>
      </w:r>
      <w:r w:rsidRPr="0081682B">
        <w:rPr>
          <w:rFonts w:ascii="宋体" w:eastAsia="宋体" w:hAnsi="宋体" w:cs="Times New Roman" w:hint="eastAsia"/>
          <w:bCs/>
          <w:szCs w:val="21"/>
        </w:rPr>
        <w:t>；右学硕</w:t>
      </w:r>
      <w:r w:rsidRPr="0081682B">
        <w:rPr>
          <w:rFonts w:ascii="宋体" w:hAnsi="宋体" w:hint="eastAsia"/>
          <w:bCs/>
          <w:szCs w:val="21"/>
        </w:rPr>
        <w:t>（学科门类）</w:t>
      </w:r>
    </w:p>
    <w:p w14:paraId="57D25E25" w14:textId="77777777" w:rsidR="008A67D6" w:rsidRDefault="008A67D6" w:rsidP="008A67D6">
      <w:pPr>
        <w:ind w:firstLine="480"/>
        <w:rPr>
          <w:rFonts w:ascii="黑体" w:eastAsia="黑体" w:hAnsi="黑体" w:cs="Times New Roman"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729A7E" wp14:editId="139DA094">
            <wp:simplePos x="0" y="0"/>
            <wp:positionH relativeFrom="column">
              <wp:posOffset>2447925</wp:posOffset>
            </wp:positionH>
            <wp:positionV relativeFrom="paragraph">
              <wp:posOffset>46823</wp:posOffset>
            </wp:positionV>
            <wp:extent cx="2215515" cy="2778125"/>
            <wp:effectExtent l="0" t="0" r="0" b="3175"/>
            <wp:wrapSquare wrapText="bothSides"/>
            <wp:docPr id="4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手机屏幕截图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1260836" wp14:editId="4B15CD2B">
            <wp:simplePos x="0" y="0"/>
            <wp:positionH relativeFrom="column">
              <wp:posOffset>-169445</wp:posOffset>
            </wp:positionH>
            <wp:positionV relativeFrom="paragraph">
              <wp:posOffset>191202</wp:posOffset>
            </wp:positionV>
            <wp:extent cx="2444115" cy="2407385"/>
            <wp:effectExtent l="0" t="0" r="0" b="5715"/>
            <wp:wrapSquare wrapText="bothSides"/>
            <wp:docPr id="1947728948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文本, 信件&#10;&#10;描述已自动生成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27317"/>
                    <a:stretch/>
                  </pic:blipFill>
                  <pic:spPr bwMode="auto">
                    <a:xfrm>
                      <a:off x="0" y="0"/>
                      <a:ext cx="2444115" cy="24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、</w:t>
      </w:r>
      <w:r>
        <w:t xml:space="preserve"> </w:t>
      </w:r>
    </w:p>
    <w:p w14:paraId="0EFA24C3" w14:textId="6D1D58F5" w:rsidR="00123E67" w:rsidRDefault="00123E67">
      <w:pPr>
        <w:rPr>
          <w:rFonts w:ascii="宋体" w:eastAsia="宋体" w:hAnsi="宋体"/>
        </w:rPr>
      </w:pPr>
    </w:p>
    <w:p w14:paraId="2D6106FC" w14:textId="77777777" w:rsidR="00123E67" w:rsidRDefault="000000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不需要目录的页码</w:t>
      </w:r>
    </w:p>
    <w:p w14:paraId="7E55C996" w14:textId="77777777" w:rsidR="00123E67" w:rsidRDefault="00000000">
      <w:r>
        <w:rPr>
          <w:noProof/>
        </w:rPr>
        <w:drawing>
          <wp:inline distT="0" distB="0" distL="114300" distR="114300" wp14:anchorId="33C53373" wp14:editId="2F538A69">
            <wp:extent cx="4038600" cy="1257300"/>
            <wp:effectExtent l="0" t="0" r="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69BE" w14:textId="77777777" w:rsidR="00123E67" w:rsidRDefault="00123E67">
      <w:pPr>
        <w:rPr>
          <w:rFonts w:ascii="宋体" w:eastAsia="宋体" w:hAnsi="宋体"/>
        </w:rPr>
      </w:pPr>
    </w:p>
    <w:p w14:paraId="359C673B" w14:textId="77777777" w:rsidR="00123E67" w:rsidRDefault="00123E67"/>
    <w:sectPr w:rsidR="00123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B4"/>
    <w:rsid w:val="B65F5FAE"/>
    <w:rsid w:val="E3EF035F"/>
    <w:rsid w:val="EBFA0F88"/>
    <w:rsid w:val="F9CF75EF"/>
    <w:rsid w:val="FD5F1725"/>
    <w:rsid w:val="FF6F1094"/>
    <w:rsid w:val="00123E67"/>
    <w:rsid w:val="00243A5F"/>
    <w:rsid w:val="003932C1"/>
    <w:rsid w:val="00460132"/>
    <w:rsid w:val="008A67D6"/>
    <w:rsid w:val="009856DF"/>
    <w:rsid w:val="00B348B4"/>
    <w:rsid w:val="00C737B6"/>
    <w:rsid w:val="00EF67AF"/>
    <w:rsid w:val="46C3311B"/>
    <w:rsid w:val="4BCFEF38"/>
    <w:rsid w:val="5EFD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6A77E"/>
  <w15:docId w15:val="{7221D6E6-D96E-8A41-AED5-0BFB2E83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user</dc:creator>
  <cp:lastModifiedBy>office user</cp:lastModifiedBy>
  <cp:revision>5</cp:revision>
  <dcterms:created xsi:type="dcterms:W3CDTF">2024-03-23T19:53:00Z</dcterms:created>
  <dcterms:modified xsi:type="dcterms:W3CDTF">2024-03-22T03:53:00Z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86D179BB3B39762C54BAFB654CC7DC8F_42</vt:lpwstr>
  </property>
</Properties>
</file>