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DF7A" w14:textId="00E5DDFD" w:rsidR="00812F90" w:rsidRDefault="00321C6F" w:rsidP="00321C6F">
      <w:pPr>
        <w:jc w:val="center"/>
        <w:rPr>
          <w:b/>
          <w:bCs/>
          <w:sz w:val="32"/>
          <w:szCs w:val="32"/>
          <w:u w:val="single"/>
        </w:rPr>
      </w:pPr>
      <w:r w:rsidRPr="00321C6F">
        <w:rPr>
          <w:b/>
          <w:bCs/>
          <w:sz w:val="32"/>
          <w:szCs w:val="32"/>
          <w:u w:val="single"/>
        </w:rPr>
        <w:t>Answers to the Questions asked in the Case Study</w:t>
      </w:r>
    </w:p>
    <w:p w14:paraId="628CD5C1" w14:textId="77777777" w:rsidR="00321C6F" w:rsidRPr="00321C6F" w:rsidRDefault="00321C6F" w:rsidP="00321C6F">
      <w:pPr>
        <w:rPr>
          <w:sz w:val="32"/>
          <w:szCs w:val="32"/>
        </w:rPr>
      </w:pPr>
    </w:p>
    <w:p w14:paraId="6B62F1CD" w14:textId="7B40A343" w:rsidR="00321C6F" w:rsidRPr="00321C6F" w:rsidRDefault="00321C6F" w:rsidP="00321C6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321C6F">
        <w:rPr>
          <w:b/>
          <w:bCs/>
          <w:lang w:val="en-GB"/>
        </w:rPr>
        <w:t>What percentage of users opened the email and what percentage clicked on the link within the email?</w:t>
      </w:r>
    </w:p>
    <w:p w14:paraId="1FCD2947" w14:textId="4347EAEA" w:rsidR="00321C6F" w:rsidRPr="00321C6F" w:rsidRDefault="00321C6F" w:rsidP="00321C6F">
      <w:pPr>
        <w:pStyle w:val="NormalWeb"/>
        <w:ind w:left="360"/>
        <w:rPr>
          <w:rFonts w:asciiTheme="minorHAnsi" w:hAnsiTheme="minorHAnsi" w:cstheme="minorHAnsi"/>
        </w:rPr>
      </w:pPr>
      <w:r>
        <w:rPr>
          <w:rStyle w:val="Strong"/>
          <w:rFonts w:asciiTheme="minorHAnsi" w:eastAsiaTheme="majorEastAsia" w:hAnsiTheme="minorHAnsi" w:cstheme="minorHAnsi"/>
        </w:rPr>
        <w:tab/>
      </w:r>
      <w:r w:rsidRPr="00321C6F">
        <w:rPr>
          <w:rStyle w:val="Strong"/>
          <w:rFonts w:asciiTheme="minorHAnsi" w:eastAsiaTheme="majorEastAsia" w:hAnsiTheme="minorHAnsi" w:cstheme="minorHAnsi"/>
        </w:rPr>
        <w:t>Email Open Rate:</w:t>
      </w:r>
      <w:r w:rsidRPr="00321C6F">
        <w:rPr>
          <w:rFonts w:asciiTheme="minorHAnsi" w:hAnsiTheme="minorHAnsi" w:cstheme="minorHAnsi"/>
        </w:rPr>
        <w:t xml:space="preserve"> ~</w:t>
      </w:r>
      <w:r>
        <w:rPr>
          <w:rFonts w:asciiTheme="minorHAnsi" w:hAnsiTheme="minorHAnsi" w:cstheme="minorHAnsi"/>
        </w:rPr>
        <w:t>10.35</w:t>
      </w:r>
      <w:r w:rsidRPr="00321C6F">
        <w:rPr>
          <w:rFonts w:asciiTheme="minorHAnsi" w:hAnsiTheme="minorHAnsi" w:cstheme="minorHAnsi"/>
        </w:rPr>
        <w:t>%</w:t>
      </w:r>
    </w:p>
    <w:p w14:paraId="1CB54111" w14:textId="454B3B41" w:rsidR="00321C6F" w:rsidRPr="00321C6F" w:rsidRDefault="00321C6F" w:rsidP="00321C6F">
      <w:pPr>
        <w:pStyle w:val="NormalWeb"/>
        <w:ind w:firstLine="720"/>
        <w:rPr>
          <w:rFonts w:asciiTheme="minorHAnsi" w:hAnsiTheme="minorHAnsi" w:cstheme="minorHAnsi"/>
        </w:rPr>
      </w:pPr>
      <w:r w:rsidRPr="00321C6F">
        <w:rPr>
          <w:rStyle w:val="Strong"/>
          <w:rFonts w:asciiTheme="minorHAnsi" w:eastAsiaTheme="majorEastAsia" w:hAnsiTheme="minorHAnsi" w:cstheme="minorHAnsi"/>
        </w:rPr>
        <w:t>Click-Through Rate (CTR):</w:t>
      </w:r>
      <w:r w:rsidRPr="00321C6F">
        <w:rPr>
          <w:rFonts w:asciiTheme="minorHAnsi" w:hAnsiTheme="minorHAnsi" w:cstheme="minorHAnsi"/>
        </w:rPr>
        <w:t xml:space="preserve"> ~</w:t>
      </w:r>
      <w:r>
        <w:rPr>
          <w:rFonts w:asciiTheme="minorHAnsi" w:hAnsiTheme="minorHAnsi" w:cstheme="minorHAnsi"/>
        </w:rPr>
        <w:t>2.12</w:t>
      </w:r>
      <w:r w:rsidRPr="00321C6F">
        <w:rPr>
          <w:rFonts w:asciiTheme="minorHAnsi" w:hAnsiTheme="minorHAnsi" w:cstheme="minorHAnsi"/>
        </w:rPr>
        <w:t>%</w:t>
      </w:r>
    </w:p>
    <w:p w14:paraId="708DEC75" w14:textId="77777777" w:rsidR="00321C6F" w:rsidRDefault="00321C6F" w:rsidP="00321C6F">
      <w:pPr>
        <w:pStyle w:val="NormalWeb"/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These are calculated from all users who received the email, with open and click status tracked accordingly.</w:t>
      </w:r>
    </w:p>
    <w:p w14:paraId="567043BD" w14:textId="77777777" w:rsidR="00321C6F" w:rsidRPr="00321C6F" w:rsidRDefault="00321C6F" w:rsidP="00321C6F">
      <w:pPr>
        <w:numPr>
          <w:ilvl w:val="0"/>
          <w:numId w:val="2"/>
        </w:numPr>
        <w:shd w:val="clear" w:color="auto" w:fill="FFFFFF"/>
        <w:spacing w:after="0" w:line="360" w:lineRule="auto"/>
        <w:rPr>
          <w:b/>
          <w:bCs/>
        </w:rPr>
      </w:pPr>
      <w:r w:rsidRPr="00321C6F">
        <w:rPr>
          <w:b/>
          <w:bCs/>
          <w:color w:val="212338"/>
        </w:rPr>
        <w:t>The VP of marketing thinks that it is stupid to send emails in a random way. Based on all the information you have about the emails that were sent, can you build a model to optimize in future how to send emails to maximize the probability of users clicking on the link inside the email?</w:t>
      </w:r>
    </w:p>
    <w:p w14:paraId="3CE9ACCC" w14:textId="7CB20324" w:rsidR="00321C6F" w:rsidRPr="00321C6F" w:rsidRDefault="00321C6F" w:rsidP="00321C6F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321C6F">
        <w:rPr>
          <w:rFonts w:asciiTheme="minorHAnsi" w:hAnsiTheme="minorHAnsi" w:cstheme="minorHAnsi"/>
        </w:rPr>
        <w:t>To replace the random strategy, a two-stage machine learning model was developed:</w:t>
      </w:r>
    </w:p>
    <w:p w14:paraId="6B96D524" w14:textId="77777777" w:rsidR="00321C6F" w:rsidRPr="00321C6F" w:rsidRDefault="00321C6F" w:rsidP="00321C6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Stage 1: Predicts the probability a user will open the email (P(open))</w:t>
      </w:r>
    </w:p>
    <w:p w14:paraId="147BA76A" w14:textId="77777777" w:rsidR="00321C6F" w:rsidRPr="00321C6F" w:rsidRDefault="00321C6F" w:rsidP="00321C6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Stage 2: Predicts the probability of clicking if the email is opened (</w:t>
      </w:r>
      <w:proofErr w:type="gramStart"/>
      <w:r w:rsidRPr="00321C6F">
        <w:rPr>
          <w:rFonts w:asciiTheme="minorHAnsi" w:hAnsiTheme="minorHAnsi" w:cstheme="minorHAnsi"/>
        </w:rPr>
        <w:t>P(</w:t>
      </w:r>
      <w:proofErr w:type="gramEnd"/>
      <w:r w:rsidRPr="00321C6F">
        <w:rPr>
          <w:rFonts w:asciiTheme="minorHAnsi" w:hAnsiTheme="minorHAnsi" w:cstheme="minorHAnsi"/>
        </w:rPr>
        <w:t>click | open))</w:t>
      </w:r>
    </w:p>
    <w:p w14:paraId="66D23F2F" w14:textId="77777777" w:rsidR="00321C6F" w:rsidRPr="00321C6F" w:rsidRDefault="00321C6F" w:rsidP="00321C6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 xml:space="preserve">Final Output: P(click) = P(open) × </w:t>
      </w:r>
      <w:proofErr w:type="gramStart"/>
      <w:r w:rsidRPr="00321C6F">
        <w:rPr>
          <w:rFonts w:asciiTheme="minorHAnsi" w:hAnsiTheme="minorHAnsi" w:cstheme="minorHAnsi"/>
        </w:rPr>
        <w:t>P(</w:t>
      </w:r>
      <w:proofErr w:type="gramEnd"/>
      <w:r w:rsidRPr="00321C6F">
        <w:rPr>
          <w:rFonts w:asciiTheme="minorHAnsi" w:hAnsiTheme="minorHAnsi" w:cstheme="minorHAnsi"/>
        </w:rPr>
        <w:t>click | open)</w:t>
      </w:r>
    </w:p>
    <w:p w14:paraId="2ACED853" w14:textId="77777777" w:rsidR="00321C6F" w:rsidRDefault="00321C6F" w:rsidP="00321C6F">
      <w:pPr>
        <w:pStyle w:val="NormalWeb"/>
        <w:ind w:left="360"/>
        <w:rPr>
          <w:rFonts w:cstheme="minorHAnsi"/>
        </w:rPr>
      </w:pPr>
      <w:r w:rsidRPr="00321C6F">
        <w:rPr>
          <w:rFonts w:asciiTheme="minorHAnsi" w:hAnsiTheme="minorHAnsi" w:cstheme="minorHAnsi"/>
        </w:rPr>
        <w:t>This enables the marketing team to simulate and score various combinations of recipients, timing, and content to maximize click probability</w:t>
      </w:r>
      <w:r w:rsidRPr="00321C6F">
        <w:rPr>
          <w:rFonts w:cstheme="minorHAnsi"/>
        </w:rPr>
        <w:t>.</w:t>
      </w:r>
    </w:p>
    <w:p w14:paraId="1980B5FF" w14:textId="77777777" w:rsidR="00321C6F" w:rsidRPr="00321C6F" w:rsidRDefault="00321C6F" w:rsidP="00321C6F">
      <w:pPr>
        <w:numPr>
          <w:ilvl w:val="0"/>
          <w:numId w:val="2"/>
        </w:numPr>
        <w:shd w:val="clear" w:color="auto" w:fill="FFFFFF"/>
        <w:spacing w:after="0" w:line="360" w:lineRule="auto"/>
        <w:rPr>
          <w:b/>
          <w:bCs/>
        </w:rPr>
      </w:pPr>
      <w:r w:rsidRPr="00321C6F">
        <w:rPr>
          <w:b/>
          <w:bCs/>
          <w:color w:val="212338"/>
        </w:rPr>
        <w:t>By how much do you think your model would improve click through rate (defined as # of users who click on the link/total users who receive the email). How would you test that?</w:t>
      </w:r>
    </w:p>
    <w:p w14:paraId="6DE4F60A" w14:textId="5BCE7BDF" w:rsidR="00321C6F" w:rsidRPr="00321C6F" w:rsidRDefault="00321C6F" w:rsidP="00321C6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Baseline CTR (random): ~</w:t>
      </w:r>
      <w:r w:rsidRPr="0063255C">
        <w:rPr>
          <w:rFonts w:asciiTheme="minorHAnsi" w:hAnsiTheme="minorHAnsi" w:cstheme="minorHAnsi"/>
        </w:rPr>
        <w:t>2</w:t>
      </w:r>
      <w:r w:rsidRPr="00321C6F">
        <w:rPr>
          <w:rFonts w:asciiTheme="minorHAnsi" w:hAnsiTheme="minorHAnsi" w:cstheme="minorHAnsi"/>
        </w:rPr>
        <w:t>%</w:t>
      </w:r>
    </w:p>
    <w:p w14:paraId="03BFD380" w14:textId="4017379E" w:rsidR="00321C6F" w:rsidRPr="00321C6F" w:rsidRDefault="00321C6F" w:rsidP="00321C6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 xml:space="preserve">Predicted CTR (top </w:t>
      </w:r>
      <w:r w:rsidRPr="0063255C">
        <w:rPr>
          <w:rFonts w:asciiTheme="minorHAnsi" w:hAnsiTheme="minorHAnsi" w:cstheme="minorHAnsi"/>
        </w:rPr>
        <w:t>5</w:t>
      </w:r>
      <w:r w:rsidRPr="00321C6F">
        <w:rPr>
          <w:rFonts w:asciiTheme="minorHAnsi" w:hAnsiTheme="minorHAnsi" w:cstheme="minorHAnsi"/>
        </w:rPr>
        <w:t>% scored users): ~</w:t>
      </w:r>
      <w:r w:rsidRPr="0063255C">
        <w:rPr>
          <w:rFonts w:asciiTheme="minorHAnsi" w:hAnsiTheme="minorHAnsi" w:cstheme="minorHAnsi"/>
        </w:rPr>
        <w:t>13</w:t>
      </w:r>
      <w:r w:rsidRPr="00321C6F">
        <w:rPr>
          <w:rFonts w:asciiTheme="minorHAnsi" w:hAnsiTheme="minorHAnsi" w:cstheme="minorHAnsi"/>
        </w:rPr>
        <w:t>% (approx.)</w:t>
      </w:r>
    </w:p>
    <w:p w14:paraId="71219543" w14:textId="77777777" w:rsidR="00321C6F" w:rsidRPr="00321C6F" w:rsidRDefault="00321C6F" w:rsidP="00321C6F">
      <w:pPr>
        <w:pStyle w:val="NormalWeb"/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This suggests up to 6x higher CTR by targeting only users most likely to engage.</w:t>
      </w:r>
    </w:p>
    <w:p w14:paraId="30681B49" w14:textId="77777777" w:rsidR="00321C6F" w:rsidRPr="00321C6F" w:rsidRDefault="00321C6F" w:rsidP="00321C6F">
      <w:pPr>
        <w:pStyle w:val="NormalWeb"/>
        <w:ind w:left="720"/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How to validate:</w:t>
      </w:r>
    </w:p>
    <w:p w14:paraId="24EB8162" w14:textId="77777777" w:rsidR="00321C6F" w:rsidRPr="00321C6F" w:rsidRDefault="00321C6F" w:rsidP="00321C6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Run an A/B test comparing model-based targeting vs. random assignment</w:t>
      </w:r>
    </w:p>
    <w:p w14:paraId="79CF597A" w14:textId="77777777" w:rsidR="00321C6F" w:rsidRPr="00321C6F" w:rsidRDefault="00321C6F" w:rsidP="00321C6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Measure actual CTR and conversion between groups</w:t>
      </w:r>
    </w:p>
    <w:p w14:paraId="19D1EF46" w14:textId="15D01E90" w:rsidR="00321C6F" w:rsidRPr="00321C6F" w:rsidRDefault="00321C6F" w:rsidP="00321C6F">
      <w:pPr>
        <w:pStyle w:val="NormalWeb"/>
        <w:ind w:left="720"/>
        <w:rPr>
          <w:rFonts w:cstheme="minorHAnsi"/>
        </w:rPr>
      </w:pPr>
    </w:p>
    <w:p w14:paraId="7CD7F921" w14:textId="77777777" w:rsidR="00321C6F" w:rsidRPr="00321C6F" w:rsidRDefault="00321C6F" w:rsidP="00321C6F">
      <w:pPr>
        <w:numPr>
          <w:ilvl w:val="0"/>
          <w:numId w:val="2"/>
        </w:numPr>
        <w:shd w:val="clear" w:color="auto" w:fill="FFFFFF"/>
        <w:spacing w:after="380" w:line="360" w:lineRule="auto"/>
        <w:rPr>
          <w:b/>
          <w:bCs/>
        </w:rPr>
      </w:pPr>
      <w:r w:rsidRPr="00321C6F">
        <w:rPr>
          <w:b/>
          <w:bCs/>
          <w:color w:val="212338"/>
        </w:rPr>
        <w:lastRenderedPageBreak/>
        <w:t>Did you find any interesting pattern on how the email campaign performed for different segments of users? Explain.</w:t>
      </w:r>
    </w:p>
    <w:p w14:paraId="4C913E3F" w14:textId="3771435E" w:rsidR="00321C6F" w:rsidRPr="00321C6F" w:rsidRDefault="00321C6F" w:rsidP="00321C6F">
      <w:pPr>
        <w:pStyle w:val="NormalWeb"/>
        <w:ind w:left="720"/>
        <w:rPr>
          <w:rFonts w:asciiTheme="minorHAnsi" w:hAnsiTheme="minorHAnsi" w:cstheme="minorHAnsi"/>
        </w:rPr>
      </w:pPr>
      <w:r w:rsidRPr="0063255C">
        <w:rPr>
          <w:rFonts w:asciiTheme="minorHAnsi" w:hAnsiTheme="minorHAnsi" w:cstheme="minorHAnsi"/>
        </w:rPr>
        <w:t xml:space="preserve">Segmentation Analysis was carried out in EDA which helped me uncover various </w:t>
      </w:r>
      <w:proofErr w:type="gramStart"/>
      <w:r w:rsidRPr="0063255C">
        <w:rPr>
          <w:rFonts w:asciiTheme="minorHAnsi" w:hAnsiTheme="minorHAnsi" w:cstheme="minorHAnsi"/>
        </w:rPr>
        <w:t>patterns</w:t>
      </w:r>
      <w:r w:rsidR="0063255C">
        <w:rPr>
          <w:rFonts w:asciiTheme="minorHAnsi" w:hAnsiTheme="minorHAnsi" w:cstheme="minorHAnsi"/>
        </w:rPr>
        <w:t xml:space="preserve"> </w:t>
      </w:r>
      <w:r w:rsidRPr="0063255C">
        <w:rPr>
          <w:rFonts w:asciiTheme="minorHAnsi" w:hAnsiTheme="minorHAnsi" w:cstheme="minorHAnsi"/>
        </w:rPr>
        <w:t>:</w:t>
      </w:r>
      <w:proofErr w:type="gramEnd"/>
      <w:r w:rsidRPr="0063255C">
        <w:rPr>
          <w:rFonts w:asciiTheme="minorHAnsi" w:hAnsiTheme="minorHAnsi" w:cstheme="minorHAnsi"/>
        </w:rPr>
        <w:t>-</w:t>
      </w:r>
    </w:p>
    <w:p w14:paraId="7B0DDAEA" w14:textId="77777777" w:rsidR="00321C6F" w:rsidRPr="00321C6F" w:rsidRDefault="00321C6F" w:rsidP="00321C6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Email Content:</w:t>
      </w:r>
    </w:p>
    <w:p w14:paraId="5D942FA7" w14:textId="77777777" w:rsidR="00321C6F" w:rsidRPr="00321C6F" w:rsidRDefault="00321C6F" w:rsidP="00321C6F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Short + Personalized emails had higher click and open rates than long or generic ones.</w:t>
      </w:r>
    </w:p>
    <w:p w14:paraId="18F50232" w14:textId="77777777" w:rsidR="00321C6F" w:rsidRPr="00321C6F" w:rsidRDefault="00321C6F" w:rsidP="00321C6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Timing:</w:t>
      </w:r>
    </w:p>
    <w:p w14:paraId="0A61FA8E" w14:textId="77777777" w:rsidR="00321C6F" w:rsidRPr="00321C6F" w:rsidRDefault="00321C6F" w:rsidP="00321C6F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Best engagement occurred on weekdays (especially Tuesday to Thursday), during working hours (9 AM–6 PM)</w:t>
      </w:r>
    </w:p>
    <w:p w14:paraId="6BD5CA83" w14:textId="4C536C5F" w:rsidR="00321C6F" w:rsidRPr="00321C6F" w:rsidRDefault="00321C6F" w:rsidP="00321C6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User Behavio</w:t>
      </w:r>
      <w:r w:rsidR="0063255C">
        <w:rPr>
          <w:rFonts w:asciiTheme="minorHAnsi" w:hAnsiTheme="minorHAnsi" w:cstheme="minorHAnsi"/>
        </w:rPr>
        <w:t>u</w:t>
      </w:r>
      <w:r w:rsidRPr="00321C6F">
        <w:rPr>
          <w:rFonts w:asciiTheme="minorHAnsi" w:hAnsiTheme="minorHAnsi" w:cstheme="minorHAnsi"/>
        </w:rPr>
        <w:t>r:</w:t>
      </w:r>
    </w:p>
    <w:p w14:paraId="03C6F4E3" w14:textId="5D8884D3" w:rsidR="00321C6F" w:rsidRPr="00321C6F" w:rsidRDefault="00321C6F" w:rsidP="00321C6F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 xml:space="preserve">Users with past purchases &gt; </w:t>
      </w:r>
      <w:r w:rsidRPr="0063255C">
        <w:rPr>
          <w:rFonts w:asciiTheme="minorHAnsi" w:hAnsiTheme="minorHAnsi" w:cstheme="minorHAnsi"/>
        </w:rPr>
        <w:t>5</w:t>
      </w:r>
      <w:r w:rsidRPr="00321C6F">
        <w:rPr>
          <w:rFonts w:asciiTheme="minorHAnsi" w:hAnsiTheme="minorHAnsi" w:cstheme="minorHAnsi"/>
        </w:rPr>
        <w:t xml:space="preserve"> were significantly more likely to click.</w:t>
      </w:r>
    </w:p>
    <w:p w14:paraId="02AD4E28" w14:textId="77777777" w:rsidR="00321C6F" w:rsidRPr="00321C6F" w:rsidRDefault="00321C6F" w:rsidP="00321C6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Geographic Trends:</w:t>
      </w:r>
    </w:p>
    <w:p w14:paraId="4D9C1605" w14:textId="77777777" w:rsidR="00321C6F" w:rsidRPr="00321C6F" w:rsidRDefault="00321C6F" w:rsidP="00321C6F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321C6F">
        <w:rPr>
          <w:rFonts w:asciiTheme="minorHAnsi" w:hAnsiTheme="minorHAnsi" w:cstheme="minorHAnsi"/>
        </w:rPr>
        <w:t>Users from the US and UK responded better than other regions.</w:t>
      </w:r>
    </w:p>
    <w:p w14:paraId="7BF7B0F9" w14:textId="45627C47" w:rsidR="00321C6F" w:rsidRPr="00321C6F" w:rsidRDefault="00321C6F" w:rsidP="00321C6F">
      <w:pPr>
        <w:pStyle w:val="NormalWeb"/>
        <w:ind w:left="720"/>
        <w:rPr>
          <w:rFonts w:asciiTheme="minorHAnsi" w:hAnsiTheme="minorHAnsi" w:cstheme="minorHAnsi"/>
        </w:rPr>
      </w:pPr>
    </w:p>
    <w:p w14:paraId="04BCD647" w14:textId="77777777" w:rsidR="00321C6F" w:rsidRPr="00321C6F" w:rsidRDefault="00321C6F" w:rsidP="00321C6F">
      <w:pPr>
        <w:ind w:left="360"/>
        <w:rPr>
          <w:sz w:val="22"/>
          <w:szCs w:val="22"/>
          <w:lang w:val="en-GB"/>
        </w:rPr>
      </w:pPr>
    </w:p>
    <w:p w14:paraId="173C400C" w14:textId="65A3C3AA" w:rsidR="00321C6F" w:rsidRPr="00321C6F" w:rsidRDefault="00321C6F" w:rsidP="00321C6F">
      <w:pPr>
        <w:rPr>
          <w:b/>
          <w:bCs/>
          <w:u w:val="single"/>
        </w:rPr>
      </w:pPr>
    </w:p>
    <w:sectPr w:rsidR="00321C6F" w:rsidRPr="00321C6F" w:rsidSect="00321C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D54"/>
    <w:multiLevelType w:val="multilevel"/>
    <w:tmpl w:val="C2F0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20CEF"/>
    <w:multiLevelType w:val="multilevel"/>
    <w:tmpl w:val="AEC2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39B1"/>
    <w:multiLevelType w:val="hybridMultilevel"/>
    <w:tmpl w:val="D9C6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E1CA0"/>
    <w:multiLevelType w:val="multilevel"/>
    <w:tmpl w:val="80D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3ED5"/>
    <w:multiLevelType w:val="multilevel"/>
    <w:tmpl w:val="599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36D6E"/>
    <w:multiLevelType w:val="multilevel"/>
    <w:tmpl w:val="BCF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05D9C"/>
    <w:multiLevelType w:val="multilevel"/>
    <w:tmpl w:val="E76CC4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212338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8965926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7404878">
    <w:abstractNumId w:val="2"/>
  </w:num>
  <w:num w:numId="3" w16cid:durableId="822477155">
    <w:abstractNumId w:val="1"/>
  </w:num>
  <w:num w:numId="4" w16cid:durableId="690650359">
    <w:abstractNumId w:val="4"/>
  </w:num>
  <w:num w:numId="5" w16cid:durableId="9646742">
    <w:abstractNumId w:val="5"/>
  </w:num>
  <w:num w:numId="6" w16cid:durableId="142621565">
    <w:abstractNumId w:val="0"/>
  </w:num>
  <w:num w:numId="7" w16cid:durableId="1166629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90"/>
    <w:rsid w:val="00321C6F"/>
    <w:rsid w:val="005E46C4"/>
    <w:rsid w:val="0063255C"/>
    <w:rsid w:val="00812F90"/>
    <w:rsid w:val="00D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478E"/>
  <w15:chartTrackingRefBased/>
  <w15:docId w15:val="{C3C110B8-4B44-4770-83C8-B6F9F974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F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1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1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GOLDIE CHAKRABORTY</dc:creator>
  <cp:keywords/>
  <dc:description/>
  <cp:lastModifiedBy>GOLDIE CHAKRABORTY</cp:lastModifiedBy>
  <cp:revision>4</cp:revision>
  <dcterms:created xsi:type="dcterms:W3CDTF">2025-04-22T09:22:00Z</dcterms:created>
  <dcterms:modified xsi:type="dcterms:W3CDTF">2025-04-22T09:31:00Z</dcterms:modified>
</cp:coreProperties>
</file>