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83bfby3np1i" w:id="0"/>
      <w:bookmarkEnd w:id="0"/>
      <w:r w:rsidDel="00000000" w:rsidR="00000000" w:rsidRPr="00000000">
        <w:rPr>
          <w:rtl w:val="0"/>
        </w:rPr>
        <w:t xml:space="preserve">BFS Capstone Project</w:t>
      </w:r>
    </w:p>
    <w:p w:rsidR="00000000" w:rsidDel="00000000" w:rsidP="00000000" w:rsidRDefault="00000000" w:rsidRPr="00000000" w14:paraId="00000002">
      <w:pPr>
        <w:pStyle w:val="Title"/>
        <w:jc w:val="center"/>
        <w:rPr/>
      </w:pPr>
      <w:bookmarkStart w:colFirst="0" w:colLast="0" w:name="_xx8axf1d4gyz" w:id="1"/>
      <w:bookmarkEnd w:id="1"/>
      <w:r w:rsidDel="00000000" w:rsidR="00000000" w:rsidRPr="00000000">
        <w:rPr>
          <w:rtl w:val="0"/>
        </w:rPr>
        <w:t xml:space="preserve">Mid-Submission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5">
      <w:pPr>
        <w:numPr>
          <w:ilvl w:val="0"/>
          <w:numId w:val="11"/>
        </w:numPr>
        <w:ind w:left="720" w:hanging="360"/>
        <w:rPr>
          <w:sz w:val="24"/>
          <w:szCs w:val="24"/>
        </w:rPr>
      </w:pPr>
      <w:r w:rsidDel="00000000" w:rsidR="00000000" w:rsidRPr="00000000">
        <w:rPr>
          <w:sz w:val="24"/>
          <w:szCs w:val="24"/>
          <w:rtl w:val="0"/>
        </w:rPr>
        <w:t xml:space="preserve">Anuj Arya</w:t>
      </w:r>
    </w:p>
    <w:p w:rsidR="00000000" w:rsidDel="00000000" w:rsidP="00000000" w:rsidRDefault="00000000" w:rsidRPr="00000000" w14:paraId="00000006">
      <w:pPr>
        <w:numPr>
          <w:ilvl w:val="0"/>
          <w:numId w:val="11"/>
        </w:numPr>
        <w:ind w:left="720" w:hanging="360"/>
        <w:rPr>
          <w:sz w:val="24"/>
          <w:szCs w:val="24"/>
        </w:rPr>
      </w:pPr>
      <w:r w:rsidDel="00000000" w:rsidR="00000000" w:rsidRPr="00000000">
        <w:rPr>
          <w:sz w:val="24"/>
          <w:szCs w:val="24"/>
          <w:rtl w:val="0"/>
        </w:rPr>
        <w:t xml:space="preserve">Asim Pattnaik</w:t>
      </w:r>
    </w:p>
    <w:p w:rsidR="00000000" w:rsidDel="00000000" w:rsidP="00000000" w:rsidRDefault="00000000" w:rsidRPr="00000000" w14:paraId="00000007">
      <w:pPr>
        <w:numPr>
          <w:ilvl w:val="0"/>
          <w:numId w:val="11"/>
        </w:numPr>
        <w:ind w:left="720" w:hanging="360"/>
        <w:rPr>
          <w:sz w:val="24"/>
          <w:szCs w:val="24"/>
        </w:rPr>
      </w:pPr>
      <w:r w:rsidDel="00000000" w:rsidR="00000000" w:rsidRPr="00000000">
        <w:rPr>
          <w:sz w:val="24"/>
          <w:szCs w:val="24"/>
          <w:rtl w:val="0"/>
        </w:rPr>
        <w:t xml:space="preserve">Mohammed Suhail Y</w:t>
      </w:r>
    </w:p>
    <w:p w:rsidR="00000000" w:rsidDel="00000000" w:rsidP="00000000" w:rsidRDefault="00000000" w:rsidRPr="00000000" w14:paraId="00000008">
      <w:pPr>
        <w:numPr>
          <w:ilvl w:val="0"/>
          <w:numId w:val="11"/>
        </w:numPr>
        <w:ind w:left="720" w:hanging="360"/>
        <w:rPr>
          <w:sz w:val="24"/>
          <w:szCs w:val="24"/>
        </w:rPr>
      </w:pPr>
      <w:r w:rsidDel="00000000" w:rsidR="00000000" w:rsidRPr="00000000">
        <w:rPr>
          <w:sz w:val="24"/>
          <w:szCs w:val="24"/>
          <w:rtl w:val="0"/>
        </w:rPr>
        <w:t xml:space="preserve">Rakesh Bosu</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8"/>
          <w:szCs w:val="28"/>
          <w:rtl w:val="0"/>
        </w:rPr>
        <w:t xml:space="preserve">Business understanding</w:t>
      </w:r>
      <w:r w:rsidDel="00000000" w:rsidR="00000000" w:rsidRPr="00000000">
        <w:rPr>
          <w:rtl w:val="0"/>
        </w:rPr>
        <w:br w:type="textWrapping"/>
      </w:r>
      <w:r w:rsidDel="00000000" w:rsidR="00000000" w:rsidRPr="00000000">
        <w:rPr>
          <w:sz w:val="24"/>
          <w:szCs w:val="24"/>
          <w:rtl w:val="0"/>
        </w:rPr>
        <w:t xml:space="preserve">CredX is a leading credit card provider that gets thousands of credit card applicants every year. But in the past few years, it has experienced an increase in credit loss. The CEO believes that the best strategy to mitigate credit risk is to ‘acquire the right customers’.</w:t>
        <w:br w:type="textWrapping"/>
        <w:t xml:space="preserve">In this project, you will help CredX identify the right customers using predictive models. Using past data of the bank’s applicants, you need to determine the factors affecting credit risk, create strategies to mitigate the acquisition risk and assess the financial benefit of your project.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There are two data sets in this project — demographic and credit bureau data.  </w:t>
      </w:r>
    </w:p>
    <w:p w:rsidR="00000000" w:rsidDel="00000000" w:rsidP="00000000" w:rsidRDefault="00000000" w:rsidRPr="00000000" w14:paraId="0000000E">
      <w:pPr>
        <w:rPr>
          <w:sz w:val="24"/>
          <w:szCs w:val="24"/>
        </w:rPr>
      </w:pPr>
      <w:r w:rsidDel="00000000" w:rsidR="00000000" w:rsidRPr="00000000">
        <w:rPr>
          <w:sz w:val="24"/>
          <w:szCs w:val="24"/>
          <w:rtl w:val="0"/>
        </w:rPr>
        <w:t xml:space="preserve">Demographic/application data: This is obtained from the information provided by the applicants at the time of credit card application. It contains customer-level information on age, gender, income, marital status, etc.</w:t>
      </w:r>
    </w:p>
    <w:p w:rsidR="00000000" w:rsidDel="00000000" w:rsidP="00000000" w:rsidRDefault="00000000" w:rsidRPr="00000000" w14:paraId="0000000F">
      <w:pPr>
        <w:rPr>
          <w:sz w:val="24"/>
          <w:szCs w:val="24"/>
        </w:rPr>
      </w:pPr>
      <w:r w:rsidDel="00000000" w:rsidR="00000000" w:rsidRPr="00000000">
        <w:rPr>
          <w:sz w:val="24"/>
          <w:szCs w:val="24"/>
          <w:rtl w:val="0"/>
        </w:rPr>
        <w:t xml:space="preserve">Credit bureau: This is taken from the credit bureau and contains variables such as 'number of times 30 DPD or worse in last 3/6/12 months', 'outstanding balance', 'number of trades', etc.</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Both datasets have Performance Tag column which signifies whether the person has</w:t>
      </w:r>
    </w:p>
    <w:p w:rsidR="00000000" w:rsidDel="00000000" w:rsidP="00000000" w:rsidRDefault="00000000" w:rsidRPr="00000000" w14:paraId="00000012">
      <w:pPr>
        <w:rPr>
          <w:sz w:val="24"/>
          <w:szCs w:val="24"/>
        </w:rPr>
      </w:pPr>
      <w:r w:rsidDel="00000000" w:rsidR="00000000" w:rsidRPr="00000000">
        <w:rPr>
          <w:sz w:val="24"/>
          <w:szCs w:val="24"/>
          <w:rtl w:val="0"/>
        </w:rPr>
        <w:t xml:space="preserve">defaulted after getting a credit card.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Data Understanding</w:t>
      </w:r>
    </w:p>
    <w:p w:rsidR="00000000" w:rsidDel="00000000" w:rsidP="00000000" w:rsidRDefault="00000000" w:rsidRPr="00000000" w14:paraId="00000015">
      <w:pPr>
        <w:numPr>
          <w:ilvl w:val="0"/>
          <w:numId w:val="8"/>
        </w:numPr>
        <w:ind w:left="720" w:hanging="360"/>
        <w:rPr>
          <w:sz w:val="24"/>
          <w:szCs w:val="24"/>
        </w:rPr>
      </w:pPr>
      <w:r w:rsidDel="00000000" w:rsidR="00000000" w:rsidRPr="00000000">
        <w:rPr>
          <w:sz w:val="24"/>
          <w:szCs w:val="24"/>
          <w:rtl w:val="0"/>
        </w:rPr>
        <w:t xml:space="preserve">Demographic Data</w:t>
      </w:r>
    </w:p>
    <w:p w:rsidR="00000000" w:rsidDel="00000000" w:rsidP="00000000" w:rsidRDefault="00000000" w:rsidRPr="00000000" w14:paraId="00000016">
      <w:pPr>
        <w:numPr>
          <w:ilvl w:val="1"/>
          <w:numId w:val="8"/>
        </w:numPr>
        <w:ind w:left="1440" w:hanging="360"/>
        <w:rPr>
          <w:sz w:val="24"/>
          <w:szCs w:val="24"/>
          <w:u w:val="none"/>
        </w:rPr>
      </w:pPr>
      <w:r w:rsidDel="00000000" w:rsidR="00000000" w:rsidRPr="00000000">
        <w:rPr>
          <w:sz w:val="24"/>
          <w:szCs w:val="24"/>
          <w:rtl w:val="0"/>
        </w:rPr>
        <w:t xml:space="preserve">Rows - 71295</w:t>
      </w:r>
    </w:p>
    <w:p w:rsidR="00000000" w:rsidDel="00000000" w:rsidP="00000000" w:rsidRDefault="00000000" w:rsidRPr="00000000" w14:paraId="00000017">
      <w:pPr>
        <w:numPr>
          <w:ilvl w:val="1"/>
          <w:numId w:val="8"/>
        </w:numPr>
        <w:ind w:left="1440" w:hanging="360"/>
        <w:rPr>
          <w:sz w:val="24"/>
          <w:szCs w:val="24"/>
          <w:u w:val="none"/>
        </w:rPr>
      </w:pPr>
      <w:r w:rsidDel="00000000" w:rsidR="00000000" w:rsidRPr="00000000">
        <w:rPr>
          <w:sz w:val="24"/>
          <w:szCs w:val="24"/>
          <w:rtl w:val="0"/>
        </w:rPr>
        <w:t xml:space="preserve">Columns- 12</w:t>
      </w:r>
    </w:p>
    <w:p w:rsidR="00000000" w:rsidDel="00000000" w:rsidP="00000000" w:rsidRDefault="00000000" w:rsidRPr="00000000" w14:paraId="00000018">
      <w:pPr>
        <w:numPr>
          <w:ilvl w:val="0"/>
          <w:numId w:val="8"/>
        </w:numPr>
        <w:ind w:left="720" w:hanging="360"/>
        <w:rPr>
          <w:sz w:val="24"/>
          <w:szCs w:val="24"/>
        </w:rPr>
      </w:pPr>
      <w:r w:rsidDel="00000000" w:rsidR="00000000" w:rsidRPr="00000000">
        <w:rPr>
          <w:sz w:val="24"/>
          <w:szCs w:val="24"/>
          <w:rtl w:val="0"/>
        </w:rPr>
        <w:t xml:space="preserve">Credit Bureau Data</w:t>
      </w:r>
    </w:p>
    <w:p w:rsidR="00000000" w:rsidDel="00000000" w:rsidP="00000000" w:rsidRDefault="00000000" w:rsidRPr="00000000" w14:paraId="00000019">
      <w:pPr>
        <w:numPr>
          <w:ilvl w:val="1"/>
          <w:numId w:val="8"/>
        </w:numPr>
        <w:ind w:left="1440" w:hanging="360"/>
        <w:rPr>
          <w:sz w:val="24"/>
          <w:szCs w:val="24"/>
          <w:u w:val="none"/>
        </w:rPr>
      </w:pPr>
      <w:r w:rsidDel="00000000" w:rsidR="00000000" w:rsidRPr="00000000">
        <w:rPr>
          <w:sz w:val="24"/>
          <w:szCs w:val="24"/>
          <w:rtl w:val="0"/>
        </w:rPr>
        <w:t xml:space="preserve">Rows - 71295</w:t>
      </w:r>
    </w:p>
    <w:p w:rsidR="00000000" w:rsidDel="00000000" w:rsidP="00000000" w:rsidRDefault="00000000" w:rsidRPr="00000000" w14:paraId="0000001A">
      <w:pPr>
        <w:numPr>
          <w:ilvl w:val="1"/>
          <w:numId w:val="8"/>
        </w:numPr>
        <w:ind w:left="1440" w:hanging="360"/>
        <w:rPr>
          <w:sz w:val="24"/>
          <w:szCs w:val="24"/>
          <w:u w:val="none"/>
        </w:rPr>
      </w:pPr>
      <w:r w:rsidDel="00000000" w:rsidR="00000000" w:rsidRPr="00000000">
        <w:rPr>
          <w:sz w:val="24"/>
          <w:szCs w:val="24"/>
          <w:rtl w:val="0"/>
        </w:rPr>
        <w:t xml:space="preserve">Columns- 19</w:t>
      </w:r>
    </w:p>
    <w:p w:rsidR="00000000" w:rsidDel="00000000" w:rsidP="00000000" w:rsidRDefault="00000000" w:rsidRPr="00000000" w14:paraId="0000001B">
      <w:pPr>
        <w:numPr>
          <w:ilvl w:val="0"/>
          <w:numId w:val="8"/>
        </w:numPr>
        <w:ind w:left="720" w:hanging="360"/>
        <w:rPr>
          <w:sz w:val="24"/>
          <w:szCs w:val="24"/>
          <w:u w:val="none"/>
        </w:rPr>
      </w:pPr>
      <w:r w:rsidDel="00000000" w:rsidR="00000000" w:rsidRPr="00000000">
        <w:rPr>
          <w:sz w:val="24"/>
          <w:szCs w:val="24"/>
          <w:rtl w:val="0"/>
        </w:rPr>
        <w:t xml:space="preserve">71292 Unique values are found in both datasets. There are 3 Duplicate records in both.</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Data cleaning and preparation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Remove the duplicate rows in both the datasets.</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Merge both the datasets into one.</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Remove all the records with Age less than 18 as only people above age 18 can apply for credit cards.</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Remove all the records where Income less than or equal to 0 as it is not possible to have negative income. This constitutes only a negligible size of the entire dataset, hence it can be removed.</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Check for NA Values</w:t>
      </w:r>
    </w:p>
    <w:p w:rsidR="00000000" w:rsidDel="00000000" w:rsidP="00000000" w:rsidRDefault="00000000" w:rsidRPr="00000000" w14:paraId="00000025">
      <w:pPr>
        <w:numPr>
          <w:ilvl w:val="1"/>
          <w:numId w:val="3"/>
        </w:numPr>
        <w:ind w:left="1440" w:hanging="360"/>
        <w:rPr>
          <w:sz w:val="24"/>
          <w:szCs w:val="24"/>
        </w:rPr>
      </w:pPr>
      <w:r w:rsidDel="00000000" w:rsidR="00000000" w:rsidRPr="00000000">
        <w:rPr>
          <w:sz w:val="24"/>
          <w:szCs w:val="24"/>
          <w:rtl w:val="0"/>
        </w:rPr>
        <w:t xml:space="preserve">Gender- 1</w:t>
      </w:r>
    </w:p>
    <w:p w:rsidR="00000000" w:rsidDel="00000000" w:rsidP="00000000" w:rsidRDefault="00000000" w:rsidRPr="00000000" w14:paraId="00000026">
      <w:pPr>
        <w:numPr>
          <w:ilvl w:val="1"/>
          <w:numId w:val="3"/>
        </w:numPr>
        <w:ind w:left="1440" w:hanging="360"/>
        <w:rPr>
          <w:sz w:val="24"/>
          <w:szCs w:val="24"/>
        </w:rPr>
      </w:pPr>
      <w:r w:rsidDel="00000000" w:rsidR="00000000" w:rsidRPr="00000000">
        <w:rPr>
          <w:sz w:val="24"/>
          <w:szCs w:val="24"/>
          <w:rtl w:val="0"/>
        </w:rPr>
        <w:t xml:space="preserve">Marital Status- 5</w:t>
      </w:r>
    </w:p>
    <w:p w:rsidR="00000000" w:rsidDel="00000000" w:rsidP="00000000" w:rsidRDefault="00000000" w:rsidRPr="00000000" w14:paraId="00000027">
      <w:pPr>
        <w:numPr>
          <w:ilvl w:val="1"/>
          <w:numId w:val="3"/>
        </w:numPr>
        <w:ind w:left="1440" w:hanging="360"/>
        <w:rPr>
          <w:sz w:val="24"/>
          <w:szCs w:val="24"/>
        </w:rPr>
      </w:pPr>
      <w:r w:rsidDel="00000000" w:rsidR="00000000" w:rsidRPr="00000000">
        <w:rPr>
          <w:sz w:val="24"/>
          <w:szCs w:val="24"/>
          <w:rtl w:val="0"/>
        </w:rPr>
        <w:t xml:space="preserve">No of Dependents- 2</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Education- 119</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Profession- 13</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Type of Residence- 8</w:t>
      </w:r>
    </w:p>
    <w:p w:rsidR="00000000" w:rsidDel="00000000" w:rsidP="00000000" w:rsidRDefault="00000000" w:rsidRPr="00000000" w14:paraId="0000002B">
      <w:pPr>
        <w:numPr>
          <w:ilvl w:val="1"/>
          <w:numId w:val="3"/>
        </w:numPr>
        <w:ind w:left="1440" w:hanging="360"/>
        <w:rPr>
          <w:sz w:val="24"/>
          <w:szCs w:val="24"/>
        </w:rPr>
      </w:pPr>
      <w:r w:rsidDel="00000000" w:rsidR="00000000" w:rsidRPr="00000000">
        <w:rPr>
          <w:sz w:val="24"/>
          <w:szCs w:val="24"/>
          <w:rtl w:val="0"/>
        </w:rPr>
        <w:t xml:space="preserve">Avgas CC Utilization in last 12 months- 1053</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No.of.trades.opened.in.last.6.months -1</w:t>
      </w:r>
    </w:p>
    <w:p w:rsidR="00000000" w:rsidDel="00000000" w:rsidP="00000000" w:rsidRDefault="00000000" w:rsidRPr="00000000" w14:paraId="0000002D">
      <w:pPr>
        <w:numPr>
          <w:ilvl w:val="1"/>
          <w:numId w:val="3"/>
        </w:numPr>
        <w:ind w:left="1440" w:hanging="360"/>
        <w:rPr>
          <w:sz w:val="24"/>
          <w:szCs w:val="24"/>
        </w:rPr>
      </w:pPr>
      <w:r w:rsidDel="00000000" w:rsidR="00000000" w:rsidRPr="00000000">
        <w:rPr>
          <w:sz w:val="24"/>
          <w:szCs w:val="24"/>
          <w:rtl w:val="0"/>
        </w:rPr>
        <w:t xml:space="preserve">Presence.of.open.home.loan- 272</w:t>
      </w:r>
    </w:p>
    <w:p w:rsidR="00000000" w:rsidDel="00000000" w:rsidP="00000000" w:rsidRDefault="00000000" w:rsidRPr="00000000" w14:paraId="0000002E">
      <w:pPr>
        <w:numPr>
          <w:ilvl w:val="1"/>
          <w:numId w:val="3"/>
        </w:numPr>
        <w:ind w:left="1440" w:hanging="360"/>
        <w:rPr>
          <w:sz w:val="24"/>
          <w:szCs w:val="24"/>
        </w:rPr>
      </w:pPr>
      <w:r w:rsidDel="00000000" w:rsidR="00000000" w:rsidRPr="00000000">
        <w:rPr>
          <w:sz w:val="24"/>
          <w:szCs w:val="24"/>
          <w:rtl w:val="0"/>
        </w:rPr>
        <w:t xml:space="preserve">Outstanding.Balance- 272</w:t>
      </w:r>
    </w:p>
    <w:p w:rsidR="00000000" w:rsidDel="00000000" w:rsidP="00000000" w:rsidRDefault="00000000" w:rsidRPr="00000000" w14:paraId="0000002F">
      <w:pPr>
        <w:numPr>
          <w:ilvl w:val="1"/>
          <w:numId w:val="3"/>
        </w:numPr>
        <w:ind w:left="1440" w:hanging="360"/>
        <w:rPr>
          <w:sz w:val="24"/>
          <w:szCs w:val="24"/>
        </w:rPr>
      </w:pPr>
      <w:r w:rsidDel="00000000" w:rsidR="00000000" w:rsidRPr="00000000">
        <w:rPr>
          <w:sz w:val="24"/>
          <w:szCs w:val="24"/>
          <w:rtl w:val="0"/>
        </w:rPr>
        <w:t xml:space="preserve">Performance.Tag- 1425</w:t>
        <w:tab/>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Performance tag has many NA values which indicate they were rejected at the onset. Separate these records as a individual dataset and use it later to test the model.</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Remove the remaining NA values from the dataset as they are insignificant in size compared to the entire dataset.</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Find Outliers </w:t>
      </w:r>
    </w:p>
    <w:p w:rsidR="00000000" w:rsidDel="00000000" w:rsidP="00000000" w:rsidRDefault="00000000" w:rsidRPr="00000000" w14:paraId="0000003B">
      <w:pPr>
        <w:numPr>
          <w:ilvl w:val="0"/>
          <w:numId w:val="9"/>
        </w:numPr>
        <w:ind w:left="720" w:hanging="360"/>
        <w:rPr>
          <w:sz w:val="24"/>
          <w:szCs w:val="24"/>
        </w:rPr>
      </w:pPr>
      <w:r w:rsidDel="00000000" w:rsidR="00000000" w:rsidRPr="00000000">
        <w:rPr>
          <w:sz w:val="24"/>
          <w:szCs w:val="24"/>
          <w:rtl w:val="0"/>
        </w:rPr>
        <w:t xml:space="preserve">Outliers were found in the following fields and were treated using the quantile method.</w:t>
      </w:r>
    </w:p>
    <w:p w:rsidR="00000000" w:rsidDel="00000000" w:rsidP="00000000" w:rsidRDefault="00000000" w:rsidRPr="00000000" w14:paraId="0000003C">
      <w:pPr>
        <w:numPr>
          <w:ilvl w:val="1"/>
          <w:numId w:val="9"/>
        </w:numPr>
        <w:ind w:left="1440" w:hanging="360"/>
        <w:rPr>
          <w:sz w:val="24"/>
          <w:szCs w:val="24"/>
          <w:u w:val="none"/>
        </w:rPr>
      </w:pPr>
      <w:r w:rsidDel="00000000" w:rsidR="00000000" w:rsidRPr="00000000">
        <w:rPr>
          <w:sz w:val="24"/>
          <w:szCs w:val="24"/>
          <w:rtl w:val="0"/>
        </w:rPr>
        <w:t xml:space="preserve">No.of.months.in.current.company </w:t>
      </w:r>
    </w:p>
    <w:p w:rsidR="00000000" w:rsidDel="00000000" w:rsidP="00000000" w:rsidRDefault="00000000" w:rsidRPr="00000000" w14:paraId="0000003D">
      <w:pPr>
        <w:ind w:left="720" w:firstLine="0"/>
        <w:rPr>
          <w:sz w:val="24"/>
          <w:szCs w:val="24"/>
        </w:rPr>
      </w:pPr>
      <w:r w:rsidDel="00000000" w:rsidR="00000000" w:rsidRPr="00000000">
        <w:rPr>
          <w:sz w:val="24"/>
          <w:szCs w:val="24"/>
        </w:rPr>
        <w:drawing>
          <wp:inline distB="114300" distT="114300" distL="114300" distR="114300">
            <wp:extent cx="3548063" cy="173991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48063" cy="173991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2160" w:firstLine="0"/>
        <w:rPr>
          <w:sz w:val="24"/>
          <w:szCs w:val="24"/>
        </w:rPr>
      </w:pPr>
      <w:r w:rsidDel="00000000" w:rsidR="00000000" w:rsidRPr="00000000">
        <w:rPr>
          <w:rtl w:val="0"/>
        </w:rPr>
      </w:r>
    </w:p>
    <w:p w:rsidR="00000000" w:rsidDel="00000000" w:rsidP="00000000" w:rsidRDefault="00000000" w:rsidRPr="00000000" w14:paraId="0000003F">
      <w:pPr>
        <w:numPr>
          <w:ilvl w:val="2"/>
          <w:numId w:val="9"/>
        </w:numPr>
        <w:ind w:left="2160" w:hanging="360"/>
        <w:rPr>
          <w:sz w:val="24"/>
          <w:szCs w:val="24"/>
          <w:u w:val="none"/>
        </w:rPr>
      </w:pPr>
      <w:r w:rsidDel="00000000" w:rsidR="00000000" w:rsidRPr="00000000">
        <w:rPr>
          <w:sz w:val="24"/>
          <w:szCs w:val="24"/>
          <w:rtl w:val="0"/>
        </w:rPr>
        <w:t xml:space="preserve">Sudden jump from 99% to 100%. Cap values to 74</w:t>
      </w:r>
    </w:p>
    <w:p w:rsidR="00000000" w:rsidDel="00000000" w:rsidP="00000000" w:rsidRDefault="00000000" w:rsidRPr="00000000" w14:paraId="00000040">
      <w:pPr>
        <w:numPr>
          <w:ilvl w:val="1"/>
          <w:numId w:val="9"/>
        </w:numPr>
        <w:ind w:left="1440" w:hanging="360"/>
        <w:rPr>
          <w:sz w:val="24"/>
          <w:szCs w:val="24"/>
          <w:u w:val="none"/>
        </w:rPr>
      </w:pPr>
      <w:r w:rsidDel="00000000" w:rsidR="00000000" w:rsidRPr="00000000">
        <w:rPr>
          <w:sz w:val="24"/>
          <w:szCs w:val="24"/>
          <w:rtl w:val="0"/>
        </w:rPr>
        <w:t xml:space="preserve">Avgas.CC.Utilization.in.last.12.months</w:t>
      </w:r>
    </w:p>
    <w:p w:rsidR="00000000" w:rsidDel="00000000" w:rsidP="00000000" w:rsidRDefault="00000000" w:rsidRPr="00000000" w14:paraId="00000041">
      <w:pPr>
        <w:ind w:left="216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3776663" cy="16668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76663"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2"/>
          <w:numId w:val="9"/>
        </w:numPr>
        <w:ind w:left="2160" w:hanging="360"/>
        <w:rPr>
          <w:sz w:val="24"/>
          <w:szCs w:val="24"/>
          <w:u w:val="none"/>
        </w:rPr>
      </w:pPr>
      <w:r w:rsidDel="00000000" w:rsidR="00000000" w:rsidRPr="00000000">
        <w:rPr>
          <w:sz w:val="24"/>
          <w:szCs w:val="24"/>
          <w:rtl w:val="0"/>
        </w:rPr>
        <w:t xml:space="preserve">Sudden jump from 94% to 95%. Cap values to 91</w:t>
      </w:r>
    </w:p>
    <w:p w:rsidR="00000000" w:rsidDel="00000000" w:rsidP="00000000" w:rsidRDefault="00000000" w:rsidRPr="00000000" w14:paraId="00000044">
      <w:pPr>
        <w:numPr>
          <w:ilvl w:val="1"/>
          <w:numId w:val="9"/>
        </w:numPr>
        <w:ind w:left="1440" w:hanging="360"/>
        <w:rPr>
          <w:sz w:val="24"/>
          <w:szCs w:val="24"/>
          <w:u w:val="none"/>
        </w:rPr>
      </w:pPr>
      <w:r w:rsidDel="00000000" w:rsidR="00000000" w:rsidRPr="00000000">
        <w:rPr>
          <w:sz w:val="24"/>
          <w:szCs w:val="24"/>
          <w:rtl w:val="0"/>
        </w:rPr>
        <w:t xml:space="preserve">Total.No.of.Trades</w:t>
      </w:r>
    </w:p>
    <w:p w:rsidR="00000000" w:rsidDel="00000000" w:rsidP="00000000" w:rsidRDefault="00000000" w:rsidRPr="00000000" w14:paraId="00000045">
      <w:pPr>
        <w:ind w:left="216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sz w:val="24"/>
          <w:szCs w:val="24"/>
        </w:rPr>
        <w:drawing>
          <wp:inline distB="114300" distT="114300" distL="114300" distR="114300">
            <wp:extent cx="3814763" cy="1905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4763"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2"/>
          <w:numId w:val="9"/>
        </w:numPr>
        <w:ind w:left="2160" w:hanging="360"/>
        <w:rPr>
          <w:sz w:val="24"/>
          <w:szCs w:val="24"/>
          <w:u w:val="none"/>
        </w:rPr>
      </w:pPr>
      <w:r w:rsidDel="00000000" w:rsidR="00000000" w:rsidRPr="00000000">
        <w:rPr>
          <w:sz w:val="24"/>
          <w:szCs w:val="24"/>
          <w:rtl w:val="0"/>
        </w:rPr>
        <w:t xml:space="preserve">Sudden jump from 99% to 100%. Cap values to 31</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b w:val="1"/>
          <w:sz w:val="28"/>
          <w:szCs w:val="28"/>
          <w:rtl w:val="0"/>
        </w:rPr>
        <w:t xml:space="preserve">Exploratory Data Analysis</w:t>
      </w:r>
    </w:p>
    <w:p w:rsidR="00000000" w:rsidDel="00000000" w:rsidP="00000000" w:rsidRDefault="00000000" w:rsidRPr="00000000" w14:paraId="0000004A">
      <w:pPr>
        <w:rPr>
          <w:sz w:val="24"/>
          <w:szCs w:val="24"/>
        </w:rPr>
      </w:pPr>
      <w:r w:rsidDel="00000000" w:rsidR="00000000" w:rsidRPr="00000000">
        <w:rPr>
          <w:sz w:val="24"/>
          <w:szCs w:val="24"/>
          <w:rtl w:val="0"/>
        </w:rPr>
        <w:t xml:space="preserve">Salary Group  vs Performance Tag</w:t>
      </w:r>
    </w:p>
    <w:p w:rsidR="00000000" w:rsidDel="00000000" w:rsidP="00000000" w:rsidRDefault="00000000" w:rsidRPr="00000000" w14:paraId="0000004B">
      <w:pPr>
        <w:ind w:left="1440" w:firstLine="0"/>
        <w:rPr>
          <w:sz w:val="24"/>
          <w:szCs w:val="24"/>
        </w:rPr>
      </w:pPr>
      <w:r w:rsidDel="00000000" w:rsidR="00000000" w:rsidRPr="00000000">
        <w:rPr>
          <w:sz w:val="24"/>
          <w:szCs w:val="24"/>
        </w:rPr>
        <w:drawing>
          <wp:inline distB="114300" distT="114300" distL="114300" distR="114300">
            <wp:extent cx="4251608" cy="26527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51608"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People belonging to Low Income group tend to default more than other groups.</w:t>
      </w:r>
    </w:p>
    <w:p w:rsidR="00000000" w:rsidDel="00000000" w:rsidP="00000000" w:rsidRDefault="00000000" w:rsidRPr="00000000" w14:paraId="0000004D">
      <w:pPr>
        <w:ind w:left="1440" w:firstLine="0"/>
        <w:rPr>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u w:val="none"/>
        </w:rPr>
      </w:pPr>
      <w:r w:rsidDel="00000000" w:rsidR="00000000" w:rsidRPr="00000000">
        <w:rPr>
          <w:sz w:val="24"/>
          <w:szCs w:val="24"/>
          <w:rtl w:val="0"/>
        </w:rPr>
        <w:t xml:space="preserve">Education vs Performance Tag</w:t>
      </w:r>
    </w:p>
    <w:p w:rsidR="00000000" w:rsidDel="00000000" w:rsidP="00000000" w:rsidRDefault="00000000" w:rsidRPr="00000000" w14:paraId="0000004F">
      <w:pPr>
        <w:ind w:left="1440" w:firstLine="0"/>
        <w:rPr>
          <w:sz w:val="24"/>
          <w:szCs w:val="24"/>
        </w:rPr>
      </w:pPr>
      <w:r w:rsidDel="00000000" w:rsidR="00000000" w:rsidRPr="00000000">
        <w:rPr>
          <w:sz w:val="24"/>
          <w:szCs w:val="24"/>
        </w:rPr>
        <w:drawing>
          <wp:inline distB="114300" distT="114300" distL="114300" distR="114300">
            <wp:extent cx="4791075" cy="276701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9107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People with Education Group as Others tend to default more compared to remaining groups</w:t>
      </w:r>
    </w:p>
    <w:p w:rsidR="00000000" w:rsidDel="00000000" w:rsidP="00000000" w:rsidRDefault="00000000" w:rsidRPr="00000000" w14:paraId="00000051">
      <w:pPr>
        <w:ind w:left="1440" w:firstLine="0"/>
        <w:rPr>
          <w:sz w:val="24"/>
          <w:szCs w:val="24"/>
        </w:rPr>
      </w:pPr>
      <w:r w:rsidDel="00000000" w:rsidR="00000000" w:rsidRPr="00000000">
        <w:rPr>
          <w:rtl w:val="0"/>
        </w:rPr>
      </w:r>
    </w:p>
    <w:p w:rsidR="00000000" w:rsidDel="00000000" w:rsidP="00000000" w:rsidRDefault="00000000" w:rsidRPr="00000000" w14:paraId="00000052">
      <w:pPr>
        <w:ind w:left="1440" w:firstLine="0"/>
        <w:rPr>
          <w:sz w:val="24"/>
          <w:szCs w:val="24"/>
        </w:rPr>
      </w:pPr>
      <w:r w:rsidDel="00000000" w:rsidR="00000000" w:rsidRPr="00000000">
        <w:rPr>
          <w:rtl w:val="0"/>
        </w:rPr>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10"/>
        </w:numPr>
        <w:ind w:left="720" w:hanging="360"/>
        <w:rPr>
          <w:sz w:val="24"/>
          <w:szCs w:val="24"/>
          <w:u w:val="none"/>
        </w:rPr>
      </w:pPr>
      <w:r w:rsidDel="00000000" w:rsidR="00000000" w:rsidRPr="00000000">
        <w:rPr>
          <w:sz w:val="24"/>
          <w:szCs w:val="24"/>
          <w:rtl w:val="0"/>
        </w:rPr>
        <w:t xml:space="preserve">Outstanding Balance vs Performance Tag</w:t>
      </w:r>
    </w:p>
    <w:p w:rsidR="00000000" w:rsidDel="00000000" w:rsidP="00000000" w:rsidRDefault="00000000" w:rsidRPr="00000000" w14:paraId="00000055">
      <w:pPr>
        <w:ind w:left="0" w:firstLine="720"/>
        <w:rPr>
          <w:sz w:val="24"/>
          <w:szCs w:val="24"/>
        </w:rPr>
      </w:pPr>
      <w:r w:rsidDel="00000000" w:rsidR="00000000" w:rsidRPr="00000000">
        <w:rPr>
          <w:sz w:val="24"/>
          <w:szCs w:val="24"/>
        </w:rPr>
        <w:drawing>
          <wp:inline distB="114300" distT="114300" distL="114300" distR="114300">
            <wp:extent cx="4582682" cy="23574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82682"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Defaulted customers tend to have much lesser balance than non-default customers</w:t>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sz w:val="24"/>
          <w:szCs w:val="24"/>
          <w:rtl w:val="0"/>
        </w:rPr>
        <w:t xml:space="preserve">Avg CC Utilization vs Performance Tag</w:t>
      </w:r>
      <w:r w:rsidDel="00000000" w:rsidR="00000000" w:rsidRPr="00000000">
        <w:rPr>
          <w:sz w:val="24"/>
          <w:szCs w:val="24"/>
        </w:rPr>
        <w:drawing>
          <wp:inline distB="114300" distT="114300" distL="114300" distR="114300">
            <wp:extent cx="4186238" cy="279082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86238"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Default customers tend to use credit card more than non-default customers</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From EDA, we have identified some variables as strong predictors</w:t>
      </w:r>
    </w:p>
    <w:p w:rsidR="00000000" w:rsidDel="00000000" w:rsidP="00000000" w:rsidRDefault="00000000" w:rsidRPr="00000000" w14:paraId="0000005B">
      <w:pPr>
        <w:numPr>
          <w:ilvl w:val="1"/>
          <w:numId w:val="5"/>
        </w:numPr>
        <w:ind w:left="1440" w:hanging="360"/>
        <w:rPr>
          <w:sz w:val="24"/>
          <w:szCs w:val="24"/>
          <w:u w:val="none"/>
        </w:rPr>
      </w:pPr>
      <w:r w:rsidDel="00000000" w:rsidR="00000000" w:rsidRPr="00000000">
        <w:rPr>
          <w:sz w:val="24"/>
          <w:szCs w:val="24"/>
          <w:rtl w:val="0"/>
        </w:rPr>
        <w:t xml:space="preserve">Gender</w:t>
      </w:r>
    </w:p>
    <w:p w:rsidR="00000000" w:rsidDel="00000000" w:rsidP="00000000" w:rsidRDefault="00000000" w:rsidRPr="00000000" w14:paraId="0000005C">
      <w:pPr>
        <w:numPr>
          <w:ilvl w:val="1"/>
          <w:numId w:val="5"/>
        </w:numPr>
        <w:ind w:left="1440" w:hanging="360"/>
        <w:rPr>
          <w:sz w:val="24"/>
          <w:szCs w:val="24"/>
          <w:u w:val="none"/>
        </w:rPr>
      </w:pPr>
      <w:r w:rsidDel="00000000" w:rsidR="00000000" w:rsidRPr="00000000">
        <w:rPr>
          <w:sz w:val="24"/>
          <w:szCs w:val="24"/>
          <w:rtl w:val="0"/>
        </w:rPr>
        <w:t xml:space="preserve">Marital Status</w:t>
      </w:r>
    </w:p>
    <w:p w:rsidR="00000000" w:rsidDel="00000000" w:rsidP="00000000" w:rsidRDefault="00000000" w:rsidRPr="00000000" w14:paraId="0000005D">
      <w:pPr>
        <w:numPr>
          <w:ilvl w:val="1"/>
          <w:numId w:val="5"/>
        </w:numPr>
        <w:ind w:left="1440" w:hanging="360"/>
        <w:rPr>
          <w:sz w:val="24"/>
          <w:szCs w:val="24"/>
          <w:u w:val="none"/>
        </w:rPr>
      </w:pPr>
      <w:r w:rsidDel="00000000" w:rsidR="00000000" w:rsidRPr="00000000">
        <w:rPr>
          <w:sz w:val="24"/>
          <w:szCs w:val="24"/>
          <w:rtl w:val="0"/>
        </w:rPr>
        <w:t xml:space="preserve">Salary</w:t>
      </w:r>
    </w:p>
    <w:p w:rsidR="00000000" w:rsidDel="00000000" w:rsidP="00000000" w:rsidRDefault="00000000" w:rsidRPr="00000000" w14:paraId="0000005E">
      <w:pPr>
        <w:numPr>
          <w:ilvl w:val="1"/>
          <w:numId w:val="5"/>
        </w:numPr>
        <w:ind w:left="1440" w:hanging="360"/>
        <w:rPr>
          <w:sz w:val="24"/>
          <w:szCs w:val="24"/>
          <w:u w:val="none"/>
        </w:rPr>
      </w:pPr>
      <w:r w:rsidDel="00000000" w:rsidR="00000000" w:rsidRPr="00000000">
        <w:rPr>
          <w:sz w:val="24"/>
          <w:szCs w:val="24"/>
          <w:rtl w:val="0"/>
        </w:rPr>
        <w:t xml:space="preserve">Age</w:t>
      </w:r>
    </w:p>
    <w:p w:rsidR="00000000" w:rsidDel="00000000" w:rsidP="00000000" w:rsidRDefault="00000000" w:rsidRPr="00000000" w14:paraId="0000005F">
      <w:pPr>
        <w:numPr>
          <w:ilvl w:val="1"/>
          <w:numId w:val="5"/>
        </w:numPr>
        <w:ind w:left="1440" w:hanging="360"/>
        <w:rPr>
          <w:sz w:val="24"/>
          <w:szCs w:val="24"/>
          <w:u w:val="none"/>
        </w:rPr>
      </w:pPr>
      <w:r w:rsidDel="00000000" w:rsidR="00000000" w:rsidRPr="00000000">
        <w:rPr>
          <w:sz w:val="24"/>
          <w:szCs w:val="24"/>
          <w:rtl w:val="0"/>
        </w:rPr>
        <w:t xml:space="preserve">No. of Dependents</w:t>
      </w:r>
    </w:p>
    <w:p w:rsidR="00000000" w:rsidDel="00000000" w:rsidP="00000000" w:rsidRDefault="00000000" w:rsidRPr="00000000" w14:paraId="00000060">
      <w:pPr>
        <w:numPr>
          <w:ilvl w:val="1"/>
          <w:numId w:val="5"/>
        </w:numPr>
        <w:ind w:left="1440" w:hanging="360"/>
        <w:rPr>
          <w:sz w:val="24"/>
          <w:szCs w:val="24"/>
          <w:u w:val="none"/>
        </w:rPr>
      </w:pPr>
      <w:r w:rsidDel="00000000" w:rsidR="00000000" w:rsidRPr="00000000">
        <w:rPr>
          <w:sz w:val="24"/>
          <w:szCs w:val="24"/>
          <w:rtl w:val="0"/>
        </w:rPr>
        <w:t xml:space="preserve">Education</w:t>
      </w:r>
    </w:p>
    <w:p w:rsidR="00000000" w:rsidDel="00000000" w:rsidP="00000000" w:rsidRDefault="00000000" w:rsidRPr="00000000" w14:paraId="00000061">
      <w:pPr>
        <w:numPr>
          <w:ilvl w:val="1"/>
          <w:numId w:val="5"/>
        </w:numPr>
        <w:ind w:left="1440" w:hanging="360"/>
        <w:rPr>
          <w:sz w:val="24"/>
          <w:szCs w:val="24"/>
          <w:u w:val="none"/>
        </w:rPr>
      </w:pPr>
      <w:r w:rsidDel="00000000" w:rsidR="00000000" w:rsidRPr="00000000">
        <w:rPr>
          <w:sz w:val="24"/>
          <w:szCs w:val="24"/>
          <w:rtl w:val="0"/>
        </w:rPr>
        <w:t xml:space="preserve">No of times 90 DPD or worse in last 6 months</w:t>
      </w:r>
    </w:p>
    <w:p w:rsidR="00000000" w:rsidDel="00000000" w:rsidP="00000000" w:rsidRDefault="00000000" w:rsidRPr="00000000" w14:paraId="00000062">
      <w:pPr>
        <w:numPr>
          <w:ilvl w:val="1"/>
          <w:numId w:val="5"/>
        </w:numPr>
        <w:ind w:left="1440" w:hanging="360"/>
        <w:rPr>
          <w:sz w:val="24"/>
          <w:szCs w:val="24"/>
          <w:u w:val="none"/>
        </w:rPr>
      </w:pPr>
      <w:r w:rsidDel="00000000" w:rsidR="00000000" w:rsidRPr="00000000">
        <w:rPr>
          <w:sz w:val="24"/>
          <w:szCs w:val="24"/>
          <w:rtl w:val="0"/>
        </w:rPr>
        <w:t xml:space="preserve">No of times 60 DPD or worse in last 6 months</w:t>
      </w:r>
    </w:p>
    <w:p w:rsidR="00000000" w:rsidDel="00000000" w:rsidP="00000000" w:rsidRDefault="00000000" w:rsidRPr="00000000" w14:paraId="00000063">
      <w:pPr>
        <w:numPr>
          <w:ilvl w:val="1"/>
          <w:numId w:val="5"/>
        </w:numPr>
        <w:ind w:left="1440" w:hanging="360"/>
        <w:rPr>
          <w:sz w:val="24"/>
          <w:szCs w:val="24"/>
          <w:u w:val="none"/>
        </w:rPr>
      </w:pPr>
      <w:r w:rsidDel="00000000" w:rsidR="00000000" w:rsidRPr="00000000">
        <w:rPr>
          <w:sz w:val="24"/>
          <w:szCs w:val="24"/>
          <w:rtl w:val="0"/>
        </w:rPr>
        <w:t xml:space="preserve">No of Trades</w:t>
      </w:r>
    </w:p>
    <w:p w:rsidR="00000000" w:rsidDel="00000000" w:rsidP="00000000" w:rsidRDefault="00000000" w:rsidRPr="00000000" w14:paraId="00000064">
      <w:pPr>
        <w:numPr>
          <w:ilvl w:val="1"/>
          <w:numId w:val="5"/>
        </w:numPr>
        <w:ind w:left="1440" w:hanging="360"/>
        <w:rPr>
          <w:sz w:val="24"/>
          <w:szCs w:val="24"/>
        </w:rPr>
      </w:pPr>
      <w:r w:rsidDel="00000000" w:rsidR="00000000" w:rsidRPr="00000000">
        <w:rPr>
          <w:sz w:val="24"/>
          <w:szCs w:val="24"/>
          <w:rtl w:val="0"/>
        </w:rPr>
        <w:t xml:space="preserve">Avg CC Utilization</w:t>
      </w:r>
    </w:p>
    <w:p w:rsidR="00000000" w:rsidDel="00000000" w:rsidP="00000000" w:rsidRDefault="00000000" w:rsidRPr="00000000" w14:paraId="00000065">
      <w:pPr>
        <w:numPr>
          <w:ilvl w:val="1"/>
          <w:numId w:val="5"/>
        </w:numPr>
        <w:ind w:left="1440" w:hanging="360"/>
        <w:rPr>
          <w:sz w:val="24"/>
          <w:szCs w:val="24"/>
          <w:u w:val="none"/>
        </w:rPr>
      </w:pPr>
      <w:r w:rsidDel="00000000" w:rsidR="00000000" w:rsidRPr="00000000">
        <w:rPr>
          <w:sz w:val="24"/>
          <w:szCs w:val="24"/>
          <w:rtl w:val="0"/>
        </w:rPr>
        <w:t xml:space="preserve">Outstanding Balance</w:t>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b w:val="1"/>
          <w:sz w:val="28"/>
          <w:szCs w:val="28"/>
        </w:rPr>
      </w:pPr>
      <w:r w:rsidDel="00000000" w:rsidR="00000000" w:rsidRPr="00000000">
        <w:rPr>
          <w:b w:val="1"/>
          <w:sz w:val="28"/>
          <w:szCs w:val="28"/>
          <w:rtl w:val="0"/>
        </w:rPr>
        <w:t xml:space="preserve">WOE Transformation and Information Values</w:t>
      </w:r>
    </w:p>
    <w:p w:rsidR="00000000" w:rsidDel="00000000" w:rsidP="00000000" w:rsidRDefault="00000000" w:rsidRPr="00000000" w14:paraId="00000068">
      <w:pPr>
        <w:numPr>
          <w:ilvl w:val="0"/>
          <w:numId w:val="4"/>
        </w:numPr>
        <w:ind w:left="720" w:hanging="360"/>
        <w:rPr>
          <w:sz w:val="24"/>
          <w:szCs w:val="24"/>
        </w:rPr>
      </w:pPr>
      <w:r w:rsidDel="00000000" w:rsidR="00000000" w:rsidRPr="00000000">
        <w:rPr>
          <w:sz w:val="24"/>
          <w:szCs w:val="24"/>
          <w:rtl w:val="0"/>
        </w:rPr>
        <w:t xml:space="preserve">WOE Transformation is carried out in all the variables and the Corresponding Information values are calculated to find the important variables.</w:t>
      </w:r>
    </w:p>
    <w:p w:rsidR="00000000" w:rsidDel="00000000" w:rsidP="00000000" w:rsidRDefault="00000000" w:rsidRPr="00000000" w14:paraId="00000069">
      <w:pPr>
        <w:numPr>
          <w:ilvl w:val="0"/>
          <w:numId w:val="4"/>
        </w:numPr>
        <w:ind w:left="720" w:hanging="360"/>
        <w:rPr>
          <w:sz w:val="24"/>
          <w:szCs w:val="24"/>
          <w:u w:val="none"/>
        </w:rPr>
      </w:pPr>
      <w:r w:rsidDel="00000000" w:rsidR="00000000" w:rsidRPr="00000000">
        <w:rPr>
          <w:sz w:val="24"/>
          <w:szCs w:val="24"/>
          <w:rtl w:val="0"/>
        </w:rPr>
        <w:t xml:space="preserve">The following are the identified important variables based on the Information Value. Considering IV values greater than 0.20 as significant.</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c>
          <w:tcPr>
            <w:shd w:fill="85200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Variable </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Information Value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Avgas.CC.Utilization.in.last.12.months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0.3196123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No.of.trades.opened.in.last.12.months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0.3075795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No.of.PL.trades.opened.in.last.12.months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0.2686921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No.of.Inquiries.in.last.12.months..excluding.home...auto.loans.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0.2663039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Outstanding.Balance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0.2550174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Total.No.of.Trades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0.2533396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No.of.times.30.DPD.or.worse.in.last.6.months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0.2499031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No.of.PL.trades.opened.in.last.6.months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0.2334098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No.of.times.30.DPD.or.worse.in.last.12.months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0.2228656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No.of.times.90.DPD.or.worse.in.last.12.months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0.2204233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No.of.Inquiries.in.last.6.months..excluding.home...auto.loans.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0.2188786</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No.of.times.60.DPD.or.worse.in.last.6.months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0.2156838</w:t>
            </w:r>
          </w:p>
        </w:tc>
      </w:tr>
    </w:tbl>
    <w:p w:rsidR="00000000" w:rsidDel="00000000" w:rsidP="00000000" w:rsidRDefault="00000000" w:rsidRPr="00000000" w14:paraId="00000085">
      <w:pPr>
        <w:ind w:left="0" w:firstLine="0"/>
        <w:rPr>
          <w:sz w:val="24"/>
          <w:szCs w:val="24"/>
        </w:rPr>
      </w:pP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b w:val="1"/>
          <w:sz w:val="28"/>
          <w:szCs w:val="28"/>
        </w:rPr>
      </w:pPr>
      <w:r w:rsidDel="00000000" w:rsidR="00000000" w:rsidRPr="00000000">
        <w:rPr>
          <w:b w:val="1"/>
          <w:sz w:val="28"/>
          <w:szCs w:val="28"/>
          <w:rtl w:val="0"/>
        </w:rPr>
        <w:t xml:space="preserve">Model Building Procedure</w:t>
      </w:r>
    </w:p>
    <w:p w:rsidR="00000000" w:rsidDel="00000000" w:rsidP="00000000" w:rsidRDefault="00000000" w:rsidRPr="00000000" w14:paraId="00000088">
      <w:pPr>
        <w:numPr>
          <w:ilvl w:val="0"/>
          <w:numId w:val="6"/>
        </w:numPr>
        <w:ind w:left="720" w:hanging="360"/>
        <w:rPr>
          <w:sz w:val="24"/>
          <w:szCs w:val="24"/>
        </w:rPr>
      </w:pPr>
      <w:r w:rsidDel="00000000" w:rsidR="00000000" w:rsidRPr="00000000">
        <w:rPr>
          <w:sz w:val="24"/>
          <w:szCs w:val="24"/>
          <w:rtl w:val="0"/>
        </w:rPr>
        <w:t xml:space="preserve">For building the model we use both the Demographic Dataset as well as the Merged dataset of demographic and credit bureau data.</w:t>
      </w:r>
    </w:p>
    <w:p w:rsidR="00000000" w:rsidDel="00000000" w:rsidP="00000000" w:rsidRDefault="00000000" w:rsidRPr="00000000" w14:paraId="00000089">
      <w:pPr>
        <w:numPr>
          <w:ilvl w:val="0"/>
          <w:numId w:val="6"/>
        </w:numPr>
        <w:ind w:left="720" w:hanging="360"/>
        <w:rPr>
          <w:sz w:val="24"/>
          <w:szCs w:val="24"/>
          <w:u w:val="none"/>
        </w:rPr>
      </w:pPr>
      <w:r w:rsidDel="00000000" w:rsidR="00000000" w:rsidRPr="00000000">
        <w:rPr>
          <w:sz w:val="24"/>
          <w:szCs w:val="24"/>
          <w:rtl w:val="0"/>
        </w:rPr>
        <w:t xml:space="preserve">First build the model using the cleaned dataset and check the accuracy.</w:t>
      </w:r>
    </w:p>
    <w:p w:rsidR="00000000" w:rsidDel="00000000" w:rsidP="00000000" w:rsidRDefault="00000000" w:rsidRPr="00000000" w14:paraId="0000008A">
      <w:pPr>
        <w:numPr>
          <w:ilvl w:val="0"/>
          <w:numId w:val="6"/>
        </w:numPr>
        <w:ind w:left="720" w:hanging="360"/>
        <w:rPr>
          <w:sz w:val="24"/>
          <w:szCs w:val="24"/>
          <w:u w:val="none"/>
        </w:rPr>
      </w:pPr>
      <w:r w:rsidDel="00000000" w:rsidR="00000000" w:rsidRPr="00000000">
        <w:rPr>
          <w:sz w:val="24"/>
          <w:szCs w:val="24"/>
          <w:rtl w:val="0"/>
        </w:rPr>
        <w:t xml:space="preserve">After that, apply the SMOTE method of synthetic data generation in order to handle the problem of class imbalance.</w:t>
      </w:r>
    </w:p>
    <w:p w:rsidR="00000000" w:rsidDel="00000000" w:rsidP="00000000" w:rsidRDefault="00000000" w:rsidRPr="00000000" w14:paraId="0000008B">
      <w:pPr>
        <w:numPr>
          <w:ilvl w:val="0"/>
          <w:numId w:val="6"/>
        </w:numPr>
        <w:ind w:left="720" w:hanging="360"/>
        <w:rPr>
          <w:sz w:val="24"/>
          <w:szCs w:val="24"/>
          <w:u w:val="none"/>
        </w:rPr>
      </w:pPr>
      <w:r w:rsidDel="00000000" w:rsidR="00000000" w:rsidRPr="00000000">
        <w:rPr>
          <w:sz w:val="24"/>
          <w:szCs w:val="24"/>
          <w:rtl w:val="0"/>
        </w:rPr>
        <w:t xml:space="preserve">Once the data is synthetically treated, use three different algorithms (Logistic Regression, Decision Tree and Random Forest) to build the models and determine the cutoff values to find the best values of accuracy, sensitivity and specificity for each model.</w:t>
      </w:r>
    </w:p>
    <w:p w:rsidR="00000000" w:rsidDel="00000000" w:rsidP="00000000" w:rsidRDefault="00000000" w:rsidRPr="00000000" w14:paraId="0000008C">
      <w:pPr>
        <w:numPr>
          <w:ilvl w:val="0"/>
          <w:numId w:val="6"/>
        </w:numPr>
        <w:ind w:left="720" w:hanging="360"/>
        <w:rPr>
          <w:sz w:val="24"/>
          <w:szCs w:val="24"/>
          <w:u w:val="none"/>
        </w:rPr>
      </w:pPr>
      <w:r w:rsidDel="00000000" w:rsidR="00000000" w:rsidRPr="00000000">
        <w:rPr>
          <w:sz w:val="24"/>
          <w:szCs w:val="24"/>
          <w:rtl w:val="0"/>
        </w:rPr>
        <w:t xml:space="preserve">Determine the best model based on R2, AIC, ROC, Accuracy, Sensitivity and Specificity values.</w:t>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b w:val="1"/>
          <w:sz w:val="28"/>
          <w:szCs w:val="28"/>
        </w:rPr>
      </w:pPr>
      <w:r w:rsidDel="00000000" w:rsidR="00000000" w:rsidRPr="00000000">
        <w:rPr>
          <w:b w:val="1"/>
          <w:sz w:val="28"/>
          <w:szCs w:val="28"/>
          <w:rtl w:val="0"/>
        </w:rPr>
        <w:t xml:space="preserve">Application Scorecard and Financial analysis</w:t>
      </w:r>
    </w:p>
    <w:p w:rsidR="00000000" w:rsidDel="00000000" w:rsidP="00000000" w:rsidRDefault="00000000" w:rsidRPr="00000000" w14:paraId="0000008F">
      <w:pPr>
        <w:numPr>
          <w:ilvl w:val="0"/>
          <w:numId w:val="7"/>
        </w:numPr>
        <w:ind w:left="720" w:hanging="360"/>
        <w:rPr>
          <w:sz w:val="24"/>
          <w:szCs w:val="24"/>
        </w:rPr>
      </w:pPr>
      <w:r w:rsidDel="00000000" w:rsidR="00000000" w:rsidRPr="00000000">
        <w:rPr>
          <w:sz w:val="24"/>
          <w:szCs w:val="24"/>
          <w:rtl w:val="0"/>
        </w:rPr>
        <w:t xml:space="preserve">The Application Scorecard is used to determine the desired tradeoff between risk level and approval rate.</w:t>
      </w:r>
    </w:p>
    <w:p w:rsidR="00000000" w:rsidDel="00000000" w:rsidP="00000000" w:rsidRDefault="00000000" w:rsidRPr="00000000" w14:paraId="00000090">
      <w:pPr>
        <w:numPr>
          <w:ilvl w:val="0"/>
          <w:numId w:val="7"/>
        </w:numPr>
        <w:ind w:left="720" w:hanging="360"/>
        <w:rPr>
          <w:sz w:val="24"/>
          <w:szCs w:val="24"/>
          <w:u w:val="none"/>
        </w:rPr>
      </w:pPr>
      <w:r w:rsidDel="00000000" w:rsidR="00000000" w:rsidRPr="00000000">
        <w:rPr>
          <w:sz w:val="24"/>
          <w:szCs w:val="24"/>
          <w:rtl w:val="0"/>
        </w:rPr>
        <w:t xml:space="preserve">Build an application scorecard with the good to bad odds of 10 to 1 at a score of 400 doubling every 20 points and find the balanced cutoff value for the score.</w:t>
      </w:r>
    </w:p>
    <w:p w:rsidR="00000000" w:rsidDel="00000000" w:rsidP="00000000" w:rsidRDefault="00000000" w:rsidRPr="00000000" w14:paraId="00000091">
      <w:pPr>
        <w:numPr>
          <w:ilvl w:val="0"/>
          <w:numId w:val="7"/>
        </w:numPr>
        <w:ind w:left="720" w:hanging="360"/>
        <w:rPr>
          <w:sz w:val="24"/>
          <w:szCs w:val="24"/>
          <w:u w:val="none"/>
        </w:rPr>
      </w:pPr>
      <w:r w:rsidDel="00000000" w:rsidR="00000000" w:rsidRPr="00000000">
        <w:rPr>
          <w:sz w:val="24"/>
          <w:szCs w:val="24"/>
          <w:rtl w:val="0"/>
        </w:rPr>
        <w:t xml:space="preserve">This cutoff score would help us for financial analysis to identify the approval rate and net credit loss.</w:t>
      </w:r>
    </w:p>
    <w:p w:rsidR="00000000" w:rsidDel="00000000" w:rsidP="00000000" w:rsidRDefault="00000000" w:rsidRPr="00000000" w14:paraId="00000092">
      <w:pPr>
        <w:numPr>
          <w:ilvl w:val="0"/>
          <w:numId w:val="7"/>
        </w:numPr>
        <w:ind w:left="720" w:hanging="360"/>
        <w:rPr>
          <w:sz w:val="24"/>
          <w:szCs w:val="24"/>
          <w:u w:val="none"/>
        </w:rPr>
      </w:pPr>
      <w:r w:rsidDel="00000000" w:rsidR="00000000" w:rsidRPr="00000000">
        <w:rPr>
          <w:sz w:val="24"/>
          <w:szCs w:val="24"/>
          <w:rtl w:val="0"/>
        </w:rPr>
        <w:t xml:space="preserve">Evaluate applicants and determine if they are eligible to get a credit card or if they should be rejected based on whether their score is greater than the balanced cutoff score.</w:t>
        <w:tab/>
      </w:r>
    </w:p>
    <w:p w:rsidR="00000000" w:rsidDel="00000000" w:rsidP="00000000" w:rsidRDefault="00000000" w:rsidRPr="00000000" w14:paraId="00000093">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