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1A5D18" w:rsidRPr="001A5D18" w:rsidTr="009B638B">
        <w:tc>
          <w:tcPr>
            <w:tcW w:w="3969" w:type="dxa"/>
            <w:shd w:val="clear" w:color="auto" w:fill="D9D9D9" w:themeFill="background1" w:themeFillShade="D9"/>
          </w:tcPr>
          <w:p w:rsidR="00630256" w:rsidRPr="001A5D18" w:rsidRDefault="00630256" w:rsidP="009B638B">
            <w:pPr>
              <w:rPr>
                <w:b/>
                <w:bCs/>
                <w:color w:val="000000" w:themeColor="text1"/>
              </w:rPr>
            </w:pPr>
            <w:r w:rsidRPr="001A5D18">
              <w:rPr>
                <w:b/>
                <w:bCs/>
                <w:color w:val="000000" w:themeColor="text1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630256" w:rsidRPr="001A5D18" w:rsidRDefault="00630256" w:rsidP="009B638B">
            <w:pPr>
              <w:rPr>
                <w:b/>
                <w:bCs/>
                <w:color w:val="000000" w:themeColor="text1"/>
              </w:rPr>
            </w:pPr>
            <w:r w:rsidRPr="001A5D18">
              <w:rPr>
                <w:b/>
                <w:bCs/>
                <w:color w:val="000000" w:themeColor="text1"/>
              </w:rPr>
              <w:t xml:space="preserve">Nilai </w:t>
            </w:r>
          </w:p>
        </w:tc>
      </w:tr>
      <w:tr w:rsidR="00630256" w:rsidRPr="001A5D18" w:rsidTr="009B638B">
        <w:tc>
          <w:tcPr>
            <w:tcW w:w="3969" w:type="dxa"/>
          </w:tcPr>
          <w:p w:rsidR="00630256" w:rsidRPr="001A5D18" w:rsidRDefault="00FE1093" w:rsidP="009B638B">
            <w:pPr>
              <w:rPr>
                <w:color w:val="000000" w:themeColor="text1"/>
                <w:lang w:val="en-US"/>
              </w:rPr>
            </w:pPr>
            <w:r w:rsidRPr="001A5D18">
              <w:rPr>
                <w:rFonts w:ascii="Arial" w:hAnsi="Arial" w:cs="Arial"/>
                <w:color w:val="000000" w:themeColor="text1"/>
              </w:rPr>
              <w:t>Materi HTML</w:t>
            </w:r>
            <w:r w:rsidR="009E41D0" w:rsidRPr="001A5D18">
              <w:rPr>
                <w:rFonts w:ascii="Arial" w:hAnsi="Arial" w:cs="Arial"/>
                <w:color w:val="000000" w:themeColor="text1"/>
              </w:rPr>
              <w:t>-CSS</w:t>
            </w:r>
            <w:r w:rsidR="002A0989" w:rsidRPr="001A5D18">
              <w:rPr>
                <w:rFonts w:ascii="Arial" w:hAnsi="Arial" w:cs="Arial"/>
                <w:color w:val="000000" w:themeColor="text1"/>
                <w:lang w:val="en-US"/>
              </w:rPr>
              <w:t>_</w:t>
            </w:r>
            <w:proofErr w:type="spellStart"/>
            <w:r w:rsidR="002A0989" w:rsidRPr="001A5D18">
              <w:rPr>
                <w:rFonts w:ascii="Arial" w:hAnsi="Arial" w:cs="Arial"/>
                <w:color w:val="000000" w:themeColor="text1"/>
                <w:lang w:val="en-US"/>
              </w:rPr>
              <w:t>Flexbox</w:t>
            </w:r>
            <w:proofErr w:type="spellEnd"/>
          </w:p>
        </w:tc>
        <w:tc>
          <w:tcPr>
            <w:tcW w:w="1083" w:type="dxa"/>
          </w:tcPr>
          <w:p w:rsidR="00630256" w:rsidRPr="001A5D18" w:rsidRDefault="00307229" w:rsidP="009B638B">
            <w:pPr>
              <w:rPr>
                <w:rFonts w:ascii="Arial" w:hAnsi="Arial" w:cs="Arial"/>
                <w:color w:val="000000" w:themeColor="text1"/>
              </w:rPr>
            </w:pPr>
            <w:r w:rsidRPr="001A5D18">
              <w:rPr>
                <w:rFonts w:ascii="Arial" w:hAnsi="Arial" w:cs="Arial"/>
                <w:color w:val="000000" w:themeColor="text1"/>
              </w:rPr>
              <w:t>9</w:t>
            </w:r>
            <w:r w:rsidR="00772A07" w:rsidRPr="001A5D18">
              <w:rPr>
                <w:rFonts w:ascii="Arial" w:hAnsi="Arial" w:cs="Arial"/>
                <w:color w:val="000000" w:themeColor="text1"/>
              </w:rPr>
              <w:t>3</w:t>
            </w:r>
          </w:p>
        </w:tc>
      </w:tr>
    </w:tbl>
    <w:p w:rsidR="00630256" w:rsidRPr="001A5D18" w:rsidRDefault="009B638B">
      <w:pPr>
        <w:rPr>
          <w:color w:val="000000" w:themeColor="text1"/>
        </w:rPr>
      </w:pPr>
      <w:r>
        <w:rPr>
          <w:color w:val="000000" w:themeColor="text1"/>
        </w:rPr>
        <w:br w:type="textWrapping" w:clear="all"/>
      </w:r>
    </w:p>
    <w:p w:rsidR="001E5F12" w:rsidRPr="001A5D18" w:rsidRDefault="006D0604">
      <w:pPr>
        <w:rPr>
          <w:b/>
          <w:bCs/>
          <w:color w:val="000000" w:themeColor="text1"/>
          <w:sz w:val="24"/>
          <w:szCs w:val="24"/>
        </w:rPr>
      </w:pPr>
      <w:r w:rsidRPr="001A5D18">
        <w:rPr>
          <w:b/>
          <w:bCs/>
          <w:color w:val="000000" w:themeColor="text1"/>
          <w:sz w:val="24"/>
          <w:szCs w:val="24"/>
        </w:rPr>
        <w:t>Saya Sudah Belajar</w:t>
      </w:r>
      <w:r w:rsidR="00820E62" w:rsidRPr="001A5D18">
        <w:rPr>
          <w:b/>
          <w:bCs/>
          <w:color w:val="000000" w:themeColor="text1"/>
          <w:sz w:val="24"/>
          <w:szCs w:val="24"/>
        </w:rPr>
        <w:t xml:space="preserve"> dan </w:t>
      </w:r>
      <w:r w:rsidR="00CE2E75" w:rsidRPr="001A5D18">
        <w:rPr>
          <w:b/>
          <w:bCs/>
          <w:color w:val="000000" w:themeColor="text1"/>
          <w:sz w:val="24"/>
          <w:szCs w:val="24"/>
        </w:rPr>
        <w:t>M</w:t>
      </w:r>
      <w:r w:rsidR="00820E62" w:rsidRPr="001A5D18">
        <w:rPr>
          <w:b/>
          <w:bCs/>
          <w:color w:val="000000" w:themeColor="text1"/>
          <w:sz w:val="24"/>
          <w:szCs w:val="24"/>
        </w:rPr>
        <w:t xml:space="preserve">engerti </w:t>
      </w:r>
      <w:r w:rsidR="00CE2E75" w:rsidRPr="001A5D18">
        <w:rPr>
          <w:b/>
          <w:bCs/>
          <w:color w:val="000000" w:themeColor="text1"/>
          <w:sz w:val="24"/>
          <w:szCs w:val="24"/>
        </w:rPr>
        <w:t>dan Saya BISA</w:t>
      </w:r>
    </w:p>
    <w:p w:rsidR="002A0989" w:rsidRPr="001A5D18" w:rsidRDefault="001E5F12">
      <w:pPr>
        <w:rPr>
          <w:color w:val="000000" w:themeColor="text1"/>
          <w:sz w:val="24"/>
          <w:szCs w:val="24"/>
          <w:lang w:val="en-US"/>
        </w:rPr>
      </w:pPr>
      <w:r w:rsidRPr="001A5D18">
        <w:rPr>
          <w:color w:val="000000" w:themeColor="text1"/>
          <w:sz w:val="24"/>
          <w:szCs w:val="24"/>
        </w:rPr>
        <w:t xml:space="preserve">1. </w:t>
      </w:r>
      <w:proofErr w:type="spellStart"/>
      <w:r w:rsidR="002A0989" w:rsidRPr="001A5D18">
        <w:rPr>
          <w:color w:val="000000" w:themeColor="text1"/>
          <w:sz w:val="24"/>
          <w:szCs w:val="24"/>
          <w:lang w:val="en-US"/>
        </w:rPr>
        <w:t>Flexbox</w:t>
      </w:r>
      <w:proofErr w:type="spellEnd"/>
      <w:r w:rsidR="002A0989" w:rsidRPr="001A5D1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A0989" w:rsidRPr="001A5D18">
        <w:rPr>
          <w:color w:val="000000" w:themeColor="text1"/>
          <w:sz w:val="24"/>
          <w:szCs w:val="24"/>
          <w:lang w:val="en-US"/>
        </w:rPr>
        <w:t>merupakan</w:t>
      </w:r>
      <w:proofErr w:type="spellEnd"/>
      <w:r w:rsidR="002A0989" w:rsidRPr="001A5D18">
        <w:rPr>
          <w:color w:val="000000" w:themeColor="text1"/>
          <w:sz w:val="24"/>
          <w:szCs w:val="24"/>
          <w:lang w:val="en-US"/>
        </w:rPr>
        <w:t xml:space="preserve"> </w:t>
      </w:r>
      <w:r w:rsidR="002A0989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mode layout yang </w:t>
      </w:r>
      <w:proofErr w:type="spellStart"/>
      <w:r w:rsidR="002A0989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berfungsi</w:t>
      </w:r>
      <w:proofErr w:type="spellEnd"/>
      <w:r w:rsidR="002A0989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2A0989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untuk</w:t>
      </w:r>
      <w:proofErr w:type="spellEnd"/>
      <w:r w:rsidR="002A0989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2A0989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mengatur</w:t>
      </w:r>
      <w:proofErr w:type="spellEnd"/>
      <w:r w:rsidR="002A0989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web agar bias </w:t>
      </w:r>
      <w:proofErr w:type="spellStart"/>
      <w:r w:rsidR="002A0989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menyesuaikan</w:t>
      </w:r>
      <w:proofErr w:type="spellEnd"/>
      <w:r w:rsidR="002A0989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2A0989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pada</w:t>
      </w:r>
      <w:proofErr w:type="spellEnd"/>
      <w:r w:rsidR="002A0989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2A0989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ukuran</w:t>
      </w:r>
      <w:proofErr w:type="spellEnd"/>
      <w:r w:rsidR="002A0989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2A0989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layar</w:t>
      </w:r>
      <w:proofErr w:type="spellEnd"/>
      <w:r w:rsidR="002A0989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2A0989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dengan</w:t>
      </w:r>
      <w:proofErr w:type="spellEnd"/>
      <w:r w:rsidR="002A0989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item-item di </w:t>
      </w:r>
      <w:proofErr w:type="spellStart"/>
      <w:r w:rsidR="002A0989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dalam</w:t>
      </w:r>
      <w:proofErr w:type="spellEnd"/>
      <w:r w:rsidR="002A0989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web.</w:t>
      </w:r>
    </w:p>
    <w:p w:rsidR="006D0604" w:rsidRPr="001A5D18" w:rsidRDefault="002A0989">
      <w:pPr>
        <w:rPr>
          <w:color w:val="000000" w:themeColor="text1"/>
          <w:sz w:val="24"/>
          <w:szCs w:val="24"/>
          <w:lang w:val="en-US"/>
        </w:rPr>
      </w:pPr>
      <w:r w:rsidRPr="001A5D18">
        <w:rPr>
          <w:color w:val="000000" w:themeColor="text1"/>
          <w:sz w:val="24"/>
          <w:szCs w:val="24"/>
          <w:lang w:val="en-US"/>
        </w:rPr>
        <w:t xml:space="preserve">2. </w:t>
      </w:r>
      <w:proofErr w:type="spellStart"/>
      <w:r w:rsidRPr="001A5D18">
        <w:rPr>
          <w:color w:val="000000" w:themeColor="text1"/>
          <w:sz w:val="24"/>
          <w:szCs w:val="24"/>
          <w:lang w:val="en-US"/>
        </w:rPr>
        <w:t>Membuat</w:t>
      </w:r>
      <w:proofErr w:type="spellEnd"/>
      <w:r w:rsidRPr="001A5D1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A5D18">
        <w:rPr>
          <w:color w:val="000000" w:themeColor="text1"/>
          <w:sz w:val="24"/>
          <w:szCs w:val="24"/>
          <w:lang w:val="en-US"/>
        </w:rPr>
        <w:t>bagian</w:t>
      </w:r>
      <w:proofErr w:type="spellEnd"/>
      <w:r w:rsidRPr="001A5D18">
        <w:rPr>
          <w:color w:val="000000" w:themeColor="text1"/>
          <w:sz w:val="24"/>
          <w:szCs w:val="24"/>
          <w:lang w:val="en-US"/>
        </w:rPr>
        <w:t xml:space="preserve"> header </w:t>
      </w:r>
      <w:proofErr w:type="spellStart"/>
      <w:r w:rsidRPr="001A5D18">
        <w:rPr>
          <w:color w:val="000000" w:themeColor="text1"/>
          <w:sz w:val="24"/>
          <w:szCs w:val="24"/>
          <w:lang w:val="en-US"/>
        </w:rPr>
        <w:t>pada</w:t>
      </w:r>
      <w:proofErr w:type="spellEnd"/>
      <w:r w:rsidRPr="001A5D18">
        <w:rPr>
          <w:color w:val="000000" w:themeColor="text1"/>
          <w:sz w:val="24"/>
          <w:szCs w:val="24"/>
          <w:lang w:val="en-US"/>
        </w:rPr>
        <w:t xml:space="preserve"> html </w:t>
      </w:r>
      <w:proofErr w:type="spellStart"/>
      <w:r w:rsidRPr="001A5D18">
        <w:rPr>
          <w:color w:val="000000" w:themeColor="text1"/>
          <w:sz w:val="24"/>
          <w:szCs w:val="24"/>
          <w:lang w:val="en-US"/>
        </w:rPr>
        <w:t>untuk</w:t>
      </w:r>
      <w:proofErr w:type="spellEnd"/>
      <w:r w:rsidRPr="001A5D1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A5D18">
        <w:rPr>
          <w:color w:val="000000" w:themeColor="text1"/>
          <w:sz w:val="24"/>
          <w:szCs w:val="24"/>
          <w:lang w:val="en-US"/>
        </w:rPr>
        <w:t>tampi</w:t>
      </w:r>
      <w:bookmarkStart w:id="0" w:name="_GoBack"/>
      <w:bookmarkEnd w:id="0"/>
      <w:r w:rsidRPr="001A5D18">
        <w:rPr>
          <w:color w:val="000000" w:themeColor="text1"/>
          <w:sz w:val="24"/>
          <w:szCs w:val="24"/>
          <w:lang w:val="en-US"/>
        </w:rPr>
        <w:t>lan</w:t>
      </w:r>
      <w:proofErr w:type="spellEnd"/>
      <w:r w:rsidRPr="001A5D18">
        <w:rPr>
          <w:color w:val="000000" w:themeColor="text1"/>
          <w:sz w:val="24"/>
          <w:szCs w:val="24"/>
          <w:lang w:val="en-US"/>
        </w:rPr>
        <w:t xml:space="preserve"> header </w:t>
      </w:r>
      <w:proofErr w:type="spellStart"/>
      <w:r w:rsidRPr="001A5D18">
        <w:rPr>
          <w:color w:val="000000" w:themeColor="text1"/>
          <w:sz w:val="24"/>
          <w:szCs w:val="24"/>
          <w:lang w:val="en-US"/>
        </w:rPr>
        <w:t>pada</w:t>
      </w:r>
      <w:proofErr w:type="spellEnd"/>
      <w:r w:rsidRPr="001A5D18">
        <w:rPr>
          <w:color w:val="000000" w:themeColor="text1"/>
          <w:sz w:val="24"/>
          <w:szCs w:val="24"/>
          <w:lang w:val="en-US"/>
        </w:rPr>
        <w:t xml:space="preserve"> web </w:t>
      </w:r>
      <w:proofErr w:type="spellStart"/>
      <w:r w:rsidRPr="001A5D18">
        <w:rPr>
          <w:color w:val="000000" w:themeColor="text1"/>
          <w:sz w:val="24"/>
          <w:szCs w:val="24"/>
          <w:lang w:val="en-US"/>
        </w:rPr>
        <w:t>lalu</w:t>
      </w:r>
      <w:proofErr w:type="spellEnd"/>
      <w:r w:rsidRPr="001A5D1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A5D18">
        <w:rPr>
          <w:color w:val="000000" w:themeColor="text1"/>
          <w:sz w:val="24"/>
          <w:szCs w:val="24"/>
          <w:lang w:val="en-US"/>
        </w:rPr>
        <w:t>menambahkan</w:t>
      </w:r>
      <w:proofErr w:type="spellEnd"/>
      <w:r w:rsidRPr="001A5D18">
        <w:rPr>
          <w:color w:val="000000" w:themeColor="text1"/>
          <w:sz w:val="24"/>
          <w:szCs w:val="24"/>
          <w:lang w:val="en-US"/>
        </w:rPr>
        <w:t xml:space="preserve"> h2 </w:t>
      </w:r>
      <w:proofErr w:type="spellStart"/>
      <w:r w:rsidRPr="001A5D18">
        <w:rPr>
          <w:color w:val="000000" w:themeColor="text1"/>
          <w:sz w:val="24"/>
          <w:szCs w:val="24"/>
          <w:lang w:val="en-US"/>
        </w:rPr>
        <w:t>diiringi</w:t>
      </w:r>
      <w:proofErr w:type="spellEnd"/>
      <w:r w:rsidRPr="001A5D1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A5D18">
        <w:rPr>
          <w:color w:val="000000" w:themeColor="text1"/>
          <w:sz w:val="24"/>
          <w:szCs w:val="24"/>
          <w:lang w:val="en-US"/>
        </w:rPr>
        <w:t>dengan</w:t>
      </w:r>
      <w:proofErr w:type="spellEnd"/>
      <w:r w:rsidRPr="001A5D18">
        <w:rPr>
          <w:color w:val="000000" w:themeColor="text1"/>
          <w:sz w:val="24"/>
          <w:szCs w:val="24"/>
          <w:lang w:val="en-US"/>
        </w:rPr>
        <w:t xml:space="preserve"> link a </w:t>
      </w:r>
      <w:proofErr w:type="spellStart"/>
      <w:r w:rsidRPr="001A5D18">
        <w:rPr>
          <w:color w:val="000000" w:themeColor="text1"/>
          <w:sz w:val="24"/>
          <w:szCs w:val="24"/>
          <w:lang w:val="en-US"/>
        </w:rPr>
        <w:t>href</w:t>
      </w:r>
      <w:proofErr w:type="spellEnd"/>
      <w:r w:rsidRPr="001A5D18">
        <w:rPr>
          <w:color w:val="000000" w:themeColor="text1"/>
          <w:sz w:val="24"/>
          <w:szCs w:val="24"/>
          <w:lang w:val="en-US"/>
        </w:rPr>
        <w:t xml:space="preserve">=”#” yang </w:t>
      </w:r>
      <w:proofErr w:type="spellStart"/>
      <w:r w:rsidRPr="001A5D18">
        <w:rPr>
          <w:color w:val="000000" w:themeColor="text1"/>
          <w:sz w:val="24"/>
          <w:szCs w:val="24"/>
          <w:lang w:val="en-US"/>
        </w:rPr>
        <w:t>artinya</w:t>
      </w:r>
      <w:proofErr w:type="spellEnd"/>
      <w:r w:rsidRPr="001A5D18">
        <w:rPr>
          <w:color w:val="000000" w:themeColor="text1"/>
          <w:sz w:val="24"/>
          <w:szCs w:val="24"/>
          <w:lang w:val="en-US"/>
        </w:rPr>
        <w:t xml:space="preserve"> link </w:t>
      </w:r>
      <w:proofErr w:type="spellStart"/>
      <w:r w:rsidRPr="001A5D18">
        <w:rPr>
          <w:color w:val="000000" w:themeColor="text1"/>
          <w:sz w:val="24"/>
          <w:szCs w:val="24"/>
          <w:lang w:val="en-US"/>
        </w:rPr>
        <w:t>itu</w:t>
      </w:r>
      <w:proofErr w:type="spellEnd"/>
      <w:r w:rsidRPr="001A5D1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A5D18">
        <w:rPr>
          <w:color w:val="000000" w:themeColor="text1"/>
          <w:sz w:val="24"/>
          <w:szCs w:val="24"/>
          <w:lang w:val="en-US"/>
        </w:rPr>
        <w:t>tertuju</w:t>
      </w:r>
      <w:proofErr w:type="spellEnd"/>
      <w:r w:rsidRPr="001A5D1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A5D18">
        <w:rPr>
          <w:color w:val="000000" w:themeColor="text1"/>
          <w:sz w:val="24"/>
          <w:szCs w:val="24"/>
          <w:lang w:val="en-US"/>
        </w:rPr>
        <w:t>pada</w:t>
      </w:r>
      <w:proofErr w:type="spellEnd"/>
      <w:r w:rsidRPr="001A5D1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A5D18">
        <w:rPr>
          <w:color w:val="000000" w:themeColor="text1"/>
          <w:sz w:val="24"/>
          <w:szCs w:val="24"/>
          <w:lang w:val="en-US"/>
        </w:rPr>
        <w:t>halaman</w:t>
      </w:r>
      <w:proofErr w:type="spellEnd"/>
      <w:r w:rsidRPr="001A5D1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A5D18">
        <w:rPr>
          <w:color w:val="000000" w:themeColor="text1"/>
          <w:sz w:val="24"/>
          <w:szCs w:val="24"/>
          <w:lang w:val="en-US"/>
        </w:rPr>
        <w:t>itu</w:t>
      </w:r>
      <w:proofErr w:type="spellEnd"/>
      <w:r w:rsidRPr="001A5D1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A5D18">
        <w:rPr>
          <w:color w:val="000000" w:themeColor="text1"/>
          <w:sz w:val="24"/>
          <w:szCs w:val="24"/>
          <w:lang w:val="en-US"/>
        </w:rPr>
        <w:t>sendiri</w:t>
      </w:r>
      <w:proofErr w:type="spellEnd"/>
      <w:r w:rsidRPr="001A5D18">
        <w:rPr>
          <w:color w:val="000000" w:themeColor="text1"/>
          <w:sz w:val="24"/>
          <w:szCs w:val="24"/>
          <w:lang w:val="en-US"/>
        </w:rPr>
        <w:t>.</w:t>
      </w:r>
    </w:p>
    <w:p w:rsidR="006D0604" w:rsidRPr="001A5D18" w:rsidRDefault="002A0989" w:rsidP="002A0989">
      <w:pPr>
        <w:rPr>
          <w:color w:val="000000" w:themeColor="text1"/>
          <w:sz w:val="24"/>
          <w:szCs w:val="24"/>
          <w:lang w:val="en-US"/>
        </w:rPr>
      </w:pPr>
      <w:r w:rsidRPr="001A5D18">
        <w:rPr>
          <w:color w:val="000000" w:themeColor="text1"/>
          <w:sz w:val="24"/>
          <w:szCs w:val="24"/>
        </w:rPr>
        <w:t>3</w:t>
      </w:r>
      <w:r w:rsidR="006D0604" w:rsidRPr="001A5D18">
        <w:rPr>
          <w:color w:val="000000" w:themeColor="text1"/>
          <w:sz w:val="24"/>
          <w:szCs w:val="24"/>
        </w:rPr>
        <w:t>.</w:t>
      </w:r>
      <w:r w:rsidR="003F132A" w:rsidRPr="001A5D18">
        <w:rPr>
          <w:color w:val="000000" w:themeColor="text1"/>
          <w:sz w:val="24"/>
          <w:szCs w:val="24"/>
        </w:rPr>
        <w:t xml:space="preserve"> </w:t>
      </w:r>
      <w:proofErr w:type="spellStart"/>
      <w:r w:rsidRPr="001A5D18">
        <w:rPr>
          <w:color w:val="000000" w:themeColor="text1"/>
          <w:sz w:val="24"/>
          <w:szCs w:val="24"/>
          <w:lang w:val="en-US"/>
        </w:rPr>
        <w:t>Menambahkan</w:t>
      </w:r>
      <w:proofErr w:type="spellEnd"/>
      <w:r w:rsidRPr="001A5D1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A5D18">
        <w:rPr>
          <w:color w:val="000000" w:themeColor="text1"/>
          <w:sz w:val="24"/>
          <w:szCs w:val="24"/>
          <w:lang w:val="en-US"/>
        </w:rPr>
        <w:t>nav</w:t>
      </w:r>
      <w:proofErr w:type="spellEnd"/>
      <w:r w:rsidRPr="001A5D18">
        <w:rPr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1A5D18">
        <w:rPr>
          <w:color w:val="000000" w:themeColor="text1"/>
          <w:sz w:val="24"/>
          <w:szCs w:val="24"/>
          <w:lang w:val="en-US"/>
        </w:rPr>
        <w:t>berarti</w:t>
      </w:r>
      <w:proofErr w:type="spellEnd"/>
      <w:r w:rsidRPr="001A5D1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A5D18">
        <w:rPr>
          <w:color w:val="000000" w:themeColor="text1"/>
          <w:sz w:val="24"/>
          <w:szCs w:val="24"/>
          <w:lang w:val="en-US"/>
        </w:rPr>
        <w:t>membuat</w:t>
      </w:r>
      <w:proofErr w:type="spellEnd"/>
      <w:r w:rsidRPr="001A5D1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A5D18">
        <w:rPr>
          <w:color w:val="000000" w:themeColor="text1"/>
          <w:sz w:val="24"/>
          <w:szCs w:val="24"/>
          <w:lang w:val="en-US"/>
        </w:rPr>
        <w:t>navbar</w:t>
      </w:r>
      <w:proofErr w:type="spellEnd"/>
      <w:r w:rsidRPr="001A5D1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A5D18">
        <w:rPr>
          <w:color w:val="000000" w:themeColor="text1"/>
          <w:sz w:val="24"/>
          <w:szCs w:val="24"/>
          <w:lang w:val="en-US"/>
        </w:rPr>
        <w:t>pada</w:t>
      </w:r>
      <w:proofErr w:type="spellEnd"/>
      <w:r w:rsidRPr="001A5D18">
        <w:rPr>
          <w:color w:val="000000" w:themeColor="text1"/>
          <w:sz w:val="24"/>
          <w:szCs w:val="24"/>
          <w:lang w:val="en-US"/>
        </w:rPr>
        <w:t xml:space="preserve"> header yang </w:t>
      </w:r>
      <w:proofErr w:type="spellStart"/>
      <w:r w:rsidRPr="001A5D18">
        <w:rPr>
          <w:color w:val="000000" w:themeColor="text1"/>
          <w:sz w:val="24"/>
          <w:szCs w:val="24"/>
          <w:lang w:val="en-US"/>
        </w:rPr>
        <w:t>berisi</w:t>
      </w:r>
      <w:proofErr w:type="spellEnd"/>
      <w:r w:rsidRPr="001A5D18">
        <w:rPr>
          <w:color w:val="000000" w:themeColor="text1"/>
          <w:sz w:val="24"/>
          <w:szCs w:val="24"/>
          <w:lang w:val="en-US"/>
        </w:rPr>
        <w:t xml:space="preserve"> &lt;li&gt; </w:t>
      </w:r>
      <w:proofErr w:type="spellStart"/>
      <w:r w:rsidRPr="001A5D18">
        <w:rPr>
          <w:color w:val="000000" w:themeColor="text1"/>
          <w:sz w:val="24"/>
          <w:szCs w:val="24"/>
          <w:lang w:val="en-US"/>
        </w:rPr>
        <w:t>diiringi</w:t>
      </w:r>
      <w:proofErr w:type="spellEnd"/>
      <w:r w:rsidRPr="001A5D1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A5D18">
        <w:rPr>
          <w:color w:val="000000" w:themeColor="text1"/>
          <w:sz w:val="24"/>
          <w:szCs w:val="24"/>
          <w:lang w:val="en-US"/>
        </w:rPr>
        <w:t>dengan</w:t>
      </w:r>
      <w:proofErr w:type="spellEnd"/>
      <w:r w:rsidRPr="001A5D18">
        <w:rPr>
          <w:color w:val="000000" w:themeColor="text1"/>
          <w:sz w:val="24"/>
          <w:szCs w:val="24"/>
          <w:lang w:val="en-US"/>
        </w:rPr>
        <w:t xml:space="preserve"> link a </w:t>
      </w:r>
      <w:proofErr w:type="spellStart"/>
      <w:r w:rsidRPr="001A5D18">
        <w:rPr>
          <w:color w:val="000000" w:themeColor="text1"/>
          <w:sz w:val="24"/>
          <w:szCs w:val="24"/>
          <w:lang w:val="en-US"/>
        </w:rPr>
        <w:t>href</w:t>
      </w:r>
      <w:proofErr w:type="spellEnd"/>
      <w:r w:rsidRPr="001A5D18">
        <w:rPr>
          <w:color w:val="000000" w:themeColor="text1"/>
          <w:sz w:val="24"/>
          <w:szCs w:val="24"/>
          <w:lang w:val="en-US"/>
        </w:rPr>
        <w:t>=”</w:t>
      </w:r>
      <w:proofErr w:type="spellStart"/>
      <w:r w:rsidRPr="001A5D18">
        <w:rPr>
          <w:color w:val="000000" w:themeColor="text1"/>
          <w:sz w:val="24"/>
          <w:szCs w:val="24"/>
          <w:lang w:val="en-US"/>
        </w:rPr>
        <w:t>sesuai-tujuan</w:t>
      </w:r>
      <w:proofErr w:type="spellEnd"/>
      <w:r w:rsidRPr="001A5D18">
        <w:rPr>
          <w:color w:val="000000" w:themeColor="text1"/>
          <w:sz w:val="24"/>
          <w:szCs w:val="24"/>
          <w:lang w:val="en-US"/>
        </w:rPr>
        <w:t xml:space="preserve">” </w:t>
      </w:r>
      <w:proofErr w:type="spellStart"/>
      <w:r w:rsidRPr="001A5D18">
        <w:rPr>
          <w:color w:val="000000" w:themeColor="text1"/>
          <w:sz w:val="24"/>
          <w:szCs w:val="24"/>
          <w:lang w:val="en-US"/>
        </w:rPr>
        <w:t>seperti</w:t>
      </w:r>
      <w:proofErr w:type="spellEnd"/>
      <w:r w:rsidRPr="001A5D18">
        <w:rPr>
          <w:color w:val="000000" w:themeColor="text1"/>
          <w:sz w:val="24"/>
          <w:szCs w:val="24"/>
          <w:lang w:val="en-US"/>
        </w:rPr>
        <w:t xml:space="preserve"> Home, About, Services, Contact.</w:t>
      </w:r>
    </w:p>
    <w:p w:rsidR="002A0989" w:rsidRPr="001A5D18" w:rsidRDefault="002A0989" w:rsidP="002A0989">
      <w:pPr>
        <w:rPr>
          <w:rFonts w:cstheme="minorHAnsi"/>
          <w:bCs/>
          <w:color w:val="000000" w:themeColor="text1"/>
          <w:sz w:val="26"/>
          <w:szCs w:val="26"/>
          <w:lang w:val="en-US"/>
        </w:rPr>
      </w:pPr>
      <w:r w:rsidRPr="001A5D18">
        <w:rPr>
          <w:color w:val="000000" w:themeColor="text1"/>
          <w:sz w:val="24"/>
          <w:szCs w:val="24"/>
          <w:lang w:val="en-US"/>
        </w:rPr>
        <w:t xml:space="preserve">4.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Terdapat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Box-sizing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untuk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mengatur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ukuran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pada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elemen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tertentu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dan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box-sizing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ini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memiliki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beberapa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pilihan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.</w:t>
      </w:r>
    </w:p>
    <w:p w:rsidR="002A0989" w:rsidRPr="001A5D18" w:rsidRDefault="002A0989" w:rsidP="002A0989">
      <w:pPr>
        <w:rPr>
          <w:rFonts w:cstheme="minorHAnsi"/>
          <w:bCs/>
          <w:color w:val="000000" w:themeColor="text1"/>
          <w:sz w:val="26"/>
          <w:szCs w:val="26"/>
          <w:lang w:val="en-US"/>
        </w:rPr>
      </w:pPr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5.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Menggunakan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border-box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pada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box-sizing di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dalam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css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agar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lebar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dan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konten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akan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sama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sesuai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height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dan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width, border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dan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padding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akan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berada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di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dalam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konten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, property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ini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berefek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pada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padding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dan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border,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tidak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termasuk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margin.</w:t>
      </w:r>
    </w:p>
    <w:p w:rsidR="002A0989" w:rsidRPr="001A5D18" w:rsidRDefault="002A0989" w:rsidP="002A0989">
      <w:pPr>
        <w:rPr>
          <w:rFonts w:cstheme="minorHAnsi"/>
          <w:bCs/>
          <w:color w:val="000000" w:themeColor="text1"/>
          <w:sz w:val="26"/>
          <w:szCs w:val="26"/>
          <w:lang w:val="en-US"/>
        </w:rPr>
      </w:pPr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6.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Menggunakan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content-box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pada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box-sizing di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dalam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css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untuk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merubah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lebar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konten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apabila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diberi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margin, padding,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dan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border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dan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mengikuti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isi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dari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elemen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apabila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isi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nya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lebih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besar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maka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besar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box </w:t>
      </w:r>
      <w:proofErr w:type="spellStart"/>
      <w:proofErr w:type="gram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akan</w:t>
      </w:r>
      <w:proofErr w:type="spellEnd"/>
      <w:proofErr w:type="gram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lebih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besar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.</w:t>
      </w:r>
    </w:p>
    <w:p w:rsidR="002A0989" w:rsidRPr="001A5D18" w:rsidRDefault="002A0989" w:rsidP="002A0989">
      <w:pPr>
        <w:rPr>
          <w:rFonts w:cstheme="minorHAnsi"/>
          <w:bCs/>
          <w:color w:val="000000" w:themeColor="text1"/>
          <w:sz w:val="26"/>
          <w:szCs w:val="26"/>
          <w:lang w:val="en-US"/>
        </w:rPr>
      </w:pPr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7.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Menggunakan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smooth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pada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scroll-behavior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untuk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memberi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efek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scrolling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dengan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halus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pada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web.</w:t>
      </w:r>
    </w:p>
    <w:p w:rsidR="002A0989" w:rsidRPr="001A5D18" w:rsidRDefault="002A0989" w:rsidP="002A0989">
      <w:pPr>
        <w:rPr>
          <w:rFonts w:cstheme="minorHAnsi"/>
          <w:bCs/>
          <w:color w:val="000000" w:themeColor="text1"/>
          <w:sz w:val="26"/>
          <w:szCs w:val="26"/>
          <w:lang w:val="en-US"/>
        </w:rPr>
      </w:pPr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8. </w:t>
      </w:r>
      <w:proofErr w:type="spellStart"/>
      <w:r w:rsidR="00CB10C5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Menonaktifkan</w:t>
      </w:r>
      <w:proofErr w:type="spellEnd"/>
      <w:r w:rsidR="00CB10C5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list-style </w:t>
      </w:r>
      <w:proofErr w:type="spellStart"/>
      <w:r w:rsidR="00CB10C5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dengan</w:t>
      </w:r>
      <w:proofErr w:type="spellEnd"/>
      <w:r w:rsidR="00CB10C5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CB10C5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memilih</w:t>
      </w:r>
      <w:proofErr w:type="spellEnd"/>
      <w:r w:rsidR="00CB10C5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none yang </w:t>
      </w:r>
      <w:proofErr w:type="spellStart"/>
      <w:r w:rsidR="00CB10C5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artinya</w:t>
      </w:r>
      <w:proofErr w:type="spellEnd"/>
      <w:r w:rsidR="00CB10C5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non </w:t>
      </w:r>
      <w:proofErr w:type="spellStart"/>
      <w:r w:rsidR="00CB10C5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aktif</w:t>
      </w:r>
      <w:proofErr w:type="spellEnd"/>
      <w:r w:rsidR="00CB10C5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CB10C5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maka</w:t>
      </w:r>
      <w:proofErr w:type="spellEnd"/>
      <w:r w:rsidR="00CB10C5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CB10C5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tampilan</w:t>
      </w:r>
      <w:proofErr w:type="spellEnd"/>
      <w:r w:rsidR="00CB10C5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CB10C5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titik</w:t>
      </w:r>
      <w:proofErr w:type="spellEnd"/>
      <w:r w:rsidR="00CB10C5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CB10C5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pada</w:t>
      </w:r>
      <w:proofErr w:type="spellEnd"/>
      <w:r w:rsidR="00CB10C5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CB10C5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navbar</w:t>
      </w:r>
      <w:proofErr w:type="spellEnd"/>
      <w:r w:rsidR="00CB10C5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proofErr w:type="gramStart"/>
      <w:r w:rsidR="00CB10C5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akan</w:t>
      </w:r>
      <w:proofErr w:type="spellEnd"/>
      <w:proofErr w:type="gramEnd"/>
      <w:r w:rsidR="00CB10C5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CB10C5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menghilang</w:t>
      </w:r>
      <w:proofErr w:type="spellEnd"/>
      <w:r w:rsidR="00CB10C5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.</w:t>
      </w:r>
    </w:p>
    <w:p w:rsidR="00CB10C5" w:rsidRPr="001A5D18" w:rsidRDefault="00CB10C5" w:rsidP="002A0989">
      <w:pPr>
        <w:rPr>
          <w:rFonts w:cstheme="minorHAnsi"/>
          <w:bCs/>
          <w:color w:val="000000" w:themeColor="text1"/>
          <w:sz w:val="26"/>
          <w:szCs w:val="26"/>
          <w:lang w:val="en-US"/>
        </w:rPr>
      </w:pPr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9.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Menonaktifkan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text-decoration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dengan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memilih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none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maka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tampilan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garis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pada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navbar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proofErr w:type="gram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akan</w:t>
      </w:r>
      <w:proofErr w:type="spellEnd"/>
      <w:proofErr w:type="gram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menghilang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hingga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terlihat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seperti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huruf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biasa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namun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ketika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diarahkan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maka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kursor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berubah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seperti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dapat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menekannya</w:t>
      </w:r>
      <w:proofErr w:type="spellEnd"/>
    </w:p>
    <w:p w:rsidR="00CB10C5" w:rsidRPr="001A5D18" w:rsidRDefault="00CB10C5" w:rsidP="002A0989">
      <w:pPr>
        <w:rPr>
          <w:rFonts w:cstheme="minorHAnsi"/>
          <w:bCs/>
          <w:color w:val="000000" w:themeColor="text1"/>
          <w:sz w:val="26"/>
          <w:szCs w:val="26"/>
          <w:lang w:val="en-US"/>
        </w:rPr>
      </w:pPr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10.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Mengatur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pointer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pada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cursor agar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ketika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diarahkan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pada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navbar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maka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kursor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berubah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seperti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dapat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menekannya</w:t>
      </w:r>
      <w:proofErr w:type="spellEnd"/>
    </w:p>
    <w:p w:rsidR="00CB10C5" w:rsidRPr="001A5D18" w:rsidRDefault="00CB10C5" w:rsidP="00CB10C5">
      <w:pPr>
        <w:rPr>
          <w:rFonts w:cstheme="minorHAnsi"/>
          <w:bCs/>
          <w:color w:val="000000" w:themeColor="text1"/>
          <w:sz w:val="26"/>
          <w:szCs w:val="26"/>
          <w:lang w:val="en-US"/>
        </w:rPr>
      </w:pPr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11.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Memahami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pengertian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dari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z-index,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yaitu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berfungsi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untuk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menumpuk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elemen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di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atas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atau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di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bawah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elemen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lainnya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.</w:t>
      </w:r>
    </w:p>
    <w:p w:rsidR="00CB10C5" w:rsidRPr="001A5D18" w:rsidRDefault="00CB10C5" w:rsidP="00CB10C5">
      <w:pPr>
        <w:rPr>
          <w:rFonts w:cstheme="minorHAnsi"/>
          <w:color w:val="000000" w:themeColor="text1"/>
          <w:sz w:val="26"/>
          <w:szCs w:val="26"/>
        </w:rPr>
      </w:pPr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12. </w:t>
      </w:r>
      <w:r w:rsidRPr="001A5D18">
        <w:rPr>
          <w:rFonts w:cstheme="minorHAnsi"/>
          <w:color w:val="000000" w:themeColor="text1"/>
          <w:sz w:val="26"/>
          <w:szCs w:val="26"/>
          <w:lang w:val="en-US"/>
        </w:rPr>
        <w:t>M</w:t>
      </w:r>
      <w:r w:rsidRPr="001A5D18">
        <w:rPr>
          <w:rFonts w:cstheme="minorHAnsi"/>
          <w:color w:val="000000" w:themeColor="text1"/>
          <w:sz w:val="26"/>
          <w:szCs w:val="26"/>
        </w:rPr>
        <w:t>emahami penggunaan display, yaitu berfungsi untuk mengatur tampilnya suatu elemen.</w:t>
      </w:r>
    </w:p>
    <w:p w:rsidR="00CB10C5" w:rsidRPr="001A5D18" w:rsidRDefault="00CB10C5" w:rsidP="00CB10C5">
      <w:pPr>
        <w:rPr>
          <w:rFonts w:cstheme="minorHAnsi"/>
          <w:color w:val="000000" w:themeColor="text1"/>
          <w:sz w:val="26"/>
          <w:szCs w:val="26"/>
          <w:lang w:val="en-US"/>
        </w:rPr>
      </w:pPr>
      <w:r w:rsidRPr="001A5D18">
        <w:rPr>
          <w:rFonts w:cstheme="minorHAnsi"/>
          <w:color w:val="000000" w:themeColor="text1"/>
          <w:sz w:val="26"/>
          <w:szCs w:val="26"/>
          <w:lang w:val="en-US"/>
        </w:rPr>
        <w:lastRenderedPageBreak/>
        <w:t xml:space="preserve">13. </w:t>
      </w:r>
      <w:proofErr w:type="spellStart"/>
      <w:r w:rsidRPr="001A5D18">
        <w:rPr>
          <w:rFonts w:cstheme="minorHAnsi"/>
          <w:color w:val="000000" w:themeColor="text1"/>
          <w:sz w:val="26"/>
          <w:szCs w:val="26"/>
          <w:lang w:val="en-US"/>
        </w:rPr>
        <w:t>Menggunakan</w:t>
      </w:r>
      <w:proofErr w:type="spellEnd"/>
      <w:r w:rsidRPr="001A5D18">
        <w:rPr>
          <w:rFonts w:cstheme="minorHAnsi"/>
          <w:color w:val="000000" w:themeColor="text1"/>
          <w:sz w:val="26"/>
          <w:szCs w:val="26"/>
          <w:lang w:val="en-US"/>
        </w:rPr>
        <w:t xml:space="preserve"> inline </w:t>
      </w:r>
      <w:proofErr w:type="spellStart"/>
      <w:r w:rsidRPr="001A5D18">
        <w:rPr>
          <w:rFonts w:cstheme="minorHAnsi"/>
          <w:color w:val="000000" w:themeColor="text1"/>
          <w:sz w:val="26"/>
          <w:szCs w:val="26"/>
          <w:lang w:val="en-US"/>
        </w:rPr>
        <w:t>pada</w:t>
      </w:r>
      <w:proofErr w:type="spellEnd"/>
      <w:r w:rsidRPr="001A5D18">
        <w:rPr>
          <w:rFonts w:cstheme="minorHAnsi"/>
          <w:color w:val="000000" w:themeColor="text1"/>
          <w:sz w:val="26"/>
          <w:szCs w:val="26"/>
          <w:lang w:val="en-US"/>
        </w:rPr>
        <w:t xml:space="preserve"> display </w:t>
      </w:r>
      <w:r w:rsidRPr="001A5D18">
        <w:rPr>
          <w:rFonts w:cstheme="minorHAnsi"/>
          <w:color w:val="000000" w:themeColor="text1"/>
          <w:sz w:val="26"/>
          <w:szCs w:val="26"/>
        </w:rPr>
        <w:t xml:space="preserve">untuk memblok konten sesuai isi dari elemen, dan konten html yang diberikan </w:t>
      </w:r>
      <w:proofErr w:type="gramStart"/>
      <w:r w:rsidRPr="001A5D18">
        <w:rPr>
          <w:rFonts w:cstheme="minorHAnsi"/>
          <w:color w:val="000000" w:themeColor="text1"/>
          <w:sz w:val="26"/>
          <w:szCs w:val="26"/>
        </w:rPr>
        <w:t>akan</w:t>
      </w:r>
      <w:proofErr w:type="gramEnd"/>
      <w:r w:rsidRPr="001A5D18">
        <w:rPr>
          <w:rFonts w:cstheme="minorHAnsi"/>
          <w:color w:val="000000" w:themeColor="text1"/>
          <w:sz w:val="26"/>
          <w:szCs w:val="26"/>
        </w:rPr>
        <w:t xml:space="preserve"> memenuhi tempat yang ada di sampingnya sampai batas pada konten terpenuhi, maka akan mengisi konten dibawahnya.</w:t>
      </w:r>
      <w:r w:rsidRPr="001A5D18">
        <w:rPr>
          <w:rFonts w:cstheme="minorHAnsi"/>
          <w:color w:val="000000" w:themeColor="text1"/>
          <w:sz w:val="26"/>
          <w:szCs w:val="26"/>
          <w:lang w:val="en-US"/>
        </w:rPr>
        <w:t xml:space="preserve"> P</w:t>
      </w:r>
      <w:r w:rsidRPr="001A5D18">
        <w:rPr>
          <w:rFonts w:cstheme="minorHAnsi"/>
          <w:color w:val="000000" w:themeColor="text1"/>
          <w:sz w:val="26"/>
          <w:szCs w:val="26"/>
        </w:rPr>
        <w:t>ada display inline, tidak dapat merubah height dan weight.</w:t>
      </w:r>
    </w:p>
    <w:p w:rsidR="00CB10C5" w:rsidRPr="001A5D18" w:rsidRDefault="00CB10C5" w:rsidP="00CB10C5">
      <w:pPr>
        <w:rPr>
          <w:rFonts w:cstheme="minorHAnsi"/>
          <w:color w:val="000000" w:themeColor="text1"/>
          <w:sz w:val="26"/>
          <w:szCs w:val="26"/>
          <w:lang w:val="en-US"/>
        </w:rPr>
      </w:pPr>
      <w:r w:rsidRPr="001A5D18">
        <w:rPr>
          <w:rFonts w:cstheme="minorHAnsi"/>
          <w:color w:val="000000" w:themeColor="text1"/>
          <w:sz w:val="26"/>
          <w:szCs w:val="26"/>
          <w:lang w:val="en-US"/>
        </w:rPr>
        <w:t xml:space="preserve">14. </w:t>
      </w:r>
      <w:proofErr w:type="spellStart"/>
      <w:r w:rsidRPr="001A5D18">
        <w:rPr>
          <w:rFonts w:cstheme="minorHAnsi"/>
          <w:color w:val="000000" w:themeColor="text1"/>
          <w:sz w:val="26"/>
          <w:szCs w:val="26"/>
          <w:lang w:val="en-US"/>
        </w:rPr>
        <w:t>Menggunakan</w:t>
      </w:r>
      <w:proofErr w:type="spellEnd"/>
      <w:r w:rsidRPr="001A5D18">
        <w:rPr>
          <w:rFonts w:cstheme="minorHAnsi"/>
          <w:color w:val="000000" w:themeColor="text1"/>
          <w:sz w:val="26"/>
          <w:szCs w:val="26"/>
          <w:lang w:val="en-US"/>
        </w:rPr>
        <w:t xml:space="preserve"> block </w:t>
      </w:r>
      <w:proofErr w:type="spellStart"/>
      <w:r w:rsidRPr="001A5D18">
        <w:rPr>
          <w:rFonts w:cstheme="minorHAnsi"/>
          <w:color w:val="000000" w:themeColor="text1"/>
          <w:sz w:val="26"/>
          <w:szCs w:val="26"/>
          <w:lang w:val="en-US"/>
        </w:rPr>
        <w:t>pada</w:t>
      </w:r>
      <w:proofErr w:type="spellEnd"/>
      <w:r w:rsidRPr="001A5D18">
        <w:rPr>
          <w:rFonts w:cstheme="minorHAnsi"/>
          <w:color w:val="000000" w:themeColor="text1"/>
          <w:sz w:val="26"/>
          <w:szCs w:val="26"/>
          <w:lang w:val="en-US"/>
        </w:rPr>
        <w:t xml:space="preserve"> display </w:t>
      </w:r>
      <w:r w:rsidRPr="001A5D18">
        <w:rPr>
          <w:rFonts w:cstheme="minorHAnsi"/>
          <w:color w:val="000000" w:themeColor="text1"/>
          <w:sz w:val="26"/>
          <w:szCs w:val="26"/>
        </w:rPr>
        <w:t>untuk memblok konten memenuhi browser, display block ini selalu mengisi tempat di bawah konten</w:t>
      </w:r>
      <w:r w:rsidRPr="001A5D18">
        <w:rPr>
          <w:rFonts w:cstheme="minorHAnsi"/>
          <w:color w:val="000000" w:themeColor="text1"/>
          <w:sz w:val="26"/>
          <w:szCs w:val="26"/>
          <w:lang w:val="en-US"/>
        </w:rPr>
        <w:t>. P</w:t>
      </w:r>
      <w:r w:rsidRPr="001A5D18">
        <w:rPr>
          <w:rFonts w:cstheme="minorHAnsi"/>
          <w:color w:val="000000" w:themeColor="text1"/>
          <w:sz w:val="26"/>
          <w:szCs w:val="26"/>
        </w:rPr>
        <w:t>ada display block</w:t>
      </w:r>
      <w:proofErr w:type="gramStart"/>
      <w:r w:rsidRPr="001A5D18">
        <w:rPr>
          <w:rFonts w:cstheme="minorHAnsi"/>
          <w:color w:val="000000" w:themeColor="text1"/>
          <w:sz w:val="26"/>
          <w:szCs w:val="26"/>
        </w:rPr>
        <w:t>,dapat</w:t>
      </w:r>
      <w:proofErr w:type="gramEnd"/>
      <w:r w:rsidRPr="001A5D18">
        <w:rPr>
          <w:rFonts w:cstheme="minorHAnsi"/>
          <w:color w:val="000000" w:themeColor="text1"/>
          <w:sz w:val="26"/>
          <w:szCs w:val="26"/>
        </w:rPr>
        <w:t xml:space="preserve"> merubah height dan weight.</w:t>
      </w:r>
    </w:p>
    <w:p w:rsidR="00CB10C5" w:rsidRPr="001A5D18" w:rsidRDefault="00CB10C5" w:rsidP="00CB10C5">
      <w:pPr>
        <w:rPr>
          <w:rFonts w:cstheme="minorHAnsi"/>
          <w:color w:val="000000" w:themeColor="text1"/>
          <w:sz w:val="26"/>
          <w:szCs w:val="26"/>
        </w:rPr>
      </w:pPr>
      <w:r w:rsidRPr="001A5D18">
        <w:rPr>
          <w:rFonts w:cstheme="minorHAnsi"/>
          <w:color w:val="000000" w:themeColor="text1"/>
          <w:sz w:val="26"/>
          <w:szCs w:val="26"/>
          <w:lang w:val="en-US"/>
        </w:rPr>
        <w:t xml:space="preserve">15. </w:t>
      </w:r>
      <w:proofErr w:type="spellStart"/>
      <w:r w:rsidRPr="001A5D18">
        <w:rPr>
          <w:rFonts w:cstheme="minorHAnsi"/>
          <w:color w:val="000000" w:themeColor="text1"/>
          <w:sz w:val="26"/>
          <w:szCs w:val="26"/>
          <w:lang w:val="en-US"/>
        </w:rPr>
        <w:t>Menggunakan</w:t>
      </w:r>
      <w:proofErr w:type="spellEnd"/>
      <w:r w:rsidRPr="001A5D18">
        <w:rPr>
          <w:rFonts w:cstheme="minorHAnsi"/>
          <w:color w:val="000000" w:themeColor="text1"/>
          <w:sz w:val="26"/>
          <w:szCs w:val="26"/>
          <w:lang w:val="en-US"/>
        </w:rPr>
        <w:t xml:space="preserve"> inline-block </w:t>
      </w:r>
      <w:proofErr w:type="spellStart"/>
      <w:r w:rsidRPr="001A5D18">
        <w:rPr>
          <w:rFonts w:cstheme="minorHAnsi"/>
          <w:color w:val="000000" w:themeColor="text1"/>
          <w:sz w:val="26"/>
          <w:szCs w:val="26"/>
          <w:lang w:val="en-US"/>
        </w:rPr>
        <w:t>pada</w:t>
      </w:r>
      <w:proofErr w:type="spellEnd"/>
      <w:r w:rsidRPr="001A5D18">
        <w:rPr>
          <w:rFonts w:cstheme="minorHAnsi"/>
          <w:color w:val="000000" w:themeColor="text1"/>
          <w:sz w:val="26"/>
          <w:szCs w:val="26"/>
          <w:lang w:val="en-US"/>
        </w:rPr>
        <w:t xml:space="preserve"> display </w:t>
      </w:r>
      <w:r w:rsidRPr="001A5D18">
        <w:rPr>
          <w:rFonts w:cstheme="minorHAnsi"/>
          <w:color w:val="000000" w:themeColor="text1"/>
          <w:sz w:val="26"/>
          <w:szCs w:val="26"/>
        </w:rPr>
        <w:t>untuk mengatur konten agar mengalir ke samping seperti display inline, tetapi dapat mengatur weight dan height dari display.</w:t>
      </w:r>
    </w:p>
    <w:p w:rsidR="00CB10C5" w:rsidRPr="001A5D18" w:rsidRDefault="00CB10C5" w:rsidP="00CB10C5">
      <w:pPr>
        <w:rPr>
          <w:rFonts w:cstheme="minorHAnsi"/>
          <w:color w:val="000000" w:themeColor="text1"/>
          <w:sz w:val="26"/>
          <w:szCs w:val="26"/>
        </w:rPr>
      </w:pPr>
      <w:r w:rsidRPr="001A5D18">
        <w:rPr>
          <w:rFonts w:cstheme="minorHAnsi"/>
          <w:color w:val="000000" w:themeColor="text1"/>
          <w:sz w:val="26"/>
          <w:szCs w:val="26"/>
          <w:lang w:val="en-US"/>
        </w:rPr>
        <w:t xml:space="preserve">16. </w:t>
      </w:r>
      <w:proofErr w:type="spellStart"/>
      <w:r w:rsidRPr="001A5D18">
        <w:rPr>
          <w:rFonts w:cstheme="minorHAnsi"/>
          <w:color w:val="000000" w:themeColor="text1"/>
          <w:sz w:val="26"/>
          <w:szCs w:val="26"/>
          <w:lang w:val="en-US"/>
        </w:rPr>
        <w:t>Menggunakan</w:t>
      </w:r>
      <w:proofErr w:type="spellEnd"/>
      <w:r w:rsidRPr="001A5D18">
        <w:rPr>
          <w:rFonts w:cstheme="minorHAnsi"/>
          <w:color w:val="000000" w:themeColor="text1"/>
          <w:sz w:val="26"/>
          <w:szCs w:val="26"/>
          <w:lang w:val="en-US"/>
        </w:rPr>
        <w:t xml:space="preserve"> flex </w:t>
      </w:r>
      <w:proofErr w:type="spellStart"/>
      <w:r w:rsidRPr="001A5D18">
        <w:rPr>
          <w:rFonts w:cstheme="minorHAnsi"/>
          <w:color w:val="000000" w:themeColor="text1"/>
          <w:sz w:val="26"/>
          <w:szCs w:val="26"/>
          <w:lang w:val="en-US"/>
        </w:rPr>
        <w:t>pada</w:t>
      </w:r>
      <w:proofErr w:type="spellEnd"/>
      <w:r w:rsidRPr="001A5D18">
        <w:rPr>
          <w:rFonts w:cstheme="minorHAnsi"/>
          <w:color w:val="000000" w:themeColor="text1"/>
          <w:sz w:val="26"/>
          <w:szCs w:val="26"/>
          <w:lang w:val="en-US"/>
        </w:rPr>
        <w:t xml:space="preserve"> display yang </w:t>
      </w:r>
      <w:r w:rsidRPr="001A5D18">
        <w:rPr>
          <w:rFonts w:cstheme="minorHAnsi"/>
          <w:color w:val="000000" w:themeColor="text1"/>
          <w:sz w:val="26"/>
          <w:szCs w:val="26"/>
        </w:rPr>
        <w:t>berfungsi untuk membuat elemen di dalamnya menjadi sejajar kesamping.</w:t>
      </w:r>
    </w:p>
    <w:p w:rsidR="00844E11" w:rsidRPr="001A5D18" w:rsidRDefault="00844E11" w:rsidP="00CB10C5">
      <w:p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 w:rsidRPr="001A5D18">
        <w:rPr>
          <w:rFonts w:cstheme="minorHAnsi"/>
          <w:color w:val="000000" w:themeColor="text1"/>
          <w:sz w:val="26"/>
          <w:szCs w:val="26"/>
          <w:lang w:val="en-US"/>
        </w:rPr>
        <w:t xml:space="preserve">17. </w:t>
      </w:r>
      <w:r w:rsidRPr="001A5D18">
        <w:rPr>
          <w:rFonts w:cstheme="minorHAnsi"/>
          <w:color w:val="000000" w:themeColor="text1"/>
          <w:sz w:val="26"/>
          <w:szCs w:val="26"/>
        </w:rPr>
        <w:t xml:space="preserve">Memahami penggunaan dari vendor prefixes, yaitu untuk </w:t>
      </w:r>
      <w:r w:rsidRPr="001A5D18">
        <w:rPr>
          <w:rFonts w:cstheme="minorHAnsi"/>
          <w:color w:val="000000" w:themeColor="text1"/>
          <w:sz w:val="26"/>
          <w:szCs w:val="26"/>
          <w:shd w:val="clear" w:color="auto" w:fill="FFFFFF"/>
        </w:rPr>
        <w:t>membantu menggunakan fitur baru CSS agar bisa ditampilkan (rendering) dengan benar di browser.</w:t>
      </w:r>
    </w:p>
    <w:p w:rsidR="00844E11" w:rsidRPr="001A5D18" w:rsidRDefault="00844E11" w:rsidP="002A0989">
      <w:pPr>
        <w:rPr>
          <w:rFonts w:cstheme="minorHAnsi"/>
          <w:color w:val="000000" w:themeColor="text1"/>
          <w:sz w:val="26"/>
          <w:szCs w:val="26"/>
          <w:shd w:val="clear" w:color="auto" w:fill="FFFFFF"/>
          <w:lang w:val="en-US"/>
        </w:rPr>
      </w:pPr>
      <w:r w:rsidRPr="001A5D18">
        <w:rPr>
          <w:rFonts w:cstheme="minorHAnsi"/>
          <w:color w:val="000000" w:themeColor="text1"/>
          <w:sz w:val="26"/>
          <w:szCs w:val="26"/>
          <w:shd w:val="clear" w:color="auto" w:fill="FFFFFF"/>
          <w:lang w:val="en-US"/>
        </w:rPr>
        <w:t xml:space="preserve">18. </w:t>
      </w:r>
      <w:r w:rsidRPr="001A5D18"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  <w:t>-o-</w:t>
      </w:r>
      <w:r w:rsidRPr="001A5D18">
        <w:rPr>
          <w:rFonts w:cstheme="minorHAnsi"/>
          <w:color w:val="000000" w:themeColor="text1"/>
          <w:sz w:val="26"/>
          <w:szCs w:val="26"/>
          <w:shd w:val="clear" w:color="auto" w:fill="FFFFFF"/>
        </w:rPr>
        <w:t> </w:t>
      </w:r>
      <w:proofErr w:type="spellStart"/>
      <w:r w:rsidRPr="001A5D18">
        <w:rPr>
          <w:rFonts w:cstheme="minorHAnsi"/>
          <w:color w:val="000000" w:themeColor="text1"/>
          <w:sz w:val="26"/>
          <w:szCs w:val="26"/>
          <w:shd w:val="clear" w:color="auto" w:fill="FFFFFF"/>
          <w:lang w:val="en-US"/>
        </w:rPr>
        <w:t>pada</w:t>
      </w:r>
      <w:proofErr w:type="spellEnd"/>
      <w:r w:rsidRPr="001A5D18">
        <w:rPr>
          <w:rFonts w:cstheme="minorHAnsi"/>
          <w:color w:val="000000" w:themeColor="text1"/>
          <w:sz w:val="26"/>
          <w:szCs w:val="26"/>
          <w:shd w:val="clear" w:color="auto" w:fill="FFFFFF"/>
          <w:lang w:val="en-US"/>
        </w:rPr>
        <w:t xml:space="preserve"> display </w:t>
      </w:r>
      <w:proofErr w:type="spellStart"/>
      <w:r w:rsidRPr="001A5D18">
        <w:rPr>
          <w:rFonts w:cstheme="minorHAnsi"/>
          <w:color w:val="000000" w:themeColor="text1"/>
          <w:sz w:val="26"/>
          <w:szCs w:val="26"/>
          <w:shd w:val="clear" w:color="auto" w:fill="FFFFFF"/>
          <w:lang w:val="en-US"/>
        </w:rPr>
        <w:t>berfungsi</w:t>
      </w:r>
      <w:proofErr w:type="spellEnd"/>
      <w:r w:rsidRPr="001A5D18">
        <w:rPr>
          <w:rFonts w:cstheme="minorHAnsi"/>
          <w:color w:val="000000" w:themeColor="text1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1A5D18">
        <w:rPr>
          <w:rFonts w:cstheme="minorHAnsi"/>
          <w:color w:val="000000" w:themeColor="text1"/>
          <w:sz w:val="26"/>
          <w:szCs w:val="26"/>
          <w:shd w:val="clear" w:color="auto" w:fill="FFFFFF"/>
          <w:lang w:val="en-US"/>
        </w:rPr>
        <w:t>untuk</w:t>
      </w:r>
      <w:proofErr w:type="spellEnd"/>
      <w:r w:rsidRPr="001A5D18">
        <w:rPr>
          <w:rFonts w:cstheme="minorHAnsi"/>
          <w:color w:val="000000" w:themeColor="text1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1A5D18">
        <w:rPr>
          <w:rFonts w:cstheme="minorHAnsi"/>
          <w:color w:val="000000" w:themeColor="text1"/>
          <w:sz w:val="26"/>
          <w:szCs w:val="26"/>
          <w:shd w:val="clear" w:color="auto" w:fill="FFFFFF"/>
          <w:lang w:val="en-US"/>
        </w:rPr>
        <w:t>membuka</w:t>
      </w:r>
      <w:proofErr w:type="spellEnd"/>
      <w:r w:rsidRPr="001A5D18">
        <w:rPr>
          <w:rFonts w:cstheme="minorHAnsi"/>
          <w:color w:val="000000" w:themeColor="text1"/>
          <w:sz w:val="26"/>
          <w:szCs w:val="26"/>
          <w:shd w:val="clear" w:color="auto" w:fill="FFFFFF"/>
          <w:lang w:val="en-US"/>
        </w:rPr>
        <w:t xml:space="preserve"> browser </w:t>
      </w:r>
      <w:proofErr w:type="spellStart"/>
      <w:r w:rsidRPr="001A5D18">
        <w:rPr>
          <w:rFonts w:cstheme="minorHAnsi"/>
          <w:color w:val="000000" w:themeColor="text1"/>
          <w:sz w:val="26"/>
          <w:szCs w:val="26"/>
          <w:shd w:val="clear" w:color="auto" w:fill="FFFFFF"/>
          <w:lang w:val="en-US"/>
        </w:rPr>
        <w:t>pada</w:t>
      </w:r>
      <w:proofErr w:type="spellEnd"/>
      <w:r w:rsidRPr="001A5D18">
        <w:rPr>
          <w:rFonts w:cstheme="minorHAnsi"/>
          <w:color w:val="000000" w:themeColor="text1"/>
          <w:sz w:val="26"/>
          <w:szCs w:val="26"/>
          <w:shd w:val="clear" w:color="auto" w:fill="FFFFFF"/>
          <w:lang w:val="en-US"/>
        </w:rPr>
        <w:t xml:space="preserve"> Opera.</w:t>
      </w:r>
    </w:p>
    <w:p w:rsidR="00844E11" w:rsidRPr="001A5D18" w:rsidRDefault="00844E11" w:rsidP="002A0989">
      <w:p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 w:rsidRPr="001A5D18">
        <w:rPr>
          <w:rFonts w:cstheme="minorHAnsi"/>
          <w:color w:val="000000" w:themeColor="text1"/>
          <w:sz w:val="26"/>
          <w:szCs w:val="26"/>
          <w:shd w:val="clear" w:color="auto" w:fill="FFFFFF"/>
          <w:lang w:val="en-US"/>
        </w:rPr>
        <w:t xml:space="preserve">19. </w:t>
      </w:r>
      <w:r w:rsidRPr="001A5D18"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  <w:t>-webkit-</w:t>
      </w:r>
      <w:r w:rsidRPr="001A5D18">
        <w:rPr>
          <w:rFonts w:cstheme="minorHAnsi"/>
          <w:color w:val="000000" w:themeColor="text1"/>
          <w:sz w:val="26"/>
          <w:szCs w:val="26"/>
          <w:shd w:val="clear" w:color="auto" w:fill="FFFFFF"/>
        </w:rPr>
        <w:t> </w:t>
      </w:r>
      <w:proofErr w:type="spellStart"/>
      <w:r w:rsidRPr="001A5D18">
        <w:rPr>
          <w:rFonts w:cstheme="minorHAnsi"/>
          <w:color w:val="000000" w:themeColor="text1"/>
          <w:sz w:val="26"/>
          <w:szCs w:val="26"/>
          <w:shd w:val="clear" w:color="auto" w:fill="FFFFFF"/>
          <w:lang w:val="en-US"/>
        </w:rPr>
        <w:t>pada</w:t>
      </w:r>
      <w:proofErr w:type="spellEnd"/>
      <w:r w:rsidRPr="001A5D18">
        <w:rPr>
          <w:rFonts w:cstheme="minorHAnsi"/>
          <w:color w:val="000000" w:themeColor="text1"/>
          <w:sz w:val="26"/>
          <w:szCs w:val="26"/>
          <w:shd w:val="clear" w:color="auto" w:fill="FFFFFF"/>
          <w:lang w:val="en-US"/>
        </w:rPr>
        <w:t xml:space="preserve"> display </w:t>
      </w:r>
      <w:proofErr w:type="spellStart"/>
      <w:r w:rsidRPr="001A5D18">
        <w:rPr>
          <w:rFonts w:cstheme="minorHAnsi"/>
          <w:color w:val="000000" w:themeColor="text1"/>
          <w:sz w:val="26"/>
          <w:szCs w:val="26"/>
          <w:shd w:val="clear" w:color="auto" w:fill="FFFFFF"/>
          <w:lang w:val="en-US"/>
        </w:rPr>
        <w:t>berfungsi</w:t>
      </w:r>
      <w:proofErr w:type="spellEnd"/>
      <w:r w:rsidRPr="001A5D18">
        <w:rPr>
          <w:rFonts w:cstheme="minorHAnsi"/>
          <w:color w:val="000000" w:themeColor="text1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1A5D18">
        <w:rPr>
          <w:rFonts w:cstheme="minorHAnsi"/>
          <w:color w:val="000000" w:themeColor="text1"/>
          <w:sz w:val="26"/>
          <w:szCs w:val="26"/>
          <w:shd w:val="clear" w:color="auto" w:fill="FFFFFF"/>
          <w:lang w:val="en-US"/>
        </w:rPr>
        <w:t>untuk</w:t>
      </w:r>
      <w:proofErr w:type="spellEnd"/>
      <w:r w:rsidRPr="001A5D18">
        <w:rPr>
          <w:rFonts w:cstheme="minorHAnsi"/>
          <w:color w:val="000000" w:themeColor="text1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1A5D18">
        <w:rPr>
          <w:rFonts w:cstheme="minorHAnsi"/>
          <w:color w:val="000000" w:themeColor="text1"/>
          <w:sz w:val="26"/>
          <w:szCs w:val="26"/>
          <w:shd w:val="clear" w:color="auto" w:fill="FFFFFF"/>
          <w:lang w:val="en-US"/>
        </w:rPr>
        <w:t>membuka</w:t>
      </w:r>
      <w:proofErr w:type="spellEnd"/>
      <w:r w:rsidRPr="001A5D18">
        <w:rPr>
          <w:rFonts w:cstheme="minorHAnsi"/>
          <w:color w:val="000000" w:themeColor="text1"/>
          <w:sz w:val="26"/>
          <w:szCs w:val="26"/>
          <w:shd w:val="clear" w:color="auto" w:fill="FFFFFF"/>
          <w:lang w:val="en-US"/>
        </w:rPr>
        <w:t xml:space="preserve"> browser </w:t>
      </w:r>
      <w:proofErr w:type="spellStart"/>
      <w:r w:rsidRPr="001A5D18">
        <w:rPr>
          <w:rFonts w:cstheme="minorHAnsi"/>
          <w:color w:val="000000" w:themeColor="text1"/>
          <w:sz w:val="26"/>
          <w:szCs w:val="26"/>
          <w:shd w:val="clear" w:color="auto" w:fill="FFFFFF"/>
          <w:lang w:val="en-US"/>
        </w:rPr>
        <w:t>pada</w:t>
      </w:r>
      <w:proofErr w:type="spellEnd"/>
      <w:r w:rsidRPr="001A5D18">
        <w:rPr>
          <w:rFonts w:cstheme="minorHAnsi"/>
          <w:color w:val="000000" w:themeColor="text1"/>
          <w:sz w:val="26"/>
          <w:szCs w:val="26"/>
          <w:shd w:val="clear" w:color="auto" w:fill="FFFFFF"/>
          <w:lang w:val="en-US"/>
        </w:rPr>
        <w:t xml:space="preserve"> Google, </w:t>
      </w:r>
      <w:r w:rsidRPr="001A5D18">
        <w:rPr>
          <w:rFonts w:cstheme="minorHAnsi"/>
          <w:color w:val="000000" w:themeColor="text1"/>
          <w:sz w:val="26"/>
          <w:szCs w:val="26"/>
          <w:shd w:val="clear" w:color="auto" w:fill="FFFFFF"/>
        </w:rPr>
        <w:t>Chrome, Opera versi terbaru dan hampir semua browser iOS.</w:t>
      </w:r>
    </w:p>
    <w:p w:rsidR="00844E11" w:rsidRPr="001A5D18" w:rsidRDefault="00844E11" w:rsidP="002A0989">
      <w:pPr>
        <w:rPr>
          <w:rFonts w:cstheme="minorHAnsi"/>
          <w:color w:val="000000" w:themeColor="text1"/>
          <w:sz w:val="26"/>
          <w:szCs w:val="26"/>
          <w:shd w:val="clear" w:color="auto" w:fill="FFFFFF"/>
          <w:lang w:val="en-US"/>
        </w:rPr>
      </w:pPr>
      <w:r w:rsidRPr="001A5D18">
        <w:rPr>
          <w:rFonts w:cstheme="minorHAnsi"/>
          <w:color w:val="000000" w:themeColor="text1"/>
          <w:sz w:val="26"/>
          <w:szCs w:val="26"/>
          <w:shd w:val="clear" w:color="auto" w:fill="FFFFFF"/>
          <w:lang w:val="en-US"/>
        </w:rPr>
        <w:t xml:space="preserve">20. </w:t>
      </w:r>
      <w:r w:rsidRPr="001A5D18"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  <w:t>-moz-</w:t>
      </w:r>
      <w:r w:rsidRPr="001A5D18">
        <w:rPr>
          <w:rFonts w:cstheme="minorHAnsi"/>
          <w:color w:val="000000" w:themeColor="text1"/>
          <w:sz w:val="26"/>
          <w:szCs w:val="26"/>
          <w:shd w:val="clear" w:color="auto" w:fill="FFFFFF"/>
        </w:rPr>
        <w:t> </w:t>
      </w:r>
      <w:proofErr w:type="spellStart"/>
      <w:r w:rsidRPr="001A5D18">
        <w:rPr>
          <w:rFonts w:cstheme="minorHAnsi"/>
          <w:color w:val="000000" w:themeColor="text1"/>
          <w:sz w:val="26"/>
          <w:szCs w:val="26"/>
          <w:shd w:val="clear" w:color="auto" w:fill="FFFFFF"/>
          <w:lang w:val="en-US"/>
        </w:rPr>
        <w:t>pada</w:t>
      </w:r>
      <w:proofErr w:type="spellEnd"/>
      <w:r w:rsidRPr="001A5D18">
        <w:rPr>
          <w:rFonts w:cstheme="minorHAnsi"/>
          <w:color w:val="000000" w:themeColor="text1"/>
          <w:sz w:val="26"/>
          <w:szCs w:val="26"/>
          <w:shd w:val="clear" w:color="auto" w:fill="FFFFFF"/>
          <w:lang w:val="en-US"/>
        </w:rPr>
        <w:t xml:space="preserve"> display </w:t>
      </w:r>
      <w:proofErr w:type="spellStart"/>
      <w:r w:rsidRPr="001A5D18">
        <w:rPr>
          <w:rFonts w:cstheme="minorHAnsi"/>
          <w:color w:val="000000" w:themeColor="text1"/>
          <w:sz w:val="26"/>
          <w:szCs w:val="26"/>
          <w:shd w:val="clear" w:color="auto" w:fill="FFFFFF"/>
          <w:lang w:val="en-US"/>
        </w:rPr>
        <w:t>berfungsi</w:t>
      </w:r>
      <w:proofErr w:type="spellEnd"/>
      <w:r w:rsidRPr="001A5D18">
        <w:rPr>
          <w:rFonts w:cstheme="minorHAnsi"/>
          <w:color w:val="000000" w:themeColor="text1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1A5D18">
        <w:rPr>
          <w:rFonts w:cstheme="minorHAnsi"/>
          <w:color w:val="000000" w:themeColor="text1"/>
          <w:sz w:val="26"/>
          <w:szCs w:val="26"/>
          <w:shd w:val="clear" w:color="auto" w:fill="FFFFFF"/>
          <w:lang w:val="en-US"/>
        </w:rPr>
        <w:t>untuk</w:t>
      </w:r>
      <w:proofErr w:type="spellEnd"/>
      <w:r w:rsidRPr="001A5D18">
        <w:rPr>
          <w:rFonts w:cstheme="minorHAnsi"/>
          <w:color w:val="000000" w:themeColor="text1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1A5D18">
        <w:rPr>
          <w:rFonts w:cstheme="minorHAnsi"/>
          <w:color w:val="000000" w:themeColor="text1"/>
          <w:sz w:val="26"/>
          <w:szCs w:val="26"/>
          <w:shd w:val="clear" w:color="auto" w:fill="FFFFFF"/>
          <w:lang w:val="en-US"/>
        </w:rPr>
        <w:t>membuka</w:t>
      </w:r>
      <w:proofErr w:type="spellEnd"/>
      <w:r w:rsidRPr="001A5D18">
        <w:rPr>
          <w:rFonts w:cstheme="minorHAnsi"/>
          <w:color w:val="000000" w:themeColor="text1"/>
          <w:sz w:val="26"/>
          <w:szCs w:val="26"/>
          <w:shd w:val="clear" w:color="auto" w:fill="FFFFFF"/>
          <w:lang w:val="en-US"/>
        </w:rPr>
        <w:t xml:space="preserve"> browser </w:t>
      </w:r>
      <w:proofErr w:type="spellStart"/>
      <w:r w:rsidRPr="001A5D18">
        <w:rPr>
          <w:rFonts w:cstheme="minorHAnsi"/>
          <w:color w:val="000000" w:themeColor="text1"/>
          <w:sz w:val="26"/>
          <w:szCs w:val="26"/>
          <w:shd w:val="clear" w:color="auto" w:fill="FFFFFF"/>
          <w:lang w:val="en-US"/>
        </w:rPr>
        <w:t>pada</w:t>
      </w:r>
      <w:proofErr w:type="spellEnd"/>
      <w:r w:rsidRPr="001A5D18">
        <w:rPr>
          <w:rFonts w:cstheme="minorHAnsi"/>
          <w:color w:val="000000" w:themeColor="text1"/>
          <w:sz w:val="26"/>
          <w:szCs w:val="26"/>
          <w:shd w:val="clear" w:color="auto" w:fill="FFFFFF"/>
          <w:lang w:val="en-US"/>
        </w:rPr>
        <w:t xml:space="preserve"> Mozilla Firefox.</w:t>
      </w:r>
    </w:p>
    <w:p w:rsidR="00844E11" w:rsidRPr="001A5D18" w:rsidRDefault="00844E11" w:rsidP="002A0989">
      <w:p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 w:rsidRPr="001A5D18">
        <w:rPr>
          <w:rFonts w:cstheme="minorHAnsi"/>
          <w:color w:val="000000" w:themeColor="text1"/>
          <w:sz w:val="26"/>
          <w:szCs w:val="26"/>
          <w:shd w:val="clear" w:color="auto" w:fill="FFFFFF"/>
          <w:lang w:val="en-US"/>
        </w:rPr>
        <w:t>21</w:t>
      </w:r>
      <w:proofErr w:type="gramStart"/>
      <w:r w:rsidRPr="001A5D18">
        <w:rPr>
          <w:rFonts w:cstheme="minorHAnsi"/>
          <w:color w:val="000000" w:themeColor="text1"/>
          <w:sz w:val="26"/>
          <w:szCs w:val="26"/>
          <w:shd w:val="clear" w:color="auto" w:fill="FFFFFF"/>
          <w:lang w:val="en-US"/>
        </w:rPr>
        <w:t xml:space="preserve">. </w:t>
      </w:r>
      <w:r w:rsidRPr="001A5D18">
        <w:rPr>
          <w:rFonts w:cstheme="minorHAnsi"/>
          <w:color w:val="000000" w:themeColor="text1"/>
          <w:sz w:val="26"/>
          <w:szCs w:val="26"/>
        </w:rPr>
        <w:t>:</w:t>
      </w:r>
      <w:proofErr w:type="gramEnd"/>
      <w:r w:rsidRPr="001A5D18">
        <w:rPr>
          <w:rFonts w:cstheme="minorHAnsi"/>
          <w:color w:val="000000" w:themeColor="text1"/>
          <w:sz w:val="26"/>
          <w:szCs w:val="26"/>
        </w:rPr>
        <w:t xml:space="preserve"> </w:t>
      </w:r>
      <w:r w:rsidRPr="001A5D18"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  <w:t>-ms-</w:t>
      </w:r>
      <w:r w:rsidRPr="001A5D18">
        <w:rPr>
          <w:rFonts w:cstheme="minorHAnsi"/>
          <w:color w:val="000000" w:themeColor="text1"/>
          <w:sz w:val="26"/>
          <w:szCs w:val="26"/>
          <w:shd w:val="clear" w:color="auto" w:fill="FFFFFF"/>
        </w:rPr>
        <w:t> </w:t>
      </w:r>
      <w:proofErr w:type="spellStart"/>
      <w:r w:rsidRPr="001A5D18">
        <w:rPr>
          <w:rFonts w:cstheme="minorHAnsi"/>
          <w:color w:val="000000" w:themeColor="text1"/>
          <w:sz w:val="26"/>
          <w:szCs w:val="26"/>
          <w:shd w:val="clear" w:color="auto" w:fill="FFFFFF"/>
          <w:lang w:val="en-US"/>
        </w:rPr>
        <w:t>pada</w:t>
      </w:r>
      <w:proofErr w:type="spellEnd"/>
      <w:r w:rsidRPr="001A5D18">
        <w:rPr>
          <w:rFonts w:cstheme="minorHAnsi"/>
          <w:color w:val="000000" w:themeColor="text1"/>
          <w:sz w:val="26"/>
          <w:szCs w:val="26"/>
          <w:shd w:val="clear" w:color="auto" w:fill="FFFFFF"/>
          <w:lang w:val="en-US"/>
        </w:rPr>
        <w:t xml:space="preserve"> display </w:t>
      </w:r>
      <w:proofErr w:type="spellStart"/>
      <w:r w:rsidRPr="001A5D18">
        <w:rPr>
          <w:rFonts w:cstheme="minorHAnsi"/>
          <w:color w:val="000000" w:themeColor="text1"/>
          <w:sz w:val="26"/>
          <w:szCs w:val="26"/>
          <w:shd w:val="clear" w:color="auto" w:fill="FFFFFF"/>
          <w:lang w:val="en-US"/>
        </w:rPr>
        <w:t>berfungsi</w:t>
      </w:r>
      <w:proofErr w:type="spellEnd"/>
      <w:r w:rsidRPr="001A5D18">
        <w:rPr>
          <w:rFonts w:cstheme="minorHAnsi"/>
          <w:color w:val="000000" w:themeColor="text1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1A5D18">
        <w:rPr>
          <w:rFonts w:cstheme="minorHAnsi"/>
          <w:color w:val="000000" w:themeColor="text1"/>
          <w:sz w:val="26"/>
          <w:szCs w:val="26"/>
          <w:shd w:val="clear" w:color="auto" w:fill="FFFFFF"/>
          <w:lang w:val="en-US"/>
        </w:rPr>
        <w:t>untuk</w:t>
      </w:r>
      <w:proofErr w:type="spellEnd"/>
      <w:r w:rsidRPr="001A5D18">
        <w:rPr>
          <w:rFonts w:cstheme="minorHAnsi"/>
          <w:color w:val="000000" w:themeColor="text1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1A5D18">
        <w:rPr>
          <w:rFonts w:cstheme="minorHAnsi"/>
          <w:color w:val="000000" w:themeColor="text1"/>
          <w:sz w:val="26"/>
          <w:szCs w:val="26"/>
          <w:shd w:val="clear" w:color="auto" w:fill="FFFFFF"/>
          <w:lang w:val="en-US"/>
        </w:rPr>
        <w:t>membuka</w:t>
      </w:r>
      <w:proofErr w:type="spellEnd"/>
      <w:r w:rsidRPr="001A5D18">
        <w:rPr>
          <w:rFonts w:cstheme="minorHAnsi"/>
          <w:color w:val="000000" w:themeColor="text1"/>
          <w:sz w:val="26"/>
          <w:szCs w:val="26"/>
          <w:shd w:val="clear" w:color="auto" w:fill="FFFFFF"/>
          <w:lang w:val="en-US"/>
        </w:rPr>
        <w:t xml:space="preserve"> browser </w:t>
      </w:r>
      <w:proofErr w:type="spellStart"/>
      <w:r w:rsidRPr="001A5D18">
        <w:rPr>
          <w:rFonts w:cstheme="minorHAnsi"/>
          <w:color w:val="000000" w:themeColor="text1"/>
          <w:sz w:val="26"/>
          <w:szCs w:val="26"/>
          <w:shd w:val="clear" w:color="auto" w:fill="FFFFFF"/>
          <w:lang w:val="en-US"/>
        </w:rPr>
        <w:t>pada</w:t>
      </w:r>
      <w:proofErr w:type="spellEnd"/>
      <w:r w:rsidRPr="001A5D18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Microsoft Internet Explorer dan Microsoft Edge.</w:t>
      </w:r>
    </w:p>
    <w:p w:rsidR="00844E11" w:rsidRPr="001A5D18" w:rsidRDefault="00844E11" w:rsidP="00844E11">
      <w:pPr>
        <w:rPr>
          <w:rFonts w:cstheme="minorHAnsi"/>
          <w:color w:val="000000" w:themeColor="text1"/>
          <w:sz w:val="26"/>
          <w:szCs w:val="26"/>
        </w:rPr>
      </w:pPr>
      <w:r w:rsidRPr="001A5D18">
        <w:rPr>
          <w:rFonts w:cstheme="minorHAnsi"/>
          <w:color w:val="000000" w:themeColor="text1"/>
          <w:sz w:val="26"/>
          <w:szCs w:val="26"/>
          <w:shd w:val="clear" w:color="auto" w:fill="FFFFFF"/>
          <w:lang w:val="en-US"/>
        </w:rPr>
        <w:t xml:space="preserve">22.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Menggunakan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r w:rsidRPr="001A5D18">
        <w:rPr>
          <w:rFonts w:cstheme="minorHAnsi"/>
          <w:color w:val="000000" w:themeColor="text1"/>
          <w:sz w:val="26"/>
          <w:szCs w:val="26"/>
          <w:lang w:val="en-US"/>
        </w:rPr>
        <w:t>J</w:t>
      </w:r>
      <w:r w:rsidRPr="001A5D18">
        <w:rPr>
          <w:rFonts w:cstheme="minorHAnsi"/>
          <w:color w:val="000000" w:themeColor="text1"/>
          <w:sz w:val="26"/>
          <w:szCs w:val="26"/>
        </w:rPr>
        <w:t>ustify content yang berfungsi untuk mengatur kolom dan menyesuaikan nilai yang berada dalam container sepanjang garis horizontal.</w:t>
      </w:r>
    </w:p>
    <w:p w:rsidR="00844E11" w:rsidRPr="001A5D18" w:rsidRDefault="00844E11" w:rsidP="00844E11">
      <w:pPr>
        <w:rPr>
          <w:rFonts w:cstheme="minorHAnsi"/>
          <w:color w:val="000000" w:themeColor="text1"/>
          <w:sz w:val="26"/>
          <w:szCs w:val="26"/>
        </w:rPr>
      </w:pPr>
      <w:r w:rsidRPr="001A5D18">
        <w:rPr>
          <w:rFonts w:cstheme="minorHAnsi"/>
          <w:color w:val="000000" w:themeColor="text1"/>
          <w:sz w:val="26"/>
          <w:szCs w:val="26"/>
          <w:shd w:val="clear" w:color="auto" w:fill="FFFFFF"/>
          <w:lang w:val="en-US"/>
        </w:rPr>
        <w:t xml:space="preserve">23. </w:t>
      </w:r>
      <w:proofErr w:type="spellStart"/>
      <w:r w:rsidRPr="001A5D18">
        <w:rPr>
          <w:rFonts w:cstheme="minorHAnsi"/>
          <w:color w:val="000000" w:themeColor="text1"/>
          <w:sz w:val="26"/>
          <w:szCs w:val="26"/>
          <w:lang w:val="en-US"/>
        </w:rPr>
        <w:t>Menggunakan</w:t>
      </w:r>
      <w:proofErr w:type="spellEnd"/>
      <w:r w:rsidRPr="001A5D18">
        <w:rPr>
          <w:rFonts w:cstheme="minorHAnsi"/>
          <w:color w:val="000000" w:themeColor="text1"/>
          <w:sz w:val="26"/>
          <w:szCs w:val="26"/>
          <w:lang w:val="en-US"/>
        </w:rPr>
        <w:t xml:space="preserve"> center </w:t>
      </w:r>
      <w:proofErr w:type="spellStart"/>
      <w:r w:rsidRPr="001A5D18">
        <w:rPr>
          <w:rFonts w:cstheme="minorHAnsi"/>
          <w:color w:val="000000" w:themeColor="text1"/>
          <w:sz w:val="26"/>
          <w:szCs w:val="26"/>
          <w:lang w:val="en-US"/>
        </w:rPr>
        <w:t>pada</w:t>
      </w:r>
      <w:proofErr w:type="spellEnd"/>
      <w:r w:rsidRPr="001A5D18">
        <w:rPr>
          <w:rFonts w:cstheme="minorHAnsi"/>
          <w:color w:val="000000" w:themeColor="text1"/>
          <w:sz w:val="26"/>
          <w:szCs w:val="26"/>
          <w:lang w:val="en-US"/>
        </w:rPr>
        <w:t xml:space="preserve"> justify-content </w:t>
      </w:r>
      <w:r w:rsidRPr="001A5D18">
        <w:rPr>
          <w:rFonts w:cstheme="minorHAnsi"/>
          <w:color w:val="000000" w:themeColor="text1"/>
          <w:sz w:val="26"/>
          <w:szCs w:val="26"/>
        </w:rPr>
        <w:t xml:space="preserve">untuk membuat kolom dan menyesuaikan ke tengah dengan nilai jarak kanan dan kiri </w:t>
      </w:r>
      <w:proofErr w:type="gramStart"/>
      <w:r w:rsidRPr="001A5D18">
        <w:rPr>
          <w:rFonts w:cstheme="minorHAnsi"/>
          <w:color w:val="000000" w:themeColor="text1"/>
          <w:sz w:val="26"/>
          <w:szCs w:val="26"/>
        </w:rPr>
        <w:t>sama</w:t>
      </w:r>
      <w:proofErr w:type="gramEnd"/>
      <w:r w:rsidRPr="001A5D18">
        <w:rPr>
          <w:rFonts w:cstheme="minorHAnsi"/>
          <w:color w:val="000000" w:themeColor="text1"/>
          <w:sz w:val="26"/>
          <w:szCs w:val="26"/>
        </w:rPr>
        <w:t>.</w:t>
      </w:r>
    </w:p>
    <w:p w:rsidR="00844E11" w:rsidRPr="001A5D18" w:rsidRDefault="00844E11" w:rsidP="00844E11">
      <w:pPr>
        <w:rPr>
          <w:rFonts w:cstheme="minorHAnsi"/>
          <w:color w:val="000000" w:themeColor="text1"/>
          <w:sz w:val="26"/>
          <w:szCs w:val="26"/>
          <w:lang w:val="en-US"/>
        </w:rPr>
      </w:pPr>
      <w:r w:rsidRPr="001A5D18">
        <w:rPr>
          <w:rFonts w:cstheme="minorHAnsi"/>
          <w:color w:val="000000" w:themeColor="text1"/>
          <w:sz w:val="26"/>
          <w:szCs w:val="26"/>
          <w:lang w:val="en-US"/>
        </w:rPr>
        <w:t xml:space="preserve">24. </w:t>
      </w:r>
      <w:proofErr w:type="spellStart"/>
      <w:r w:rsidRPr="001A5D18">
        <w:rPr>
          <w:rFonts w:cstheme="minorHAnsi"/>
          <w:color w:val="000000" w:themeColor="text1"/>
          <w:sz w:val="26"/>
          <w:szCs w:val="26"/>
          <w:lang w:val="en-US"/>
        </w:rPr>
        <w:t>Menggunakan</w:t>
      </w:r>
      <w:proofErr w:type="spellEnd"/>
      <w:r w:rsidRPr="001A5D18">
        <w:rPr>
          <w:rFonts w:cstheme="minorHAnsi"/>
          <w:color w:val="000000" w:themeColor="text1"/>
          <w:sz w:val="26"/>
          <w:szCs w:val="26"/>
          <w:lang w:val="en-US"/>
        </w:rPr>
        <w:t xml:space="preserve"> flex-start </w:t>
      </w:r>
      <w:proofErr w:type="spellStart"/>
      <w:r w:rsidRPr="001A5D18">
        <w:rPr>
          <w:rFonts w:cstheme="minorHAnsi"/>
          <w:color w:val="000000" w:themeColor="text1"/>
          <w:sz w:val="26"/>
          <w:szCs w:val="26"/>
          <w:lang w:val="en-US"/>
        </w:rPr>
        <w:t>pada</w:t>
      </w:r>
      <w:proofErr w:type="spellEnd"/>
      <w:r w:rsidRPr="001A5D18">
        <w:rPr>
          <w:rFonts w:cstheme="minorHAnsi"/>
          <w:color w:val="000000" w:themeColor="text1"/>
          <w:sz w:val="26"/>
          <w:szCs w:val="26"/>
          <w:lang w:val="en-US"/>
        </w:rPr>
        <w:t xml:space="preserve"> justify-content </w:t>
      </w:r>
      <w:r w:rsidRPr="001A5D18">
        <w:rPr>
          <w:rFonts w:cstheme="minorHAnsi"/>
          <w:color w:val="000000" w:themeColor="text1"/>
          <w:sz w:val="26"/>
          <w:szCs w:val="26"/>
        </w:rPr>
        <w:t>untuk membuat kolom da</w:t>
      </w:r>
      <w:proofErr w:type="spellStart"/>
      <w:r w:rsidRPr="001A5D18">
        <w:rPr>
          <w:rFonts w:cstheme="minorHAnsi"/>
          <w:color w:val="000000" w:themeColor="text1"/>
          <w:sz w:val="26"/>
          <w:szCs w:val="26"/>
          <w:lang w:val="en-US"/>
        </w:rPr>
        <w:t>ri</w:t>
      </w:r>
      <w:proofErr w:type="spellEnd"/>
      <w:r w:rsidRPr="001A5D18">
        <w:rPr>
          <w:rFonts w:cstheme="minorHAnsi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color w:val="000000" w:themeColor="text1"/>
          <w:sz w:val="26"/>
          <w:szCs w:val="26"/>
          <w:lang w:val="en-US"/>
        </w:rPr>
        <w:t>kiri</w:t>
      </w:r>
      <w:proofErr w:type="spellEnd"/>
      <w:r w:rsidRPr="001A5D18">
        <w:rPr>
          <w:rFonts w:cstheme="minorHAnsi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color w:val="000000" w:themeColor="text1"/>
          <w:sz w:val="26"/>
          <w:szCs w:val="26"/>
          <w:lang w:val="en-US"/>
        </w:rPr>
        <w:t>ke</w:t>
      </w:r>
      <w:proofErr w:type="spellEnd"/>
      <w:r w:rsidRPr="001A5D18">
        <w:rPr>
          <w:rFonts w:cstheme="minorHAnsi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color w:val="000000" w:themeColor="text1"/>
          <w:sz w:val="26"/>
          <w:szCs w:val="26"/>
          <w:lang w:val="en-US"/>
        </w:rPr>
        <w:t>kanan</w:t>
      </w:r>
      <w:proofErr w:type="spellEnd"/>
    </w:p>
    <w:p w:rsidR="00844E11" w:rsidRPr="001A5D18" w:rsidRDefault="00844E11" w:rsidP="00844E11">
      <w:pPr>
        <w:rPr>
          <w:rFonts w:cstheme="minorHAnsi"/>
          <w:color w:val="000000" w:themeColor="text1"/>
          <w:sz w:val="26"/>
          <w:szCs w:val="26"/>
          <w:lang w:val="en-US"/>
        </w:rPr>
      </w:pPr>
      <w:r w:rsidRPr="001A5D18">
        <w:rPr>
          <w:rFonts w:cstheme="minorHAnsi"/>
          <w:color w:val="000000" w:themeColor="text1"/>
          <w:sz w:val="26"/>
          <w:szCs w:val="26"/>
          <w:lang w:val="en-US"/>
        </w:rPr>
        <w:t xml:space="preserve">25. </w:t>
      </w:r>
      <w:proofErr w:type="spellStart"/>
      <w:r w:rsidRPr="001A5D18">
        <w:rPr>
          <w:rFonts w:cstheme="minorHAnsi"/>
          <w:color w:val="000000" w:themeColor="text1"/>
          <w:sz w:val="26"/>
          <w:szCs w:val="26"/>
          <w:lang w:val="en-US"/>
        </w:rPr>
        <w:t>Menggunakan</w:t>
      </w:r>
      <w:proofErr w:type="spellEnd"/>
      <w:r w:rsidRPr="001A5D18">
        <w:rPr>
          <w:rFonts w:cstheme="minorHAnsi"/>
          <w:color w:val="000000" w:themeColor="text1"/>
          <w:sz w:val="26"/>
          <w:szCs w:val="26"/>
          <w:lang w:val="en-US"/>
        </w:rPr>
        <w:t xml:space="preserve"> flex-end </w:t>
      </w:r>
      <w:proofErr w:type="spellStart"/>
      <w:r w:rsidRPr="001A5D18">
        <w:rPr>
          <w:rFonts w:cstheme="minorHAnsi"/>
          <w:color w:val="000000" w:themeColor="text1"/>
          <w:sz w:val="26"/>
          <w:szCs w:val="26"/>
          <w:lang w:val="en-US"/>
        </w:rPr>
        <w:t>pada</w:t>
      </w:r>
      <w:proofErr w:type="spellEnd"/>
      <w:r w:rsidRPr="001A5D18">
        <w:rPr>
          <w:rFonts w:cstheme="minorHAnsi"/>
          <w:color w:val="000000" w:themeColor="text1"/>
          <w:sz w:val="26"/>
          <w:szCs w:val="26"/>
          <w:lang w:val="en-US"/>
        </w:rPr>
        <w:t xml:space="preserve"> justify-content yang </w:t>
      </w:r>
      <w:proofErr w:type="spellStart"/>
      <w:r w:rsidRPr="001A5D18">
        <w:rPr>
          <w:rFonts w:cstheme="minorHAnsi"/>
          <w:color w:val="000000" w:themeColor="text1"/>
          <w:sz w:val="26"/>
          <w:szCs w:val="26"/>
          <w:lang w:val="en-US"/>
        </w:rPr>
        <w:t>merupakan</w:t>
      </w:r>
      <w:proofErr w:type="spellEnd"/>
      <w:r w:rsidRPr="001A5D18">
        <w:rPr>
          <w:rFonts w:cstheme="minorHAnsi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color w:val="000000" w:themeColor="text1"/>
          <w:sz w:val="26"/>
          <w:szCs w:val="26"/>
          <w:lang w:val="en-US"/>
        </w:rPr>
        <w:t>kebalikan</w:t>
      </w:r>
      <w:proofErr w:type="spellEnd"/>
      <w:r w:rsidRPr="001A5D18">
        <w:rPr>
          <w:rFonts w:cstheme="minorHAnsi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color w:val="000000" w:themeColor="text1"/>
          <w:sz w:val="26"/>
          <w:szCs w:val="26"/>
          <w:lang w:val="en-US"/>
        </w:rPr>
        <w:t>dari</w:t>
      </w:r>
      <w:proofErr w:type="spellEnd"/>
      <w:r w:rsidRPr="001A5D18">
        <w:rPr>
          <w:rFonts w:cstheme="minorHAnsi"/>
          <w:color w:val="000000" w:themeColor="text1"/>
          <w:sz w:val="26"/>
          <w:szCs w:val="26"/>
          <w:lang w:val="en-US"/>
        </w:rPr>
        <w:t xml:space="preserve"> flex-start </w:t>
      </w:r>
      <w:r w:rsidRPr="001A5D18">
        <w:rPr>
          <w:rFonts w:cstheme="minorHAnsi"/>
          <w:color w:val="000000" w:themeColor="text1"/>
          <w:sz w:val="26"/>
          <w:szCs w:val="26"/>
        </w:rPr>
        <w:t>untuk membuat kolom da</w:t>
      </w:r>
      <w:proofErr w:type="spellStart"/>
      <w:r w:rsidRPr="001A5D18">
        <w:rPr>
          <w:rFonts w:cstheme="minorHAnsi"/>
          <w:color w:val="000000" w:themeColor="text1"/>
          <w:sz w:val="26"/>
          <w:szCs w:val="26"/>
          <w:lang w:val="en-US"/>
        </w:rPr>
        <w:t>ri</w:t>
      </w:r>
      <w:proofErr w:type="spellEnd"/>
      <w:r w:rsidRPr="001A5D18">
        <w:rPr>
          <w:rFonts w:cstheme="minorHAnsi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color w:val="000000" w:themeColor="text1"/>
          <w:sz w:val="26"/>
          <w:szCs w:val="26"/>
          <w:lang w:val="en-US"/>
        </w:rPr>
        <w:t>kanan</w:t>
      </w:r>
      <w:proofErr w:type="spellEnd"/>
      <w:r w:rsidRPr="001A5D18">
        <w:rPr>
          <w:rFonts w:cstheme="minorHAnsi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color w:val="000000" w:themeColor="text1"/>
          <w:sz w:val="26"/>
          <w:szCs w:val="26"/>
          <w:lang w:val="en-US"/>
        </w:rPr>
        <w:t>ke</w:t>
      </w:r>
      <w:proofErr w:type="spellEnd"/>
      <w:r w:rsidRPr="001A5D18">
        <w:rPr>
          <w:rFonts w:cstheme="minorHAnsi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color w:val="000000" w:themeColor="text1"/>
          <w:sz w:val="26"/>
          <w:szCs w:val="26"/>
          <w:lang w:val="en-US"/>
        </w:rPr>
        <w:t>kiri</w:t>
      </w:r>
      <w:proofErr w:type="spellEnd"/>
    </w:p>
    <w:p w:rsidR="00844E11" w:rsidRPr="001A5D18" w:rsidRDefault="00844E11" w:rsidP="00844E11">
      <w:pPr>
        <w:rPr>
          <w:rFonts w:cstheme="minorHAnsi"/>
          <w:bCs/>
          <w:color w:val="000000" w:themeColor="text1"/>
          <w:sz w:val="26"/>
          <w:szCs w:val="26"/>
          <w:lang w:val="en-US"/>
        </w:rPr>
      </w:pPr>
      <w:r w:rsidRPr="001A5D18">
        <w:rPr>
          <w:rFonts w:cstheme="minorHAnsi"/>
          <w:color w:val="000000" w:themeColor="text1"/>
          <w:sz w:val="26"/>
          <w:szCs w:val="26"/>
          <w:lang w:val="en-US"/>
        </w:rPr>
        <w:t xml:space="preserve">26. </w:t>
      </w:r>
      <w:proofErr w:type="spellStart"/>
      <w:r w:rsidRPr="001A5D18">
        <w:rPr>
          <w:rFonts w:cstheme="minorHAnsi"/>
          <w:color w:val="000000" w:themeColor="text1"/>
          <w:sz w:val="26"/>
          <w:szCs w:val="26"/>
          <w:lang w:val="en-US"/>
        </w:rPr>
        <w:t>Menggunakan</w:t>
      </w:r>
      <w:proofErr w:type="spellEnd"/>
      <w:r w:rsidRPr="001A5D18">
        <w:rPr>
          <w:rFonts w:cstheme="minorHAnsi"/>
          <w:color w:val="000000" w:themeColor="text1"/>
          <w:sz w:val="26"/>
          <w:szCs w:val="26"/>
          <w:lang w:val="en-US"/>
        </w:rPr>
        <w:t xml:space="preserve"> space-between </w:t>
      </w:r>
      <w:proofErr w:type="spellStart"/>
      <w:r w:rsidRPr="001A5D18">
        <w:rPr>
          <w:rFonts w:cstheme="minorHAnsi"/>
          <w:color w:val="000000" w:themeColor="text1"/>
          <w:sz w:val="26"/>
          <w:szCs w:val="26"/>
          <w:lang w:val="en-US"/>
        </w:rPr>
        <w:t>pada</w:t>
      </w:r>
      <w:proofErr w:type="spellEnd"/>
      <w:r w:rsidRPr="001A5D18">
        <w:rPr>
          <w:rFonts w:cstheme="minorHAnsi"/>
          <w:color w:val="000000" w:themeColor="text1"/>
          <w:sz w:val="26"/>
          <w:szCs w:val="26"/>
          <w:lang w:val="en-US"/>
        </w:rPr>
        <w:t xml:space="preserve"> justify-content </w:t>
      </w:r>
      <w:r w:rsidRPr="001A5D18">
        <w:rPr>
          <w:rFonts w:cstheme="minorHAnsi"/>
          <w:color w:val="000000" w:themeColor="text1"/>
          <w:sz w:val="26"/>
          <w:szCs w:val="26"/>
        </w:rPr>
        <w:t xml:space="preserve">untuk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membuat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setiap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isi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kolom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yang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ada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menjadi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berjarak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.</w:t>
      </w:r>
    </w:p>
    <w:p w:rsidR="00844E11" w:rsidRPr="001A5D18" w:rsidRDefault="00844E11" w:rsidP="00844E11">
      <w:pPr>
        <w:rPr>
          <w:rFonts w:cstheme="minorHAnsi"/>
          <w:bCs/>
          <w:color w:val="000000" w:themeColor="text1"/>
          <w:sz w:val="26"/>
          <w:szCs w:val="26"/>
          <w:lang w:val="en-US"/>
        </w:rPr>
      </w:pPr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lastRenderedPageBreak/>
        <w:t xml:space="preserve">27. </w:t>
      </w:r>
      <w:proofErr w:type="spellStart"/>
      <w:r w:rsidRPr="001A5D18">
        <w:rPr>
          <w:rFonts w:cstheme="minorHAnsi"/>
          <w:color w:val="000000" w:themeColor="text1"/>
          <w:sz w:val="26"/>
          <w:szCs w:val="26"/>
          <w:lang w:val="en-US"/>
        </w:rPr>
        <w:t>Menggunakan</w:t>
      </w:r>
      <w:proofErr w:type="spellEnd"/>
      <w:r w:rsidRPr="001A5D18">
        <w:rPr>
          <w:rFonts w:cstheme="minorHAnsi"/>
          <w:color w:val="000000" w:themeColor="text1"/>
          <w:sz w:val="26"/>
          <w:szCs w:val="26"/>
          <w:lang w:val="en-US"/>
        </w:rPr>
        <w:t xml:space="preserve"> </w:t>
      </w:r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space-around</w:t>
      </w:r>
      <w:r w:rsidRPr="001A5D18">
        <w:rPr>
          <w:rFonts w:cstheme="minorHAnsi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color w:val="000000" w:themeColor="text1"/>
          <w:sz w:val="26"/>
          <w:szCs w:val="26"/>
          <w:lang w:val="en-US"/>
        </w:rPr>
        <w:t>pada</w:t>
      </w:r>
      <w:proofErr w:type="spellEnd"/>
      <w:r w:rsidRPr="001A5D18">
        <w:rPr>
          <w:rFonts w:cstheme="minorHAnsi"/>
          <w:color w:val="000000" w:themeColor="text1"/>
          <w:sz w:val="26"/>
          <w:szCs w:val="26"/>
          <w:lang w:val="en-US"/>
        </w:rPr>
        <w:t xml:space="preserve"> justify-content </w:t>
      </w:r>
      <w:r w:rsidRPr="001A5D18">
        <w:rPr>
          <w:rFonts w:cstheme="minorHAnsi"/>
          <w:color w:val="000000" w:themeColor="text1"/>
          <w:sz w:val="26"/>
          <w:szCs w:val="26"/>
        </w:rPr>
        <w:t xml:space="preserve">untuk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membuat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setiap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kolom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mempunyai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jarak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di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bagian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kanan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dan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kirinya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termasuk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ujung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kanan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dan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kiri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.</w:t>
      </w:r>
    </w:p>
    <w:p w:rsidR="00844E11" w:rsidRPr="001A5D18" w:rsidRDefault="00844E11" w:rsidP="00844E11">
      <w:pPr>
        <w:rPr>
          <w:rFonts w:cstheme="minorHAnsi"/>
          <w:bCs/>
          <w:color w:val="000000" w:themeColor="text1"/>
          <w:sz w:val="26"/>
          <w:szCs w:val="26"/>
          <w:lang w:val="en-US"/>
        </w:rPr>
      </w:pPr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28.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Menggunakan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align items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untuk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menentukan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peletakan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item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dalam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container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secara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vertikal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.</w:t>
      </w:r>
    </w:p>
    <w:p w:rsidR="00844E11" w:rsidRPr="001A5D18" w:rsidRDefault="00844E11" w:rsidP="00844E11">
      <w:pPr>
        <w:rPr>
          <w:rFonts w:cstheme="minorHAnsi"/>
          <w:bCs/>
          <w:color w:val="000000" w:themeColor="text1"/>
          <w:sz w:val="26"/>
          <w:szCs w:val="26"/>
          <w:lang w:val="en-US"/>
        </w:rPr>
      </w:pPr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29. </w:t>
      </w:r>
      <w:proofErr w:type="spellStart"/>
      <w:r w:rsidRPr="001A5D18">
        <w:rPr>
          <w:rFonts w:cstheme="minorHAnsi"/>
          <w:color w:val="000000" w:themeColor="text1"/>
          <w:sz w:val="26"/>
          <w:szCs w:val="26"/>
          <w:lang w:val="en-US"/>
        </w:rPr>
        <w:t>Menggunakan</w:t>
      </w:r>
      <w:proofErr w:type="spellEnd"/>
      <w:r w:rsidRPr="001A5D18">
        <w:rPr>
          <w:rFonts w:cstheme="minorHAnsi"/>
          <w:color w:val="000000" w:themeColor="text1"/>
          <w:sz w:val="26"/>
          <w:szCs w:val="26"/>
          <w:lang w:val="en-US"/>
        </w:rPr>
        <w:t xml:space="preserve"> </w:t>
      </w:r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flex-start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pada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align contents</w:t>
      </w:r>
      <w:r w:rsidRPr="001A5D18">
        <w:rPr>
          <w:rFonts w:cstheme="minorHAnsi"/>
          <w:color w:val="000000" w:themeColor="text1"/>
          <w:sz w:val="26"/>
          <w:szCs w:val="26"/>
        </w:rPr>
        <w:t xml:space="preserve"> untuk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menyelaraskan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item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dalam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container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ke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arah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vertikal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proofErr w:type="gram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dimulai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(</w:t>
      </w:r>
      <w:proofErr w:type="spellStart"/>
      <w:proofErr w:type="gram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kiri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ke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kanan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).</w:t>
      </w:r>
    </w:p>
    <w:p w:rsidR="00844E11" w:rsidRPr="001A5D18" w:rsidRDefault="00844E11" w:rsidP="00844E11">
      <w:pPr>
        <w:rPr>
          <w:rFonts w:cstheme="minorHAnsi"/>
          <w:bCs/>
          <w:color w:val="000000" w:themeColor="text1"/>
          <w:sz w:val="26"/>
          <w:szCs w:val="26"/>
          <w:lang w:val="en-US"/>
        </w:rPr>
      </w:pPr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30. </w:t>
      </w:r>
      <w:proofErr w:type="spellStart"/>
      <w:r w:rsidRPr="001A5D18">
        <w:rPr>
          <w:rFonts w:cstheme="minorHAnsi"/>
          <w:color w:val="000000" w:themeColor="text1"/>
          <w:sz w:val="26"/>
          <w:szCs w:val="26"/>
          <w:lang w:val="en-US"/>
        </w:rPr>
        <w:t>Menggunakan</w:t>
      </w:r>
      <w:proofErr w:type="spellEnd"/>
      <w:r w:rsidRPr="001A5D18">
        <w:rPr>
          <w:rFonts w:cstheme="minorHAnsi"/>
          <w:color w:val="000000" w:themeColor="text1"/>
          <w:sz w:val="26"/>
          <w:szCs w:val="26"/>
          <w:lang w:val="en-US"/>
        </w:rPr>
        <w:t xml:space="preserve"> </w:t>
      </w:r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flex-end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pada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align contents yang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merupakan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kebalikan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dari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flex-start</w:t>
      </w:r>
      <w:r w:rsidRPr="001A5D18">
        <w:rPr>
          <w:rFonts w:cstheme="minorHAnsi"/>
          <w:color w:val="000000" w:themeColor="text1"/>
          <w:sz w:val="26"/>
          <w:szCs w:val="26"/>
        </w:rPr>
        <w:t xml:space="preserve"> untuk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menyelaraskan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item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ke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arah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vertikal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proofErr w:type="gram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berakhir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(</w:t>
      </w:r>
      <w:proofErr w:type="spellStart"/>
      <w:proofErr w:type="gram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kanan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ke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kiri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).</w:t>
      </w:r>
    </w:p>
    <w:p w:rsidR="00844E11" w:rsidRPr="001A5D18" w:rsidRDefault="00844E11" w:rsidP="00844E11">
      <w:pPr>
        <w:rPr>
          <w:rFonts w:cstheme="minorHAnsi"/>
          <w:bCs/>
          <w:color w:val="000000" w:themeColor="text1"/>
          <w:sz w:val="26"/>
          <w:szCs w:val="26"/>
          <w:lang w:val="en-US"/>
        </w:rPr>
      </w:pPr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31. </w:t>
      </w:r>
      <w:proofErr w:type="spellStart"/>
      <w:r w:rsidRPr="001A5D18">
        <w:rPr>
          <w:rFonts w:cstheme="minorHAnsi"/>
          <w:color w:val="000000" w:themeColor="text1"/>
          <w:sz w:val="26"/>
          <w:szCs w:val="26"/>
          <w:lang w:val="en-US"/>
        </w:rPr>
        <w:t>Menggunakan</w:t>
      </w:r>
      <w:proofErr w:type="spellEnd"/>
      <w:r w:rsidRPr="001A5D18">
        <w:rPr>
          <w:rFonts w:cstheme="minorHAnsi"/>
          <w:color w:val="000000" w:themeColor="text1"/>
          <w:sz w:val="26"/>
          <w:szCs w:val="26"/>
          <w:lang w:val="en-US"/>
        </w:rPr>
        <w:t xml:space="preserve"> </w:t>
      </w:r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center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pada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align contents</w:t>
      </w:r>
      <w:r w:rsidRPr="001A5D18">
        <w:rPr>
          <w:rFonts w:cstheme="minorHAnsi"/>
          <w:color w:val="000000" w:themeColor="text1"/>
          <w:sz w:val="26"/>
          <w:szCs w:val="26"/>
        </w:rPr>
        <w:t xml:space="preserve"> untuk</w:t>
      </w:r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menyelaraskan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item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bagian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tengah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dari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arah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vertikal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.</w:t>
      </w:r>
    </w:p>
    <w:p w:rsidR="00844E11" w:rsidRPr="001A5D18" w:rsidRDefault="00844E11" w:rsidP="00844E11">
      <w:pPr>
        <w:rPr>
          <w:rFonts w:cstheme="minorHAnsi"/>
          <w:bCs/>
          <w:color w:val="000000" w:themeColor="text1"/>
          <w:sz w:val="26"/>
          <w:szCs w:val="26"/>
          <w:lang w:val="en-US"/>
        </w:rPr>
      </w:pPr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32. </w:t>
      </w:r>
      <w:proofErr w:type="spellStart"/>
      <w:r w:rsidRPr="001A5D18">
        <w:rPr>
          <w:rFonts w:cstheme="minorHAnsi"/>
          <w:color w:val="000000" w:themeColor="text1"/>
          <w:sz w:val="26"/>
          <w:szCs w:val="26"/>
          <w:lang w:val="en-US"/>
        </w:rPr>
        <w:t>Menggunakan</w:t>
      </w:r>
      <w:proofErr w:type="spellEnd"/>
      <w:r w:rsidRPr="001A5D18">
        <w:rPr>
          <w:rFonts w:cstheme="minorHAnsi"/>
          <w:color w:val="000000" w:themeColor="text1"/>
          <w:sz w:val="26"/>
          <w:szCs w:val="26"/>
          <w:lang w:val="en-US"/>
        </w:rPr>
        <w:t xml:space="preserve"> </w:t>
      </w:r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stretch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pada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align contents</w:t>
      </w:r>
      <w:r w:rsidRPr="001A5D18">
        <w:rPr>
          <w:rFonts w:cstheme="minorHAnsi"/>
          <w:color w:val="000000" w:themeColor="text1"/>
          <w:sz w:val="26"/>
          <w:szCs w:val="26"/>
        </w:rPr>
        <w:t xml:space="preserve"> untuk</w:t>
      </w:r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merenggangkan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item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sepanjang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vertikal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untuk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mengisi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ruang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container.</w:t>
      </w:r>
    </w:p>
    <w:p w:rsidR="00844E11" w:rsidRPr="001A5D18" w:rsidRDefault="00844E11" w:rsidP="00844E11">
      <w:pPr>
        <w:rPr>
          <w:rFonts w:cstheme="minorHAnsi"/>
          <w:bCs/>
          <w:color w:val="000000" w:themeColor="text1"/>
          <w:sz w:val="26"/>
          <w:szCs w:val="26"/>
          <w:lang w:val="en-US"/>
        </w:rPr>
      </w:pPr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33. Text transform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untuk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memformat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teks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yaitu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kita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dapat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membuat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teks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menjadi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huruf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capital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semua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huruf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capital di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setiap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awal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kata,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dan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huruf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kecil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semua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.</w:t>
      </w:r>
    </w:p>
    <w:p w:rsidR="00844E11" w:rsidRPr="001A5D18" w:rsidRDefault="00844E11" w:rsidP="00844E11">
      <w:pPr>
        <w:rPr>
          <w:rFonts w:cstheme="minorHAnsi"/>
          <w:bCs/>
          <w:color w:val="000000" w:themeColor="text1"/>
          <w:sz w:val="26"/>
          <w:szCs w:val="26"/>
          <w:lang w:val="en-US"/>
        </w:rPr>
      </w:pPr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34.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Menggunakan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capitalize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pada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text transform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untuk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membuat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awal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teks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menjadi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capital.</w:t>
      </w:r>
    </w:p>
    <w:p w:rsidR="00844E11" w:rsidRPr="001A5D18" w:rsidRDefault="00844E11" w:rsidP="00844E11">
      <w:pPr>
        <w:rPr>
          <w:rFonts w:cstheme="minorHAnsi"/>
          <w:bCs/>
          <w:color w:val="000000" w:themeColor="text1"/>
          <w:sz w:val="26"/>
          <w:szCs w:val="26"/>
          <w:lang w:val="en-US"/>
        </w:rPr>
      </w:pPr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35.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Menggunakan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uppercase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pada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text transform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untuk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membuat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huruf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dalam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teks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proofErr w:type="gram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akan</w:t>
      </w:r>
      <w:proofErr w:type="spellEnd"/>
      <w:proofErr w:type="gram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menjadi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capital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semua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.</w:t>
      </w:r>
    </w:p>
    <w:p w:rsidR="00844E11" w:rsidRPr="001A5D18" w:rsidRDefault="00844E11" w:rsidP="00844E11">
      <w:pPr>
        <w:rPr>
          <w:rFonts w:cstheme="minorHAnsi"/>
          <w:bCs/>
          <w:color w:val="000000" w:themeColor="text1"/>
          <w:sz w:val="26"/>
          <w:szCs w:val="26"/>
          <w:lang w:val="en-US"/>
        </w:rPr>
      </w:pPr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36.</w:t>
      </w:r>
      <w:r w:rsidRPr="001A5D18">
        <w:rPr>
          <w:rFonts w:cstheme="minorHAnsi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Menggunakan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lowercase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pada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text transform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untuk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membuat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huruf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dalam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teks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menjadi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kecil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semua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.</w:t>
      </w:r>
    </w:p>
    <w:p w:rsidR="00844E11" w:rsidRPr="001A5D18" w:rsidRDefault="00844E11" w:rsidP="00844E11">
      <w:pPr>
        <w:rPr>
          <w:rFonts w:cstheme="minorHAnsi"/>
          <w:bCs/>
          <w:color w:val="000000" w:themeColor="text1"/>
          <w:sz w:val="26"/>
          <w:szCs w:val="26"/>
          <w:lang w:val="en-US"/>
        </w:rPr>
      </w:pPr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37. </w:t>
      </w:r>
      <w:proofErr w:type="spellStart"/>
      <w:r w:rsidR="00CC2E71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Menggunakan</w:t>
      </w:r>
      <w:proofErr w:type="spellEnd"/>
      <w:r w:rsidR="00CC2E71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flex-direction </w:t>
      </w:r>
      <w:proofErr w:type="spellStart"/>
      <w:r w:rsidR="00CC2E71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untuk</w:t>
      </w:r>
      <w:proofErr w:type="spellEnd"/>
      <w:r w:rsidR="00CC2E71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CC2E71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menentukan</w:t>
      </w:r>
      <w:proofErr w:type="spellEnd"/>
      <w:r w:rsidR="00CC2E71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CC2E71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arah</w:t>
      </w:r>
      <w:proofErr w:type="spellEnd"/>
      <w:r w:rsidR="00CC2E71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CC2E71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pada</w:t>
      </w:r>
      <w:proofErr w:type="spellEnd"/>
      <w:r w:rsidR="00CC2E71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item-item yang </w:t>
      </w:r>
      <w:proofErr w:type="spellStart"/>
      <w:r w:rsidR="00CC2E71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terdapat</w:t>
      </w:r>
      <w:proofErr w:type="spellEnd"/>
      <w:r w:rsidR="00CC2E71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CC2E71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pada</w:t>
      </w:r>
      <w:proofErr w:type="spellEnd"/>
      <w:r w:rsidR="00CC2E71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container </w:t>
      </w:r>
      <w:proofErr w:type="spellStart"/>
      <w:r w:rsidR="00CC2E71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flexbox</w:t>
      </w:r>
      <w:proofErr w:type="spellEnd"/>
      <w:r w:rsidR="00CC2E71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.</w:t>
      </w:r>
    </w:p>
    <w:p w:rsidR="00CC2E71" w:rsidRPr="001A5D18" w:rsidRDefault="00CC2E71" w:rsidP="00844E11">
      <w:pPr>
        <w:rPr>
          <w:rFonts w:cstheme="minorHAnsi"/>
          <w:bCs/>
          <w:color w:val="000000" w:themeColor="text1"/>
          <w:sz w:val="26"/>
          <w:szCs w:val="26"/>
          <w:lang w:val="en-US"/>
        </w:rPr>
      </w:pPr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38.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Menggunakan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row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pada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flex-direction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menentukan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arah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item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dari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kiri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ke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kanan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.</w:t>
      </w:r>
    </w:p>
    <w:p w:rsidR="00CC2E71" w:rsidRPr="001A5D18" w:rsidRDefault="00CC2E71" w:rsidP="00CC2E71">
      <w:pPr>
        <w:rPr>
          <w:rFonts w:cstheme="minorHAnsi"/>
          <w:bCs/>
          <w:color w:val="000000" w:themeColor="text1"/>
          <w:sz w:val="26"/>
          <w:szCs w:val="26"/>
          <w:lang w:val="en-US"/>
        </w:rPr>
      </w:pPr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39.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Memilih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row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pada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flex-direction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untuk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mengatur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arah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elemen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dari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kiri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ke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kanan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ada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juga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row-reverse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untuk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mengatur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arah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elemen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yang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sebaliknya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dari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row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yaitu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dari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kanan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ke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kiri</w:t>
      </w:r>
      <w:proofErr w:type="spellEnd"/>
    </w:p>
    <w:p w:rsidR="00CC2E71" w:rsidRPr="001A5D18" w:rsidRDefault="00CC2E71" w:rsidP="00CC2E71">
      <w:pPr>
        <w:rPr>
          <w:rFonts w:cstheme="minorHAnsi"/>
          <w:bCs/>
          <w:color w:val="000000" w:themeColor="text1"/>
          <w:sz w:val="26"/>
          <w:szCs w:val="26"/>
          <w:lang w:val="en-US"/>
        </w:rPr>
      </w:pPr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40.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Memilih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column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pada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flex-direction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untuk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mengatur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arah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elemen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dari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atas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ke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bawah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ada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juga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column-reverse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untuk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mengatur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arah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elemen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yang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sebaliknya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dari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column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yaitu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dari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bawah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ke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atas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.</w:t>
      </w:r>
    </w:p>
    <w:p w:rsidR="00FE1CFF" w:rsidRPr="001A5D18" w:rsidRDefault="00FE1CFF" w:rsidP="00FE1CFF">
      <w:pPr>
        <w:rPr>
          <w:rFonts w:cstheme="minorHAnsi"/>
          <w:bCs/>
          <w:color w:val="000000" w:themeColor="text1"/>
          <w:sz w:val="26"/>
          <w:szCs w:val="26"/>
          <w:lang w:val="en-US"/>
        </w:rPr>
      </w:pPr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41.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Penggunaan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min-width yang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berfungsi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untuk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mengatur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lebar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minimal width.</w:t>
      </w:r>
    </w:p>
    <w:p w:rsidR="00FE1CFF" w:rsidRPr="001A5D18" w:rsidRDefault="00FE1CFF" w:rsidP="00FE1CFF">
      <w:pPr>
        <w:rPr>
          <w:rFonts w:cstheme="minorHAnsi"/>
          <w:bCs/>
          <w:color w:val="000000" w:themeColor="text1"/>
          <w:sz w:val="26"/>
          <w:szCs w:val="26"/>
          <w:lang w:val="en-US"/>
        </w:rPr>
      </w:pPr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42.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Penggunaan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max-width yang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berfungsi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untuk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mengatur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lebar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maximal width.</w:t>
      </w:r>
    </w:p>
    <w:p w:rsidR="009F0A18" w:rsidRPr="001A5D18" w:rsidRDefault="00FE1CFF" w:rsidP="009F0A18">
      <w:pPr>
        <w:rPr>
          <w:rFonts w:cstheme="minorHAnsi"/>
          <w:b/>
          <w:bCs/>
          <w:color w:val="000000" w:themeColor="text1"/>
          <w:sz w:val="26"/>
          <w:szCs w:val="26"/>
        </w:rPr>
      </w:pPr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lastRenderedPageBreak/>
        <w:t xml:space="preserve">43. </w:t>
      </w:r>
      <w:proofErr w:type="spellStart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Penggunaan</w:t>
      </w:r>
      <w:proofErr w:type="spellEnd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text-align yang </w:t>
      </w:r>
      <w:proofErr w:type="spellStart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berfungsi</w:t>
      </w:r>
      <w:proofErr w:type="spellEnd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untuk</w:t>
      </w:r>
      <w:proofErr w:type="spellEnd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mengatur</w:t>
      </w:r>
      <w:proofErr w:type="spellEnd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posisi</w:t>
      </w:r>
      <w:proofErr w:type="spellEnd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text.</w:t>
      </w:r>
    </w:p>
    <w:p w:rsidR="009F0A18" w:rsidRPr="001A5D18" w:rsidRDefault="009F0A18" w:rsidP="009F0A18">
      <w:pPr>
        <w:rPr>
          <w:rFonts w:cstheme="minorHAnsi"/>
          <w:b/>
          <w:bCs/>
          <w:color w:val="000000" w:themeColor="text1"/>
          <w:sz w:val="26"/>
          <w:szCs w:val="26"/>
        </w:rPr>
      </w:pPr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44.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Menggunaan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left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pada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text-align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untuk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mengatur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posisi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text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menjadi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ke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kiri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.</w:t>
      </w:r>
    </w:p>
    <w:p w:rsidR="009F0A18" w:rsidRPr="001A5D18" w:rsidRDefault="009F0A18" w:rsidP="009F0A18">
      <w:pPr>
        <w:rPr>
          <w:rFonts w:cstheme="minorHAnsi"/>
          <w:b/>
          <w:bCs/>
          <w:color w:val="000000" w:themeColor="text1"/>
          <w:sz w:val="26"/>
          <w:szCs w:val="26"/>
        </w:rPr>
      </w:pPr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45.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Menggunaan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right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pada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text-align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yaitu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untuk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mengatur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posisi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text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menjadi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ke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kanan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.</w:t>
      </w:r>
    </w:p>
    <w:p w:rsidR="009F0A18" w:rsidRPr="001A5D18" w:rsidRDefault="009F0A18" w:rsidP="009F0A18">
      <w:pPr>
        <w:rPr>
          <w:rFonts w:cstheme="minorHAnsi"/>
          <w:bCs/>
          <w:color w:val="000000" w:themeColor="text1"/>
          <w:sz w:val="26"/>
          <w:szCs w:val="26"/>
          <w:lang w:val="en-US"/>
        </w:rPr>
      </w:pPr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46.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Menggunaan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center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pada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text-align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untuk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mengatur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posisi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text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menjadi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ke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tengah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.</w:t>
      </w:r>
    </w:p>
    <w:p w:rsidR="009F0A18" w:rsidRPr="001A5D18" w:rsidRDefault="009F0A18" w:rsidP="009F0A18">
      <w:pPr>
        <w:rPr>
          <w:rFonts w:cstheme="minorHAnsi"/>
          <w:bCs/>
          <w:color w:val="000000" w:themeColor="text1"/>
          <w:sz w:val="26"/>
          <w:szCs w:val="26"/>
        </w:rPr>
      </w:pPr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47.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Menggunaan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justify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pada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text-align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untuk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mengatur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posisi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text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menjadi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rata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kanan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kiri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.</w:t>
      </w:r>
    </w:p>
    <w:p w:rsidR="009F0A18" w:rsidRPr="001A5D18" w:rsidRDefault="009F0A18" w:rsidP="009F0A18">
      <w:pPr>
        <w:rPr>
          <w:rFonts w:cstheme="minorHAnsi"/>
          <w:bCs/>
          <w:color w:val="000000" w:themeColor="text1"/>
          <w:sz w:val="26"/>
          <w:szCs w:val="26"/>
        </w:rPr>
      </w:pPr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48.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Memahami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penggunaan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dari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line-height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untuk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mengatur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jarak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antara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paragraf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di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dalam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web.</w:t>
      </w:r>
    </w:p>
    <w:p w:rsidR="009F0A18" w:rsidRPr="001A5D18" w:rsidRDefault="009F0A18" w:rsidP="009F0A18">
      <w:pPr>
        <w:rPr>
          <w:rFonts w:cstheme="minorHAnsi"/>
          <w:b/>
          <w:bCs/>
          <w:color w:val="000000" w:themeColor="text1"/>
          <w:sz w:val="26"/>
          <w:szCs w:val="26"/>
        </w:rPr>
      </w:pPr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49.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Memahami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pengertian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dari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first-child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pada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selector,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yaitu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untuk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mengatur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dan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menyeleksi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element children yang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berada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pada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urutan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pertama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.</w:t>
      </w:r>
    </w:p>
    <w:p w:rsidR="009F0A18" w:rsidRPr="001A5D18" w:rsidRDefault="009F0A18" w:rsidP="009F0A18">
      <w:pPr>
        <w:rPr>
          <w:rFonts w:cstheme="minorHAnsi"/>
          <w:b/>
          <w:bCs/>
          <w:color w:val="000000" w:themeColor="text1"/>
          <w:sz w:val="26"/>
          <w:szCs w:val="26"/>
        </w:rPr>
      </w:pPr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50.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Memahami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pengertian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dari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last-child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pada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selector</w:t>
      </w:r>
      <w:r w:rsid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="001A5D18">
        <w:rPr>
          <w:rFonts w:cstheme="minorHAnsi"/>
          <w:bCs/>
          <w:color w:val="000000" w:themeColor="text1"/>
          <w:sz w:val="26"/>
          <w:szCs w:val="26"/>
          <w:lang w:val="en-US"/>
        </w:rPr>
        <w:t>yaitu</w:t>
      </w:r>
      <w:proofErr w:type="spellEnd"/>
      <w:r w:rsid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1A5D18">
        <w:rPr>
          <w:rFonts w:cstheme="minorHAnsi"/>
          <w:bCs/>
          <w:color w:val="000000" w:themeColor="text1"/>
          <w:sz w:val="26"/>
          <w:szCs w:val="26"/>
          <w:lang w:val="en-US"/>
        </w:rPr>
        <w:t>untuk</w:t>
      </w:r>
      <w:proofErr w:type="spellEnd"/>
      <w:r w:rsid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1A5D18">
        <w:rPr>
          <w:rFonts w:cstheme="minorHAnsi"/>
          <w:bCs/>
          <w:color w:val="000000" w:themeColor="text1"/>
          <w:sz w:val="26"/>
          <w:szCs w:val="26"/>
          <w:lang w:val="en-US"/>
        </w:rPr>
        <w:t>meny</w:t>
      </w:r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eleksi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elemen</w:t>
      </w:r>
      <w:r w:rsidR="001A5D18">
        <w:rPr>
          <w:rFonts w:cstheme="minorHAnsi"/>
          <w:bCs/>
          <w:color w:val="000000" w:themeColor="text1"/>
          <w:sz w:val="26"/>
          <w:szCs w:val="26"/>
          <w:lang w:val="en-US"/>
        </w:rPr>
        <w:t>t</w:t>
      </w:r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children yang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berada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pada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urutan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terakhir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.</w:t>
      </w:r>
    </w:p>
    <w:p w:rsidR="001A5D18" w:rsidRPr="001A5D18" w:rsidRDefault="009F0A18" w:rsidP="001A5D18">
      <w:pPr>
        <w:rPr>
          <w:rFonts w:cstheme="minorHAnsi"/>
          <w:b/>
          <w:bCs/>
          <w:color w:val="000000" w:themeColor="text1"/>
          <w:sz w:val="26"/>
          <w:szCs w:val="26"/>
        </w:rPr>
      </w:pPr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51.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Memaham</w:t>
      </w:r>
      <w:r w:rsidR="001A5D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i</w:t>
      </w:r>
      <w:proofErr w:type="spellEnd"/>
      <w:r w:rsidR="001A5D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1A5D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penggunaan</w:t>
      </w:r>
      <w:proofErr w:type="spellEnd"/>
      <w:r w:rsidR="001A5D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1A5D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dari</w:t>
      </w:r>
      <w:proofErr w:type="spellEnd"/>
      <w:r w:rsidR="001A5D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opacity yang </w:t>
      </w:r>
      <w:proofErr w:type="spellStart"/>
      <w:r w:rsidR="001A5D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berfungsi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untuk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mengatur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transparansi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dari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gambar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.</w:t>
      </w:r>
    </w:p>
    <w:p w:rsidR="001A5D18" w:rsidRPr="001A5D18" w:rsidRDefault="001A5D18" w:rsidP="001A5D18">
      <w:pPr>
        <w:rPr>
          <w:rFonts w:cstheme="minorHAnsi"/>
          <w:b/>
          <w:bCs/>
          <w:color w:val="000000" w:themeColor="text1"/>
          <w:sz w:val="26"/>
          <w:szCs w:val="26"/>
        </w:rPr>
      </w:pPr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52.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Menggunakan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flex basis yang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berfungsi</w:t>
      </w:r>
      <w:proofErr w:type="spellEnd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untuk</w:t>
      </w:r>
      <w:proofErr w:type="spellEnd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mengatur</w:t>
      </w:r>
      <w:proofErr w:type="spellEnd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ukuran</w:t>
      </w:r>
      <w:proofErr w:type="spellEnd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sesuai</w:t>
      </w:r>
      <w:proofErr w:type="spellEnd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dengan</w:t>
      </w:r>
      <w:proofErr w:type="spellEnd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main </w:t>
      </w:r>
      <w:proofErr w:type="spellStart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axisnya</w:t>
      </w:r>
      <w:proofErr w:type="spellEnd"/>
      <w:proofErr w:type="gramStart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, </w:t>
      </w:r>
      <w:r w:rsidR="009F0A18" w:rsidRPr="001A5D18">
        <w:rPr>
          <w:rFonts w:cstheme="minorHAnsi"/>
          <w:color w:val="000000" w:themeColor="text1"/>
          <w:sz w:val="26"/>
          <w:szCs w:val="26"/>
          <w:shd w:val="clear" w:color="auto" w:fill="FFFFFF"/>
        </w:rPr>
        <w:t> jika</w:t>
      </w:r>
      <w:proofErr w:type="gramEnd"/>
      <w:r w:rsidR="009F0A18" w:rsidRPr="001A5D18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main axisnya horizontal maka flex-basis akan mengatur width dan sebaliknya untuk vertical.</w:t>
      </w:r>
    </w:p>
    <w:p w:rsidR="001A5D18" w:rsidRPr="001A5D18" w:rsidRDefault="001A5D18" w:rsidP="001A5D18">
      <w:pPr>
        <w:rPr>
          <w:rFonts w:cstheme="minorHAnsi"/>
          <w:b/>
          <w:bCs/>
          <w:color w:val="000000" w:themeColor="text1"/>
          <w:sz w:val="26"/>
          <w:szCs w:val="26"/>
        </w:rPr>
      </w:pPr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53. </w:t>
      </w:r>
      <w:proofErr w:type="spellStart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</w:t>
      </w:r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nggunakan</w:t>
      </w:r>
      <w:proofErr w:type="spellEnd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flex-wrap</w:t>
      </w:r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yang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berfungsi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untuk</w:t>
      </w:r>
      <w:proofErr w:type="spellEnd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mengatur</w:t>
      </w:r>
      <w:proofErr w:type="spellEnd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konten</w:t>
      </w:r>
      <w:proofErr w:type="spellEnd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sesuai</w:t>
      </w:r>
      <w:proofErr w:type="spellEnd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ukuran</w:t>
      </w:r>
      <w:proofErr w:type="spellEnd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layar</w:t>
      </w:r>
      <w:proofErr w:type="spellEnd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.</w:t>
      </w:r>
    </w:p>
    <w:p w:rsidR="009F0A18" w:rsidRPr="001A5D18" w:rsidRDefault="001A5D18" w:rsidP="001A5D18">
      <w:pPr>
        <w:rPr>
          <w:rFonts w:cstheme="minorHAnsi"/>
          <w:b/>
          <w:bCs/>
          <w:color w:val="000000" w:themeColor="text1"/>
          <w:sz w:val="26"/>
          <w:szCs w:val="26"/>
        </w:rPr>
      </w:pPr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54.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Menggunakan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wrap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pada</w:t>
      </w:r>
      <w:proofErr w:type="spellEnd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flex-wrap</w:t>
      </w:r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yang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berfungsi</w:t>
      </w:r>
      <w:proofErr w:type="spellEnd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untuk</w:t>
      </w:r>
      <w:proofErr w:type="spellEnd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mengatur</w:t>
      </w:r>
      <w:proofErr w:type="spellEnd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elemen</w:t>
      </w:r>
      <w:proofErr w:type="spellEnd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menjadi</w:t>
      </w:r>
      <w:proofErr w:type="spellEnd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sejajar</w:t>
      </w:r>
      <w:proofErr w:type="spellEnd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apabila</w:t>
      </w:r>
      <w:proofErr w:type="spellEnd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layar</w:t>
      </w:r>
      <w:proofErr w:type="spellEnd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besar</w:t>
      </w:r>
      <w:proofErr w:type="spellEnd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namun</w:t>
      </w:r>
      <w:proofErr w:type="spellEnd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proofErr w:type="gramStart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akan</w:t>
      </w:r>
      <w:proofErr w:type="spellEnd"/>
      <w:proofErr w:type="gramEnd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dirubah</w:t>
      </w:r>
      <w:proofErr w:type="spellEnd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kebawah</w:t>
      </w:r>
      <w:proofErr w:type="spellEnd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apabila</w:t>
      </w:r>
      <w:proofErr w:type="spellEnd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layar</w:t>
      </w:r>
      <w:proofErr w:type="spellEnd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mengecil</w:t>
      </w:r>
      <w:proofErr w:type="spellEnd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dan</w:t>
      </w:r>
      <w:proofErr w:type="spellEnd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ukuran</w:t>
      </w:r>
      <w:proofErr w:type="spellEnd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elemen</w:t>
      </w:r>
      <w:proofErr w:type="spellEnd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tetap</w:t>
      </w:r>
      <w:proofErr w:type="spellEnd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seperti</w:t>
      </w:r>
      <w:proofErr w:type="spellEnd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bentuk</w:t>
      </w:r>
      <w:proofErr w:type="spellEnd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awal</w:t>
      </w:r>
      <w:proofErr w:type="spellEnd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.</w:t>
      </w:r>
    </w:p>
    <w:p w:rsidR="00844E11" w:rsidRPr="001A5D18" w:rsidRDefault="001A5D18" w:rsidP="00844E11">
      <w:pPr>
        <w:rPr>
          <w:rFonts w:cstheme="minorHAnsi"/>
          <w:bCs/>
          <w:color w:val="000000" w:themeColor="text1"/>
          <w:sz w:val="26"/>
          <w:szCs w:val="26"/>
          <w:lang w:val="en-US"/>
        </w:rPr>
      </w:pPr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55. </w:t>
      </w:r>
      <w:proofErr w:type="spellStart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</w:t>
      </w:r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nggunakan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nonwrap</w:t>
      </w:r>
      <w:proofErr w:type="spellEnd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pada</w:t>
      </w:r>
      <w:proofErr w:type="spellEnd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flex-wrap</w:t>
      </w:r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yang </w:t>
      </w:r>
      <w:proofErr w:type="spellStart"/>
      <w:r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berfungsi</w:t>
      </w:r>
      <w:proofErr w:type="spellEnd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untuk</w:t>
      </w:r>
      <w:proofErr w:type="spellEnd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mengatur</w:t>
      </w:r>
      <w:proofErr w:type="spellEnd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elemen</w:t>
      </w:r>
      <w:proofErr w:type="spellEnd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menjadi</w:t>
      </w:r>
      <w:proofErr w:type="spellEnd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sejajar</w:t>
      </w:r>
      <w:proofErr w:type="spellEnd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apabila</w:t>
      </w:r>
      <w:proofErr w:type="spellEnd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layar</w:t>
      </w:r>
      <w:proofErr w:type="spellEnd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besar</w:t>
      </w:r>
      <w:proofErr w:type="spellEnd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namun</w:t>
      </w:r>
      <w:proofErr w:type="spellEnd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proofErr w:type="gramStart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akan</w:t>
      </w:r>
      <w:proofErr w:type="spellEnd"/>
      <w:proofErr w:type="gramEnd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tetap</w:t>
      </w:r>
      <w:proofErr w:type="spellEnd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sejajar</w:t>
      </w:r>
      <w:proofErr w:type="spellEnd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apabila</w:t>
      </w:r>
      <w:proofErr w:type="spellEnd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layar</w:t>
      </w:r>
      <w:proofErr w:type="spellEnd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dikecilkan</w:t>
      </w:r>
      <w:proofErr w:type="spellEnd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tetapi</w:t>
      </w:r>
      <w:proofErr w:type="spellEnd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ukuran</w:t>
      </w:r>
      <w:proofErr w:type="spellEnd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elemen</w:t>
      </w:r>
      <w:proofErr w:type="spellEnd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ikut</w:t>
      </w:r>
      <w:proofErr w:type="spellEnd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menjadi</w:t>
      </w:r>
      <w:proofErr w:type="spellEnd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kecil</w:t>
      </w:r>
      <w:proofErr w:type="spellEnd"/>
      <w:r w:rsidR="009F0A18" w:rsidRPr="001A5D18">
        <w:rPr>
          <w:rFonts w:cstheme="minorHAnsi"/>
          <w:bCs/>
          <w:color w:val="000000" w:themeColor="text1"/>
          <w:sz w:val="26"/>
          <w:szCs w:val="26"/>
          <w:lang w:val="en-US"/>
        </w:rPr>
        <w:t>.</w:t>
      </w:r>
    </w:p>
    <w:p w:rsidR="006D0604" w:rsidRPr="001A5D18" w:rsidRDefault="006D0604">
      <w:pPr>
        <w:rPr>
          <w:b/>
          <w:bCs/>
          <w:color w:val="000000" w:themeColor="text1"/>
          <w:sz w:val="24"/>
          <w:szCs w:val="24"/>
        </w:rPr>
      </w:pPr>
      <w:r w:rsidRPr="001A5D18">
        <w:rPr>
          <w:b/>
          <w:bCs/>
          <w:color w:val="000000" w:themeColor="text1"/>
          <w:sz w:val="24"/>
          <w:szCs w:val="24"/>
        </w:rPr>
        <w:t>Saya Belum Mengerti</w:t>
      </w:r>
    </w:p>
    <w:p w:rsidR="006D0604" w:rsidRDefault="006D0604" w:rsidP="001A5D18">
      <w:pPr>
        <w:rPr>
          <w:color w:val="000000" w:themeColor="text1"/>
          <w:sz w:val="24"/>
          <w:szCs w:val="24"/>
          <w:lang w:val="en-US"/>
        </w:rPr>
      </w:pPr>
      <w:r w:rsidRPr="001A5D18">
        <w:rPr>
          <w:color w:val="000000" w:themeColor="text1"/>
          <w:sz w:val="24"/>
          <w:szCs w:val="24"/>
        </w:rPr>
        <w:t>1.</w:t>
      </w:r>
      <w:r w:rsidR="00552AAB" w:rsidRPr="001A5D18">
        <w:rPr>
          <w:color w:val="000000" w:themeColor="text1"/>
          <w:sz w:val="24"/>
          <w:szCs w:val="24"/>
        </w:rPr>
        <w:t xml:space="preserve"> Fungsi </w:t>
      </w:r>
      <w:r w:rsidR="00061D0C" w:rsidRPr="001A5D18">
        <w:rPr>
          <w:color w:val="000000" w:themeColor="text1"/>
          <w:sz w:val="24"/>
          <w:szCs w:val="24"/>
        </w:rPr>
        <w:t xml:space="preserve">sepenuhnya dari </w:t>
      </w:r>
      <w:r w:rsidR="001A5D18">
        <w:rPr>
          <w:color w:val="000000" w:themeColor="text1"/>
          <w:sz w:val="24"/>
          <w:szCs w:val="24"/>
          <w:lang w:val="en-US"/>
        </w:rPr>
        <w:t>z-index</w:t>
      </w:r>
      <w:r w:rsidR="00FF709D">
        <w:rPr>
          <w:color w:val="000000" w:themeColor="text1"/>
          <w:sz w:val="24"/>
          <w:szCs w:val="24"/>
          <w:lang w:val="en-US"/>
        </w:rPr>
        <w:t>.</w:t>
      </w:r>
    </w:p>
    <w:p w:rsidR="001A5D18" w:rsidRPr="001A5D18" w:rsidRDefault="001A5D18" w:rsidP="001A5D18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2. </w:t>
      </w:r>
      <w:proofErr w:type="spellStart"/>
      <w:r w:rsidR="00BC3BB7">
        <w:rPr>
          <w:color w:val="000000" w:themeColor="text1"/>
          <w:sz w:val="24"/>
          <w:szCs w:val="24"/>
          <w:lang w:val="en-US"/>
        </w:rPr>
        <w:t>Adanya</w:t>
      </w:r>
      <w:proofErr w:type="spellEnd"/>
      <w:r w:rsidR="00BC3BB7">
        <w:rPr>
          <w:color w:val="000000" w:themeColor="text1"/>
          <w:sz w:val="24"/>
          <w:szCs w:val="24"/>
          <w:lang w:val="en-US"/>
        </w:rPr>
        <w:t xml:space="preserve"> first-child </w:t>
      </w:r>
      <w:proofErr w:type="spellStart"/>
      <w:r w:rsidR="00BC3BB7">
        <w:rPr>
          <w:color w:val="000000" w:themeColor="text1"/>
          <w:sz w:val="24"/>
          <w:szCs w:val="24"/>
          <w:lang w:val="en-US"/>
        </w:rPr>
        <w:t>dan</w:t>
      </w:r>
      <w:proofErr w:type="spellEnd"/>
      <w:r w:rsidR="00BC3BB7">
        <w:rPr>
          <w:color w:val="000000" w:themeColor="text1"/>
          <w:sz w:val="24"/>
          <w:szCs w:val="24"/>
          <w:lang w:val="en-US"/>
        </w:rPr>
        <w:t xml:space="preserve"> last-child </w:t>
      </w:r>
      <w:proofErr w:type="spellStart"/>
      <w:r w:rsidR="00BC3BB7">
        <w:rPr>
          <w:color w:val="000000" w:themeColor="text1"/>
          <w:sz w:val="24"/>
          <w:szCs w:val="24"/>
          <w:lang w:val="en-US"/>
        </w:rPr>
        <w:t>pada</w:t>
      </w:r>
      <w:proofErr w:type="spellEnd"/>
      <w:r w:rsidR="00BC3BB7">
        <w:rPr>
          <w:color w:val="000000" w:themeColor="text1"/>
          <w:sz w:val="24"/>
          <w:szCs w:val="24"/>
          <w:lang w:val="en-US"/>
        </w:rPr>
        <w:t xml:space="preserve"> selector</w:t>
      </w:r>
      <w:r w:rsidR="00FF709D">
        <w:rPr>
          <w:color w:val="000000" w:themeColor="text1"/>
          <w:sz w:val="24"/>
          <w:szCs w:val="24"/>
          <w:lang w:val="en-US"/>
        </w:rPr>
        <w:t>.</w:t>
      </w:r>
    </w:p>
    <w:p w:rsidR="00C43087" w:rsidRPr="001A5D18" w:rsidRDefault="00C43087">
      <w:pPr>
        <w:rPr>
          <w:color w:val="000000" w:themeColor="text1"/>
        </w:rPr>
      </w:pPr>
    </w:p>
    <w:sectPr w:rsidR="00C43087" w:rsidRPr="001A5D18" w:rsidSect="00BD0D2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5512" w:rsidRDefault="00EA5512" w:rsidP="00820E62">
      <w:pPr>
        <w:spacing w:after="0" w:line="240" w:lineRule="auto"/>
      </w:pPr>
      <w:r>
        <w:separator/>
      </w:r>
    </w:p>
  </w:endnote>
  <w:endnote w:type="continuationSeparator" w:id="0">
    <w:p w:rsidR="00EA5512" w:rsidRDefault="00EA551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5512" w:rsidRDefault="00EA5512" w:rsidP="00820E62">
      <w:pPr>
        <w:spacing w:after="0" w:line="240" w:lineRule="auto"/>
      </w:pPr>
      <w:r>
        <w:separator/>
      </w:r>
    </w:p>
  </w:footnote>
  <w:footnote w:type="continuationSeparator" w:id="0">
    <w:p w:rsidR="00EA5512" w:rsidRDefault="00EA551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:rsidTr="00397731">
      <w:tc>
        <w:tcPr>
          <w:tcW w:w="81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:rsidTr="00397731">
      <w:tc>
        <w:tcPr>
          <w:tcW w:w="817" w:type="dxa"/>
        </w:tcPr>
        <w:p w:rsidR="00630256" w:rsidRDefault="00307229" w:rsidP="00630256">
          <w:r>
            <w:t>31</w:t>
          </w:r>
        </w:p>
      </w:tc>
      <w:tc>
        <w:tcPr>
          <w:tcW w:w="3147" w:type="dxa"/>
        </w:tcPr>
        <w:p w:rsidR="00630256" w:rsidRDefault="00307229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Suhailah Nuriyah Fahma</w:t>
          </w:r>
        </w:p>
      </w:tc>
    </w:tr>
  </w:tbl>
  <w:p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946B9"/>
    <w:multiLevelType w:val="hybridMultilevel"/>
    <w:tmpl w:val="B372B918"/>
    <w:lvl w:ilvl="0" w:tplc="7A9C52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E0A034D"/>
    <w:multiLevelType w:val="hybridMultilevel"/>
    <w:tmpl w:val="CACA5524"/>
    <w:lvl w:ilvl="0" w:tplc="0409000F">
      <w:start w:val="4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C73BB9"/>
    <w:multiLevelType w:val="hybridMultilevel"/>
    <w:tmpl w:val="A91414E4"/>
    <w:lvl w:ilvl="0" w:tplc="0409000F">
      <w:start w:val="4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F13633"/>
    <w:multiLevelType w:val="hybridMultilevel"/>
    <w:tmpl w:val="04AA5384"/>
    <w:lvl w:ilvl="0" w:tplc="5DE0DE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7362E4"/>
    <w:multiLevelType w:val="hybridMultilevel"/>
    <w:tmpl w:val="66DC8E60"/>
    <w:lvl w:ilvl="0" w:tplc="0409000F">
      <w:start w:val="46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154B8A"/>
    <w:multiLevelType w:val="hybridMultilevel"/>
    <w:tmpl w:val="BF00DCC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61DB"/>
    <w:rsid w:val="00022428"/>
    <w:rsid w:val="00025659"/>
    <w:rsid w:val="000535CA"/>
    <w:rsid w:val="00061D0C"/>
    <w:rsid w:val="00086307"/>
    <w:rsid w:val="000F5F4C"/>
    <w:rsid w:val="0014013B"/>
    <w:rsid w:val="00160DB0"/>
    <w:rsid w:val="00161CF7"/>
    <w:rsid w:val="001A5D18"/>
    <w:rsid w:val="001D1F47"/>
    <w:rsid w:val="001E0757"/>
    <w:rsid w:val="001E5F12"/>
    <w:rsid w:val="0022778C"/>
    <w:rsid w:val="00281D14"/>
    <w:rsid w:val="002A0989"/>
    <w:rsid w:val="002C61DB"/>
    <w:rsid w:val="00307229"/>
    <w:rsid w:val="003212F8"/>
    <w:rsid w:val="00331BD0"/>
    <w:rsid w:val="00365977"/>
    <w:rsid w:val="0037327D"/>
    <w:rsid w:val="00382297"/>
    <w:rsid w:val="003E3646"/>
    <w:rsid w:val="003F132A"/>
    <w:rsid w:val="003F33DC"/>
    <w:rsid w:val="00423691"/>
    <w:rsid w:val="0043105C"/>
    <w:rsid w:val="004717D3"/>
    <w:rsid w:val="00546EA7"/>
    <w:rsid w:val="00552AAB"/>
    <w:rsid w:val="00562B8B"/>
    <w:rsid w:val="00625325"/>
    <w:rsid w:val="00630256"/>
    <w:rsid w:val="00653D3A"/>
    <w:rsid w:val="00656969"/>
    <w:rsid w:val="006C063D"/>
    <w:rsid w:val="006C12A8"/>
    <w:rsid w:val="006D0604"/>
    <w:rsid w:val="006F1901"/>
    <w:rsid w:val="00732874"/>
    <w:rsid w:val="00772A07"/>
    <w:rsid w:val="0079319C"/>
    <w:rsid w:val="007B2805"/>
    <w:rsid w:val="007B6DBA"/>
    <w:rsid w:val="00820E62"/>
    <w:rsid w:val="00824CEA"/>
    <w:rsid w:val="00844E11"/>
    <w:rsid w:val="00845381"/>
    <w:rsid w:val="00885405"/>
    <w:rsid w:val="0089534F"/>
    <w:rsid w:val="008D7B26"/>
    <w:rsid w:val="00910AB2"/>
    <w:rsid w:val="00913D27"/>
    <w:rsid w:val="009154B0"/>
    <w:rsid w:val="009B638B"/>
    <w:rsid w:val="009E41D0"/>
    <w:rsid w:val="009F0A18"/>
    <w:rsid w:val="009F409D"/>
    <w:rsid w:val="00A53A40"/>
    <w:rsid w:val="00B33C0D"/>
    <w:rsid w:val="00BB0F01"/>
    <w:rsid w:val="00BC3BB7"/>
    <w:rsid w:val="00BD0D2F"/>
    <w:rsid w:val="00BD29D1"/>
    <w:rsid w:val="00C43087"/>
    <w:rsid w:val="00C5574E"/>
    <w:rsid w:val="00CB10C5"/>
    <w:rsid w:val="00CC2E71"/>
    <w:rsid w:val="00CC5ADB"/>
    <w:rsid w:val="00CD2C6D"/>
    <w:rsid w:val="00CE23F1"/>
    <w:rsid w:val="00CE2E75"/>
    <w:rsid w:val="00D03926"/>
    <w:rsid w:val="00D863A5"/>
    <w:rsid w:val="00DE12AD"/>
    <w:rsid w:val="00E45B96"/>
    <w:rsid w:val="00EA5512"/>
    <w:rsid w:val="00F10123"/>
    <w:rsid w:val="00F36B5B"/>
    <w:rsid w:val="00F92993"/>
    <w:rsid w:val="00FE1093"/>
    <w:rsid w:val="00FE1CFF"/>
    <w:rsid w:val="00FF511A"/>
    <w:rsid w:val="00FF70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84EF66-C585-4D12-BD49-C82D6E1DE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45B96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844E11"/>
    <w:pPr>
      <w:spacing w:after="0" w:line="240" w:lineRule="auto"/>
    </w:pPr>
    <w:rPr>
      <w:rFonts w:ascii="Consola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844E11"/>
    <w:rPr>
      <w:rFonts w:ascii="Consolas" w:hAnsi="Consolas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2A66AB-3B50-408C-A9F6-8C1DC5F3E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2871</TotalTime>
  <Pages>1</Pages>
  <Words>1090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thosiba</cp:lastModifiedBy>
  <cp:revision>16</cp:revision>
  <dcterms:created xsi:type="dcterms:W3CDTF">2020-07-12T16:36:00Z</dcterms:created>
  <dcterms:modified xsi:type="dcterms:W3CDTF">2020-08-06T06:16:00Z</dcterms:modified>
</cp:coreProperties>
</file>