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7D22" w14:textId="77777777" w:rsidR="00D17B3F" w:rsidRPr="00D17B3F" w:rsidRDefault="00D17B3F" w:rsidP="00D17B3F">
      <w:r w:rsidRPr="00D17B3F">
        <w:rPr>
          <w:b/>
          <w:bCs/>
        </w:rPr>
        <w:t>Page 1 – Executive Overview</w:t>
      </w:r>
    </w:p>
    <w:p w14:paraId="308E58F2" w14:textId="77777777" w:rsidR="00D17B3F" w:rsidRPr="00D17B3F" w:rsidRDefault="00D17B3F" w:rsidP="00D17B3F">
      <w:r w:rsidRPr="00D17B3F">
        <w:t>This page provides a high-level overview of business performance.</w:t>
      </w:r>
    </w:p>
    <w:p w14:paraId="5FF6FC5A" w14:textId="77777777" w:rsidR="00D17B3F" w:rsidRPr="00D17B3F" w:rsidRDefault="00D17B3F" w:rsidP="00D17B3F">
      <w:pPr>
        <w:numPr>
          <w:ilvl w:val="0"/>
          <w:numId w:val="1"/>
        </w:numPr>
      </w:pPr>
      <w:r w:rsidRPr="00D17B3F">
        <w:t xml:space="preserve">Total Orders shows the total number of orders. </w:t>
      </w:r>
    </w:p>
    <w:p w14:paraId="213BEAA1" w14:textId="77777777" w:rsidR="00D17B3F" w:rsidRPr="00D17B3F" w:rsidRDefault="00D17B3F" w:rsidP="00D17B3F">
      <w:pPr>
        <w:numPr>
          <w:ilvl w:val="0"/>
          <w:numId w:val="1"/>
        </w:numPr>
      </w:pPr>
      <w:r w:rsidRPr="00D17B3F">
        <w:t xml:space="preserve">Total Customers shows the number of unique customers. </w:t>
      </w:r>
    </w:p>
    <w:p w14:paraId="12A4E57A" w14:textId="77777777" w:rsidR="00D17B3F" w:rsidRPr="00D17B3F" w:rsidRDefault="00D17B3F" w:rsidP="00D17B3F">
      <w:pPr>
        <w:numPr>
          <w:ilvl w:val="0"/>
          <w:numId w:val="1"/>
        </w:numPr>
      </w:pPr>
      <w:proofErr w:type="spellStart"/>
      <w:r w:rsidRPr="00D17B3F">
        <w:t>Avg</w:t>
      </w:r>
      <w:proofErr w:type="spellEnd"/>
      <w:r w:rsidRPr="00D17B3F">
        <w:t xml:space="preserve"> Orders per Customer shows customer engagement. </w:t>
      </w:r>
    </w:p>
    <w:p w14:paraId="5B043BA1" w14:textId="77777777" w:rsidR="00D17B3F" w:rsidRPr="00D17B3F" w:rsidRDefault="00D17B3F" w:rsidP="00D17B3F">
      <w:pPr>
        <w:numPr>
          <w:ilvl w:val="0"/>
          <w:numId w:val="1"/>
        </w:numPr>
      </w:pPr>
      <w:r w:rsidRPr="00D17B3F">
        <w:t xml:space="preserve">Orders Trend shows how orders change over time. </w:t>
      </w:r>
    </w:p>
    <w:p w14:paraId="4C70862D" w14:textId="77777777" w:rsidR="00D17B3F" w:rsidRPr="00D17B3F" w:rsidRDefault="00D17B3F" w:rsidP="00D17B3F">
      <w:pPr>
        <w:numPr>
          <w:ilvl w:val="0"/>
          <w:numId w:val="1"/>
        </w:numPr>
      </w:pPr>
      <w:r w:rsidRPr="00D17B3F">
        <w:t xml:space="preserve">Orders by Status shows delivered, shipped, </w:t>
      </w:r>
      <w:proofErr w:type="spellStart"/>
      <w:r w:rsidRPr="00D17B3F">
        <w:t>canceled</w:t>
      </w:r>
      <w:proofErr w:type="spellEnd"/>
      <w:r w:rsidRPr="00D17B3F">
        <w:t xml:space="preserve"> orders. </w:t>
      </w:r>
    </w:p>
    <w:p w14:paraId="13D83B66" w14:textId="77777777" w:rsidR="00D17B3F" w:rsidRPr="00D17B3F" w:rsidRDefault="00D17B3F" w:rsidP="00D17B3F">
      <w:pPr>
        <w:numPr>
          <w:ilvl w:val="0"/>
          <w:numId w:val="1"/>
        </w:numPr>
      </w:pPr>
      <w:r w:rsidRPr="00D17B3F">
        <w:t xml:space="preserve">Monthly Orders shows month-wise distribution. </w:t>
      </w:r>
    </w:p>
    <w:p w14:paraId="696B83BB" w14:textId="77777777" w:rsidR="00D17B3F" w:rsidRPr="00D17B3F" w:rsidRDefault="00D17B3F" w:rsidP="00D17B3F">
      <w:r w:rsidRPr="00D17B3F">
        <w:pict w14:anchorId="5A385F86">
          <v:rect id="_x0000_i1031" style="width:0;height:1.5pt" o:hralign="center" o:hrstd="t" o:hr="t" fillcolor="#a0a0a0" stroked="f"/>
        </w:pict>
      </w:r>
    </w:p>
    <w:p w14:paraId="5CA9884E" w14:textId="77777777" w:rsidR="00D17B3F" w:rsidRPr="00D17B3F" w:rsidRDefault="00D17B3F" w:rsidP="00D17B3F">
      <w:r w:rsidRPr="00D17B3F">
        <w:rPr>
          <w:b/>
          <w:bCs/>
        </w:rPr>
        <w:t>Page 2 – Sales &amp; Category Analysis</w:t>
      </w:r>
    </w:p>
    <w:p w14:paraId="6EDEFD56" w14:textId="77777777" w:rsidR="00D17B3F" w:rsidRPr="00D17B3F" w:rsidRDefault="00D17B3F" w:rsidP="00D17B3F">
      <w:r w:rsidRPr="00D17B3F">
        <w:t>This page provides detailed analysis using filters and interactive charts.</w:t>
      </w:r>
    </w:p>
    <w:p w14:paraId="7BA9C6BF" w14:textId="77777777" w:rsidR="00D17B3F" w:rsidRPr="00D17B3F" w:rsidRDefault="00D17B3F" w:rsidP="00D17B3F">
      <w:pPr>
        <w:numPr>
          <w:ilvl w:val="0"/>
          <w:numId w:val="2"/>
        </w:numPr>
      </w:pPr>
      <w:r w:rsidRPr="00D17B3F">
        <w:t xml:space="preserve">Year Slicer allows filtering by year. </w:t>
      </w:r>
    </w:p>
    <w:p w14:paraId="3B3A8CFD" w14:textId="77777777" w:rsidR="00D17B3F" w:rsidRPr="00D17B3F" w:rsidRDefault="00D17B3F" w:rsidP="00D17B3F">
      <w:pPr>
        <w:numPr>
          <w:ilvl w:val="0"/>
          <w:numId w:val="2"/>
        </w:numPr>
      </w:pPr>
      <w:r w:rsidRPr="00D17B3F">
        <w:t xml:space="preserve">Customer Count shows customer volume. </w:t>
      </w:r>
    </w:p>
    <w:p w14:paraId="503FACA3" w14:textId="77777777" w:rsidR="00D17B3F" w:rsidRPr="00D17B3F" w:rsidRDefault="00D17B3F" w:rsidP="00D17B3F">
      <w:pPr>
        <w:numPr>
          <w:ilvl w:val="0"/>
          <w:numId w:val="2"/>
        </w:numPr>
      </w:pPr>
      <w:r w:rsidRPr="00D17B3F">
        <w:t xml:space="preserve">Orders by Status </w:t>
      </w:r>
      <w:proofErr w:type="spellStart"/>
      <w:r w:rsidRPr="00D17B3F">
        <w:t>analyzes</w:t>
      </w:r>
      <w:proofErr w:type="spellEnd"/>
      <w:r w:rsidRPr="00D17B3F">
        <w:t xml:space="preserve"> </w:t>
      </w:r>
      <w:proofErr w:type="spellStart"/>
      <w:r w:rsidRPr="00D17B3F">
        <w:t>fulfillment</w:t>
      </w:r>
      <w:proofErr w:type="spellEnd"/>
      <w:r w:rsidRPr="00D17B3F">
        <w:t xml:space="preserve"> performance. </w:t>
      </w:r>
    </w:p>
    <w:p w14:paraId="35CEC42E" w14:textId="77777777" w:rsidR="00D17B3F" w:rsidRPr="00D17B3F" w:rsidRDefault="00D17B3F" w:rsidP="00D17B3F">
      <w:pPr>
        <w:numPr>
          <w:ilvl w:val="0"/>
          <w:numId w:val="2"/>
        </w:numPr>
      </w:pPr>
      <w:r w:rsidRPr="00D17B3F">
        <w:t xml:space="preserve">Monthly Orders shows trends by month. </w:t>
      </w:r>
    </w:p>
    <w:p w14:paraId="5848DFD1" w14:textId="77777777" w:rsidR="00D17B3F" w:rsidRPr="00D17B3F" w:rsidRDefault="00D17B3F" w:rsidP="00D17B3F">
      <w:pPr>
        <w:numPr>
          <w:ilvl w:val="0"/>
          <w:numId w:val="2"/>
        </w:numPr>
      </w:pPr>
      <w:r w:rsidRPr="00D17B3F">
        <w:t>Charts interact with each other when selections are made.</w:t>
      </w:r>
    </w:p>
    <w:p w14:paraId="77F97C02" w14:textId="77777777" w:rsidR="00E82047" w:rsidRDefault="00E82047"/>
    <w:sectPr w:rsidR="00E8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0FD"/>
    <w:multiLevelType w:val="multilevel"/>
    <w:tmpl w:val="84C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48D3"/>
    <w:multiLevelType w:val="multilevel"/>
    <w:tmpl w:val="F8B8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139918">
    <w:abstractNumId w:val="1"/>
  </w:num>
  <w:num w:numId="2" w16cid:durableId="38052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3F"/>
    <w:rsid w:val="000C29F2"/>
    <w:rsid w:val="001C2403"/>
    <w:rsid w:val="00970BE0"/>
    <w:rsid w:val="00D17B3F"/>
    <w:rsid w:val="00E8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B838"/>
  <w15:chartTrackingRefBased/>
  <w15:docId w15:val="{3765A660-ED4C-4120-A062-8E5D8FE5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Bisht</dc:creator>
  <cp:keywords/>
  <dc:description/>
  <cp:lastModifiedBy>Suhani Bisht</cp:lastModifiedBy>
  <cp:revision>1</cp:revision>
  <dcterms:created xsi:type="dcterms:W3CDTF">2026-06-11T07:07:00Z</dcterms:created>
  <dcterms:modified xsi:type="dcterms:W3CDTF">2026-06-11T07:10:00Z</dcterms:modified>
</cp:coreProperties>
</file>