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2A7C" w14:textId="77777777" w:rsidR="00C45040" w:rsidRPr="00C45040" w:rsidRDefault="00C45040" w:rsidP="00C45040">
      <w:pPr>
        <w:rPr>
          <w:rFonts w:ascii="Times New Roman" w:hAnsi="Times New Roman" w:cs="Times New Roman"/>
        </w:rPr>
      </w:pPr>
      <w:r w:rsidRPr="00C45040">
        <w:rPr>
          <w:rFonts w:ascii="Times New Roman" w:hAnsi="Times New Roman" w:cs="Times New Roman"/>
          <w:b/>
          <w:bCs/>
        </w:rPr>
        <w:t>Q1. Sourcing methods to find Federer companies across India</w:t>
      </w:r>
    </w:p>
    <w:p w14:paraId="6847868D" w14:textId="77777777" w:rsidR="00C45040" w:rsidRPr="00C45040" w:rsidRDefault="00C45040" w:rsidP="00C4504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b/>
          <w:bCs/>
          <w:sz w:val="22"/>
          <w:szCs w:val="22"/>
        </w:rPr>
        <w:t>Startup/Company databases</w:t>
      </w:r>
    </w:p>
    <w:p w14:paraId="1B01AF35" w14:textId="77777777" w:rsidR="00C45040" w:rsidRPr="00C45040" w:rsidRDefault="00C45040" w:rsidP="00C45040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45040">
        <w:rPr>
          <w:rFonts w:ascii="Times New Roman" w:hAnsi="Times New Roman" w:cs="Times New Roman"/>
          <w:sz w:val="22"/>
          <w:szCs w:val="22"/>
        </w:rPr>
        <w:t>Tracxn</w:t>
      </w:r>
      <w:proofErr w:type="spellEnd"/>
      <w:r w:rsidRPr="00C45040">
        <w:rPr>
          <w:rFonts w:ascii="Times New Roman" w:hAnsi="Times New Roman" w:cs="Times New Roman"/>
          <w:sz w:val="22"/>
          <w:szCs w:val="22"/>
        </w:rPr>
        <w:t xml:space="preserve">, Crunchbase, </w:t>
      </w:r>
      <w:proofErr w:type="spellStart"/>
      <w:r w:rsidRPr="00C45040">
        <w:rPr>
          <w:rFonts w:ascii="Times New Roman" w:hAnsi="Times New Roman" w:cs="Times New Roman"/>
          <w:sz w:val="22"/>
          <w:szCs w:val="22"/>
        </w:rPr>
        <w:t>Tofler</w:t>
      </w:r>
      <w:proofErr w:type="spellEnd"/>
      <w:r w:rsidRPr="00C4504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45040">
        <w:rPr>
          <w:rFonts w:ascii="Times New Roman" w:hAnsi="Times New Roman" w:cs="Times New Roman"/>
          <w:sz w:val="22"/>
          <w:szCs w:val="22"/>
        </w:rPr>
        <w:t>ZaubaCorp</w:t>
      </w:r>
      <w:proofErr w:type="spellEnd"/>
    </w:p>
    <w:p w14:paraId="2AAB51E2" w14:textId="77777777" w:rsidR="00C45040" w:rsidRPr="00C45040" w:rsidRDefault="00C45040" w:rsidP="00C45040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>Useful for finding specialty manufacturing companies, funding status, ownership, and sector classification.</w:t>
      </w:r>
    </w:p>
    <w:p w14:paraId="09710579" w14:textId="77777777" w:rsidR="00C45040" w:rsidRPr="00C45040" w:rsidRDefault="00C45040" w:rsidP="00C4504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b/>
          <w:bCs/>
          <w:sz w:val="22"/>
          <w:szCs w:val="22"/>
        </w:rPr>
        <w:t>Industry associations</w:t>
      </w:r>
    </w:p>
    <w:p w14:paraId="4FEBB98A" w14:textId="77777777" w:rsidR="00C45040" w:rsidRPr="00C45040" w:rsidRDefault="00C45040" w:rsidP="00C4504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 xml:space="preserve">CII, FICCI, </w:t>
      </w:r>
      <w:proofErr w:type="spellStart"/>
      <w:r w:rsidRPr="00C45040">
        <w:rPr>
          <w:rFonts w:ascii="Times New Roman" w:hAnsi="Times New Roman" w:cs="Times New Roman"/>
          <w:sz w:val="22"/>
          <w:szCs w:val="22"/>
        </w:rPr>
        <w:t>BioAsia</w:t>
      </w:r>
      <w:proofErr w:type="spellEnd"/>
      <w:r w:rsidRPr="00C4504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45040">
        <w:rPr>
          <w:rFonts w:ascii="Times New Roman" w:hAnsi="Times New Roman" w:cs="Times New Roman"/>
          <w:sz w:val="22"/>
          <w:szCs w:val="22"/>
        </w:rPr>
        <w:t>Pharmexcil</w:t>
      </w:r>
      <w:proofErr w:type="spellEnd"/>
      <w:r w:rsidRPr="00C45040">
        <w:rPr>
          <w:rFonts w:ascii="Times New Roman" w:hAnsi="Times New Roman" w:cs="Times New Roman"/>
          <w:sz w:val="22"/>
          <w:szCs w:val="22"/>
        </w:rPr>
        <w:t>, CPHI exhibitor lists</w:t>
      </w:r>
    </w:p>
    <w:p w14:paraId="2139C105" w14:textId="77777777" w:rsidR="00C45040" w:rsidRPr="00C45040" w:rsidRDefault="00C45040" w:rsidP="00C4504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>These concentrate technical manufacturers and export-oriented businesses.</w:t>
      </w:r>
    </w:p>
    <w:p w14:paraId="3FAEA725" w14:textId="77777777" w:rsidR="00C45040" w:rsidRPr="00C45040" w:rsidRDefault="00C45040" w:rsidP="00C45040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b/>
          <w:bCs/>
          <w:sz w:val="22"/>
          <w:szCs w:val="22"/>
        </w:rPr>
        <w:t>Government/regulatory databases</w:t>
      </w:r>
    </w:p>
    <w:p w14:paraId="2A4F177A" w14:textId="77777777" w:rsidR="00C45040" w:rsidRPr="00C45040" w:rsidRDefault="00C45040" w:rsidP="00C45040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>DSIR recognized R&amp;D units</w:t>
      </w:r>
    </w:p>
    <w:p w14:paraId="37445F6A" w14:textId="77777777" w:rsidR="00C45040" w:rsidRPr="00C45040" w:rsidRDefault="00C45040" w:rsidP="00C45040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>CDSCO medical device approvals</w:t>
      </w:r>
    </w:p>
    <w:p w14:paraId="550D32E8" w14:textId="77777777" w:rsidR="00C45040" w:rsidRPr="00C45040" w:rsidRDefault="00C45040" w:rsidP="00C45040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>DPIIT startup database</w:t>
      </w:r>
    </w:p>
    <w:p w14:paraId="7666E078" w14:textId="77777777" w:rsidR="00C45040" w:rsidRPr="00C45040" w:rsidRDefault="00C45040" w:rsidP="00C45040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>PLI beneficiary lists</w:t>
      </w:r>
    </w:p>
    <w:p w14:paraId="63BE54E7" w14:textId="77777777" w:rsidR="00C45040" w:rsidRPr="00C45040" w:rsidRDefault="00C45040" w:rsidP="00C45040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>Useful for identifying differentiated and growth-oriented firms.</w:t>
      </w:r>
    </w:p>
    <w:p w14:paraId="17CBFEC2" w14:textId="77777777" w:rsidR="00C45040" w:rsidRPr="00C45040" w:rsidRDefault="00C45040" w:rsidP="00C45040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b/>
          <w:bCs/>
          <w:sz w:val="22"/>
          <w:szCs w:val="22"/>
        </w:rPr>
        <w:t>LinkedIn + Naukri</w:t>
      </w:r>
    </w:p>
    <w:p w14:paraId="07F90DFB" w14:textId="77777777" w:rsidR="00C45040" w:rsidRPr="00C45040" w:rsidRDefault="00C45040" w:rsidP="00C45040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>Check hiring activity (5+ recent roles), technical leadership, founder profiles.</w:t>
      </w:r>
    </w:p>
    <w:p w14:paraId="7899FDD1" w14:textId="77777777" w:rsidR="00C45040" w:rsidRPr="00C45040" w:rsidRDefault="00C45040" w:rsidP="00C45040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b/>
          <w:bCs/>
          <w:sz w:val="22"/>
          <w:szCs w:val="22"/>
        </w:rPr>
        <w:t>Export/import databases</w:t>
      </w:r>
    </w:p>
    <w:p w14:paraId="46AB3E80" w14:textId="77777777" w:rsidR="00C45040" w:rsidRPr="00C45040" w:rsidRDefault="00C45040" w:rsidP="00C45040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45040">
        <w:rPr>
          <w:rFonts w:ascii="Times New Roman" w:hAnsi="Times New Roman" w:cs="Times New Roman"/>
          <w:sz w:val="22"/>
          <w:szCs w:val="22"/>
        </w:rPr>
        <w:t>ImportGenius</w:t>
      </w:r>
      <w:proofErr w:type="spellEnd"/>
      <w:r w:rsidRPr="00C4504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45040">
        <w:rPr>
          <w:rFonts w:ascii="Times New Roman" w:hAnsi="Times New Roman" w:cs="Times New Roman"/>
          <w:sz w:val="22"/>
          <w:szCs w:val="22"/>
        </w:rPr>
        <w:t>ExportersIndia</w:t>
      </w:r>
      <w:proofErr w:type="spellEnd"/>
      <w:r w:rsidRPr="00C4504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45040">
        <w:rPr>
          <w:rFonts w:ascii="Times New Roman" w:hAnsi="Times New Roman" w:cs="Times New Roman"/>
          <w:sz w:val="22"/>
          <w:szCs w:val="22"/>
        </w:rPr>
        <w:t>IndiaMART</w:t>
      </w:r>
      <w:proofErr w:type="spellEnd"/>
      <w:r w:rsidRPr="00C45040">
        <w:rPr>
          <w:rFonts w:ascii="Times New Roman" w:hAnsi="Times New Roman" w:cs="Times New Roman"/>
          <w:sz w:val="22"/>
          <w:szCs w:val="22"/>
        </w:rPr>
        <w:t>, DGFT exporter directories</w:t>
      </w:r>
    </w:p>
    <w:p w14:paraId="32898CD7" w14:textId="77777777" w:rsidR="00C45040" w:rsidRPr="00C45040" w:rsidRDefault="00C45040" w:rsidP="00C45040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>Good proxy for export-active and expanding manufacturers.</w:t>
      </w:r>
    </w:p>
    <w:p w14:paraId="61ECF3DD" w14:textId="77777777" w:rsidR="00C45040" w:rsidRPr="00C45040" w:rsidRDefault="00C45040" w:rsidP="00C45040">
      <w:p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b/>
          <w:bCs/>
          <w:sz w:val="22"/>
          <w:szCs w:val="22"/>
        </w:rPr>
        <w:t>Limitations</w:t>
      </w:r>
    </w:p>
    <w:p w14:paraId="5A54445E" w14:textId="77777777" w:rsidR="00C45040" w:rsidRPr="00C45040" w:rsidRDefault="00C45040" w:rsidP="00C45040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>Data can be stale or incomplete.</w:t>
      </w:r>
    </w:p>
    <w:p w14:paraId="54B5B158" w14:textId="700B3DE7" w:rsidR="00C45040" w:rsidRPr="00C45040" w:rsidRDefault="00C45040" w:rsidP="00C4504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45040">
        <w:rPr>
          <w:rFonts w:ascii="Times New Roman" w:hAnsi="Times New Roman" w:cs="Times New Roman"/>
          <w:sz w:val="22"/>
          <w:szCs w:val="22"/>
        </w:rPr>
        <w:t>Ownership changes require manual validation</w:t>
      </w:r>
      <w:r w:rsidRPr="00C45040">
        <w:rPr>
          <w:rFonts w:ascii="Times New Roman" w:hAnsi="Times New Roman" w:cs="Times New Roman"/>
        </w:rPr>
        <w:t>.</w:t>
      </w:r>
    </w:p>
    <w:p w14:paraId="5961657E" w14:textId="77777777" w:rsidR="00C45040" w:rsidRPr="00C45040" w:rsidRDefault="00C45040" w:rsidP="00C45040">
      <w:pPr>
        <w:rPr>
          <w:rFonts w:ascii="Times New Roman" w:hAnsi="Times New Roman" w:cs="Times New Roman"/>
        </w:rPr>
      </w:pPr>
      <w:r w:rsidRPr="00C45040">
        <w:rPr>
          <w:rFonts w:ascii="Times New Roman" w:hAnsi="Times New Roman" w:cs="Times New Roman"/>
          <w:b/>
          <w:bCs/>
        </w:rPr>
        <w:t>Q2. 1000-company plan (1 month)</w:t>
      </w:r>
    </w:p>
    <w:p w14:paraId="087F7B87" w14:textId="77777777" w:rsidR="00C45040" w:rsidRPr="00C45040" w:rsidRDefault="00C45040" w:rsidP="00C45040">
      <w:p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b/>
          <w:bCs/>
          <w:sz w:val="22"/>
          <w:szCs w:val="22"/>
        </w:rPr>
        <w:t>Week 1:</w:t>
      </w:r>
      <w:r w:rsidRPr="00C45040">
        <w:rPr>
          <w:rFonts w:ascii="Times New Roman" w:hAnsi="Times New Roman" w:cs="Times New Roman"/>
          <w:sz w:val="22"/>
          <w:szCs w:val="22"/>
        </w:rPr>
        <w:br/>
        <w:t>Build raw database of ~5000 companies from directories and industry databases.</w:t>
      </w:r>
    </w:p>
    <w:p w14:paraId="1DB29AF9" w14:textId="77777777" w:rsidR="00C45040" w:rsidRPr="00C45040" w:rsidRDefault="00C45040" w:rsidP="00C45040">
      <w:p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b/>
          <w:bCs/>
          <w:sz w:val="22"/>
          <w:szCs w:val="22"/>
        </w:rPr>
        <w:t>Week 2:</w:t>
      </w:r>
      <w:r w:rsidRPr="00C45040">
        <w:rPr>
          <w:rFonts w:ascii="Times New Roman" w:hAnsi="Times New Roman" w:cs="Times New Roman"/>
          <w:sz w:val="22"/>
          <w:szCs w:val="22"/>
        </w:rPr>
        <w:br/>
        <w:t>Use AI + scraping scripts to score companies on:</w:t>
      </w:r>
      <w:r w:rsidRPr="00C45040">
        <w:rPr>
          <w:rFonts w:ascii="Times New Roman" w:hAnsi="Times New Roman" w:cs="Times New Roman"/>
          <w:sz w:val="22"/>
          <w:szCs w:val="22"/>
        </w:rPr>
        <w:br/>
        <w:t>C1 Manufacturer</w:t>
      </w:r>
      <w:r w:rsidRPr="00C45040">
        <w:rPr>
          <w:rFonts w:ascii="Times New Roman" w:hAnsi="Times New Roman" w:cs="Times New Roman"/>
          <w:sz w:val="22"/>
          <w:szCs w:val="22"/>
        </w:rPr>
        <w:br/>
        <w:t>C2 India-based</w:t>
      </w:r>
      <w:r w:rsidRPr="00C45040">
        <w:rPr>
          <w:rFonts w:ascii="Times New Roman" w:hAnsi="Times New Roman" w:cs="Times New Roman"/>
          <w:sz w:val="22"/>
          <w:szCs w:val="22"/>
        </w:rPr>
        <w:br/>
        <w:t>C3 Differentiated</w:t>
      </w:r>
      <w:r w:rsidRPr="00C45040">
        <w:rPr>
          <w:rFonts w:ascii="Times New Roman" w:hAnsi="Times New Roman" w:cs="Times New Roman"/>
          <w:sz w:val="22"/>
          <w:szCs w:val="22"/>
        </w:rPr>
        <w:br/>
        <w:t>C4 Technical decision-maker</w:t>
      </w:r>
      <w:r w:rsidRPr="00C45040">
        <w:rPr>
          <w:rFonts w:ascii="Times New Roman" w:hAnsi="Times New Roman" w:cs="Times New Roman"/>
          <w:sz w:val="22"/>
          <w:szCs w:val="22"/>
        </w:rPr>
        <w:br/>
        <w:t>C5 Growing sector</w:t>
      </w:r>
      <w:r w:rsidRPr="00C45040">
        <w:rPr>
          <w:rFonts w:ascii="Times New Roman" w:hAnsi="Times New Roman" w:cs="Times New Roman"/>
          <w:sz w:val="22"/>
          <w:szCs w:val="22"/>
        </w:rPr>
        <w:br/>
        <w:t>C6 Growth signals</w:t>
      </w:r>
    </w:p>
    <w:p w14:paraId="67F00D62" w14:textId="77777777" w:rsidR="00C45040" w:rsidRPr="00C45040" w:rsidRDefault="00C45040" w:rsidP="00C45040">
      <w:p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b/>
          <w:bCs/>
          <w:sz w:val="22"/>
          <w:szCs w:val="22"/>
        </w:rPr>
        <w:lastRenderedPageBreak/>
        <w:t>Week 3:</w:t>
      </w:r>
      <w:r w:rsidRPr="00C45040">
        <w:rPr>
          <w:rFonts w:ascii="Times New Roman" w:hAnsi="Times New Roman" w:cs="Times New Roman"/>
          <w:sz w:val="22"/>
          <w:szCs w:val="22"/>
        </w:rPr>
        <w:br/>
        <w:t>Manual review top ~1500 shortlisted companies to remove false positives.</w:t>
      </w:r>
    </w:p>
    <w:p w14:paraId="7F3E5B03" w14:textId="77777777" w:rsidR="00C45040" w:rsidRPr="00C45040" w:rsidRDefault="00C45040" w:rsidP="00C45040">
      <w:p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b/>
          <w:bCs/>
          <w:sz w:val="22"/>
          <w:szCs w:val="22"/>
        </w:rPr>
        <w:t>Week 4:</w:t>
      </w:r>
      <w:r w:rsidRPr="00C45040">
        <w:rPr>
          <w:rFonts w:ascii="Times New Roman" w:hAnsi="Times New Roman" w:cs="Times New Roman"/>
          <w:sz w:val="22"/>
          <w:szCs w:val="22"/>
        </w:rPr>
        <w:br/>
        <w:t>Finalize 1000 ICP-qualified companies and create outreach-ready CSV.</w:t>
      </w:r>
    </w:p>
    <w:p w14:paraId="1636904E" w14:textId="77777777" w:rsidR="00C45040" w:rsidRPr="00C45040" w:rsidRDefault="00C45040" w:rsidP="00C45040">
      <w:p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b/>
          <w:bCs/>
          <w:sz w:val="22"/>
          <w:szCs w:val="22"/>
        </w:rPr>
        <w:t>Expected yield</w:t>
      </w:r>
    </w:p>
    <w:p w14:paraId="464AD0E2" w14:textId="77777777" w:rsidR="00C45040" w:rsidRPr="00C45040" w:rsidRDefault="00C45040" w:rsidP="00C45040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>Raw list: 5000</w:t>
      </w:r>
    </w:p>
    <w:p w14:paraId="3F3C520E" w14:textId="77777777" w:rsidR="00C45040" w:rsidRPr="00C45040" w:rsidRDefault="00C45040" w:rsidP="00C45040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>AI shortlisted: 1500</w:t>
      </w:r>
    </w:p>
    <w:p w14:paraId="0824C8C4" w14:textId="77777777" w:rsidR="00C45040" w:rsidRPr="00C45040" w:rsidRDefault="00C45040" w:rsidP="00C45040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C45040">
        <w:rPr>
          <w:rFonts w:ascii="Times New Roman" w:hAnsi="Times New Roman" w:cs="Times New Roman"/>
          <w:sz w:val="22"/>
          <w:szCs w:val="22"/>
        </w:rPr>
        <w:t>Final qualified: 1000</w:t>
      </w:r>
    </w:p>
    <w:p w14:paraId="7ADEAA6C" w14:textId="77777777" w:rsidR="00C45040" w:rsidRPr="00C45040" w:rsidRDefault="00C45040">
      <w:pPr>
        <w:rPr>
          <w:sz w:val="22"/>
          <w:szCs w:val="22"/>
        </w:rPr>
      </w:pPr>
    </w:p>
    <w:sectPr w:rsidR="00C45040" w:rsidRPr="00C45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CF4"/>
    <w:multiLevelType w:val="multilevel"/>
    <w:tmpl w:val="15526E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D1293"/>
    <w:multiLevelType w:val="multilevel"/>
    <w:tmpl w:val="6EB4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200FB"/>
    <w:multiLevelType w:val="multilevel"/>
    <w:tmpl w:val="BD3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870C5"/>
    <w:multiLevelType w:val="multilevel"/>
    <w:tmpl w:val="2638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744DB"/>
    <w:multiLevelType w:val="multilevel"/>
    <w:tmpl w:val="9544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15F89"/>
    <w:multiLevelType w:val="multilevel"/>
    <w:tmpl w:val="9BA0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132EC"/>
    <w:multiLevelType w:val="multilevel"/>
    <w:tmpl w:val="9F3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33A6F"/>
    <w:multiLevelType w:val="multilevel"/>
    <w:tmpl w:val="D87A53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55194"/>
    <w:multiLevelType w:val="multilevel"/>
    <w:tmpl w:val="ADEEFB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86644"/>
    <w:multiLevelType w:val="multilevel"/>
    <w:tmpl w:val="3852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75607E"/>
    <w:multiLevelType w:val="multilevel"/>
    <w:tmpl w:val="2174A8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D718D3"/>
    <w:multiLevelType w:val="multilevel"/>
    <w:tmpl w:val="F48E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973751">
    <w:abstractNumId w:val="9"/>
  </w:num>
  <w:num w:numId="2" w16cid:durableId="1493793648">
    <w:abstractNumId w:val="2"/>
  </w:num>
  <w:num w:numId="3" w16cid:durableId="470290257">
    <w:abstractNumId w:val="8"/>
  </w:num>
  <w:num w:numId="4" w16cid:durableId="1796481829">
    <w:abstractNumId w:val="6"/>
  </w:num>
  <w:num w:numId="5" w16cid:durableId="1940215400">
    <w:abstractNumId w:val="10"/>
  </w:num>
  <w:num w:numId="6" w16cid:durableId="1091468027">
    <w:abstractNumId w:val="3"/>
  </w:num>
  <w:num w:numId="7" w16cid:durableId="339625090">
    <w:abstractNumId w:val="7"/>
  </w:num>
  <w:num w:numId="8" w16cid:durableId="1220285520">
    <w:abstractNumId w:val="11"/>
  </w:num>
  <w:num w:numId="9" w16cid:durableId="710107801">
    <w:abstractNumId w:val="0"/>
  </w:num>
  <w:num w:numId="10" w16cid:durableId="184447287">
    <w:abstractNumId w:val="5"/>
  </w:num>
  <w:num w:numId="11" w16cid:durableId="1614245559">
    <w:abstractNumId w:val="1"/>
  </w:num>
  <w:num w:numId="12" w16cid:durableId="1222863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40"/>
    <w:rsid w:val="001C4F7F"/>
    <w:rsid w:val="00C4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74D2"/>
  <w15:chartTrackingRefBased/>
  <w15:docId w15:val="{4F515F29-3009-4302-9047-2727B418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Shriyansh Bidla</dc:creator>
  <cp:keywords/>
  <dc:description/>
  <cp:lastModifiedBy>Shriyansh Bidla</cp:lastModifiedBy>
  <cp:revision>1</cp:revision>
  <dcterms:created xsi:type="dcterms:W3CDTF">2026-05-11T11:30:00Z</dcterms:created>
  <dcterms:modified xsi:type="dcterms:W3CDTF">2026-05-11T11:35:00Z</dcterms:modified>
</cp:coreProperties>
</file>