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C01325B" w14:textId="5065400F" w:rsidR="003774B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461486" w:history="1">
            <w:r w:rsidR="003774B0" w:rsidRPr="002846E3">
              <w:rPr>
                <w:rStyle w:val="a7"/>
                <w:noProof/>
              </w:rPr>
              <w:t>Функция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_Toc97461486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64F5ADF0" w14:textId="27FBE9E9" w:rsidR="003774B0" w:rsidRDefault="00E159A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7" w:history="1">
            <w:r w:rsidR="003774B0" w:rsidRPr="002846E3">
              <w:rPr>
                <w:rStyle w:val="a7"/>
                <w:noProof/>
              </w:rPr>
              <w:t>Таблица истинности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_Toc97461487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01ECB12" w14:textId="4AA03FFD" w:rsidR="003774B0" w:rsidRDefault="00E159A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8" w:history="1">
            <w:r w:rsidR="003774B0" w:rsidRPr="002846E3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_Toc97461488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7861472E" w14:textId="728A8EA2" w:rsidR="003774B0" w:rsidRDefault="00E159A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9" w:history="1">
            <w:r w:rsidR="003774B0" w:rsidRPr="002846E3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_Toc97461489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6F4A127" w14:textId="706325C6" w:rsidR="003774B0" w:rsidRDefault="00E159A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0" w:history="1">
            <w:r w:rsidR="003774B0" w:rsidRPr="002846E3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_Toc97461490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31D72F4F" w14:textId="10B5007C" w:rsidR="003774B0" w:rsidRDefault="00E159A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1" w:history="1">
            <w:r w:rsidR="003774B0" w:rsidRPr="002846E3">
              <w:rPr>
                <w:rStyle w:val="a7"/>
                <w:noProof/>
              </w:rPr>
              <w:t>Составление импликационной таблицы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_Toc97461491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4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00160601" w14:textId="273EB0E2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461486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461487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46148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461489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461490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3005A1" w:rsidRDefault="00FD6409" w:rsidP="00FD6409">
      <w:pPr>
        <w:rPr>
          <w:lang w:val="en-US"/>
        </w:rPr>
      </w:pPr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7" w:name="_Toc97461491"/>
      <w:r>
        <w:br w:type="page"/>
      </w:r>
    </w:p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r>
        <w:t>Определение минимального покрытия</w:t>
      </w:r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547E4266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p w14:paraId="0AC61C73" w14:textId="77777777" w:rsidR="00F81EA9" w:rsidRPr="00F81EA9" w:rsidRDefault="00F81EA9" w:rsidP="00AB766D">
      <w:pPr>
        <w:rPr>
          <w:rFonts w:eastAsiaTheme="minorEastAsia"/>
          <w:iCs/>
          <w:lang w:val="en-US"/>
        </w:rPr>
      </w:pPr>
    </w:p>
    <w:sectPr w:rsidR="00F81EA9" w:rsidRPr="00F81EA9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7640" w14:textId="77777777" w:rsidR="00E159AD" w:rsidRDefault="00E159AD" w:rsidP="00AD39D0">
      <w:pPr>
        <w:spacing w:after="0" w:line="240" w:lineRule="auto"/>
      </w:pPr>
      <w:r>
        <w:separator/>
      </w:r>
    </w:p>
  </w:endnote>
  <w:endnote w:type="continuationSeparator" w:id="0">
    <w:p w14:paraId="5039ECBD" w14:textId="77777777" w:rsidR="00E159AD" w:rsidRDefault="00E159A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8F3E" w14:textId="77777777" w:rsidR="00E159AD" w:rsidRDefault="00E159AD" w:rsidP="00AD39D0">
      <w:pPr>
        <w:spacing w:after="0" w:line="240" w:lineRule="auto"/>
      </w:pPr>
      <w:r>
        <w:separator/>
      </w:r>
    </w:p>
  </w:footnote>
  <w:footnote w:type="continuationSeparator" w:id="0">
    <w:p w14:paraId="074C26FF" w14:textId="77777777" w:rsidR="00E159AD" w:rsidRDefault="00E159A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1A23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846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112</cp:revision>
  <dcterms:created xsi:type="dcterms:W3CDTF">2022-01-14T23:40:00Z</dcterms:created>
  <dcterms:modified xsi:type="dcterms:W3CDTF">2022-03-09T06:29:00Z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