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3"/>
        <w:gridCol w:w="1120"/>
        <w:gridCol w:w="3673"/>
      </w:tblGrid>
      <w:tr w:rsidR="00D1537E" w14:paraId="7192C1BC" w14:textId="77777777" w:rsidTr="00CF617C">
        <w:trPr>
          <w:trHeight w:val="990"/>
        </w:trPr>
        <w:tc>
          <w:tcPr>
            <w:tcW w:w="5913" w:type="dxa"/>
            <w:gridSpan w:val="2"/>
            <w:tcBorders>
              <w:bottom w:val="single" w:sz="18" w:space="0" w:color="auto"/>
            </w:tcBorders>
          </w:tcPr>
          <w:p w14:paraId="67BE5C74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Санкт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>-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Петербургский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национальный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исследовательский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университет</w:t>
            </w:r>
            <w:r w:rsidRPr="00D1537E">
              <w:rPr>
                <w:rFonts w:eastAsia="PTSans,Bold" w:hAnsi="Calibri" w:cs="Calibri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информационных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технологий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,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механики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оптики</w:t>
            </w:r>
          </w:p>
          <w:p w14:paraId="15324FC5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</w:p>
          <w:p w14:paraId="0C3F9797" w14:textId="0CEDADD4" w:rsidR="00D0698F" w:rsidRPr="00D0698F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8"/>
                <w:szCs w:val="18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УЧЕБНЫЙ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ЦЕНТР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ОБЩЕЙ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ФИЗИКИ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ФТФ</w:t>
            </w:r>
          </w:p>
        </w:tc>
        <w:tc>
          <w:tcPr>
            <w:tcW w:w="3673" w:type="dxa"/>
            <w:tcBorders>
              <w:bottom w:val="single" w:sz="18" w:space="0" w:color="auto"/>
            </w:tcBorders>
            <w:vAlign w:val="center"/>
          </w:tcPr>
          <w:p w14:paraId="7EA741C3" w14:textId="022491F9" w:rsidR="00D0698F" w:rsidRDefault="00D1537E" w:rsidP="00D1537E">
            <w:pPr>
              <w:jc w:val="center"/>
            </w:pPr>
            <w:r w:rsidRPr="00D1537E">
              <w:rPr>
                <w:noProof/>
              </w:rPr>
              <w:drawing>
                <wp:inline distT="0" distB="0" distL="0" distR="0" wp14:anchorId="248886B0" wp14:editId="5CDBE7A4">
                  <wp:extent cx="2195604" cy="3524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107" cy="360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37E" w14:paraId="368EFABD" w14:textId="77777777" w:rsidTr="00CF617C">
        <w:trPr>
          <w:trHeight w:val="395"/>
        </w:trPr>
        <w:tc>
          <w:tcPr>
            <w:tcW w:w="4793" w:type="dxa"/>
            <w:tcBorders>
              <w:top w:val="single" w:sz="18" w:space="0" w:color="auto"/>
            </w:tcBorders>
          </w:tcPr>
          <w:p w14:paraId="515B7EA1" w14:textId="248DB4BC" w:rsidR="00D1537E" w:rsidRPr="00D1537E" w:rsidRDefault="00D1537E" w:rsidP="00D0698F">
            <w:pPr>
              <w:rPr>
                <w:u w:val="single"/>
              </w:rPr>
            </w:pPr>
            <w:r>
              <w:t>Группа__</w:t>
            </w:r>
            <w:r w:rsidR="001D04C9" w:rsidRPr="001D04C9">
              <w:rPr>
                <w:u w:val="single"/>
                <w:lang w:val="en-US"/>
              </w:rPr>
              <w:t>P3109</w:t>
            </w:r>
            <w:r>
              <w:t>___________________________</w:t>
            </w:r>
          </w:p>
        </w:tc>
        <w:tc>
          <w:tcPr>
            <w:tcW w:w="4793" w:type="dxa"/>
            <w:gridSpan w:val="2"/>
            <w:tcBorders>
              <w:top w:val="single" w:sz="18" w:space="0" w:color="auto"/>
            </w:tcBorders>
          </w:tcPr>
          <w:p w14:paraId="16CFA238" w14:textId="05216910" w:rsidR="00D1537E" w:rsidRPr="00D1537E" w:rsidRDefault="00D1537E" w:rsidP="00D0698F">
            <w:r>
              <w:t>К работе допущен__________________________</w:t>
            </w:r>
          </w:p>
        </w:tc>
      </w:tr>
      <w:tr w:rsidR="00D1537E" w14:paraId="28A15FC4" w14:textId="77777777" w:rsidTr="00CF617C">
        <w:trPr>
          <w:trHeight w:val="395"/>
        </w:trPr>
        <w:tc>
          <w:tcPr>
            <w:tcW w:w="4793" w:type="dxa"/>
          </w:tcPr>
          <w:p w14:paraId="2B3EBEB0" w14:textId="44A0218A" w:rsidR="00D1537E" w:rsidRDefault="00D1537E" w:rsidP="00D0698F">
            <w:r>
              <w:t>Студент__</w:t>
            </w:r>
            <w:r w:rsidR="001D04C9" w:rsidRPr="001D04C9">
              <w:rPr>
                <w:u w:val="single"/>
              </w:rPr>
              <w:t>Суханкин Дмитрий Юрьевич</w:t>
            </w:r>
            <w:r>
              <w:t>________</w:t>
            </w:r>
          </w:p>
        </w:tc>
        <w:tc>
          <w:tcPr>
            <w:tcW w:w="4793" w:type="dxa"/>
            <w:gridSpan w:val="2"/>
          </w:tcPr>
          <w:p w14:paraId="06ACA778" w14:textId="294B6902" w:rsidR="00D1537E" w:rsidRDefault="00D1537E" w:rsidP="00D0698F">
            <w:r>
              <w:t>Работы выполнена_________________________</w:t>
            </w:r>
          </w:p>
        </w:tc>
      </w:tr>
      <w:tr w:rsidR="00D1537E" w14:paraId="2658FEB3" w14:textId="77777777" w:rsidTr="00CF617C">
        <w:trPr>
          <w:trHeight w:val="395"/>
        </w:trPr>
        <w:tc>
          <w:tcPr>
            <w:tcW w:w="4793" w:type="dxa"/>
          </w:tcPr>
          <w:p w14:paraId="5959D261" w14:textId="1D52F244" w:rsidR="00D1537E" w:rsidRPr="00D1537E" w:rsidRDefault="00D1537E" w:rsidP="00D1537E">
            <w:pPr>
              <w:rPr>
                <w:lang w:val="en-US"/>
              </w:rPr>
            </w:pPr>
            <w:r>
              <w:t>Преподаватель_</w:t>
            </w:r>
            <w:r w:rsidR="004F2CD6" w:rsidRPr="004F2CD6">
              <w:rPr>
                <w:u w:val="single"/>
              </w:rPr>
              <w:t>Крылов В. А.________________</w:t>
            </w:r>
          </w:p>
        </w:tc>
        <w:tc>
          <w:tcPr>
            <w:tcW w:w="4793" w:type="dxa"/>
            <w:gridSpan w:val="2"/>
          </w:tcPr>
          <w:p w14:paraId="51E3AC62" w14:textId="558EBDC3" w:rsidR="00D1537E" w:rsidRDefault="00D1537E" w:rsidP="00D1537E">
            <w:r>
              <w:t>Отчет принят______________________________</w:t>
            </w:r>
          </w:p>
        </w:tc>
      </w:tr>
    </w:tbl>
    <w:p w14:paraId="25325498" w14:textId="22E9D4AF" w:rsidR="00F34769" w:rsidRPr="00FD1C04" w:rsidRDefault="007F644D" w:rsidP="007F644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644D">
        <w:rPr>
          <w:rFonts w:ascii="Times New Roman" w:hAnsi="Times New Roman" w:cs="Times New Roman"/>
          <w:b/>
          <w:bCs/>
          <w:sz w:val="44"/>
          <w:szCs w:val="44"/>
        </w:rPr>
        <w:t>Рабочий протокол и отчет по</w:t>
      </w:r>
      <w:r w:rsidRPr="007F644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F644D">
        <w:rPr>
          <w:rFonts w:ascii="Times New Roman" w:hAnsi="Times New Roman" w:cs="Times New Roman"/>
          <w:b/>
          <w:bCs/>
          <w:sz w:val="44"/>
          <w:szCs w:val="44"/>
        </w:rPr>
        <w:t>лабораторной работе №1</w:t>
      </w:r>
      <w:r w:rsidR="00FD1C04" w:rsidRPr="00FD1C04">
        <w:rPr>
          <w:rFonts w:ascii="Times New Roman" w:hAnsi="Times New Roman" w:cs="Times New Roman"/>
          <w:b/>
          <w:bCs/>
          <w:sz w:val="44"/>
          <w:szCs w:val="44"/>
        </w:rPr>
        <w:t>.01</w:t>
      </w:r>
    </w:p>
    <w:p w14:paraId="6F356887" w14:textId="30F6C984" w:rsidR="00FD1C04" w:rsidRPr="007B3030" w:rsidRDefault="007B3030" w:rsidP="00FD1C04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«</w:t>
      </w:r>
      <w:r w:rsidR="00FD1C04"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Исследование распределения случайной</w:t>
      </w:r>
    </w:p>
    <w:p w14:paraId="06C4DCF0" w14:textId="3AC1ED29" w:rsidR="00195DAD" w:rsidRPr="007B3030" w:rsidRDefault="007B3030" w:rsidP="007B3030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      </w:t>
      </w:r>
      <w:r w:rsidR="000854CE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  <w:lang w:val="en-US"/>
        </w:rPr>
        <w:t xml:space="preserve">  </w:t>
      </w:r>
      <w:r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                </w:t>
      </w:r>
      <w:proofErr w:type="gramStart"/>
      <w:r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Величины»</w:t>
      </w:r>
      <w:r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 </w:t>
      </w:r>
      <w:proofErr w:type="gramEnd"/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  </w:t>
      </w:r>
      <w:r w:rsidR="000854CE"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       </w:t>
      </w:r>
      <w:r w:rsidR="000854CE"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         _</w:t>
      </w:r>
      <w:r w:rsidRPr="007B3030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</w:p>
    <w:p w14:paraId="484D07A1" w14:textId="77777777" w:rsidR="00737E71" w:rsidRPr="00737E71" w:rsidRDefault="00195DAD" w:rsidP="00737E7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Цель работы.</w:t>
      </w:r>
    </w:p>
    <w:p w14:paraId="74AAD01D" w14:textId="0775ABD0" w:rsidR="00737E71" w:rsidRPr="00737E71" w:rsidRDefault="00737E71" w:rsidP="00737E71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E71">
        <w:rPr>
          <w:rFonts w:ascii="Times New Roman" w:hAnsi="Times New Roman" w:cs="Times New Roman"/>
          <w:sz w:val="24"/>
          <w:szCs w:val="24"/>
        </w:rPr>
        <w:t>Провести многократные измерения определенного интервала времени.</w:t>
      </w:r>
    </w:p>
    <w:p w14:paraId="57FED58E" w14:textId="264A18C3" w:rsidR="00737E71" w:rsidRPr="00737E71" w:rsidRDefault="00737E71" w:rsidP="00737E71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E71">
        <w:rPr>
          <w:rFonts w:ascii="Times New Roman" w:hAnsi="Times New Roman" w:cs="Times New Roman"/>
          <w:sz w:val="24"/>
          <w:szCs w:val="24"/>
        </w:rPr>
        <w:t>Построить гистограмму распределения результатов измерения.</w:t>
      </w:r>
    </w:p>
    <w:p w14:paraId="66538D83" w14:textId="7210953C" w:rsidR="00737E71" w:rsidRPr="00737E71" w:rsidRDefault="00737E71" w:rsidP="00737E71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E71">
        <w:rPr>
          <w:rFonts w:ascii="Times New Roman" w:hAnsi="Times New Roman" w:cs="Times New Roman"/>
          <w:sz w:val="24"/>
          <w:szCs w:val="24"/>
        </w:rPr>
        <w:t>Вычислить среднее значение и дисперсию полученной выборки.</w:t>
      </w:r>
    </w:p>
    <w:p w14:paraId="1412E5A9" w14:textId="022A1DC8" w:rsidR="00195DAD" w:rsidRPr="00737E71" w:rsidRDefault="00737E71" w:rsidP="00737E71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E71">
        <w:rPr>
          <w:rFonts w:ascii="Times New Roman" w:hAnsi="Times New Roman" w:cs="Times New Roman"/>
          <w:sz w:val="24"/>
          <w:szCs w:val="24"/>
        </w:rPr>
        <w:t xml:space="preserve">Сравнить гистограмму с графиком функции Гаусса с такими </w:t>
      </w:r>
      <w:proofErr w:type="gramStart"/>
      <w:r w:rsidRPr="00737E71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Pr="00737E71">
        <w:rPr>
          <w:rFonts w:ascii="Times New Roman" w:hAnsi="Times New Roman" w:cs="Times New Roman"/>
          <w:sz w:val="24"/>
          <w:szCs w:val="24"/>
        </w:rPr>
        <w:t xml:space="preserve"> </w:t>
      </w:r>
      <w:r w:rsidRPr="00737E71">
        <w:rPr>
          <w:rFonts w:ascii="Times New Roman" w:hAnsi="Times New Roman" w:cs="Times New Roman"/>
          <w:sz w:val="24"/>
          <w:szCs w:val="24"/>
        </w:rPr>
        <w:t>как и у экспериментального распределения средним значением и</w:t>
      </w:r>
      <w:r w:rsidRPr="00737E71">
        <w:rPr>
          <w:rFonts w:ascii="Times New Roman" w:hAnsi="Times New Roman" w:cs="Times New Roman"/>
          <w:sz w:val="24"/>
          <w:szCs w:val="24"/>
        </w:rPr>
        <w:t xml:space="preserve"> </w:t>
      </w:r>
      <w:r w:rsidRPr="00737E71">
        <w:rPr>
          <w:rFonts w:ascii="Times New Roman" w:hAnsi="Times New Roman" w:cs="Times New Roman"/>
          <w:sz w:val="24"/>
          <w:szCs w:val="24"/>
        </w:rPr>
        <w:t>дисперсией</w:t>
      </w:r>
      <w:r w:rsidRPr="00737E71">
        <w:rPr>
          <w:rFonts w:ascii="Times New Roman" w:hAnsi="Times New Roman" w:cs="Times New Roman"/>
          <w:sz w:val="24"/>
          <w:szCs w:val="24"/>
        </w:rPr>
        <w:t>.</w:t>
      </w:r>
      <w:r w:rsidR="00056095" w:rsidRPr="00737E71">
        <w:rPr>
          <w:rFonts w:ascii="Times New Roman" w:hAnsi="Times New Roman" w:cs="Times New Roman"/>
          <w:sz w:val="24"/>
          <w:szCs w:val="24"/>
        </w:rPr>
        <w:br/>
      </w:r>
    </w:p>
    <w:p w14:paraId="15DFF6A2" w14:textId="4276BF72" w:rsidR="00195DAD" w:rsidRPr="00A97448" w:rsidRDefault="00195DAD" w:rsidP="00A97448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Задачи, выполняемые при выполнении работы.</w:t>
      </w:r>
      <w:r w:rsidR="00A97448">
        <w:rPr>
          <w:rFonts w:cstheme="minorHAnsi"/>
          <w:sz w:val="24"/>
          <w:szCs w:val="24"/>
        </w:rPr>
        <w:br/>
      </w:r>
      <w:r w:rsidR="00A97448">
        <w:rPr>
          <w:rFonts w:cstheme="minorHAnsi"/>
          <w:sz w:val="24"/>
          <w:szCs w:val="24"/>
        </w:rPr>
        <w:br/>
      </w:r>
      <w:r w:rsidR="00A97448" w:rsidRPr="00A97448">
        <w:rPr>
          <w:rFonts w:ascii="Times New Roman" w:hAnsi="Times New Roman" w:cs="Times New Roman"/>
          <w:sz w:val="24"/>
          <w:szCs w:val="24"/>
        </w:rPr>
        <w:t>Исследование закономерностей в распределении случайных чисел.</w:t>
      </w:r>
      <w:r w:rsidR="00056095" w:rsidRPr="00A97448">
        <w:rPr>
          <w:rFonts w:ascii="Times New Roman" w:hAnsi="Times New Roman" w:cs="Times New Roman"/>
          <w:sz w:val="24"/>
          <w:szCs w:val="24"/>
        </w:rPr>
        <w:br/>
      </w:r>
    </w:p>
    <w:p w14:paraId="016D5291" w14:textId="3B4BEC47" w:rsidR="00195DAD" w:rsidRPr="00A97448" w:rsidRDefault="00195DAD" w:rsidP="00A97448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Объект исследования.</w:t>
      </w:r>
      <w:r w:rsidR="00876B4B">
        <w:rPr>
          <w:rFonts w:cstheme="minorHAnsi"/>
          <w:sz w:val="24"/>
          <w:szCs w:val="24"/>
        </w:rPr>
        <w:br/>
      </w:r>
      <w:r w:rsidR="00A97448">
        <w:rPr>
          <w:rFonts w:cstheme="minorHAnsi"/>
          <w:sz w:val="24"/>
          <w:szCs w:val="24"/>
        </w:rPr>
        <w:br/>
      </w:r>
      <w:r w:rsidR="00876B4B" w:rsidRPr="00876B4B">
        <w:rPr>
          <w:rFonts w:ascii="Times New Roman" w:hAnsi="Times New Roman" w:cs="Times New Roman"/>
          <w:sz w:val="24"/>
          <w:szCs w:val="24"/>
        </w:rPr>
        <w:t>Статические закономерности.</w:t>
      </w:r>
      <w:r w:rsidR="00876B4B">
        <w:rPr>
          <w:rFonts w:ascii="Times New Roman" w:hAnsi="Times New Roman" w:cs="Times New Roman"/>
          <w:sz w:val="24"/>
          <w:szCs w:val="24"/>
        </w:rPr>
        <w:br/>
      </w:r>
    </w:p>
    <w:p w14:paraId="23161A57" w14:textId="77777777" w:rsidR="00876B4B" w:rsidRDefault="00195DAD" w:rsidP="00195DAD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Метод экспериментального исследования.</w:t>
      </w:r>
    </w:p>
    <w:p w14:paraId="121844D8" w14:textId="77777777" w:rsidR="00876B4B" w:rsidRDefault="00876B4B" w:rsidP="00876B4B">
      <w:pPr>
        <w:pStyle w:val="a6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Анализ</w:t>
      </w:r>
    </w:p>
    <w:p w14:paraId="5B353F55" w14:textId="0A4CB7A2" w:rsidR="00195DAD" w:rsidRPr="001042C7" w:rsidRDefault="00876B4B" w:rsidP="00876B4B">
      <w:pPr>
        <w:pStyle w:val="a6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Лабораторный эксперимент</w:t>
      </w:r>
    </w:p>
    <w:p w14:paraId="36F0F4E2" w14:textId="12757AD4" w:rsidR="001042C7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Рабочие формулы и исходные данные.</w:t>
      </w:r>
    </w:p>
    <w:p w14:paraId="7263AEF2" w14:textId="5A6CF0AA" w:rsidR="001042C7" w:rsidRPr="00311403" w:rsidRDefault="001042C7" w:rsidP="001042C7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Формулы</w:t>
      </w:r>
      <w:r w:rsidRPr="001042C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059A158" w14:textId="4D9A3404" w:rsidR="003F1AC9" w:rsidRPr="003F1AC9" w:rsidRDefault="00311403" w:rsidP="00311403">
      <w:pPr>
        <w:ind w:left="162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Закон распределения исследуемой величины</w:t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ρ(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t) =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→∞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∆t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→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eqAr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∆N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N∆t</m:t>
                  </m: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</m:t>
              </m:r>
            </m:den>
          </m:f>
        </m:oMath>
      </m:oMathPara>
    </w:p>
    <w:p w14:paraId="2FCA4D7A" w14:textId="77777777" w:rsidR="003F1AC9" w:rsidRDefault="003F1AC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3B127188" w14:textId="77777777" w:rsidR="00311403" w:rsidRPr="003F1AC9" w:rsidRDefault="00311403" w:rsidP="00311403">
      <w:pPr>
        <w:ind w:left="162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C011FBE" w14:textId="77777777" w:rsidR="002651F1" w:rsidRPr="002651F1" w:rsidRDefault="003F1AC9" w:rsidP="003F1AC9">
      <w:pPr>
        <w:ind w:left="162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Нормальное распределение, описанное функцией Гаусса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ρ(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t)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exp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(t - 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D1C68EA" w14:textId="77777777" w:rsidR="00916D8D" w:rsidRPr="00916D8D" w:rsidRDefault="002651F1" w:rsidP="003F1AC9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Среднее арифметическое результатов измерений (выборочное среднее)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3F9EFE11" w14:textId="77777777" w:rsidR="00625AD7" w:rsidRPr="00625AD7" w:rsidRDefault="00916D8D" w:rsidP="003F1AC9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Выборочное среднеквадратическое отклонение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 - 1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C2403FB" w14:textId="77777777" w:rsidR="00D33F98" w:rsidRPr="00D33F98" w:rsidRDefault="00625AD7" w:rsidP="003F1AC9">
      <w:pPr>
        <w:ind w:left="162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Нормальное распределение, описанное функцией Гаусса, если подставить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 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для определения максимальной высоты гистограммы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2π</m:t>
                  </m:r>
                </m:e>
              </m:rad>
            </m:den>
          </m:f>
        </m:oMath>
      </m:oMathPara>
    </w:p>
    <w:p w14:paraId="42E74795" w14:textId="77777777" w:rsidR="00034DB4" w:rsidRPr="00034DB4" w:rsidRDefault="00D33F98" w:rsidP="003F1AC9">
      <w:pPr>
        <w:ind w:left="16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Соотношение для вероятности попадания результата измерение в интервал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&lt;t&lt;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ρ(t)dt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0D3ABABA" w14:textId="067AE490" w:rsidR="003F1AC9" w:rsidRPr="00D26390" w:rsidRDefault="00034DB4" w:rsidP="00D26390">
      <w:pPr>
        <w:ind w:left="162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Доверительный интервал для измеряемого промежутка времени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t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α, 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14:paraId="682C20D1" w14:textId="0B1BB087" w:rsidR="000C6D3A" w:rsidRPr="001042C7" w:rsidRDefault="00195DAD" w:rsidP="00876B4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Измерительные приборы.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0"/>
        <w:gridCol w:w="2345"/>
        <w:gridCol w:w="2403"/>
        <w:gridCol w:w="1737"/>
        <w:gridCol w:w="1615"/>
      </w:tblGrid>
      <w:tr w:rsidR="000C6D3A" w14:paraId="5998C4BC" w14:textId="77777777" w:rsidTr="000C6D3A">
        <w:tc>
          <w:tcPr>
            <w:tcW w:w="890" w:type="dxa"/>
          </w:tcPr>
          <w:p w14:paraId="4B6516B6" w14:textId="6BE6DAFC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2345" w:type="dxa"/>
          </w:tcPr>
          <w:p w14:paraId="00252C59" w14:textId="6F065830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03" w:type="dxa"/>
          </w:tcPr>
          <w:p w14:paraId="2D22F8D9" w14:textId="223357CF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прибора</w:t>
            </w:r>
          </w:p>
        </w:tc>
        <w:tc>
          <w:tcPr>
            <w:tcW w:w="1737" w:type="dxa"/>
          </w:tcPr>
          <w:p w14:paraId="31B15E3F" w14:textId="6E2C877F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Используемый диапазон</w:t>
            </w:r>
          </w:p>
        </w:tc>
        <w:tc>
          <w:tcPr>
            <w:tcW w:w="1615" w:type="dxa"/>
          </w:tcPr>
          <w:p w14:paraId="7C796EB3" w14:textId="69E76BC8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Погрешность прибора</w:t>
            </w:r>
          </w:p>
        </w:tc>
      </w:tr>
      <w:tr w:rsidR="000C6D3A" w14:paraId="7CB54289" w14:textId="77777777" w:rsidTr="000C6D3A">
        <w:tc>
          <w:tcPr>
            <w:tcW w:w="890" w:type="dxa"/>
          </w:tcPr>
          <w:p w14:paraId="54C035F0" w14:textId="2E2843A6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</w:tcPr>
          <w:p w14:paraId="6CE229A0" w14:textId="2876B387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Часы</w:t>
            </w:r>
          </w:p>
        </w:tc>
        <w:tc>
          <w:tcPr>
            <w:tcW w:w="2403" w:type="dxa"/>
          </w:tcPr>
          <w:p w14:paraId="3B63DF7A" w14:textId="48BFE0A6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Измеритель времени</w:t>
            </w:r>
          </w:p>
        </w:tc>
        <w:tc>
          <w:tcPr>
            <w:tcW w:w="1737" w:type="dxa"/>
          </w:tcPr>
          <w:p w14:paraId="01812B02" w14:textId="4AA36036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0-60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</w:p>
        </w:tc>
        <w:tc>
          <w:tcPr>
            <w:tcW w:w="1615" w:type="dxa"/>
          </w:tcPr>
          <w:p w14:paraId="535B9D7A" w14:textId="3375D4D3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0C6D3A" w14:paraId="71EB937E" w14:textId="77777777" w:rsidTr="000C6D3A">
        <w:tc>
          <w:tcPr>
            <w:tcW w:w="890" w:type="dxa"/>
          </w:tcPr>
          <w:p w14:paraId="50C678AE" w14:textId="59B7FC03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5" w:type="dxa"/>
          </w:tcPr>
          <w:p w14:paraId="69108F3D" w14:textId="0E9DFB5D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секундомер</w:t>
            </w:r>
          </w:p>
        </w:tc>
        <w:tc>
          <w:tcPr>
            <w:tcW w:w="2403" w:type="dxa"/>
          </w:tcPr>
          <w:p w14:paraId="3B5403CF" w14:textId="0DBF918E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Измеритель времени</w:t>
            </w:r>
          </w:p>
        </w:tc>
        <w:tc>
          <w:tcPr>
            <w:tcW w:w="1737" w:type="dxa"/>
          </w:tcPr>
          <w:p w14:paraId="2122DE37" w14:textId="0948D785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0-60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</w:p>
        </w:tc>
        <w:tc>
          <w:tcPr>
            <w:tcW w:w="1615" w:type="dxa"/>
          </w:tcPr>
          <w:p w14:paraId="51B3986E" w14:textId="50B2A18C" w:rsidR="000C6D3A" w:rsidRPr="000C6D3A" w:rsidRDefault="000C6D3A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</w:tbl>
    <w:p w14:paraId="279C79EC" w14:textId="1FD5CD27" w:rsidR="00195DAD" w:rsidRPr="00B40B09" w:rsidRDefault="00195DAD" w:rsidP="000C6D3A">
      <w:pPr>
        <w:pStyle w:val="a6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6DF9A3A" w14:textId="6DE1F97C" w:rsidR="00C17978" w:rsidRDefault="00195DAD" w:rsidP="00C1797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Схема установки.</w:t>
      </w:r>
    </w:p>
    <w:p w14:paraId="112D0E00" w14:textId="77777777" w:rsidR="00C17978" w:rsidRDefault="00C17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3C3C4C" w14:textId="77777777" w:rsidR="00195DAD" w:rsidRPr="00C17978" w:rsidRDefault="00195DAD" w:rsidP="00C17978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</w:p>
    <w:p w14:paraId="0EAE7A1B" w14:textId="77777777" w:rsidR="00C17978" w:rsidRPr="00CF617C" w:rsidRDefault="00195DAD" w:rsidP="00876B4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Результаты прямых измерений и их обработки.</w:t>
      </w:r>
      <w:r w:rsidR="00C17978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8815" w:type="dxa"/>
        <w:tblLook w:val="04A0" w:firstRow="1" w:lastRow="0" w:firstColumn="1" w:lastColumn="0" w:noHBand="0" w:noVBand="1"/>
      </w:tblPr>
      <w:tblGrid>
        <w:gridCol w:w="535"/>
        <w:gridCol w:w="2405"/>
        <w:gridCol w:w="3175"/>
        <w:gridCol w:w="2700"/>
      </w:tblGrid>
      <w:tr w:rsidR="00C17978" w:rsidRPr="00B40B09" w14:paraId="377FB2DB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568F2344" w14:textId="77777777" w:rsidR="00C17978" w:rsidRPr="00B40B09" w:rsidRDefault="00C17978" w:rsidP="00E54B3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2405" w:type="dxa"/>
            <w:noWrap/>
            <w:hideMark/>
          </w:tcPr>
          <w:p w14:paraId="4C48D027" w14:textId="77777777" w:rsidR="00C17978" w:rsidRPr="00B40B09" w:rsidRDefault="00C17978" w:rsidP="00E54B3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, c</m:t>
                </m:r>
              </m:oMath>
            </m:oMathPara>
          </w:p>
        </w:tc>
        <w:tc>
          <w:tcPr>
            <w:tcW w:w="3175" w:type="dxa"/>
            <w:noWrap/>
          </w:tcPr>
          <w:p w14:paraId="206649F4" w14:textId="77777777" w:rsidR="00C17978" w:rsidRPr="00B40B09" w:rsidRDefault="00C17978" w:rsidP="00E54B3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, c</m:t>
                </m:r>
              </m:oMath>
            </m:oMathPara>
          </w:p>
        </w:tc>
        <w:tc>
          <w:tcPr>
            <w:tcW w:w="2700" w:type="dxa"/>
            <w:noWrap/>
            <w:hideMark/>
          </w:tcPr>
          <w:p w14:paraId="0F2FCAB1" w14:textId="6EC73A75" w:rsidR="00C17978" w:rsidRPr="00B40B09" w:rsidRDefault="00C17978" w:rsidP="00E54B3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t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c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</w:tr>
      <w:tr w:rsidR="00C17978" w:rsidRPr="00B40B09" w14:paraId="782FCF6A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38FD4B22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405" w:type="dxa"/>
            <w:noWrap/>
            <w:hideMark/>
          </w:tcPr>
          <w:p w14:paraId="68382D71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</w:t>
            </w:r>
          </w:p>
        </w:tc>
        <w:tc>
          <w:tcPr>
            <w:tcW w:w="3175" w:type="dxa"/>
            <w:noWrap/>
            <w:vAlign w:val="bottom"/>
            <w:hideMark/>
          </w:tcPr>
          <w:p w14:paraId="4E343CF0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700" w:type="dxa"/>
            <w:noWrap/>
            <w:vAlign w:val="bottom"/>
            <w:hideMark/>
          </w:tcPr>
          <w:p w14:paraId="4512AAD0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7978" w:rsidRPr="00B40B09" w14:paraId="2D137A8E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5D351E40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405" w:type="dxa"/>
            <w:noWrap/>
            <w:hideMark/>
          </w:tcPr>
          <w:p w14:paraId="59D66A1F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10.26</w:t>
            </w:r>
          </w:p>
        </w:tc>
        <w:tc>
          <w:tcPr>
            <w:tcW w:w="3175" w:type="dxa"/>
            <w:noWrap/>
            <w:vAlign w:val="bottom"/>
            <w:hideMark/>
          </w:tcPr>
          <w:p w14:paraId="11B1FE2F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</w:t>
            </w:r>
          </w:p>
        </w:tc>
        <w:tc>
          <w:tcPr>
            <w:tcW w:w="2700" w:type="dxa"/>
            <w:noWrap/>
            <w:vAlign w:val="bottom"/>
            <w:hideMark/>
          </w:tcPr>
          <w:p w14:paraId="7470F928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7978" w:rsidRPr="00B40B09" w14:paraId="10BFA147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5F515959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405" w:type="dxa"/>
            <w:noWrap/>
            <w:hideMark/>
          </w:tcPr>
          <w:p w14:paraId="4EDD9B46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10.16</w:t>
            </w:r>
          </w:p>
        </w:tc>
        <w:tc>
          <w:tcPr>
            <w:tcW w:w="3175" w:type="dxa"/>
            <w:noWrap/>
            <w:vAlign w:val="bottom"/>
            <w:hideMark/>
          </w:tcPr>
          <w:p w14:paraId="269AB482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-0.1</w:t>
            </w:r>
          </w:p>
        </w:tc>
        <w:tc>
          <w:tcPr>
            <w:tcW w:w="2700" w:type="dxa"/>
            <w:noWrap/>
            <w:vAlign w:val="bottom"/>
            <w:hideMark/>
          </w:tcPr>
          <w:p w14:paraId="180B9E2B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C17978" w:rsidRPr="00B40B09" w14:paraId="23117388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229AE97A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405" w:type="dxa"/>
            <w:noWrap/>
            <w:hideMark/>
          </w:tcPr>
          <w:p w14:paraId="2BFBA824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10.42</w:t>
            </w:r>
          </w:p>
        </w:tc>
        <w:tc>
          <w:tcPr>
            <w:tcW w:w="3175" w:type="dxa"/>
            <w:noWrap/>
            <w:vAlign w:val="bottom"/>
            <w:hideMark/>
          </w:tcPr>
          <w:p w14:paraId="706E371B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2700" w:type="dxa"/>
            <w:noWrap/>
            <w:vAlign w:val="bottom"/>
            <w:hideMark/>
          </w:tcPr>
          <w:p w14:paraId="4F44F255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C17978" w:rsidRPr="00B40B09" w14:paraId="0C1FA9B5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6F89FB46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405" w:type="dxa"/>
            <w:noWrap/>
            <w:hideMark/>
          </w:tcPr>
          <w:p w14:paraId="1B79A897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10.32</w:t>
            </w:r>
          </w:p>
        </w:tc>
        <w:tc>
          <w:tcPr>
            <w:tcW w:w="3175" w:type="dxa"/>
            <w:noWrap/>
            <w:vAlign w:val="bottom"/>
            <w:hideMark/>
          </w:tcPr>
          <w:p w14:paraId="25455B95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2700" w:type="dxa"/>
            <w:noWrap/>
            <w:vAlign w:val="bottom"/>
            <w:hideMark/>
          </w:tcPr>
          <w:p w14:paraId="70D73BD7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7978" w:rsidRPr="00B40B09" w14:paraId="2FA31185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35BE4F4F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405" w:type="dxa"/>
            <w:noWrap/>
            <w:hideMark/>
          </w:tcPr>
          <w:p w14:paraId="60F55945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10.08</w:t>
            </w:r>
          </w:p>
        </w:tc>
        <w:tc>
          <w:tcPr>
            <w:tcW w:w="3175" w:type="dxa"/>
            <w:noWrap/>
            <w:vAlign w:val="bottom"/>
            <w:hideMark/>
          </w:tcPr>
          <w:p w14:paraId="3F6EA886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-0.2</w:t>
            </w:r>
          </w:p>
        </w:tc>
        <w:tc>
          <w:tcPr>
            <w:tcW w:w="2700" w:type="dxa"/>
            <w:noWrap/>
            <w:vAlign w:val="bottom"/>
            <w:hideMark/>
          </w:tcPr>
          <w:p w14:paraId="1343EB35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</w:tr>
      <w:tr w:rsidR="00C17978" w:rsidRPr="00B40B09" w14:paraId="3B9DD3E9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1DE3D6D0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405" w:type="dxa"/>
            <w:noWrap/>
            <w:hideMark/>
          </w:tcPr>
          <w:p w14:paraId="48B4A594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10.11</w:t>
            </w:r>
          </w:p>
        </w:tc>
        <w:tc>
          <w:tcPr>
            <w:tcW w:w="3175" w:type="dxa"/>
            <w:noWrap/>
            <w:vAlign w:val="bottom"/>
            <w:hideMark/>
          </w:tcPr>
          <w:p w14:paraId="55410B8F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-0.2</w:t>
            </w:r>
          </w:p>
        </w:tc>
        <w:tc>
          <w:tcPr>
            <w:tcW w:w="2700" w:type="dxa"/>
            <w:noWrap/>
            <w:vAlign w:val="bottom"/>
            <w:hideMark/>
          </w:tcPr>
          <w:p w14:paraId="3B656343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C17978" w:rsidRPr="00B40B09" w14:paraId="33FA4CAB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30D771EE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405" w:type="dxa"/>
            <w:noWrap/>
            <w:hideMark/>
          </w:tcPr>
          <w:p w14:paraId="543A7A99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10.25</w:t>
            </w:r>
          </w:p>
        </w:tc>
        <w:tc>
          <w:tcPr>
            <w:tcW w:w="3175" w:type="dxa"/>
            <w:noWrap/>
            <w:vAlign w:val="bottom"/>
            <w:hideMark/>
          </w:tcPr>
          <w:p w14:paraId="627E0FD4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-0.1</w:t>
            </w:r>
          </w:p>
        </w:tc>
        <w:tc>
          <w:tcPr>
            <w:tcW w:w="2700" w:type="dxa"/>
            <w:noWrap/>
            <w:vAlign w:val="bottom"/>
            <w:hideMark/>
          </w:tcPr>
          <w:p w14:paraId="19322676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7978" w:rsidRPr="00B40B09" w14:paraId="524FE0D9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245C00C2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405" w:type="dxa"/>
            <w:noWrap/>
            <w:hideMark/>
          </w:tcPr>
          <w:p w14:paraId="7895D4A3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10.24</w:t>
            </w:r>
          </w:p>
        </w:tc>
        <w:tc>
          <w:tcPr>
            <w:tcW w:w="3175" w:type="dxa"/>
            <w:noWrap/>
            <w:vAlign w:val="bottom"/>
            <w:hideMark/>
          </w:tcPr>
          <w:p w14:paraId="270B59F7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-0.1</w:t>
            </w:r>
          </w:p>
        </w:tc>
        <w:tc>
          <w:tcPr>
            <w:tcW w:w="2700" w:type="dxa"/>
            <w:noWrap/>
            <w:vAlign w:val="bottom"/>
            <w:hideMark/>
          </w:tcPr>
          <w:p w14:paraId="7987302B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7978" w:rsidRPr="00B40B09" w14:paraId="2BA4222C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5D71CF27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405" w:type="dxa"/>
            <w:noWrap/>
            <w:hideMark/>
          </w:tcPr>
          <w:p w14:paraId="722501B4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10.36</w:t>
            </w:r>
          </w:p>
        </w:tc>
        <w:tc>
          <w:tcPr>
            <w:tcW w:w="3175" w:type="dxa"/>
            <w:noWrap/>
            <w:vAlign w:val="bottom"/>
            <w:hideMark/>
          </w:tcPr>
          <w:p w14:paraId="10BF3DDF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2700" w:type="dxa"/>
            <w:noWrap/>
            <w:vAlign w:val="bottom"/>
            <w:hideMark/>
          </w:tcPr>
          <w:p w14:paraId="13B541A5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7978" w:rsidRPr="00B40B09" w14:paraId="223B0768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52BFB38C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405" w:type="dxa"/>
            <w:noWrap/>
            <w:hideMark/>
          </w:tcPr>
          <w:p w14:paraId="1F57D93A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9.92</w:t>
            </w:r>
          </w:p>
        </w:tc>
        <w:tc>
          <w:tcPr>
            <w:tcW w:w="3175" w:type="dxa"/>
            <w:noWrap/>
            <w:vAlign w:val="bottom"/>
            <w:hideMark/>
          </w:tcPr>
          <w:p w14:paraId="083557F8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-0.4</w:t>
            </w:r>
          </w:p>
        </w:tc>
        <w:tc>
          <w:tcPr>
            <w:tcW w:w="2700" w:type="dxa"/>
            <w:noWrap/>
            <w:vAlign w:val="bottom"/>
            <w:hideMark/>
          </w:tcPr>
          <w:p w14:paraId="017C8D07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</w:tr>
      <w:tr w:rsidR="00C17978" w:rsidRPr="00B40B09" w14:paraId="2151A4BE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4D97EDA9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405" w:type="dxa"/>
            <w:noWrap/>
            <w:hideMark/>
          </w:tcPr>
          <w:p w14:paraId="5885394F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10.31</w:t>
            </w:r>
          </w:p>
        </w:tc>
        <w:tc>
          <w:tcPr>
            <w:tcW w:w="3175" w:type="dxa"/>
            <w:noWrap/>
            <w:vAlign w:val="bottom"/>
            <w:hideMark/>
          </w:tcPr>
          <w:p w14:paraId="09F463D2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2700" w:type="dxa"/>
            <w:noWrap/>
            <w:vAlign w:val="bottom"/>
            <w:hideMark/>
          </w:tcPr>
          <w:p w14:paraId="7FA613C7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7978" w:rsidRPr="00B40B09" w14:paraId="442B3D3C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5429D2C8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405" w:type="dxa"/>
            <w:noWrap/>
            <w:hideMark/>
          </w:tcPr>
          <w:p w14:paraId="6388209D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</w:t>
            </w:r>
          </w:p>
        </w:tc>
        <w:tc>
          <w:tcPr>
            <w:tcW w:w="3175" w:type="dxa"/>
            <w:noWrap/>
            <w:vAlign w:val="bottom"/>
            <w:hideMark/>
          </w:tcPr>
          <w:p w14:paraId="78581EB1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-0.1</w:t>
            </w:r>
          </w:p>
        </w:tc>
        <w:tc>
          <w:tcPr>
            <w:tcW w:w="2700" w:type="dxa"/>
            <w:noWrap/>
            <w:vAlign w:val="bottom"/>
            <w:hideMark/>
          </w:tcPr>
          <w:p w14:paraId="679E6F93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C17978" w:rsidRPr="00B40B09" w14:paraId="63CC3740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49D8F0AD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405" w:type="dxa"/>
            <w:noWrap/>
            <w:hideMark/>
          </w:tcPr>
          <w:p w14:paraId="2295FA6F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10.46</w:t>
            </w:r>
          </w:p>
        </w:tc>
        <w:tc>
          <w:tcPr>
            <w:tcW w:w="3175" w:type="dxa"/>
            <w:noWrap/>
            <w:vAlign w:val="bottom"/>
            <w:hideMark/>
          </w:tcPr>
          <w:p w14:paraId="6EB54924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2700" w:type="dxa"/>
            <w:noWrap/>
            <w:vAlign w:val="bottom"/>
            <w:hideMark/>
          </w:tcPr>
          <w:p w14:paraId="3BC3DB98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C17978" w:rsidRPr="00B40B09" w14:paraId="543A8DE9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2C7074B5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405" w:type="dxa"/>
            <w:noWrap/>
            <w:hideMark/>
          </w:tcPr>
          <w:p w14:paraId="713A1127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10.46</w:t>
            </w:r>
          </w:p>
        </w:tc>
        <w:tc>
          <w:tcPr>
            <w:tcW w:w="3175" w:type="dxa"/>
            <w:noWrap/>
            <w:vAlign w:val="bottom"/>
            <w:hideMark/>
          </w:tcPr>
          <w:p w14:paraId="5BB0F75B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2700" w:type="dxa"/>
            <w:noWrap/>
            <w:vAlign w:val="bottom"/>
            <w:hideMark/>
          </w:tcPr>
          <w:p w14:paraId="2F0E575E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C17978" w:rsidRPr="00B40B09" w14:paraId="122A9E95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6562F889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405" w:type="dxa"/>
            <w:noWrap/>
            <w:hideMark/>
          </w:tcPr>
          <w:p w14:paraId="20E59842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10.47</w:t>
            </w:r>
          </w:p>
        </w:tc>
        <w:tc>
          <w:tcPr>
            <w:tcW w:w="3175" w:type="dxa"/>
            <w:noWrap/>
            <w:vAlign w:val="bottom"/>
            <w:hideMark/>
          </w:tcPr>
          <w:p w14:paraId="230ED274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2700" w:type="dxa"/>
            <w:noWrap/>
            <w:vAlign w:val="bottom"/>
            <w:hideMark/>
          </w:tcPr>
          <w:p w14:paraId="0AAC61A5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C17978" w:rsidRPr="00B40B09" w14:paraId="549F02EB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081270FB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405" w:type="dxa"/>
            <w:noWrap/>
            <w:hideMark/>
          </w:tcPr>
          <w:p w14:paraId="4684FF29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10.1</w:t>
            </w:r>
          </w:p>
        </w:tc>
        <w:tc>
          <w:tcPr>
            <w:tcW w:w="3175" w:type="dxa"/>
            <w:noWrap/>
            <w:vAlign w:val="bottom"/>
            <w:hideMark/>
          </w:tcPr>
          <w:p w14:paraId="773DA7A6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-0.2</w:t>
            </w:r>
          </w:p>
        </w:tc>
        <w:tc>
          <w:tcPr>
            <w:tcW w:w="2700" w:type="dxa"/>
            <w:noWrap/>
            <w:vAlign w:val="bottom"/>
            <w:hideMark/>
          </w:tcPr>
          <w:p w14:paraId="135590C1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C17978" w:rsidRPr="00B40B09" w14:paraId="016D5F6D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733FE429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405" w:type="dxa"/>
            <w:noWrap/>
            <w:hideMark/>
          </w:tcPr>
          <w:p w14:paraId="7520DD38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10.48</w:t>
            </w:r>
          </w:p>
        </w:tc>
        <w:tc>
          <w:tcPr>
            <w:tcW w:w="3175" w:type="dxa"/>
            <w:noWrap/>
            <w:vAlign w:val="bottom"/>
            <w:hideMark/>
          </w:tcPr>
          <w:p w14:paraId="08D3B5F1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2700" w:type="dxa"/>
            <w:noWrap/>
            <w:vAlign w:val="bottom"/>
            <w:hideMark/>
          </w:tcPr>
          <w:p w14:paraId="3CF7971F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  <w:tr w:rsidR="00C17978" w:rsidRPr="00B40B09" w14:paraId="51E15A34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5BF27FEF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405" w:type="dxa"/>
            <w:noWrap/>
            <w:hideMark/>
          </w:tcPr>
          <w:p w14:paraId="0122DB88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10.49</w:t>
            </w:r>
          </w:p>
        </w:tc>
        <w:tc>
          <w:tcPr>
            <w:tcW w:w="3175" w:type="dxa"/>
            <w:noWrap/>
            <w:vAlign w:val="bottom"/>
            <w:hideMark/>
          </w:tcPr>
          <w:p w14:paraId="314C97F8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2700" w:type="dxa"/>
            <w:noWrap/>
            <w:vAlign w:val="bottom"/>
            <w:hideMark/>
          </w:tcPr>
          <w:p w14:paraId="626EDB56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C17978" w:rsidRPr="00B40B09" w14:paraId="7610A89F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4D4E6AE3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405" w:type="dxa"/>
            <w:noWrap/>
            <w:hideMark/>
          </w:tcPr>
          <w:p w14:paraId="546752D1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10.5</w:t>
            </w:r>
          </w:p>
        </w:tc>
        <w:tc>
          <w:tcPr>
            <w:tcW w:w="3175" w:type="dxa"/>
            <w:noWrap/>
            <w:vAlign w:val="bottom"/>
            <w:hideMark/>
          </w:tcPr>
          <w:p w14:paraId="1AE0F94A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2700" w:type="dxa"/>
            <w:noWrap/>
            <w:vAlign w:val="bottom"/>
            <w:hideMark/>
          </w:tcPr>
          <w:p w14:paraId="43C84BCC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C17978" w:rsidRPr="00B40B09" w14:paraId="79AF4BF6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7821E1F5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405" w:type="dxa"/>
            <w:noWrap/>
            <w:hideMark/>
          </w:tcPr>
          <w:p w14:paraId="46E65A22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10.06</w:t>
            </w:r>
          </w:p>
        </w:tc>
        <w:tc>
          <w:tcPr>
            <w:tcW w:w="3175" w:type="dxa"/>
            <w:noWrap/>
            <w:vAlign w:val="bottom"/>
            <w:hideMark/>
          </w:tcPr>
          <w:p w14:paraId="0E1C9402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-0.2</w:t>
            </w:r>
          </w:p>
        </w:tc>
        <w:tc>
          <w:tcPr>
            <w:tcW w:w="2700" w:type="dxa"/>
            <w:noWrap/>
            <w:vAlign w:val="bottom"/>
            <w:hideMark/>
          </w:tcPr>
          <w:p w14:paraId="7966D967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C17978" w:rsidRPr="00B40B09" w14:paraId="7F28049A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55020CD5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2405" w:type="dxa"/>
            <w:noWrap/>
            <w:hideMark/>
          </w:tcPr>
          <w:p w14:paraId="4AB339F2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</w:t>
            </w:r>
          </w:p>
        </w:tc>
        <w:tc>
          <w:tcPr>
            <w:tcW w:w="3175" w:type="dxa"/>
            <w:noWrap/>
            <w:vAlign w:val="bottom"/>
            <w:hideMark/>
          </w:tcPr>
          <w:p w14:paraId="58C2C856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2700" w:type="dxa"/>
            <w:noWrap/>
            <w:vAlign w:val="bottom"/>
            <w:hideMark/>
          </w:tcPr>
          <w:p w14:paraId="438C79C3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C17978" w:rsidRPr="00B40B09" w14:paraId="4C3E7221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3D459530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2405" w:type="dxa"/>
            <w:noWrap/>
            <w:hideMark/>
          </w:tcPr>
          <w:p w14:paraId="3179150D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10.52</w:t>
            </w:r>
          </w:p>
        </w:tc>
        <w:tc>
          <w:tcPr>
            <w:tcW w:w="3175" w:type="dxa"/>
            <w:noWrap/>
            <w:vAlign w:val="bottom"/>
            <w:hideMark/>
          </w:tcPr>
          <w:p w14:paraId="0D29598F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2700" w:type="dxa"/>
            <w:noWrap/>
            <w:vAlign w:val="bottom"/>
            <w:hideMark/>
          </w:tcPr>
          <w:p w14:paraId="065D8185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</w:tr>
      <w:tr w:rsidR="00C17978" w:rsidRPr="00B40B09" w14:paraId="45CC3FE6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12AD3947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2405" w:type="dxa"/>
            <w:noWrap/>
            <w:hideMark/>
          </w:tcPr>
          <w:p w14:paraId="1A7B11BE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10.35</w:t>
            </w:r>
          </w:p>
        </w:tc>
        <w:tc>
          <w:tcPr>
            <w:tcW w:w="3175" w:type="dxa"/>
            <w:noWrap/>
            <w:vAlign w:val="bottom"/>
            <w:hideMark/>
          </w:tcPr>
          <w:p w14:paraId="7E645B4B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2700" w:type="dxa"/>
            <w:noWrap/>
            <w:vAlign w:val="bottom"/>
            <w:hideMark/>
          </w:tcPr>
          <w:p w14:paraId="6B0F5211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7978" w:rsidRPr="00B40B09" w14:paraId="10AF983F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47BC3FC8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2405" w:type="dxa"/>
            <w:noWrap/>
            <w:hideMark/>
          </w:tcPr>
          <w:p w14:paraId="1BE7C4B5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10.34</w:t>
            </w:r>
          </w:p>
        </w:tc>
        <w:tc>
          <w:tcPr>
            <w:tcW w:w="3175" w:type="dxa"/>
            <w:noWrap/>
            <w:vAlign w:val="bottom"/>
            <w:hideMark/>
          </w:tcPr>
          <w:p w14:paraId="2572208F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2700" w:type="dxa"/>
            <w:noWrap/>
            <w:vAlign w:val="bottom"/>
            <w:hideMark/>
          </w:tcPr>
          <w:p w14:paraId="2657C865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7978" w:rsidRPr="00B40B09" w14:paraId="47B84A41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3B705C4A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405" w:type="dxa"/>
            <w:noWrap/>
            <w:hideMark/>
          </w:tcPr>
          <w:p w14:paraId="60914D96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10.32</w:t>
            </w:r>
          </w:p>
        </w:tc>
        <w:tc>
          <w:tcPr>
            <w:tcW w:w="3175" w:type="dxa"/>
            <w:noWrap/>
            <w:vAlign w:val="bottom"/>
            <w:hideMark/>
          </w:tcPr>
          <w:p w14:paraId="415A5101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2700" w:type="dxa"/>
            <w:noWrap/>
            <w:vAlign w:val="bottom"/>
            <w:hideMark/>
          </w:tcPr>
          <w:p w14:paraId="40E26137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7978" w:rsidRPr="00B40B09" w14:paraId="39B5D99C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04058033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2405" w:type="dxa"/>
            <w:noWrap/>
            <w:hideMark/>
          </w:tcPr>
          <w:p w14:paraId="6213DD2C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</w:t>
            </w:r>
          </w:p>
        </w:tc>
        <w:tc>
          <w:tcPr>
            <w:tcW w:w="3175" w:type="dxa"/>
            <w:noWrap/>
            <w:vAlign w:val="bottom"/>
            <w:hideMark/>
          </w:tcPr>
          <w:p w14:paraId="2F18C71D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700" w:type="dxa"/>
            <w:noWrap/>
            <w:vAlign w:val="bottom"/>
            <w:hideMark/>
          </w:tcPr>
          <w:p w14:paraId="649B6D1D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7978" w:rsidRPr="00B40B09" w14:paraId="2329651B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106A1AFA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2405" w:type="dxa"/>
            <w:noWrap/>
            <w:hideMark/>
          </w:tcPr>
          <w:p w14:paraId="5199B279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10.29</w:t>
            </w:r>
          </w:p>
        </w:tc>
        <w:tc>
          <w:tcPr>
            <w:tcW w:w="3175" w:type="dxa"/>
            <w:noWrap/>
            <w:vAlign w:val="bottom"/>
            <w:hideMark/>
          </w:tcPr>
          <w:p w14:paraId="1060BB01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</w:t>
            </w:r>
          </w:p>
        </w:tc>
        <w:tc>
          <w:tcPr>
            <w:tcW w:w="2700" w:type="dxa"/>
            <w:noWrap/>
            <w:vAlign w:val="bottom"/>
            <w:hideMark/>
          </w:tcPr>
          <w:p w14:paraId="69F2D02E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7978" w:rsidRPr="00B40B09" w14:paraId="115EC441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061881F9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2405" w:type="dxa"/>
            <w:noWrap/>
            <w:hideMark/>
          </w:tcPr>
          <w:p w14:paraId="753ED3AB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10.27</w:t>
            </w:r>
          </w:p>
        </w:tc>
        <w:tc>
          <w:tcPr>
            <w:tcW w:w="3175" w:type="dxa"/>
            <w:noWrap/>
            <w:vAlign w:val="bottom"/>
            <w:hideMark/>
          </w:tcPr>
          <w:p w14:paraId="064B3964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</w:t>
            </w:r>
          </w:p>
        </w:tc>
        <w:tc>
          <w:tcPr>
            <w:tcW w:w="2700" w:type="dxa"/>
            <w:noWrap/>
            <w:vAlign w:val="bottom"/>
            <w:hideMark/>
          </w:tcPr>
          <w:p w14:paraId="0EE564F5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7978" w:rsidRPr="00B40B09" w14:paraId="5BDD949A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7B9B9C65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2405" w:type="dxa"/>
            <w:noWrap/>
            <w:hideMark/>
          </w:tcPr>
          <w:p w14:paraId="1BCBC408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10.26</w:t>
            </w:r>
          </w:p>
        </w:tc>
        <w:tc>
          <w:tcPr>
            <w:tcW w:w="3175" w:type="dxa"/>
            <w:noWrap/>
            <w:vAlign w:val="bottom"/>
            <w:hideMark/>
          </w:tcPr>
          <w:p w14:paraId="732C2BC3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</w:t>
            </w:r>
          </w:p>
        </w:tc>
        <w:tc>
          <w:tcPr>
            <w:tcW w:w="2700" w:type="dxa"/>
            <w:noWrap/>
            <w:vAlign w:val="bottom"/>
            <w:hideMark/>
          </w:tcPr>
          <w:p w14:paraId="0097D546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7978" w:rsidRPr="00B40B09" w14:paraId="5B52A04F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5E9ABE4C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2405" w:type="dxa"/>
            <w:noWrap/>
            <w:hideMark/>
          </w:tcPr>
          <w:p w14:paraId="7183538E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10.24</w:t>
            </w:r>
          </w:p>
        </w:tc>
        <w:tc>
          <w:tcPr>
            <w:tcW w:w="3175" w:type="dxa"/>
            <w:noWrap/>
            <w:vAlign w:val="bottom"/>
            <w:hideMark/>
          </w:tcPr>
          <w:p w14:paraId="562968A5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-0.1</w:t>
            </w:r>
          </w:p>
        </w:tc>
        <w:tc>
          <w:tcPr>
            <w:tcW w:w="2700" w:type="dxa"/>
            <w:noWrap/>
            <w:vAlign w:val="bottom"/>
            <w:hideMark/>
          </w:tcPr>
          <w:p w14:paraId="0DA057BD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7978" w:rsidRPr="00B40B09" w14:paraId="6395F66F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0BDCEED0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2405" w:type="dxa"/>
            <w:noWrap/>
            <w:hideMark/>
          </w:tcPr>
          <w:p w14:paraId="35C25B8F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10.23</w:t>
            </w:r>
          </w:p>
        </w:tc>
        <w:tc>
          <w:tcPr>
            <w:tcW w:w="3175" w:type="dxa"/>
            <w:noWrap/>
            <w:vAlign w:val="bottom"/>
            <w:hideMark/>
          </w:tcPr>
          <w:p w14:paraId="7C3F470D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-0.1</w:t>
            </w:r>
          </w:p>
        </w:tc>
        <w:tc>
          <w:tcPr>
            <w:tcW w:w="2700" w:type="dxa"/>
            <w:noWrap/>
            <w:vAlign w:val="bottom"/>
            <w:hideMark/>
          </w:tcPr>
          <w:p w14:paraId="2295B037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7978" w:rsidRPr="00B40B09" w14:paraId="430EC820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0B1BF2F8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2405" w:type="dxa"/>
            <w:noWrap/>
            <w:hideMark/>
          </w:tcPr>
          <w:p w14:paraId="4A44C41F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10.21</w:t>
            </w:r>
          </w:p>
        </w:tc>
        <w:tc>
          <w:tcPr>
            <w:tcW w:w="3175" w:type="dxa"/>
            <w:noWrap/>
            <w:vAlign w:val="bottom"/>
            <w:hideMark/>
          </w:tcPr>
          <w:p w14:paraId="4B24C3A9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-0.1</w:t>
            </w:r>
          </w:p>
        </w:tc>
        <w:tc>
          <w:tcPr>
            <w:tcW w:w="2700" w:type="dxa"/>
            <w:noWrap/>
            <w:vAlign w:val="bottom"/>
            <w:hideMark/>
          </w:tcPr>
          <w:p w14:paraId="5C730189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C17978" w:rsidRPr="00B40B09" w14:paraId="5AC02C8B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292047EC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2405" w:type="dxa"/>
            <w:noWrap/>
            <w:hideMark/>
          </w:tcPr>
          <w:p w14:paraId="5673E979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10.19</w:t>
            </w:r>
          </w:p>
        </w:tc>
        <w:tc>
          <w:tcPr>
            <w:tcW w:w="3175" w:type="dxa"/>
            <w:noWrap/>
            <w:vAlign w:val="bottom"/>
            <w:hideMark/>
          </w:tcPr>
          <w:p w14:paraId="37D09E66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-0.1</w:t>
            </w:r>
          </w:p>
        </w:tc>
        <w:tc>
          <w:tcPr>
            <w:tcW w:w="2700" w:type="dxa"/>
            <w:noWrap/>
            <w:vAlign w:val="bottom"/>
            <w:hideMark/>
          </w:tcPr>
          <w:p w14:paraId="595987EB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C17978" w:rsidRPr="00B40B09" w14:paraId="7FBC7457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1979B919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2405" w:type="dxa"/>
            <w:noWrap/>
            <w:hideMark/>
          </w:tcPr>
          <w:p w14:paraId="6DBEBD6F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10.18</w:t>
            </w:r>
          </w:p>
        </w:tc>
        <w:tc>
          <w:tcPr>
            <w:tcW w:w="3175" w:type="dxa"/>
            <w:noWrap/>
            <w:vAlign w:val="bottom"/>
            <w:hideMark/>
          </w:tcPr>
          <w:p w14:paraId="497644DC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-0.1</w:t>
            </w:r>
          </w:p>
        </w:tc>
        <w:tc>
          <w:tcPr>
            <w:tcW w:w="2700" w:type="dxa"/>
            <w:noWrap/>
            <w:vAlign w:val="bottom"/>
            <w:hideMark/>
          </w:tcPr>
          <w:p w14:paraId="593C7760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C17978" w:rsidRPr="00B40B09" w14:paraId="13BC24BB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7BC81EF8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2405" w:type="dxa"/>
            <w:noWrap/>
            <w:hideMark/>
          </w:tcPr>
          <w:p w14:paraId="4759098D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10.34</w:t>
            </w:r>
          </w:p>
        </w:tc>
        <w:tc>
          <w:tcPr>
            <w:tcW w:w="3175" w:type="dxa"/>
            <w:noWrap/>
            <w:vAlign w:val="bottom"/>
            <w:hideMark/>
          </w:tcPr>
          <w:p w14:paraId="3DD050FF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2700" w:type="dxa"/>
            <w:noWrap/>
            <w:vAlign w:val="bottom"/>
            <w:hideMark/>
          </w:tcPr>
          <w:p w14:paraId="7BC01A41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7978" w:rsidRPr="00B40B09" w14:paraId="1241DEB6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33D9C9D0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2405" w:type="dxa"/>
            <w:noWrap/>
            <w:hideMark/>
          </w:tcPr>
          <w:p w14:paraId="45200D06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10.35</w:t>
            </w:r>
          </w:p>
        </w:tc>
        <w:tc>
          <w:tcPr>
            <w:tcW w:w="3175" w:type="dxa"/>
            <w:noWrap/>
            <w:vAlign w:val="bottom"/>
            <w:hideMark/>
          </w:tcPr>
          <w:p w14:paraId="79A07E8F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2700" w:type="dxa"/>
            <w:noWrap/>
            <w:vAlign w:val="bottom"/>
            <w:hideMark/>
          </w:tcPr>
          <w:p w14:paraId="1D243CEC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7978" w:rsidRPr="00B40B09" w14:paraId="5B7AB921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0409AFB5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38</w:t>
            </w:r>
          </w:p>
        </w:tc>
        <w:tc>
          <w:tcPr>
            <w:tcW w:w="2405" w:type="dxa"/>
            <w:noWrap/>
            <w:hideMark/>
          </w:tcPr>
          <w:p w14:paraId="02A66017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9.86</w:t>
            </w:r>
          </w:p>
        </w:tc>
        <w:tc>
          <w:tcPr>
            <w:tcW w:w="3175" w:type="dxa"/>
            <w:noWrap/>
            <w:vAlign w:val="bottom"/>
            <w:hideMark/>
          </w:tcPr>
          <w:p w14:paraId="43C101B6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-0.4</w:t>
            </w:r>
          </w:p>
        </w:tc>
        <w:tc>
          <w:tcPr>
            <w:tcW w:w="2700" w:type="dxa"/>
            <w:noWrap/>
            <w:vAlign w:val="bottom"/>
            <w:hideMark/>
          </w:tcPr>
          <w:p w14:paraId="5E6B752A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0.19</w:t>
            </w:r>
          </w:p>
        </w:tc>
      </w:tr>
      <w:tr w:rsidR="00C17978" w:rsidRPr="00B40B09" w14:paraId="33567863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0E1CFDE9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2405" w:type="dxa"/>
            <w:noWrap/>
            <w:hideMark/>
          </w:tcPr>
          <w:p w14:paraId="09457BBC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10.36</w:t>
            </w:r>
          </w:p>
        </w:tc>
        <w:tc>
          <w:tcPr>
            <w:tcW w:w="3175" w:type="dxa"/>
            <w:noWrap/>
            <w:vAlign w:val="bottom"/>
            <w:hideMark/>
          </w:tcPr>
          <w:p w14:paraId="49A89597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2700" w:type="dxa"/>
            <w:noWrap/>
            <w:vAlign w:val="bottom"/>
            <w:hideMark/>
          </w:tcPr>
          <w:p w14:paraId="637FA7D5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7978" w:rsidRPr="00B40B09" w14:paraId="306575A7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175537EC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2405" w:type="dxa"/>
            <w:noWrap/>
            <w:hideMark/>
          </w:tcPr>
          <w:p w14:paraId="3B4F16ED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10.37</w:t>
            </w:r>
          </w:p>
        </w:tc>
        <w:tc>
          <w:tcPr>
            <w:tcW w:w="3175" w:type="dxa"/>
            <w:noWrap/>
            <w:vAlign w:val="bottom"/>
            <w:hideMark/>
          </w:tcPr>
          <w:p w14:paraId="642F52CB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2700" w:type="dxa"/>
            <w:noWrap/>
            <w:vAlign w:val="bottom"/>
            <w:hideMark/>
          </w:tcPr>
          <w:p w14:paraId="068827A4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7978" w:rsidRPr="00B40B09" w14:paraId="51B95F79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3F5F4E8D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2405" w:type="dxa"/>
            <w:noWrap/>
            <w:hideMark/>
          </w:tcPr>
          <w:p w14:paraId="46554A9E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10.38</w:t>
            </w:r>
          </w:p>
        </w:tc>
        <w:tc>
          <w:tcPr>
            <w:tcW w:w="3175" w:type="dxa"/>
            <w:noWrap/>
            <w:vAlign w:val="bottom"/>
            <w:hideMark/>
          </w:tcPr>
          <w:p w14:paraId="511C6F9B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2700" w:type="dxa"/>
            <w:noWrap/>
            <w:vAlign w:val="bottom"/>
            <w:hideMark/>
          </w:tcPr>
          <w:p w14:paraId="4AF26FD7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C17978" w:rsidRPr="00B40B09" w14:paraId="1575ECBF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4F909307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2405" w:type="dxa"/>
            <w:noWrap/>
            <w:hideMark/>
          </w:tcPr>
          <w:p w14:paraId="786546DC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10.38</w:t>
            </w:r>
          </w:p>
        </w:tc>
        <w:tc>
          <w:tcPr>
            <w:tcW w:w="3175" w:type="dxa"/>
            <w:noWrap/>
            <w:vAlign w:val="bottom"/>
            <w:hideMark/>
          </w:tcPr>
          <w:p w14:paraId="605C6586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2700" w:type="dxa"/>
            <w:noWrap/>
            <w:vAlign w:val="bottom"/>
            <w:hideMark/>
          </w:tcPr>
          <w:p w14:paraId="53AFAC68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C17978" w:rsidRPr="00B40B09" w14:paraId="179FC6CE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6808227E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2405" w:type="dxa"/>
            <w:noWrap/>
            <w:hideMark/>
          </w:tcPr>
          <w:p w14:paraId="1B202414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10.39</w:t>
            </w:r>
          </w:p>
        </w:tc>
        <w:tc>
          <w:tcPr>
            <w:tcW w:w="3175" w:type="dxa"/>
            <w:noWrap/>
            <w:vAlign w:val="bottom"/>
            <w:hideMark/>
          </w:tcPr>
          <w:p w14:paraId="3B14C0BF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2700" w:type="dxa"/>
            <w:noWrap/>
            <w:vAlign w:val="bottom"/>
            <w:hideMark/>
          </w:tcPr>
          <w:p w14:paraId="2633430B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C17978" w:rsidRPr="00B40B09" w14:paraId="74131324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679A7D16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2405" w:type="dxa"/>
            <w:noWrap/>
            <w:hideMark/>
          </w:tcPr>
          <w:p w14:paraId="2CBDB44C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</w:t>
            </w:r>
          </w:p>
        </w:tc>
        <w:tc>
          <w:tcPr>
            <w:tcW w:w="3175" w:type="dxa"/>
            <w:noWrap/>
            <w:vAlign w:val="bottom"/>
            <w:hideMark/>
          </w:tcPr>
          <w:p w14:paraId="04BA9264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2700" w:type="dxa"/>
            <w:noWrap/>
            <w:vAlign w:val="bottom"/>
            <w:hideMark/>
          </w:tcPr>
          <w:p w14:paraId="048EC473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C17978" w:rsidRPr="00B40B09" w14:paraId="0D8F7380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1AD24218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2405" w:type="dxa"/>
            <w:noWrap/>
            <w:hideMark/>
          </w:tcPr>
          <w:p w14:paraId="0F3E497F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10.41</w:t>
            </w:r>
          </w:p>
        </w:tc>
        <w:tc>
          <w:tcPr>
            <w:tcW w:w="3175" w:type="dxa"/>
            <w:noWrap/>
            <w:vAlign w:val="bottom"/>
            <w:hideMark/>
          </w:tcPr>
          <w:p w14:paraId="63963825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700" w:type="dxa"/>
            <w:noWrap/>
            <w:vAlign w:val="bottom"/>
            <w:hideMark/>
          </w:tcPr>
          <w:p w14:paraId="14F4C753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C17978" w:rsidRPr="00B40B09" w14:paraId="34C898FA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534EBFC1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2405" w:type="dxa"/>
            <w:noWrap/>
            <w:hideMark/>
          </w:tcPr>
          <w:p w14:paraId="0F1F292E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10.41</w:t>
            </w:r>
          </w:p>
        </w:tc>
        <w:tc>
          <w:tcPr>
            <w:tcW w:w="3175" w:type="dxa"/>
            <w:noWrap/>
            <w:vAlign w:val="bottom"/>
            <w:hideMark/>
          </w:tcPr>
          <w:p w14:paraId="397B89ED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2700" w:type="dxa"/>
            <w:noWrap/>
            <w:vAlign w:val="bottom"/>
            <w:hideMark/>
          </w:tcPr>
          <w:p w14:paraId="53671620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C17978" w:rsidRPr="00B40B09" w14:paraId="4D1C1745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0EA17003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2405" w:type="dxa"/>
            <w:noWrap/>
            <w:hideMark/>
          </w:tcPr>
          <w:p w14:paraId="6252D79D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10.42</w:t>
            </w:r>
          </w:p>
        </w:tc>
        <w:tc>
          <w:tcPr>
            <w:tcW w:w="3175" w:type="dxa"/>
            <w:noWrap/>
            <w:vAlign w:val="bottom"/>
            <w:hideMark/>
          </w:tcPr>
          <w:p w14:paraId="1F26888A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2700" w:type="dxa"/>
            <w:noWrap/>
            <w:vAlign w:val="bottom"/>
            <w:hideMark/>
          </w:tcPr>
          <w:p w14:paraId="2450DC31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C17978" w:rsidRPr="00B40B09" w14:paraId="25AB9ECA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49B5993E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2405" w:type="dxa"/>
            <w:noWrap/>
            <w:hideMark/>
          </w:tcPr>
          <w:p w14:paraId="56C4BDEF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10.43</w:t>
            </w:r>
          </w:p>
        </w:tc>
        <w:tc>
          <w:tcPr>
            <w:tcW w:w="3175" w:type="dxa"/>
            <w:noWrap/>
            <w:vAlign w:val="bottom"/>
            <w:hideMark/>
          </w:tcPr>
          <w:p w14:paraId="54B74E91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2700" w:type="dxa"/>
            <w:noWrap/>
            <w:vAlign w:val="bottom"/>
            <w:hideMark/>
          </w:tcPr>
          <w:p w14:paraId="174DFB3A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C17978" w:rsidRPr="00B40B09" w14:paraId="7EA19194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43F76022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2405" w:type="dxa"/>
            <w:noWrap/>
            <w:hideMark/>
          </w:tcPr>
          <w:p w14:paraId="042FCD66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10.43</w:t>
            </w:r>
          </w:p>
        </w:tc>
        <w:tc>
          <w:tcPr>
            <w:tcW w:w="3175" w:type="dxa"/>
            <w:noWrap/>
            <w:vAlign w:val="bottom"/>
            <w:hideMark/>
          </w:tcPr>
          <w:p w14:paraId="38E77BC0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2700" w:type="dxa"/>
            <w:noWrap/>
            <w:vAlign w:val="bottom"/>
            <w:hideMark/>
          </w:tcPr>
          <w:p w14:paraId="23834959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C17978" w:rsidRPr="00B40B09" w14:paraId="57932A62" w14:textId="77777777" w:rsidTr="00E54B37">
        <w:trPr>
          <w:trHeight w:val="300"/>
        </w:trPr>
        <w:tc>
          <w:tcPr>
            <w:tcW w:w="535" w:type="dxa"/>
            <w:noWrap/>
            <w:hideMark/>
          </w:tcPr>
          <w:p w14:paraId="175AC817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2405" w:type="dxa"/>
            <w:noWrap/>
            <w:hideMark/>
          </w:tcPr>
          <w:p w14:paraId="10BACE6F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0B09">
              <w:rPr>
                <w:rFonts w:ascii="Calibri" w:eastAsia="Times New Roman" w:hAnsi="Calibri" w:cs="Calibri"/>
                <w:color w:val="000000"/>
                <w:lang w:eastAsia="ru-RU"/>
              </w:rPr>
              <w:t>10.44</w:t>
            </w:r>
          </w:p>
        </w:tc>
        <w:tc>
          <w:tcPr>
            <w:tcW w:w="3175" w:type="dxa"/>
            <w:noWrap/>
            <w:vAlign w:val="bottom"/>
            <w:hideMark/>
          </w:tcPr>
          <w:p w14:paraId="698E3504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2700" w:type="dxa"/>
            <w:noWrap/>
            <w:vAlign w:val="bottom"/>
            <w:hideMark/>
          </w:tcPr>
          <w:p w14:paraId="0F94B93E" w14:textId="77777777" w:rsidR="00C17978" w:rsidRPr="00B40B09" w:rsidRDefault="00C17978" w:rsidP="00E54B3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C17978" w:rsidRPr="00B40B09" w14:paraId="2E261DC4" w14:textId="77777777" w:rsidTr="00E54B37">
        <w:trPr>
          <w:trHeight w:val="872"/>
        </w:trPr>
        <w:tc>
          <w:tcPr>
            <w:tcW w:w="535" w:type="dxa"/>
            <w:noWrap/>
            <w:hideMark/>
          </w:tcPr>
          <w:p w14:paraId="43CDC78B" w14:textId="77777777" w:rsidR="00C17978" w:rsidRPr="00B40B09" w:rsidRDefault="00C17978" w:rsidP="00E54B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5" w:type="dxa"/>
            <w:noWrap/>
            <w:hideMark/>
          </w:tcPr>
          <w:p w14:paraId="486D0673" w14:textId="77777777" w:rsidR="00C17978" w:rsidRPr="00B40B09" w:rsidRDefault="00C17978" w:rsidP="00E54B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10.30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 xml:space="preserve"> 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c</m:t>
                </m:r>
              </m:oMath>
            </m:oMathPara>
          </w:p>
        </w:tc>
        <w:tc>
          <w:tcPr>
            <w:tcW w:w="3175" w:type="dxa"/>
            <w:noWrap/>
          </w:tcPr>
          <w:p w14:paraId="199D3349" w14:textId="77777777" w:rsidR="00C17978" w:rsidRPr="00B40B09" w:rsidRDefault="00C17978" w:rsidP="00E54B37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alibri"/>
                        <w:color w:val="000000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 xml:space="preserve"> 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color w:val="00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Calibri"/>
                    <w:color w:val="00000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1.01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 xml:space="preserve"> c</m:t>
                </m:r>
              </m:oMath>
            </m:oMathPara>
          </w:p>
        </w:tc>
        <w:tc>
          <w:tcPr>
            <w:tcW w:w="2700" w:type="dxa"/>
            <w:noWrap/>
          </w:tcPr>
          <w:p w14:paraId="3EC53244" w14:textId="53F24F04" w:rsidR="00C17978" w:rsidRPr="00B40B09" w:rsidRDefault="00E52F6F" w:rsidP="00E54B37">
            <w:pPr>
              <w:jc w:val="center"/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0.14 c</m:t>
                </m:r>
                <m:r>
                  <w:rPr>
                    <w:rFonts w:ascii="Cambria Math" w:eastAsia="Times New Roman" w:hAnsi="Cambria Math" w:cs="Calibri"/>
                    <w:i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2.857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6F9DB40A" w14:textId="1AD5E226" w:rsidR="00195DAD" w:rsidRPr="00E52F6F" w:rsidRDefault="005748F4" w:rsidP="00C17978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 - 1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1.01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49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0.0206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0.14</m:t>
          </m:r>
          <m:r>
            <m:rPr>
              <m:sty m:val="p"/>
            </m:rPr>
            <w:rPr>
              <w:rStyle w:val="qv3wpe"/>
              <w:rFonts w:ascii="Cambria Math"/>
            </w:rPr>
            <m:t xml:space="preserve"> </m:t>
          </m:r>
          <m:r>
            <w:rPr>
              <w:rStyle w:val="qv3wpe"/>
              <w:rFonts w:ascii="Cambria Math"/>
            </w:rPr>
            <m:t>c</m:t>
          </m:r>
          <m:r>
            <w:rPr>
              <w:rStyle w:val="qv3wpe"/>
              <w:rFonts w:ascii="Times New Roman" w:eastAsiaTheme="minorEastAsia" w:hAnsi="Times New Roman" w:cs="Times New Roman"/>
              <w:i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0.35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2.857</m:t>
          </m:r>
          <m:r>
            <m:rPr>
              <m:sty m:val="p"/>
            </m:rPr>
            <w:rPr>
              <w:rStyle w:val="qv3wpe"/>
              <w:rFonts w:ascii="Cambria Math"/>
            </w:rPr>
            <m:t xml:space="preserve"> </m:t>
          </m:r>
          <m:sSup>
            <m:sSupPr>
              <m:ctrlPr>
                <w:rPr>
                  <w:rStyle w:val="qv3wpe"/>
                  <w:rFonts w:asci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c</m:t>
              </m:r>
            </m:e>
            <m:sup>
              <m:r>
                <w:rPr>
                  <w:rStyle w:val="qv3wpe"/>
                  <w:rFonts w:ascii="Cambria Math"/>
                </w:rPr>
                <m:t>-1</m:t>
              </m:r>
            </m:sup>
          </m:sSup>
        </m:oMath>
      </m:oMathPara>
    </w:p>
    <w:p w14:paraId="7670F5FF" w14:textId="0FCDB9C8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Расчет результатов косвенных измерений.</w:t>
      </w:r>
    </w:p>
    <w:p w14:paraId="625CE2EE" w14:textId="6DEE80BE" w:rsidR="00195DAD" w:rsidRDefault="00195DAD" w:rsidP="00720C8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Размер погрешностей измерений.</w:t>
      </w:r>
    </w:p>
    <w:p w14:paraId="0B042291" w14:textId="598167E5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Графики.</w:t>
      </w:r>
    </w:p>
    <w:p w14:paraId="547B902F" w14:textId="19314344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Окончательные результаты.</w:t>
      </w:r>
    </w:p>
    <w:p w14:paraId="6166D667" w14:textId="74034AF2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Выводы и анализ результатов работы.</w:t>
      </w:r>
      <w:r w:rsidR="00DD61FA">
        <w:rPr>
          <w:rFonts w:ascii="Times New Roman" w:hAnsi="Times New Roman" w:cs="Times New Roman"/>
          <w:sz w:val="24"/>
          <w:szCs w:val="24"/>
        </w:rPr>
        <w:br/>
      </w:r>
      <w:r w:rsidR="00DD61FA">
        <w:rPr>
          <w:rFonts w:ascii="Times New Roman" w:hAnsi="Times New Roman" w:cs="Times New Roman"/>
          <w:sz w:val="24"/>
          <w:szCs w:val="24"/>
        </w:rPr>
        <w:br/>
        <w:t>Входе данной работы было сделано по 5 измерений диаметра и высоты фигуры, с учетом абсолютных и относительных погрешностей вычислен объем цилиндра. При выполнении данной работы я научился оценивать погрешности.</w:t>
      </w:r>
    </w:p>
    <w:sectPr w:rsidR="00195DAD" w:rsidRPr="001042C7" w:rsidSect="00C0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Sans,Bold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17E0"/>
    <w:multiLevelType w:val="hybridMultilevel"/>
    <w:tmpl w:val="438CB3B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D90C9E"/>
    <w:multiLevelType w:val="hybridMultilevel"/>
    <w:tmpl w:val="98BE5DEE"/>
    <w:lvl w:ilvl="0" w:tplc="7384032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3424791">
    <w:abstractNumId w:val="1"/>
  </w:num>
  <w:num w:numId="2" w16cid:durableId="159943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32"/>
    <w:rsid w:val="00034DB4"/>
    <w:rsid w:val="00056095"/>
    <w:rsid w:val="000854CE"/>
    <w:rsid w:val="000C6D3A"/>
    <w:rsid w:val="001042C7"/>
    <w:rsid w:val="00116086"/>
    <w:rsid w:val="00141D4E"/>
    <w:rsid w:val="00195DAD"/>
    <w:rsid w:val="001D04C9"/>
    <w:rsid w:val="002651F1"/>
    <w:rsid w:val="002D3E85"/>
    <w:rsid w:val="00311403"/>
    <w:rsid w:val="003169F7"/>
    <w:rsid w:val="00336E5A"/>
    <w:rsid w:val="003D3893"/>
    <w:rsid w:val="003F1AC9"/>
    <w:rsid w:val="004F1339"/>
    <w:rsid w:val="004F2CD6"/>
    <w:rsid w:val="005256A7"/>
    <w:rsid w:val="00535FCC"/>
    <w:rsid w:val="005748F4"/>
    <w:rsid w:val="005A178E"/>
    <w:rsid w:val="006179AF"/>
    <w:rsid w:val="00625AD7"/>
    <w:rsid w:val="00633208"/>
    <w:rsid w:val="006A1558"/>
    <w:rsid w:val="006A4AC5"/>
    <w:rsid w:val="006D008A"/>
    <w:rsid w:val="00720C87"/>
    <w:rsid w:val="00737E71"/>
    <w:rsid w:val="00761961"/>
    <w:rsid w:val="00774E00"/>
    <w:rsid w:val="00795D21"/>
    <w:rsid w:val="007A0471"/>
    <w:rsid w:val="007B3030"/>
    <w:rsid w:val="007F644D"/>
    <w:rsid w:val="00876B4B"/>
    <w:rsid w:val="008A2D9A"/>
    <w:rsid w:val="00916D8D"/>
    <w:rsid w:val="009A0F58"/>
    <w:rsid w:val="009B05BB"/>
    <w:rsid w:val="00A11714"/>
    <w:rsid w:val="00A97448"/>
    <w:rsid w:val="00AB0027"/>
    <w:rsid w:val="00AB6553"/>
    <w:rsid w:val="00AF6B60"/>
    <w:rsid w:val="00B123DF"/>
    <w:rsid w:val="00B40B09"/>
    <w:rsid w:val="00B47A77"/>
    <w:rsid w:val="00BB3EE7"/>
    <w:rsid w:val="00C07F4A"/>
    <w:rsid w:val="00C145C1"/>
    <w:rsid w:val="00C17978"/>
    <w:rsid w:val="00CF617C"/>
    <w:rsid w:val="00CF79C6"/>
    <w:rsid w:val="00D0698F"/>
    <w:rsid w:val="00D1537E"/>
    <w:rsid w:val="00D26390"/>
    <w:rsid w:val="00D33F98"/>
    <w:rsid w:val="00DD61FA"/>
    <w:rsid w:val="00E00BD0"/>
    <w:rsid w:val="00E34532"/>
    <w:rsid w:val="00E52F6F"/>
    <w:rsid w:val="00E9101E"/>
    <w:rsid w:val="00F23054"/>
    <w:rsid w:val="00F34769"/>
    <w:rsid w:val="00F54E96"/>
    <w:rsid w:val="00FD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7623"/>
  <w15:chartTrackingRefBased/>
  <w15:docId w15:val="{B57EB072-52AC-4FE1-AD74-FFEB801D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A17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54E96"/>
    <w:pPr>
      <w:suppressAutoHyphens/>
    </w:pPr>
    <w:rPr>
      <w:rFonts w:ascii="Courier New" w:hAnsi="Courier New" w:cs="Courier New"/>
      <w:sz w:val="24"/>
      <w:lang w:eastAsia="ru-RU"/>
    </w:rPr>
  </w:style>
  <w:style w:type="character" w:customStyle="1" w:styleId="a4">
    <w:name w:val="Код Знак"/>
    <w:basedOn w:val="a0"/>
    <w:link w:val="a3"/>
    <w:rsid w:val="00F54E96"/>
    <w:rPr>
      <w:rFonts w:ascii="Courier New" w:hAnsi="Courier New" w:cs="Courier New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78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D0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5DA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B6553"/>
    <w:rPr>
      <w:color w:val="808080"/>
    </w:rPr>
  </w:style>
  <w:style w:type="character" w:customStyle="1" w:styleId="qv3wpe">
    <w:name w:val="qv3wpe"/>
    <w:basedOn w:val="a0"/>
    <w:rsid w:val="004F1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4</Pages>
  <Words>581</Words>
  <Characters>3134</Characters>
  <Application>Microsoft Office Word</Application>
  <DocSecurity>0</DocSecurity>
  <Lines>164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25</cp:revision>
  <dcterms:created xsi:type="dcterms:W3CDTF">2022-04-17T15:01:00Z</dcterms:created>
  <dcterms:modified xsi:type="dcterms:W3CDTF">2022-04-28T20:07:00Z</dcterms:modified>
</cp:coreProperties>
</file>