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A01620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  <w:bookmarkStart w:id="0" w:name="_Hlk168473918"/>
      <w:r w:rsidRPr="00FE40F2">
        <w:rPr>
          <w:rFonts w:ascii="Times New Roman" w:hAnsi="Times New Roman" w:cs="Times New Roman"/>
        </w:rPr>
        <w:t>Министерство образования Московской области</w:t>
      </w:r>
    </w:p>
    <w:p w14:paraId="1E7DAEB5" w14:textId="77777777" w:rsidR="00FE40F2" w:rsidRPr="00FE40F2" w:rsidRDefault="00FE40F2" w:rsidP="00FE40F2">
      <w:pPr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Государственное образовательное учреждение высшего образования Московской области</w:t>
      </w:r>
    </w:p>
    <w:p w14:paraId="56A40A81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«Государственный гуманитарно-технологический университет»</w:t>
      </w:r>
    </w:p>
    <w:p w14:paraId="6E33CBE8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54226357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  <w:u w:val="single"/>
        </w:rPr>
        <w:t>Ликино-Дулевский политехнический колледж – филиал ГГТУ</w:t>
      </w:r>
    </w:p>
    <w:p w14:paraId="4649D559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198AA1E2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767119D0" w14:textId="23317EB9" w:rsid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3CD73455" w14:textId="77777777" w:rsidR="00C66B8E" w:rsidRPr="00FE40F2" w:rsidRDefault="00C66B8E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6BF84209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2E0A4EAE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5C7922FB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  <w:r w:rsidRPr="00FE40F2">
        <w:rPr>
          <w:rFonts w:ascii="Times New Roman" w:hAnsi="Times New Roman" w:cs="Times New Roman"/>
          <w:b/>
        </w:rPr>
        <w:t>ВЫПУСКНАЯ КВАЛИФИКАЦИОННАЯ РАБОТА</w:t>
      </w:r>
    </w:p>
    <w:p w14:paraId="2E3FD2BF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6184C1E0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Дипломный проект</w:t>
      </w:r>
    </w:p>
    <w:p w14:paraId="3D0E9C12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2FF0B4AA" w14:textId="77777777" w:rsidR="00C33787" w:rsidRDefault="00FE40F2" w:rsidP="00FE40F2">
      <w:pPr>
        <w:contextualSpacing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E40F2">
        <w:rPr>
          <w:rFonts w:ascii="Times New Roman" w:hAnsi="Times New Roman" w:cs="Times New Roman"/>
          <w:sz w:val="28"/>
          <w:szCs w:val="28"/>
          <w:u w:val="single"/>
        </w:rPr>
        <w:t xml:space="preserve"> Разработка приложения по приему запросов от клиентов организации </w:t>
      </w:r>
    </w:p>
    <w:p w14:paraId="74863561" w14:textId="31DABF7C" w:rsidR="00FE40F2" w:rsidRPr="00FE40F2" w:rsidRDefault="00FE40F2" w:rsidP="00FE40F2">
      <w:pPr>
        <w:contextualSpacing/>
        <w:jc w:val="center"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  <w:sz w:val="28"/>
          <w:szCs w:val="28"/>
          <w:u w:val="single"/>
        </w:rPr>
        <w:t>ООО «Новый Коммунальный Стандарт»</w:t>
      </w:r>
    </w:p>
    <w:p w14:paraId="5BBAB815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i/>
        </w:rPr>
      </w:pPr>
    </w:p>
    <w:p w14:paraId="2534E28F" w14:textId="77777777" w:rsidR="00FE40F2" w:rsidRPr="00FE40F2" w:rsidRDefault="00FE40F2" w:rsidP="00FE40F2">
      <w:pPr>
        <w:ind w:firstLine="709"/>
        <w:contextualSpacing/>
        <w:jc w:val="both"/>
        <w:rPr>
          <w:rFonts w:ascii="Times New Roman" w:hAnsi="Times New Roman" w:cs="Times New Roman"/>
        </w:rPr>
      </w:pPr>
    </w:p>
    <w:p w14:paraId="78E4551F" w14:textId="77777777" w:rsidR="00FE40F2" w:rsidRPr="00FE40F2" w:rsidRDefault="00FE40F2" w:rsidP="00FE40F2">
      <w:pPr>
        <w:contextualSpacing/>
        <w:jc w:val="both"/>
        <w:rPr>
          <w:rFonts w:ascii="Times New Roman" w:hAnsi="Times New Roman" w:cs="Times New Roman"/>
        </w:rPr>
      </w:pPr>
    </w:p>
    <w:p w14:paraId="6AA289E9" w14:textId="77777777" w:rsidR="00FE40F2" w:rsidRPr="00FE40F2" w:rsidRDefault="00FE40F2" w:rsidP="00FE40F2">
      <w:pPr>
        <w:tabs>
          <w:tab w:val="left" w:pos="4253"/>
        </w:tabs>
        <w:ind w:firstLine="709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ab/>
        <w:t>Выполнил:</w:t>
      </w:r>
    </w:p>
    <w:p w14:paraId="78918F06" w14:textId="41BBECB1" w:rsidR="00FE40F2" w:rsidRPr="00FE40F2" w:rsidRDefault="00FE40F2" w:rsidP="00FE40F2">
      <w:pPr>
        <w:ind w:left="3540" w:firstLine="708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  <w:u w:val="single"/>
        </w:rPr>
        <w:t>Серебрянников Евгений Александрович</w:t>
      </w:r>
      <w:r w:rsidRPr="00FE40F2">
        <w:rPr>
          <w:rFonts w:ascii="Times New Roman" w:hAnsi="Times New Roman" w:cs="Times New Roman"/>
        </w:rPr>
        <w:t>___________</w:t>
      </w:r>
    </w:p>
    <w:p w14:paraId="0328E227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5278A724" w14:textId="53B136B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</w:rPr>
        <w:t xml:space="preserve">студент группы </w:t>
      </w:r>
      <w:r w:rsidRPr="00FE40F2">
        <w:rPr>
          <w:rFonts w:ascii="Times New Roman" w:hAnsi="Times New Roman" w:cs="Times New Roman"/>
          <w:u w:val="single"/>
        </w:rPr>
        <w:t xml:space="preserve">  ИСП.20А</w:t>
      </w:r>
      <w:r w:rsidRPr="00FE40F2">
        <w:rPr>
          <w:rFonts w:ascii="Times New Roman" w:hAnsi="Times New Roman" w:cs="Times New Roman"/>
        </w:rPr>
        <w:t>________________</w:t>
      </w:r>
    </w:p>
    <w:p w14:paraId="79B0FA07" w14:textId="77777777" w:rsidR="00FE40F2" w:rsidRPr="00FE40F2" w:rsidRDefault="00FE40F2" w:rsidP="00FE40F2">
      <w:pPr>
        <w:ind w:left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 xml:space="preserve">по специальности </w:t>
      </w:r>
    </w:p>
    <w:p w14:paraId="1574C93E" w14:textId="77777777" w:rsidR="00FE40F2" w:rsidRPr="00FE40F2" w:rsidRDefault="00FE40F2" w:rsidP="00FE40F2">
      <w:pPr>
        <w:ind w:left="4253"/>
        <w:contextualSpacing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  <w:u w:val="single"/>
        </w:rPr>
        <w:t>09.02.07 Информационные системы и программирование</w:t>
      </w:r>
    </w:p>
    <w:p w14:paraId="3C591C2D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очной формы обучения</w:t>
      </w:r>
    </w:p>
    <w:p w14:paraId="419ABD38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6859E322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Руководитель:</w:t>
      </w:r>
    </w:p>
    <w:p w14:paraId="5B6B8EBA" w14:textId="78B160B3" w:rsidR="00FE40F2" w:rsidRPr="00FE40F2" w:rsidRDefault="00FD065E" w:rsidP="00FE40F2">
      <w:pPr>
        <w:ind w:firstLine="4253"/>
        <w:contextualSpacing/>
        <w:rPr>
          <w:rFonts w:ascii="Times New Roman" w:hAnsi="Times New Roman" w:cs="Times New Roman"/>
        </w:rPr>
      </w:pPr>
      <w:r w:rsidRPr="001B3AEE">
        <w:rPr>
          <w:rFonts w:ascii="Times New Roman" w:hAnsi="Times New Roman" w:cs="Times New Roman"/>
          <w:u w:val="single"/>
        </w:rPr>
        <w:t>Селивёрстова Ольга</w:t>
      </w:r>
      <w:r w:rsidR="00FE40F2" w:rsidRPr="001B3AEE">
        <w:rPr>
          <w:rFonts w:ascii="Times New Roman" w:hAnsi="Times New Roman" w:cs="Times New Roman"/>
          <w:u w:val="single"/>
        </w:rPr>
        <w:t xml:space="preserve"> </w:t>
      </w:r>
      <w:r w:rsidRPr="001B3AEE">
        <w:rPr>
          <w:rFonts w:ascii="Times New Roman" w:hAnsi="Times New Roman" w:cs="Times New Roman"/>
          <w:u w:val="single"/>
        </w:rPr>
        <w:t>Михайловна</w:t>
      </w:r>
      <w:r w:rsidR="00FE40F2" w:rsidRPr="001B3AEE">
        <w:rPr>
          <w:rFonts w:ascii="Times New Roman" w:hAnsi="Times New Roman" w:cs="Times New Roman"/>
        </w:rPr>
        <w:t>_________</w:t>
      </w:r>
    </w:p>
    <w:p w14:paraId="484F6DAE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2A2F8C92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7D308724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49BD6291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017B4380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Оценка:</w:t>
      </w:r>
    </w:p>
    <w:p w14:paraId="70D92B69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_________/____________________/</w:t>
      </w:r>
    </w:p>
    <w:p w14:paraId="566357E6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  <w:i/>
        </w:rPr>
      </w:pPr>
    </w:p>
    <w:p w14:paraId="3C300891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______________________________</w:t>
      </w:r>
    </w:p>
    <w:p w14:paraId="19C57FBD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48C24010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5F208DD0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7EED42E5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2E5B4EA5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0AAA5DB0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2CDC90C0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340D3F7C" w14:textId="77777777" w:rsidR="00FE40F2" w:rsidRDefault="00FE40F2" w:rsidP="00FE40F2">
      <w:pPr>
        <w:contextualSpacing/>
        <w:rPr>
          <w:rFonts w:ascii="Times New Roman" w:hAnsi="Times New Roman" w:cs="Times New Roman"/>
        </w:rPr>
      </w:pPr>
    </w:p>
    <w:p w14:paraId="4727BF84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157169F2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6F2C3F54" w14:textId="77777777" w:rsidR="00FE40F2" w:rsidRPr="00FE40F2" w:rsidRDefault="00FE40F2" w:rsidP="00FE40F2">
      <w:pPr>
        <w:contextualSpacing/>
        <w:jc w:val="right"/>
        <w:rPr>
          <w:rFonts w:ascii="Times New Roman" w:hAnsi="Times New Roman" w:cs="Times New Roman"/>
        </w:rPr>
      </w:pPr>
    </w:p>
    <w:p w14:paraId="0F866856" w14:textId="77777777" w:rsidR="00FE40F2" w:rsidRPr="00FE40F2" w:rsidRDefault="00FE40F2" w:rsidP="00FE40F2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Ликино-Дулево</w:t>
      </w:r>
    </w:p>
    <w:p w14:paraId="325D7798" w14:textId="1C27EF24" w:rsidR="00FE40F2" w:rsidRPr="00FE40F2" w:rsidRDefault="00FE40F2" w:rsidP="00FE40F2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2024 год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13450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AF1B4F" w14:textId="056835AD" w:rsidR="00516BF0" w:rsidRPr="00516BF0" w:rsidRDefault="00516BF0" w:rsidP="00516BF0">
          <w:pPr>
            <w:pStyle w:val="af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16BF0">
            <w:rPr>
              <w:rFonts w:ascii="Times New Roman" w:hAnsi="Times New Roman" w:cs="Times New Roman"/>
              <w:b/>
              <w:bCs/>
              <w:color w:val="auto"/>
            </w:rPr>
            <w:t>Содержани</w:t>
          </w:r>
          <w:r>
            <w:rPr>
              <w:rFonts w:ascii="Times New Roman" w:hAnsi="Times New Roman" w:cs="Times New Roman"/>
              <w:b/>
              <w:bCs/>
              <w:color w:val="auto"/>
            </w:rPr>
            <w:t>е</w:t>
          </w:r>
        </w:p>
        <w:p w14:paraId="3BEE3E56" w14:textId="1A82BB8E" w:rsidR="00716927" w:rsidRPr="00716927" w:rsidRDefault="00516BF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86973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Введение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_Toc168386973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3DDA2BB4" w14:textId="387790B7" w:rsidR="00716927" w:rsidRPr="00716927" w:rsidRDefault="0008043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74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1. Разработка системного проекта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_Toc168386974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7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75CB76A6" w14:textId="5E75825D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75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1.1. Назначение разработки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_Toc168386975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7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1993AB7A" w14:textId="20F858C7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76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1.2. Требования к функциональным харак</w:t>
            </w:r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т</w:t>
            </w:r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еристикам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_Toc168386976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7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512633D2" w14:textId="1EB32D45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77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1.3. Требования к надёжности и безопасности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_Toc168386977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8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419EEA96" w14:textId="488032E8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78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1.4. Требования к составу и параметрам технических средств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_Toc168386978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9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089A5A88" w14:textId="6778C355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79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1.5. Требования к информационной и программной совместимости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_Toc168386979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9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248FC54F" w14:textId="13A4F3DF" w:rsidR="00716927" w:rsidRPr="00716927" w:rsidRDefault="0008043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0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2. Разработка технического проекта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_Toc168386980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10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3A91407D" w14:textId="36BD5D10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1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2.1. Обоснование выбора Case – средств, Case -технологии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_Toc168386981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10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7163DE9D" w14:textId="0C257ADD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2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2.2. Проектирование модели данных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_Toc168386982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10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1F6019C2" w14:textId="34D70918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3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2.3. Детальное проектирование интерфейса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_Toc168386983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13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44C8F088" w14:textId="063DE390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4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2.4. Функциональная схема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_Toc168386984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16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6BC06F10" w14:textId="69E4D8CC" w:rsidR="00716927" w:rsidRPr="00716927" w:rsidRDefault="0008043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5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3. Реализация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_Toc168386985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17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5071BAF6" w14:textId="24EB4A3E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6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3.1. Обоснование выбора средств разработки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_Toc168386986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17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361E5CD7" w14:textId="4389B2BE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7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3.2. Руководство системного программиста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_Toc168386987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17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45DC660B" w14:textId="0B6B350A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8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3.3. Руководство программиста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_Toc168386988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21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334387D8" w14:textId="001D75D1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89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3.4. Руководство пользователя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_Toc168386989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24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40BF26C3" w14:textId="43A0362B" w:rsidR="00716927" w:rsidRPr="00716927" w:rsidRDefault="0008043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0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4.Тестирование и отладка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_Toc168386990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30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003ED0A6" w14:textId="15202D25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1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4.1. Виды тестирования (у каждого свой вид)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_Toc168386991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30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04D72090" w14:textId="16B4BC4B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2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4.2. Отладка приложения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_Toc168386992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30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4C08E6E4" w14:textId="015A5A32" w:rsidR="00716927" w:rsidRPr="00716927" w:rsidRDefault="0008043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3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5. Расчет базовой себестоимости разрабатываемого продукта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_Toc168386993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33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0C8E91FB" w14:textId="6DB7DA80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4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5.1. Исходные данные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_Toc168386994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33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54831303" w14:textId="7D9565D1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5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5.2. Расчеты затрат на выполнение программы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_Toc168386995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33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437D4935" w14:textId="47CA1AEC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6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5.3. Расчёт отчислений на социальное страхование и обеспечение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_Toc168386996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34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386E5E68" w14:textId="5F30D800" w:rsidR="00716927" w:rsidRPr="00716927" w:rsidRDefault="00080439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7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5.4. Расчёт базовой себестоимости компьютерного продукта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_Toc168386997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34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7D2881B0" w14:textId="0BBD6498" w:rsidR="00716927" w:rsidRPr="00716927" w:rsidRDefault="0008043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8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Заключе</w:t>
            </w:r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н</w:t>
            </w:r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ие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_Toc168386998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37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160428D6" w14:textId="7CA3F177" w:rsidR="00716927" w:rsidRPr="00716927" w:rsidRDefault="0008043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6999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Список литературы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_Toc168386999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38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389F62CC" w14:textId="170D15B3" w:rsidR="00716927" w:rsidRDefault="00080439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0"/>
              <w:lang w:eastAsia="ru-RU"/>
              <w14:ligatures w14:val="none"/>
            </w:rPr>
          </w:pPr>
          <w:hyperlink w:anchor="_Toc168387000" w:history="1">
            <w:r w:rsidR="00716927" w:rsidRPr="00716927">
              <w:rPr>
                <w:rStyle w:val="af4"/>
                <w:rFonts w:ascii="Times New Roman" w:hAnsi="Times New Roman" w:cs="Times New Roman"/>
                <w:bCs/>
                <w:noProof/>
              </w:rPr>
              <w:t>Приложения</w:t>
            </w:r>
            <w:r w:rsidR="00716927" w:rsidRPr="00716927">
              <w:rPr>
                <w:noProof/>
                <w:webHidden/>
              </w:rPr>
              <w:tab/>
            </w:r>
            <w:r w:rsidR="00716927" w:rsidRPr="00716927">
              <w:rPr>
                <w:noProof/>
                <w:webHidden/>
              </w:rPr>
              <w:fldChar w:fldCharType="begin"/>
            </w:r>
            <w:r w:rsidR="00716927" w:rsidRPr="00716927">
              <w:rPr>
                <w:noProof/>
                <w:webHidden/>
              </w:rPr>
              <w:instrText xml:space="preserve"> PAGEREF _Toc168387000 \h </w:instrText>
            </w:r>
            <w:r w:rsidR="00716927" w:rsidRPr="00716927">
              <w:rPr>
                <w:noProof/>
                <w:webHidden/>
              </w:rPr>
            </w:r>
            <w:r w:rsidR="00716927" w:rsidRPr="00716927">
              <w:rPr>
                <w:noProof/>
                <w:webHidden/>
              </w:rPr>
              <w:fldChar w:fldCharType="separate"/>
            </w:r>
            <w:r w:rsidR="00716927" w:rsidRPr="00716927">
              <w:rPr>
                <w:noProof/>
                <w:webHidden/>
              </w:rPr>
              <w:t>40</w:t>
            </w:r>
            <w:r w:rsidR="00716927" w:rsidRPr="00716927">
              <w:rPr>
                <w:noProof/>
                <w:webHidden/>
              </w:rPr>
              <w:fldChar w:fldCharType="end"/>
            </w:r>
          </w:hyperlink>
        </w:p>
        <w:p w14:paraId="42B79CFC" w14:textId="29D3C30B" w:rsidR="00516BF0" w:rsidRDefault="00516BF0">
          <w:r>
            <w:rPr>
              <w:b/>
              <w:bCs/>
            </w:rPr>
            <w:fldChar w:fldCharType="end"/>
          </w:r>
        </w:p>
      </w:sdtContent>
    </w:sdt>
    <w:p w14:paraId="144FAF4B" w14:textId="5783B477" w:rsidR="00516BF0" w:rsidRDefault="00516BF0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16C9EC7" w14:textId="77777777" w:rsidR="00516BF0" w:rsidRDefault="00516BF0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6857D29" w14:textId="2FD5C0EF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" w:name="_Toc16838697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Введение</w:t>
      </w:r>
      <w:bookmarkEnd w:id="1"/>
    </w:p>
    <w:p w14:paraId="39E4D7BE" w14:textId="77777777" w:rsidR="00785029" w:rsidRPr="00785029" w:rsidRDefault="00785029" w:rsidP="007850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Управление заявками — это процесс, который включает в себя обработку, контроль и анализ обращений пользователей, направленных на удовлетворение их потребностей и повышение уровня обслуживания. Этот процесс играет важную роль в современном бизнесе, так как он помогает организациям эффективно взаимодействовать с клиентами, партнёрами и сотрудниками.</w:t>
      </w:r>
    </w:p>
    <w:p w14:paraId="1B3574D5" w14:textId="77777777" w:rsidR="00785029" w:rsidRPr="00785029" w:rsidRDefault="00785029" w:rsidP="007850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Основные задачи управления заявками:</w:t>
      </w:r>
    </w:p>
    <w:p w14:paraId="6CCFDCED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Обработка входящих обращений: сбор, регистрация и классификация заявок.</w:t>
      </w:r>
    </w:p>
    <w:p w14:paraId="7D5B7039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Рассмотрение и принятие решений: определение приоритетов, назначение ответственных исполнителей и сроков выполнения.</w:t>
      </w:r>
    </w:p>
    <w:p w14:paraId="37ED2BED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Контроль выполнения: мониторинг хода работ, корректировка планов и ресурсов при необходимости.</w:t>
      </w:r>
    </w:p>
    <w:p w14:paraId="20BAE842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Завершение и закрытие заявок: проверка результатов, оценка качества выполнения и предоставление обратной связи.</w:t>
      </w:r>
    </w:p>
    <w:p w14:paraId="05592CCC" w14:textId="77777777" w:rsidR="00785029" w:rsidRDefault="00785029" w:rsidP="007850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Для успешного управления заявками организациям необходимо использовать специализированные инструменты и системы, которые помогут автоматизировать процессы, улучшить коммуникацию между участниками и повысить эффективность работы.</w:t>
      </w:r>
      <w:r w:rsidRPr="00785029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</w:p>
    <w:p w14:paraId="70147D4D" w14:textId="3AF93453" w:rsidR="0015567A" w:rsidRDefault="00FE40F2" w:rsidP="007850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6CFF27B2" w14:textId="6439D9B9" w:rsidR="00F24B20" w:rsidRPr="00816DB1" w:rsidRDefault="00F24B20" w:rsidP="00F24B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 xml:space="preserve">Актуальность и значимость проблемы управления </w:t>
      </w:r>
      <w:r w:rsidR="009A23A9" w:rsidRPr="00F24B20">
        <w:rPr>
          <w:rFonts w:ascii="Times New Roman" w:hAnsi="Times New Roman" w:cs="Times New Roman"/>
          <w:sz w:val="28"/>
          <w:szCs w:val="28"/>
        </w:rPr>
        <w:t>заявками обусловлены</w:t>
      </w:r>
      <w:r w:rsidRPr="00F24B20">
        <w:rPr>
          <w:rFonts w:ascii="Times New Roman" w:hAnsi="Times New Roman" w:cs="Times New Roman"/>
          <w:sz w:val="28"/>
          <w:szCs w:val="28"/>
        </w:rPr>
        <w:t xml:space="preserve"> рядом факторов, которые делают эту область критически важной для многих организаций и предприятий. Вот некоторые из причин, по которым управление заявками является актуальным и значимым:</w:t>
      </w:r>
    </w:p>
    <w:p w14:paraId="64638977" w14:textId="13102BB7" w:rsidR="00F24B20" w:rsidRPr="00C33787" w:rsidRDefault="00C33787" w:rsidP="00C33787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33787">
        <w:rPr>
          <w:rFonts w:ascii="Times New Roman" w:hAnsi="Times New Roman" w:cs="Times New Roman"/>
          <w:sz w:val="28"/>
          <w:szCs w:val="28"/>
        </w:rPr>
        <w:t>у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лучшение обслуживания клиентов: </w:t>
      </w:r>
      <w:r w:rsidR="00785029" w:rsidRPr="00C33787">
        <w:rPr>
          <w:rFonts w:ascii="Times New Roman" w:hAnsi="Times New Roman" w:cs="Times New Roman"/>
          <w:sz w:val="28"/>
          <w:szCs w:val="28"/>
        </w:rPr>
        <w:t>э</w:t>
      </w:r>
      <w:r w:rsidR="00F24B20" w:rsidRPr="00C33787">
        <w:rPr>
          <w:rFonts w:ascii="Times New Roman" w:hAnsi="Times New Roman" w:cs="Times New Roman"/>
          <w:sz w:val="28"/>
          <w:szCs w:val="28"/>
        </w:rPr>
        <w:t>ффективное управление заявками позволяет организации быстро и адекватно реагировать на запросы клиентов, что повышает уровень удовлетворенности и лояльности клиентов.</w:t>
      </w:r>
    </w:p>
    <w:p w14:paraId="0D740EEC" w14:textId="759F6DD2" w:rsidR="00F24B20" w:rsidRPr="00C33787" w:rsidRDefault="00C33787" w:rsidP="00C33787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овышение эффективности работы: </w:t>
      </w:r>
      <w:r w:rsidR="00785029" w:rsidRPr="00C33787">
        <w:rPr>
          <w:rFonts w:ascii="Times New Roman" w:hAnsi="Times New Roman" w:cs="Times New Roman"/>
          <w:sz w:val="28"/>
          <w:szCs w:val="28"/>
        </w:rPr>
        <w:t>с</w:t>
      </w:r>
      <w:r w:rsidR="00F24B20" w:rsidRPr="00C33787">
        <w:rPr>
          <w:rFonts w:ascii="Times New Roman" w:hAnsi="Times New Roman" w:cs="Times New Roman"/>
          <w:sz w:val="28"/>
          <w:szCs w:val="28"/>
        </w:rPr>
        <w:t>истематизированный подход к управлению заявками помогает оптимизировать рабочие процессы, сократить время обработки заявок и уменьшить вероятность ошибок.</w:t>
      </w:r>
    </w:p>
    <w:p w14:paraId="386D3692" w14:textId="4596F0E7" w:rsidR="00F24B20" w:rsidRPr="00C33787" w:rsidRDefault="00C33787" w:rsidP="00C33787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беспечение прозрачности процессов: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F24B20" w:rsidRPr="00C33787">
        <w:rPr>
          <w:rFonts w:ascii="Times New Roman" w:hAnsi="Times New Roman" w:cs="Times New Roman"/>
          <w:sz w:val="28"/>
          <w:szCs w:val="28"/>
        </w:rPr>
        <w:t>правление заявками позволяет отслеживать статус каждой заявки, что обеспечивает прозрачность для клиентов и сотрудников, а также помогает в управлении ресурсами.</w:t>
      </w:r>
    </w:p>
    <w:p w14:paraId="348F6939" w14:textId="66175329" w:rsidR="00F24B20" w:rsidRPr="00C33787" w:rsidRDefault="00C33787" w:rsidP="00C33787">
      <w:pPr>
        <w:pStyle w:val="a7"/>
        <w:numPr>
          <w:ilvl w:val="0"/>
          <w:numId w:val="20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налитика и принятие решений: </w:t>
      </w:r>
      <w:r w:rsidR="00785029" w:rsidRPr="00C33787">
        <w:rPr>
          <w:rFonts w:ascii="Times New Roman" w:hAnsi="Times New Roman" w:cs="Times New Roman"/>
          <w:sz w:val="28"/>
          <w:szCs w:val="28"/>
        </w:rPr>
        <w:t>д</w:t>
      </w:r>
      <w:r w:rsidR="00F24B20" w:rsidRPr="00C33787">
        <w:rPr>
          <w:rFonts w:ascii="Times New Roman" w:hAnsi="Times New Roman" w:cs="Times New Roman"/>
          <w:sz w:val="28"/>
          <w:szCs w:val="28"/>
        </w:rPr>
        <w:t>анные, собранные в процессе управления заявками, могут быть использованы для анализа тенденций, выявления проблемных областей и принятия обоснованных управленческих решений.</w:t>
      </w:r>
    </w:p>
    <w:p w14:paraId="19CC7DD2" w14:textId="571CA389" w:rsidR="00F24B20" w:rsidRPr="00C33787" w:rsidRDefault="00771FE2" w:rsidP="00C33787">
      <w:pPr>
        <w:pStyle w:val="a7"/>
        <w:numPr>
          <w:ilvl w:val="0"/>
          <w:numId w:val="20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онкурентное преимущество: </w:t>
      </w:r>
      <w:r w:rsidR="00785029" w:rsidRPr="00C33787">
        <w:rPr>
          <w:rFonts w:ascii="Times New Roman" w:hAnsi="Times New Roman" w:cs="Times New Roman"/>
          <w:sz w:val="28"/>
          <w:szCs w:val="28"/>
        </w:rPr>
        <w:t>о</w:t>
      </w:r>
      <w:r w:rsidR="00F24B20" w:rsidRPr="00C33787">
        <w:rPr>
          <w:rFonts w:ascii="Times New Roman" w:hAnsi="Times New Roman" w:cs="Times New Roman"/>
          <w:sz w:val="28"/>
          <w:szCs w:val="28"/>
        </w:rPr>
        <w:t>рганизации, которые эффективно управляют заявками, могут предложить более быстрые и качественные услуги, что дает им конкурентное преимущество на рынке.</w:t>
      </w:r>
    </w:p>
    <w:p w14:paraId="415D9EA6" w14:textId="64C76FEF" w:rsidR="00FE40F2" w:rsidRDefault="00FE40F2" w:rsidP="00F24B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E40F2">
        <w:rPr>
          <w:rFonts w:ascii="Times New Roman" w:hAnsi="Times New Roman" w:cs="Times New Roman"/>
          <w:b/>
          <w:sz w:val="28"/>
        </w:rPr>
        <w:t xml:space="preserve">Цель </w:t>
      </w:r>
      <w:r w:rsidRPr="00F24B20">
        <w:rPr>
          <w:rFonts w:ascii="Times New Roman" w:hAnsi="Times New Roman" w:cs="Times New Roman"/>
          <w:b/>
          <w:sz w:val="28"/>
        </w:rPr>
        <w:t>исследования</w:t>
      </w:r>
      <w:r w:rsidRPr="00F24B20">
        <w:rPr>
          <w:rFonts w:ascii="Times New Roman" w:hAnsi="Times New Roman" w:cs="Times New Roman"/>
          <w:sz w:val="28"/>
        </w:rPr>
        <w:t xml:space="preserve"> </w:t>
      </w:r>
      <w:r w:rsidRPr="00785029">
        <w:rPr>
          <w:rFonts w:ascii="Times New Roman" w:hAnsi="Times New Roman" w:cs="Times New Roman"/>
          <w:sz w:val="28"/>
        </w:rPr>
        <w:t xml:space="preserve">– </w:t>
      </w:r>
      <w:r w:rsidR="00785029" w:rsidRPr="00785029">
        <w:rPr>
          <w:rFonts w:ascii="Times New Roman" w:hAnsi="Times New Roman" w:cs="Times New Roman"/>
          <w:sz w:val="28"/>
        </w:rPr>
        <w:t>проанализировать бизнес-процессы, происходящие в организации «Новый Коммунальный Стандарт»</w:t>
      </w:r>
      <w:r w:rsidR="00F24B20" w:rsidRPr="00785029">
        <w:rPr>
          <w:rFonts w:ascii="Times New Roman" w:hAnsi="Times New Roman" w:cs="Times New Roman"/>
          <w:sz w:val="28"/>
        </w:rPr>
        <w:t xml:space="preserve">, </w:t>
      </w:r>
      <w:r w:rsidR="00785029" w:rsidRPr="00785029">
        <w:rPr>
          <w:rFonts w:ascii="Times New Roman" w:hAnsi="Times New Roman" w:cs="Times New Roman"/>
          <w:sz w:val="28"/>
        </w:rPr>
        <w:t xml:space="preserve">собрать материал теоретической и практической направленности для формирования банка данных, обработки и хранения поступающей информации, </w:t>
      </w:r>
      <w:r w:rsidRPr="00785029">
        <w:rPr>
          <w:rFonts w:ascii="Times New Roman" w:hAnsi="Times New Roman" w:cs="Times New Roman"/>
          <w:sz w:val="28"/>
        </w:rPr>
        <w:t xml:space="preserve">разработать приложение, которое автоматизирует рабочие процессы </w:t>
      </w:r>
      <w:r w:rsidR="00F24B20" w:rsidRPr="00785029">
        <w:rPr>
          <w:rFonts w:ascii="Times New Roman" w:hAnsi="Times New Roman" w:cs="Times New Roman"/>
          <w:sz w:val="28"/>
        </w:rPr>
        <w:t>технического администратора</w:t>
      </w:r>
      <w:r w:rsidRPr="00785029">
        <w:rPr>
          <w:rFonts w:ascii="Times New Roman" w:hAnsi="Times New Roman" w:cs="Times New Roman"/>
          <w:sz w:val="28"/>
        </w:rPr>
        <w:t>.</w:t>
      </w:r>
    </w:p>
    <w:p w14:paraId="3F9C2876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64C90EC2" w14:textId="77777777" w:rsidR="00FE40F2" w:rsidRPr="00F24B20" w:rsidRDefault="00FE40F2" w:rsidP="001B3AEE">
      <w:pPr>
        <w:pStyle w:val="a7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104804CB" w14:textId="77777777" w:rsidR="00FE40F2" w:rsidRPr="00F24B20" w:rsidRDefault="00FE40F2" w:rsidP="001B3AEE">
      <w:pPr>
        <w:pStyle w:val="a7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5EC8AD5" w14:textId="77777777" w:rsidR="00FE40F2" w:rsidRPr="00F24B20" w:rsidRDefault="00FE40F2" w:rsidP="001B3AEE">
      <w:pPr>
        <w:pStyle w:val="a7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Разработка программного продукта;</w:t>
      </w:r>
    </w:p>
    <w:p w14:paraId="4E96D1DD" w14:textId="5D22A7C6" w:rsidR="00FE40F2" w:rsidRPr="00F24B20" w:rsidRDefault="00FE40F2" w:rsidP="001B3AEE">
      <w:pPr>
        <w:pStyle w:val="a7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Расчет базовой стоимости программного продукта;</w:t>
      </w:r>
    </w:p>
    <w:p w14:paraId="0AFDE5E1" w14:textId="2B79CE61" w:rsidR="00FE40F2" w:rsidRPr="00F24B20" w:rsidRDefault="00FE40F2" w:rsidP="001B3AEE">
      <w:pPr>
        <w:pStyle w:val="a7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программиста.</w:t>
      </w:r>
    </w:p>
    <w:p w14:paraId="49688D01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iCs/>
          <w:sz w:val="28"/>
          <w:szCs w:val="28"/>
        </w:rPr>
        <w:t>Методы</w:t>
      </w:r>
      <w:r w:rsidRPr="00FE40F2">
        <w:rPr>
          <w:rFonts w:ascii="Times New Roman" w:hAnsi="Times New Roman" w:cs="Times New Roman"/>
          <w:sz w:val="28"/>
          <w:szCs w:val="28"/>
        </w:rPr>
        <w:t>:</w:t>
      </w:r>
    </w:p>
    <w:p w14:paraId="597E99E3" w14:textId="77777777" w:rsidR="00C66B8E" w:rsidRPr="0059227B" w:rsidRDefault="00C66B8E" w:rsidP="001B3AEE">
      <w:pPr>
        <w:pStyle w:val="a7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85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85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создания базы данных</w:t>
      </w:r>
    </w:p>
    <w:p w14:paraId="4AF635E8" w14:textId="532E5284" w:rsidR="00FE40F2" w:rsidRPr="0059227B" w:rsidRDefault="0059227B" w:rsidP="001B3AEE">
      <w:pPr>
        <w:pStyle w:val="a7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27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9227B">
        <w:rPr>
          <w:rFonts w:ascii="Times New Roman" w:hAnsi="Times New Roman" w:cs="Times New Roman"/>
          <w:sz w:val="28"/>
          <w:szCs w:val="28"/>
        </w:rPr>
        <w:t xml:space="preserve"> </w:t>
      </w:r>
      <w:r w:rsidRPr="0059227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E40F2" w:rsidRPr="0059227B">
        <w:rPr>
          <w:rFonts w:ascii="Times New Roman" w:hAnsi="Times New Roman" w:cs="Times New Roman"/>
          <w:sz w:val="28"/>
          <w:szCs w:val="28"/>
        </w:rPr>
        <w:t xml:space="preserve"> – для создания </w:t>
      </w:r>
      <w:r w:rsidRPr="0059227B">
        <w:rPr>
          <w:rFonts w:ascii="Times New Roman" w:hAnsi="Times New Roman" w:cs="Times New Roman"/>
          <w:sz w:val="28"/>
          <w:szCs w:val="28"/>
        </w:rPr>
        <w:t>приложения.</w:t>
      </w:r>
    </w:p>
    <w:p w14:paraId="627ED740" w14:textId="10BA54F5" w:rsidR="00FE40F2" w:rsidRDefault="0059227B" w:rsidP="001B3AEE">
      <w:pPr>
        <w:pStyle w:val="a7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27B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Draw.io </w:t>
      </w:r>
      <w:r w:rsidR="00FE40F2" w:rsidRPr="0059227B">
        <w:rPr>
          <w:rFonts w:ascii="Times New Roman" w:hAnsi="Times New Roman" w:cs="Times New Roman"/>
          <w:sz w:val="28"/>
          <w:szCs w:val="28"/>
        </w:rPr>
        <w:t>– для проектирования предметной области.</w:t>
      </w:r>
    </w:p>
    <w:p w14:paraId="64BE673D" w14:textId="16A2FB82" w:rsidR="00785029" w:rsidRPr="001B3AEE" w:rsidRDefault="00785029" w:rsidP="001B3AEE">
      <w:pPr>
        <w:pStyle w:val="a7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AEE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B3AEE">
        <w:rPr>
          <w:rFonts w:ascii="Times New Roman" w:hAnsi="Times New Roman" w:cs="Times New Roman"/>
          <w:sz w:val="28"/>
          <w:szCs w:val="28"/>
        </w:rPr>
        <w:t xml:space="preserve"> – для </w:t>
      </w:r>
      <w:r w:rsidR="001B3AEE" w:rsidRPr="001B3AEE">
        <w:rPr>
          <w:rFonts w:ascii="Times New Roman" w:hAnsi="Times New Roman" w:cs="Times New Roman"/>
          <w:sz w:val="28"/>
          <w:szCs w:val="28"/>
        </w:rPr>
        <w:t>написания пояснительной записки</w:t>
      </w:r>
    </w:p>
    <w:p w14:paraId="53578669" w14:textId="311D788A" w:rsidR="00785029" w:rsidRPr="001B3AEE" w:rsidRDefault="00785029" w:rsidP="001B3AEE">
      <w:pPr>
        <w:pStyle w:val="a7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AE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1B3AEE">
        <w:rPr>
          <w:rFonts w:ascii="Times New Roman" w:hAnsi="Times New Roman" w:cs="Times New Roman"/>
          <w:sz w:val="28"/>
          <w:szCs w:val="28"/>
        </w:rPr>
        <w:t xml:space="preserve"> – для </w:t>
      </w:r>
      <w:r w:rsidR="001B3AEE" w:rsidRPr="001B3AEE">
        <w:rPr>
          <w:rFonts w:ascii="Times New Roman" w:hAnsi="Times New Roman" w:cs="Times New Roman"/>
          <w:sz w:val="28"/>
          <w:szCs w:val="28"/>
        </w:rPr>
        <w:t>расчета экономической части</w:t>
      </w:r>
    </w:p>
    <w:p w14:paraId="2E6B30B2" w14:textId="25616B21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Результатом работы</w:t>
      </w:r>
      <w:r w:rsidRPr="00FE40F2">
        <w:rPr>
          <w:rFonts w:ascii="Times New Roman" w:hAnsi="Times New Roman" w:cs="Times New Roman"/>
          <w:sz w:val="28"/>
          <w:szCs w:val="28"/>
        </w:rPr>
        <w:t xml:space="preserve"> </w:t>
      </w:r>
      <w:r w:rsidRPr="0059227B">
        <w:rPr>
          <w:rFonts w:ascii="Times New Roman" w:hAnsi="Times New Roman" w:cs="Times New Roman"/>
          <w:sz w:val="28"/>
          <w:szCs w:val="28"/>
        </w:rPr>
        <w:t xml:space="preserve">является рабочее </w:t>
      </w:r>
      <w:r w:rsidRPr="00785029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59227B" w:rsidRPr="00785029">
        <w:rPr>
          <w:rFonts w:ascii="Times New Roman" w:hAnsi="Times New Roman" w:cs="Times New Roman"/>
          <w:sz w:val="28"/>
          <w:szCs w:val="28"/>
        </w:rPr>
        <w:t xml:space="preserve">по приему </w:t>
      </w:r>
      <w:r w:rsidR="0059227B" w:rsidRPr="0059227B">
        <w:rPr>
          <w:rFonts w:ascii="Times New Roman" w:hAnsi="Times New Roman" w:cs="Times New Roman"/>
          <w:sz w:val="28"/>
          <w:szCs w:val="28"/>
        </w:rPr>
        <w:t>запросов от клиентов организации ООО «Новый Коммунальный Стандарт»</w:t>
      </w:r>
      <w:r w:rsidRPr="0059227B">
        <w:rPr>
          <w:rFonts w:ascii="Times New Roman" w:hAnsi="Times New Roman" w:cs="Times New Roman"/>
          <w:sz w:val="28"/>
          <w:szCs w:val="28"/>
        </w:rPr>
        <w:t>.</w:t>
      </w:r>
    </w:p>
    <w:p w14:paraId="6137E9EA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t>Предлагаемая работа</w:t>
      </w:r>
      <w:r w:rsidRPr="00FE40F2">
        <w:rPr>
          <w:rFonts w:ascii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39159A43" w14:textId="77777777" w:rsidR="00FE40F2" w:rsidRPr="00816DB1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0CCBD788" w14:textId="52B3E66E" w:rsidR="00FE40F2" w:rsidRPr="001B3AEE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AEE">
        <w:rPr>
          <w:rFonts w:ascii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Case-средствах. Описаны программы для разработки, созданы схемы в </w:t>
      </w:r>
      <w:r w:rsidR="009A23A9" w:rsidRPr="001B3AEE">
        <w:rPr>
          <w:rFonts w:ascii="Times New Roman" w:hAnsi="Times New Roman" w:cs="Times New Roman"/>
          <w:kern w:val="0"/>
          <w:sz w:val="28"/>
          <w:szCs w:val="28"/>
          <w14:ligatures w14:val="none"/>
        </w:rPr>
        <w:t>Draw.io</w:t>
      </w:r>
      <w:r w:rsidRPr="001B3AEE">
        <w:rPr>
          <w:rFonts w:ascii="Times New Roman" w:hAnsi="Times New Roman" w:cs="Times New Roman"/>
          <w:sz w:val="28"/>
          <w:szCs w:val="28"/>
        </w:rPr>
        <w:t xml:space="preserve">, определены бизнес-процессы, </w:t>
      </w:r>
      <w:r w:rsidR="001B3AEE" w:rsidRPr="001B3AEE">
        <w:rPr>
          <w:rFonts w:ascii="Times New Roman" w:hAnsi="Times New Roman" w:cs="Times New Roman"/>
          <w:sz w:val="28"/>
          <w:szCs w:val="28"/>
        </w:rPr>
        <w:t>описан</w:t>
      </w:r>
      <w:r w:rsidRPr="001B3AEE">
        <w:rPr>
          <w:rFonts w:ascii="Times New Roman" w:hAnsi="Times New Roman" w:cs="Times New Roman"/>
          <w:sz w:val="28"/>
          <w:szCs w:val="28"/>
        </w:rPr>
        <w:t xml:space="preserve"> алгоритм работы программы, а также визуальный интерфейс.</w:t>
      </w:r>
    </w:p>
    <w:p w14:paraId="0318320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>Третий раздел описывает этапы реализации программного продукта. Показаны таблицы базы данных,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52451F06" w14:textId="0153F89A" w:rsidR="00FE40F2" w:rsidRPr="001B3AEE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3AEE">
        <w:rPr>
          <w:rFonts w:ascii="Times New Roman" w:hAnsi="Times New Roman" w:cs="Times New Roman"/>
          <w:sz w:val="28"/>
          <w:szCs w:val="28"/>
        </w:rPr>
        <w:t>Четвертый раздел посвящен тестированию и отладке программного продукта. Описан</w:t>
      </w:r>
      <w:r w:rsidR="009A23A9" w:rsidRPr="001B3AEE">
        <w:rPr>
          <w:rFonts w:ascii="Times New Roman" w:hAnsi="Times New Roman" w:cs="Times New Roman"/>
          <w:sz w:val="28"/>
          <w:szCs w:val="28"/>
        </w:rPr>
        <w:t>ы тестовый сценарии</w:t>
      </w:r>
      <w:r w:rsidRPr="001B3AEE">
        <w:rPr>
          <w:rFonts w:ascii="Times New Roman" w:hAnsi="Times New Roman" w:cs="Times New Roman"/>
          <w:sz w:val="28"/>
          <w:szCs w:val="28"/>
        </w:rPr>
        <w:t>, показаны ошибки, которые возникали при разработке приложения.</w:t>
      </w:r>
    </w:p>
    <w:p w14:paraId="40C3FE27" w14:textId="0827A0EE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Пятый раздел описывает расчет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 xml:space="preserve">Произведен расчет </w:t>
      </w:r>
      <w:r w:rsidR="00EA471B" w:rsidRPr="001B3AEE">
        <w:rPr>
          <w:rFonts w:ascii="Times New Roman" w:hAnsi="Times New Roman" w:cs="Times New Roman"/>
          <w:sz w:val="28"/>
          <w:szCs w:val="28"/>
        </w:rPr>
        <w:t>затрат на выполнение программы</w:t>
      </w:r>
      <w:r w:rsidRPr="001B3AEE">
        <w:rPr>
          <w:rFonts w:ascii="Times New Roman" w:hAnsi="Times New Roman" w:cs="Times New Roman"/>
          <w:sz w:val="28"/>
          <w:szCs w:val="28"/>
        </w:rPr>
        <w:t xml:space="preserve">, </w:t>
      </w:r>
      <w:r w:rsidR="00EA471B" w:rsidRPr="001B3AEE">
        <w:rPr>
          <w:rFonts w:ascii="Times New Roman" w:hAnsi="Times New Roman" w:cs="Times New Roman"/>
          <w:sz w:val="28"/>
          <w:szCs w:val="28"/>
        </w:rPr>
        <w:t>расчет отчислений на социальное страхование и обеспечение</w:t>
      </w:r>
      <w:r w:rsidRPr="001B3AEE">
        <w:rPr>
          <w:rFonts w:ascii="Times New Roman" w:hAnsi="Times New Roman" w:cs="Times New Roman"/>
          <w:sz w:val="28"/>
          <w:szCs w:val="28"/>
        </w:rPr>
        <w:t xml:space="preserve">, </w:t>
      </w:r>
      <w:r w:rsidR="00EA471B" w:rsidRPr="001B3AEE">
        <w:rPr>
          <w:rFonts w:ascii="Times New Roman" w:hAnsi="Times New Roman" w:cs="Times New Roman"/>
          <w:sz w:val="28"/>
          <w:szCs w:val="28"/>
        </w:rPr>
        <w:t>расчёт отчислений на социальное страхование и обеспечение</w:t>
      </w:r>
      <w:r w:rsidR="00EA471B" w:rsidRPr="001B3AEE">
        <w:t xml:space="preserve"> </w:t>
      </w:r>
      <w:r w:rsidR="00EA471B" w:rsidRPr="001B3AEE">
        <w:rPr>
          <w:rFonts w:ascii="Times New Roman" w:hAnsi="Times New Roman" w:cs="Times New Roman"/>
          <w:sz w:val="28"/>
          <w:szCs w:val="28"/>
        </w:rPr>
        <w:t>Расчёт базовой себестоимости компьютерного продукта.</w:t>
      </w:r>
    </w:p>
    <w:p w14:paraId="39F9E7E6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43423234" w14:textId="4546231D" w:rsidR="00FE40F2" w:rsidRPr="000658D8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0658D8">
        <w:rPr>
          <w:rFonts w:ascii="Times New Roman" w:hAnsi="Times New Roman" w:cs="Times New Roman"/>
          <w:sz w:val="28"/>
          <w:szCs w:val="28"/>
        </w:rPr>
        <w:t>содержит</w:t>
      </w:r>
      <w:r w:rsidRPr="000658D8">
        <w:rPr>
          <w:rFonts w:ascii="Times New Roman" w:hAnsi="Times New Roman" w:cs="Times New Roman"/>
          <w:i/>
          <w:iCs/>
          <w:sz w:val="28"/>
          <w:szCs w:val="28"/>
        </w:rPr>
        <w:t xml:space="preserve"> программны</w:t>
      </w:r>
      <w:r w:rsidR="000658D8" w:rsidRPr="000658D8">
        <w:rPr>
          <w:rFonts w:ascii="Times New Roman" w:hAnsi="Times New Roman" w:cs="Times New Roman"/>
          <w:i/>
          <w:iCs/>
          <w:sz w:val="28"/>
          <w:szCs w:val="28"/>
        </w:rPr>
        <w:t>й</w:t>
      </w:r>
      <w:r w:rsidRPr="000658D8">
        <w:rPr>
          <w:rFonts w:ascii="Times New Roman" w:hAnsi="Times New Roman" w:cs="Times New Roman"/>
          <w:i/>
          <w:iCs/>
          <w:sz w:val="28"/>
          <w:szCs w:val="28"/>
        </w:rPr>
        <w:t xml:space="preserve"> модул</w:t>
      </w:r>
      <w:r w:rsidR="000658D8" w:rsidRPr="000658D8">
        <w:rPr>
          <w:rFonts w:ascii="Times New Roman" w:hAnsi="Times New Roman" w:cs="Times New Roman"/>
          <w:i/>
          <w:iCs/>
          <w:sz w:val="28"/>
          <w:szCs w:val="28"/>
        </w:rPr>
        <w:t>ь страницы «Заявки»</w:t>
      </w:r>
      <w:r w:rsidRPr="000658D8">
        <w:rPr>
          <w:rFonts w:ascii="Times New Roman" w:hAnsi="Times New Roman" w:cs="Times New Roman"/>
          <w:i/>
          <w:iCs/>
          <w:sz w:val="28"/>
          <w:szCs w:val="28"/>
        </w:rPr>
        <w:t xml:space="preserve">, используемых в разработанной системе, а также </w:t>
      </w:r>
      <w:r w:rsidR="000658D8" w:rsidRPr="000658D8">
        <w:rPr>
          <w:rFonts w:ascii="Times New Roman" w:hAnsi="Times New Roman" w:cs="Times New Roman"/>
          <w:i/>
          <w:iCs/>
          <w:sz w:val="28"/>
          <w:szCs w:val="28"/>
        </w:rPr>
        <w:t xml:space="preserve">документы </w:t>
      </w:r>
      <w:r w:rsidR="000658D8" w:rsidRPr="000658D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0658D8">
        <w:rPr>
          <w:rFonts w:ascii="Times New Roman" w:hAnsi="Times New Roman" w:cs="Times New Roman"/>
          <w:i/>
          <w:iCs/>
          <w:sz w:val="28"/>
          <w:szCs w:val="28"/>
        </w:rPr>
        <w:t xml:space="preserve"> и </w:t>
      </w:r>
      <w:r w:rsidR="000658D8" w:rsidRPr="000658D8">
        <w:rPr>
          <w:rFonts w:ascii="Times New Roman" w:hAnsi="Times New Roman" w:cs="Times New Roman"/>
          <w:i/>
          <w:iCs/>
          <w:sz w:val="28"/>
          <w:szCs w:val="28"/>
        </w:rPr>
        <w:t xml:space="preserve">статистики в </w:t>
      </w:r>
      <w:r w:rsidR="000658D8" w:rsidRPr="000658D8">
        <w:rPr>
          <w:rFonts w:ascii="Times New Roman" w:hAnsi="Times New Roman" w:cs="Times New Roman"/>
          <w:i/>
          <w:iCs/>
          <w:sz w:val="28"/>
          <w:szCs w:val="28"/>
          <w:lang w:val="en-US"/>
        </w:rPr>
        <w:t>Excel</w:t>
      </w:r>
      <w:r w:rsidR="000658D8" w:rsidRPr="000658D8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2158AB0" w14:textId="1CD51BB3" w:rsidR="009A23A9" w:rsidRPr="001B3AEE" w:rsidRDefault="00FE40F2" w:rsidP="001B3AE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Общий объем работы </w:t>
      </w:r>
      <w:r w:rsidR="00AC4777">
        <w:rPr>
          <w:rFonts w:ascii="Times New Roman" w:hAnsi="Times New Roman" w:cs="Times New Roman"/>
          <w:sz w:val="28"/>
          <w:szCs w:val="28"/>
        </w:rPr>
        <w:t>45</w:t>
      </w:r>
      <w:r w:rsidRPr="00FE40F2">
        <w:rPr>
          <w:rFonts w:ascii="Times New Roman" w:hAnsi="Times New Roman" w:cs="Times New Roman"/>
          <w:sz w:val="28"/>
          <w:szCs w:val="28"/>
        </w:rPr>
        <w:t xml:space="preserve"> страницы. Список литературы содер</w:t>
      </w:r>
      <w:r w:rsidRPr="00AC4777">
        <w:rPr>
          <w:rFonts w:ascii="Times New Roman" w:hAnsi="Times New Roman" w:cs="Times New Roman"/>
          <w:sz w:val="28"/>
          <w:szCs w:val="28"/>
        </w:rPr>
        <w:t>жит 1</w:t>
      </w:r>
      <w:r w:rsidR="00AC4777">
        <w:rPr>
          <w:rFonts w:ascii="Times New Roman" w:hAnsi="Times New Roman" w:cs="Times New Roman"/>
          <w:sz w:val="28"/>
          <w:szCs w:val="28"/>
        </w:rPr>
        <w:t>2</w:t>
      </w:r>
      <w:r w:rsidRPr="00FE40F2">
        <w:rPr>
          <w:rFonts w:ascii="Times New Roman" w:hAnsi="Times New Roman" w:cs="Times New Roman"/>
          <w:sz w:val="28"/>
          <w:szCs w:val="28"/>
        </w:rPr>
        <w:t xml:space="preserve"> источников.</w:t>
      </w:r>
    </w:p>
    <w:p w14:paraId="3A1F6736" w14:textId="0B1B5F51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" w:name="_Toc16838697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1. Разработка системного проекта</w:t>
      </w:r>
      <w:bookmarkEnd w:id="2"/>
    </w:p>
    <w:p w14:paraId="34245110" w14:textId="77777777" w:rsidR="006F4BD5" w:rsidRPr="00CF7153" w:rsidRDefault="006F4BD5" w:rsidP="00785029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1C749DF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3" w:name="_Toc16838697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1.1. Назначение разработки</w:t>
      </w:r>
      <w:bookmarkEnd w:id="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6156AC5C" w14:textId="07F7EEB1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Наименование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приложения: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EA471B"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рограмма </w:t>
      </w:r>
      <w:r w:rsidRPr="00CF71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приему запросов от клиентов организации ООО «Новый Коммунальный Стандарт»</w:t>
      </w:r>
    </w:p>
    <w:p w14:paraId="5C0FB319" w14:textId="3DE4A5FC" w:rsidR="00EB2605" w:rsidRPr="00516BF0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Цель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:</w:t>
      </w:r>
      <w:r w:rsidRPr="00EA471B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 </w:t>
      </w:r>
      <w:r w:rsid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</w:t>
      </w:r>
      <w:r w:rsidR="00EA471B"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рограмма предназначена для оптимизации процессов обработки запросов на предоставление услуг и упрощения ввода данных. Она помогает систематизировать информацию о запросах и обеспечивает лёгкий доступ к ней для дальнейшего использования. Также программа упрощает процесс вывода данных на печать в формате документа Word, что значительно ускоряет работу технических администраторов, имеющих дело с большим количеством запросов.</w:t>
      </w:r>
    </w:p>
    <w:p w14:paraId="3569E640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4" w:name="_Toc16838697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1.2. Требования к функциональным характеристикам</w:t>
      </w:r>
      <w:bookmarkEnd w:id="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2BC1D587" w14:textId="781CF303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Требования к 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функциональным 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возможно</w:t>
      </w:r>
      <w:r w:rsidR="00BA332D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стям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:</w:t>
      </w:r>
    </w:p>
    <w:p w14:paraId="70701333" w14:textId="49C01E81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представляет собой систему управления заявками на оказание услуги и информацией о клиентах. Пользователь имеет возможность просматривать, редактировать и удалять информацию о заявках и клиентах. Для удобства работы с данными, предусмотрен</w:t>
      </w:r>
      <w:r w:rsidR="006F4B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сортировка таблиц по основным полям (например, по дате заявки или по статусу работы) и фильтрация по типам заявок, статусам работы и видам услуг.</w:t>
      </w:r>
    </w:p>
    <w:p w14:paraId="341AA149" w14:textId="51F755E6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Кроме того, пользователь может добавлять и удалять информацию в архиве, который служит для хранения устаревших данных или информации о завершенных заявках. Для оформления заявок и договоров предусмотрена функция вывода на печать, которая позволяет создавать документы в удобном для печати формате.</w:t>
      </w:r>
    </w:p>
    <w:p w14:paraId="2B60C785" w14:textId="1968C59C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анализа данных и создания статистики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работе мастеров и по количеству купленных услуг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предусмотрена возможность экспорта информации в формат Excel. Это позволяет пользователю проводить анализ эффективности работы сервиса, выявлять тренды и оптимизировать процессы.</w:t>
      </w:r>
    </w:p>
    <w:p w14:paraId="49CFEE09" w14:textId="18A740B5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Важным элементом программы является система авторизации пользователей. Каждый пользователь должен иметь уникальный логин и пароль для доступа к данным. Это обеспечивает безопасность информации и контролирует доступ к конфиденциальным данным.</w:t>
      </w:r>
    </w:p>
    <w:p w14:paraId="2BFEF64E" w14:textId="05CBE6DE" w:rsid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программа предоставляет широкие возможности для управления заявками на оказание услуги и клиентской информацией, обеспечивая удобство работы с данными, контроль доступа и возможность анализа результатов.</w:t>
      </w:r>
    </w:p>
    <w:p w14:paraId="0738B13E" w14:textId="7A33B04A" w:rsidR="00EB2605" w:rsidRDefault="00EB2605" w:rsidP="00647C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Взаимодействие с другими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ми</w:t>
      </w:r>
    </w:p>
    <w:p w14:paraId="24F45A83" w14:textId="010B1C8F" w:rsidR="00EB2605" w:rsidRDefault="00647C99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Экспорт</w:t>
      </w:r>
      <w:r w:rsidR="00EB2605" w:rsidRP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данных из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приложения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файл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Excel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представляет собой процесс загрузки данных из электронной таблицы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приложения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файл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Excel</w:t>
      </w:r>
    </w:p>
    <w:p w14:paraId="4D4115E7" w14:textId="77777777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Привязка базы данных SQL к приложению требует создания модели Entity Framework для взаимодействия с данными.</w:t>
      </w:r>
    </w:p>
    <w:p w14:paraId="54F20F3D" w14:textId="77777777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Взаимодействие с пользователем</w:t>
      </w:r>
    </w:p>
    <w:p w14:paraId="653F8C92" w14:textId="77777777" w:rsidR="00EB2605" w:rsidRPr="00CF7153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Технический администратор</w:t>
      </w:r>
    </w:p>
    <w:p w14:paraId="2953999C" w14:textId="1DFB5118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F71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Технический администратор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может просматривать, редактировать и удалять информацию о заявках и клиентах, сортировать таблицы по основным полям или фильтровать по типам заявок, статусам работы и услугам для удобного просмотра, добавлять и удалять информацию в архиве, выводить на печать договоры по оказанию услуги и бланки заявок, создавать статистические отчёты в Excel и </w:t>
      </w:r>
      <w:r w:rsidR="00BA332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авторизоваться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системе для доступа ко всем этим функциям.</w:t>
      </w:r>
    </w:p>
    <w:p w14:paraId="3AB2F0DA" w14:textId="1389EDD4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5" w:name="_Toc168386977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1.3. Требования к надёжности и безопасности</w:t>
      </w:r>
      <w:bookmarkEnd w:id="5"/>
    </w:p>
    <w:p w14:paraId="023E3A2A" w14:textId="6A97D71C" w:rsidR="00960F9F" w:rsidRPr="00CF7153" w:rsidRDefault="00960F9F" w:rsidP="00960F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60F9F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Авторизация через логин и пароль служит эффективным средством защиты современ</w:t>
      </w:r>
      <w:r w:rsidRPr="00647C9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ного приложения</w:t>
      </w:r>
      <w:r w:rsidRPr="00960F9F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поскольку предоставляет возможность контроля доступа к функциональности и данным приложения, тем самым предотвращая неавторизованное использование и потенциальное злоупотребление ресурсами приложения. Это достигается за счет того, что пользователи должны пройти процесс аутентификации, то есть подтвердить свою личность, путем ввода уникального логина (имени пользователя) и </w:t>
      </w:r>
      <w:r w:rsidRPr="00960F9F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пароля, известного только им. Без успешной авторизации через логин и пароль пользователь не сможет получить доступ к функциям и данным приложения, что обеспечивает их защиту от несанкционированного использования и воздействия.</w:t>
      </w:r>
    </w:p>
    <w:p w14:paraId="7DCEBF99" w14:textId="6AA4876E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6" w:name="_Toc16838697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1.4. Требования к составу и параметрам технических средств</w:t>
      </w:r>
      <w:bookmarkEnd w:id="6"/>
    </w:p>
    <w:p w14:paraId="59A2DADB" w14:textId="2C78A4EC" w:rsidR="00960F9F" w:rsidRPr="000B708A" w:rsidRDefault="00960F9F" w:rsidP="00960F9F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 w:rsidR="00EB461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«Минимальные требования»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80"/>
        <w:gridCol w:w="4665"/>
      </w:tblGrid>
      <w:tr w:rsidR="00960F9F" w:rsidRPr="001B3AEE" w14:paraId="7F15D2CF" w14:textId="77777777" w:rsidTr="00C84F09">
        <w:tc>
          <w:tcPr>
            <w:tcW w:w="4785" w:type="dxa"/>
          </w:tcPr>
          <w:p w14:paraId="57B2EEA1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786" w:type="dxa"/>
          </w:tcPr>
          <w:p w14:paraId="067985FC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Intel(R) Core (TM) i5-4460 CPU @ 3.20GHz</w:t>
            </w:r>
          </w:p>
        </w:tc>
      </w:tr>
      <w:tr w:rsidR="00960F9F" w:rsidRPr="000B708A" w14:paraId="55C3B0A9" w14:textId="77777777" w:rsidTr="00C84F09">
        <w:tc>
          <w:tcPr>
            <w:tcW w:w="4785" w:type="dxa"/>
          </w:tcPr>
          <w:p w14:paraId="03454D3C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Оперативная Память</w:t>
            </w:r>
          </w:p>
        </w:tc>
        <w:tc>
          <w:tcPr>
            <w:tcW w:w="4786" w:type="dxa"/>
          </w:tcPr>
          <w:p w14:paraId="14B097F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8 ГБ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, DDR4, DIMM, 2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13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 МГц;</w:t>
            </w:r>
          </w:p>
        </w:tc>
      </w:tr>
      <w:tr w:rsidR="00960F9F" w:rsidRPr="000B708A" w14:paraId="01F53240" w14:textId="77777777" w:rsidTr="00C84F09">
        <w:tc>
          <w:tcPr>
            <w:tcW w:w="4785" w:type="dxa"/>
          </w:tcPr>
          <w:p w14:paraId="4F5D1584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786" w:type="dxa"/>
          </w:tcPr>
          <w:p w14:paraId="410F45CA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920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x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1080</w:t>
            </w:r>
          </w:p>
        </w:tc>
      </w:tr>
      <w:tr w:rsidR="00960F9F" w:rsidRPr="000B708A" w14:paraId="31AB4131" w14:textId="77777777" w:rsidTr="00C84F09">
        <w:tc>
          <w:tcPr>
            <w:tcW w:w="4785" w:type="dxa"/>
          </w:tcPr>
          <w:p w14:paraId="369568E3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Размер экрана</w:t>
            </w:r>
          </w:p>
        </w:tc>
        <w:tc>
          <w:tcPr>
            <w:tcW w:w="4786" w:type="dxa"/>
          </w:tcPr>
          <w:p w14:paraId="1CE5A9A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 20 дюймов</w:t>
            </w:r>
          </w:p>
        </w:tc>
      </w:tr>
      <w:tr w:rsidR="00960F9F" w:rsidRPr="000B708A" w14:paraId="7D44803A" w14:textId="77777777" w:rsidTr="00C84F09">
        <w:tc>
          <w:tcPr>
            <w:tcW w:w="4785" w:type="dxa"/>
          </w:tcPr>
          <w:p w14:paraId="11F0CB7F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786" w:type="dxa"/>
          </w:tcPr>
          <w:p w14:paraId="5DBB80A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Мышь, клавиатура</w:t>
            </w:r>
          </w:p>
        </w:tc>
      </w:tr>
      <w:tr w:rsidR="00960F9F" w:rsidRPr="000B708A" w14:paraId="07C27882" w14:textId="77777777" w:rsidTr="00C84F09">
        <w:tc>
          <w:tcPr>
            <w:tcW w:w="4785" w:type="dxa"/>
          </w:tcPr>
          <w:p w14:paraId="47F83C49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Дисковое пространство</w:t>
            </w:r>
          </w:p>
        </w:tc>
        <w:tc>
          <w:tcPr>
            <w:tcW w:w="4786" w:type="dxa"/>
          </w:tcPr>
          <w:p w14:paraId="192DA93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 Гб</w:t>
            </w:r>
          </w:p>
        </w:tc>
      </w:tr>
      <w:tr w:rsidR="00960F9F" w:rsidRPr="000B708A" w14:paraId="25DF14CC" w14:textId="77777777" w:rsidTr="00C84F09">
        <w:tc>
          <w:tcPr>
            <w:tcW w:w="4785" w:type="dxa"/>
          </w:tcPr>
          <w:p w14:paraId="4A95C38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Подключаемые ус-ва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6E7BFE7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Принтер</w:t>
            </w:r>
          </w:p>
        </w:tc>
      </w:tr>
      <w:tr w:rsidR="00960F9F" w:rsidRPr="000B708A" w14:paraId="37C8899E" w14:textId="77777777" w:rsidTr="00C84F09">
        <w:tc>
          <w:tcPr>
            <w:tcW w:w="4785" w:type="dxa"/>
          </w:tcPr>
          <w:p w14:paraId="7A2D94AC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Операционная система  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41AD7E06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Windows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10 и выше</w:t>
            </w:r>
          </w:p>
        </w:tc>
      </w:tr>
    </w:tbl>
    <w:p w14:paraId="7F9939B4" w14:textId="2E39AA5F" w:rsidR="00CF7153" w:rsidRDefault="00CF7153" w:rsidP="00716927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7" w:name="_Toc168386979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1.5. Требования к информационной и программной совместимости</w:t>
      </w:r>
      <w:bookmarkEnd w:id="7"/>
    </w:p>
    <w:p w14:paraId="467404C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Для корректной работы программы необходимо: </w:t>
      </w:r>
    </w:p>
    <w:p w14:paraId="058096B1" w14:textId="7A670C27" w:rsidR="001B3AEE" w:rsidRPr="001B3AEE" w:rsidRDefault="001B3AEE" w:rsidP="001B3AEE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B3AEE">
        <w:rPr>
          <w:rFonts w:ascii="Times New Roman" w:hAnsi="Times New Roman" w:cs="Times New Roman"/>
          <w:kern w:val="0"/>
          <w:sz w:val="28"/>
          <w:szCs w:val="28"/>
          <w14:ligatures w14:val="none"/>
        </w:rPr>
        <w:t>Windows 10 - рекомендуемая операционная система</w:t>
      </w:r>
    </w:p>
    <w:p w14:paraId="76FE4EAB" w14:textId="5BC39CE6" w:rsidR="001B3AEE" w:rsidRPr="001B3AEE" w:rsidRDefault="001B3AEE" w:rsidP="001B3AEE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B3AEE">
        <w:rPr>
          <w:rFonts w:ascii="Times New Roman" w:hAnsi="Times New Roman" w:cs="Times New Roman"/>
          <w:kern w:val="0"/>
          <w:sz w:val="28"/>
          <w:szCs w:val="28"/>
          <w14:ligatures w14:val="none"/>
        </w:rPr>
        <w:t>Visual Studio 2022 - оптимальная среда разработки программ</w:t>
      </w:r>
    </w:p>
    <w:p w14:paraId="0FFDC41D" w14:textId="0A9D9E03" w:rsidR="001B3AEE" w:rsidRPr="001B3AEE" w:rsidRDefault="001B3AEE" w:rsidP="001B3AEE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B3AEE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Microsoft SQL Server Management Studio - необходим для разработки базы данных</w:t>
      </w:r>
    </w:p>
    <w:p w14:paraId="1D669457" w14:textId="04429D6A" w:rsidR="001B3AEE" w:rsidRPr="001B3AEE" w:rsidRDefault="001B3AEE" w:rsidP="001B3AEE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1B3AEE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Microsoft Excel 2016 - хорошо подходит для анализа данных и создания статистики</w:t>
      </w:r>
    </w:p>
    <w:p w14:paraId="2FDEC110" w14:textId="03558E59" w:rsidR="00FE40F2" w:rsidRDefault="001B3AEE" w:rsidP="001B3AE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B3AEE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Microsoft Word 2019 - удобный инструмент для создания документов, таких как договоры и бланки запросов.</w:t>
      </w:r>
      <w:r w:rsidR="00FE40F2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447A89A" w14:textId="202B1559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8" w:name="_Toc168386980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 Разработка технического проекта</w:t>
      </w:r>
      <w:bookmarkEnd w:id="8"/>
    </w:p>
    <w:p w14:paraId="087D0FFB" w14:textId="77777777" w:rsidR="00785029" w:rsidRPr="00CF7153" w:rsidRDefault="00785029" w:rsidP="00785029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C1BD950" w14:textId="16D597A9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9" w:name="_Toc16838698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2.1. Обоснование выбора Case – средств, Case -технологии</w:t>
      </w:r>
      <w:bookmarkEnd w:id="9"/>
    </w:p>
    <w:p w14:paraId="652AAD02" w14:textId="75A6833A" w:rsid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CASE-средства (Computer Aided Software Engineering) — это инструмент, который позволяет автоматизировать процесс разработки информационной системы и программного обеспечения. Основная цель применения CASE-средств — сокращение времени и затрат на разработку информационных систем и повышение их качества.</w:t>
      </w:r>
    </w:p>
    <w:p w14:paraId="23AA77E3" w14:textId="109666C4" w:rsidR="002E7862" w:rsidRP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Draw.io — это бесплатный интернет-сервис, который помогает создавать схемы различных алгоритмов и процессов, прототипы и инфографику, проектировать структуры любого типа и сложности.</w:t>
      </w:r>
    </w:p>
    <w:p w14:paraId="0E4DB5FE" w14:textId="74F11CB4" w:rsidR="002E7862" w:rsidRP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Основные преимущества Draw.io:</w:t>
      </w:r>
    </w:p>
    <w:p w14:paraId="564B905D" w14:textId="1F85BF5D" w:rsidR="002E7862" w:rsidRPr="002E7862" w:rsidRDefault="002E7862" w:rsidP="00771FE2">
      <w:pPr>
        <w:pStyle w:val="a7"/>
        <w:numPr>
          <w:ilvl w:val="0"/>
          <w:numId w:val="1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Простота использования. Сервис интуитивно понятен, все функции и инструменты легко найти и начать работу.</w:t>
      </w:r>
    </w:p>
    <w:p w14:paraId="2BEE1761" w14:textId="690FD216" w:rsidR="002E7862" w:rsidRDefault="002E7862" w:rsidP="00771FE2">
      <w:pPr>
        <w:pStyle w:val="a7"/>
        <w:numPr>
          <w:ilvl w:val="0"/>
          <w:numId w:val="1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Облегчённый интерфейс. В нём можно быстро собрать нужный продукт.</w:t>
      </w:r>
    </w:p>
    <w:p w14:paraId="00ABFB7D" w14:textId="0756515A" w:rsidR="002E7862" w:rsidRPr="002E7862" w:rsidRDefault="002E7862" w:rsidP="00771FE2">
      <w:pPr>
        <w:pStyle w:val="a7"/>
        <w:numPr>
          <w:ilvl w:val="0"/>
          <w:numId w:val="1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Б</w:t>
      </w:r>
      <w:r w:rsidR="00771FE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ольшой набор готовых элементов-</w:t>
      </w: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шаблонов — около 500</w:t>
      </w:r>
    </w:p>
    <w:p w14:paraId="136CA2D7" w14:textId="5612CBAB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0" w:name="_Toc16838698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2.2</w:t>
      </w:r>
      <w:r w:rsidR="00EB2605" w:rsidRPr="00EB260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Проектирование модели данных</w:t>
      </w:r>
      <w:bookmarkEnd w:id="10"/>
    </w:p>
    <w:p w14:paraId="6156841C" w14:textId="210AFBFB" w:rsidR="002E7862" w:rsidRDefault="00080439" w:rsidP="002E786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pict w14:anchorId="11FB84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5pt;height:294.75pt">
            <v:imagedata r:id="rId8" o:title="пр567"/>
          </v:shape>
        </w:pict>
      </w:r>
    </w:p>
    <w:p w14:paraId="54EE9EFF" w14:textId="09B35C38" w:rsidR="002E7862" w:rsidRPr="00036D5B" w:rsidRDefault="002E7862" w:rsidP="001C461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C4777">
        <w:rPr>
          <w:rFonts w:ascii="Times New Roman" w:eastAsia="Calibri" w:hAnsi="Times New Roman" w:cs="Times New Roman"/>
          <w:sz w:val="24"/>
          <w:szCs w:val="24"/>
        </w:rPr>
        <w:t>Рис. 1 «Диаграмма</w:t>
      </w:r>
      <w:r w:rsidRPr="001E0770">
        <w:rPr>
          <w:rFonts w:ascii="Times New Roman" w:eastAsia="Calibri" w:hAnsi="Times New Roman" w:cs="Times New Roman"/>
          <w:sz w:val="24"/>
          <w:szCs w:val="24"/>
        </w:rPr>
        <w:t xml:space="preserve"> прецедентов»</w:t>
      </w:r>
    </w:p>
    <w:p w14:paraId="24B4C4FF" w14:textId="771457D2" w:rsidR="005336CE" w:rsidRPr="00036D5B" w:rsidRDefault="005336CE" w:rsidP="005336CE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AC477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Таблица №</w:t>
      </w:r>
      <w:r w:rsidR="00EB461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2</w:t>
      </w:r>
      <w:r w:rsidRPr="00AC477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«Бизнес-процессы»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336CE" w14:paraId="59D890AE" w14:textId="77777777" w:rsidTr="005336CE">
        <w:tc>
          <w:tcPr>
            <w:tcW w:w="4672" w:type="dxa"/>
          </w:tcPr>
          <w:p w14:paraId="62D9A2D8" w14:textId="3E64AF16" w:rsidR="005336CE" w:rsidRPr="00C66B8E" w:rsidRDefault="005336CE" w:rsidP="001372F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66B8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Номер бизнес-процесса </w:t>
            </w:r>
          </w:p>
        </w:tc>
        <w:tc>
          <w:tcPr>
            <w:tcW w:w="4673" w:type="dxa"/>
          </w:tcPr>
          <w:p w14:paraId="52491C89" w14:textId="3AA3F116" w:rsidR="005336CE" w:rsidRPr="00C66B8E" w:rsidRDefault="005336CE" w:rsidP="001372F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C66B8E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бизнес-процесса</w:t>
            </w:r>
          </w:p>
        </w:tc>
      </w:tr>
      <w:tr w:rsidR="005336CE" w14:paraId="54D6B7F6" w14:textId="77777777" w:rsidTr="001372F9">
        <w:trPr>
          <w:trHeight w:val="425"/>
        </w:trPr>
        <w:tc>
          <w:tcPr>
            <w:tcW w:w="4672" w:type="dxa"/>
          </w:tcPr>
          <w:p w14:paraId="6433460A" w14:textId="4808DAB3" w:rsidR="001372F9" w:rsidRPr="005336CE" w:rsidRDefault="00036D5B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1_</w:t>
            </w:r>
            <w:r w:rsidR="005336CE">
              <w:rPr>
                <w:rFonts w:ascii="Times New Roman" w:eastAsia="Calibri" w:hAnsi="Times New Roman" w:cs="Times New Roman"/>
                <w:sz w:val="24"/>
                <w:szCs w:val="24"/>
              </w:rPr>
              <w:t>Зк</w:t>
            </w:r>
          </w:p>
        </w:tc>
        <w:tc>
          <w:tcPr>
            <w:tcW w:w="4673" w:type="dxa"/>
          </w:tcPr>
          <w:p w14:paraId="1E12DDE1" w14:textId="7ACCE725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Звонок клиента</w:t>
            </w:r>
          </w:p>
        </w:tc>
      </w:tr>
      <w:tr w:rsidR="005336CE" w14:paraId="7D6662CF" w14:textId="77777777" w:rsidTr="005336CE">
        <w:tc>
          <w:tcPr>
            <w:tcW w:w="4672" w:type="dxa"/>
          </w:tcPr>
          <w:p w14:paraId="4C5C2D30" w14:textId="3E75CB66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Зквб</w:t>
            </w:r>
          </w:p>
        </w:tc>
        <w:tc>
          <w:tcPr>
            <w:tcW w:w="4673" w:type="dxa"/>
          </w:tcPr>
          <w:p w14:paraId="073E5598" w14:textId="677E626D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Занесение клиента в базу</w:t>
            </w:r>
          </w:p>
        </w:tc>
      </w:tr>
      <w:tr w:rsidR="005336CE" w14:paraId="65DAB935" w14:textId="77777777" w:rsidTr="005336CE">
        <w:tc>
          <w:tcPr>
            <w:tcW w:w="4672" w:type="dxa"/>
          </w:tcPr>
          <w:p w14:paraId="5BE9A10C" w14:textId="72C65B25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Сз</w:t>
            </w:r>
          </w:p>
        </w:tc>
        <w:tc>
          <w:tcPr>
            <w:tcW w:w="4673" w:type="dxa"/>
          </w:tcPr>
          <w:p w14:paraId="2CD44152" w14:textId="6FBBDC3C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заявки</w:t>
            </w:r>
          </w:p>
        </w:tc>
      </w:tr>
      <w:tr w:rsidR="005336CE" w14:paraId="4420C2AC" w14:textId="77777777" w:rsidTr="005336CE">
        <w:tc>
          <w:tcPr>
            <w:tcW w:w="4672" w:type="dxa"/>
          </w:tcPr>
          <w:p w14:paraId="13001EF7" w14:textId="41D7117A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Сбз</w:t>
            </w:r>
          </w:p>
        </w:tc>
        <w:tc>
          <w:tcPr>
            <w:tcW w:w="4673" w:type="dxa"/>
          </w:tcPr>
          <w:p w14:paraId="06B0B51D" w14:textId="769B12FE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бланка заявки</w:t>
            </w:r>
          </w:p>
        </w:tc>
      </w:tr>
      <w:tr w:rsidR="005336CE" w14:paraId="43AFCA1B" w14:textId="77777777" w:rsidTr="005336CE">
        <w:tc>
          <w:tcPr>
            <w:tcW w:w="4672" w:type="dxa"/>
          </w:tcPr>
          <w:p w14:paraId="76026227" w14:textId="63E4211C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Сд</w:t>
            </w:r>
          </w:p>
        </w:tc>
        <w:tc>
          <w:tcPr>
            <w:tcW w:w="4673" w:type="dxa"/>
          </w:tcPr>
          <w:p w14:paraId="547C6807" w14:textId="4591F917" w:rsid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договора</w:t>
            </w:r>
          </w:p>
        </w:tc>
      </w:tr>
      <w:tr w:rsidR="005336CE" w14:paraId="6B0B7E06" w14:textId="77777777" w:rsidTr="005336CE">
        <w:tc>
          <w:tcPr>
            <w:tcW w:w="4672" w:type="dxa"/>
          </w:tcPr>
          <w:p w14:paraId="724C9174" w14:textId="0F91B547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Рв</w:t>
            </w:r>
          </w:p>
        </w:tc>
        <w:tc>
          <w:tcPr>
            <w:tcW w:w="4673" w:type="dxa"/>
          </w:tcPr>
          <w:p w14:paraId="7E7509F2" w14:textId="64D54B0F" w:rsid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Работа выполнена</w:t>
            </w:r>
          </w:p>
        </w:tc>
      </w:tr>
      <w:tr w:rsidR="005336CE" w14:paraId="6EEE6732" w14:textId="77777777" w:rsidTr="005336CE">
        <w:tc>
          <w:tcPr>
            <w:tcW w:w="4672" w:type="dxa"/>
          </w:tcPr>
          <w:p w14:paraId="626B44F0" w14:textId="3C547823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Зва</w:t>
            </w:r>
          </w:p>
        </w:tc>
        <w:tc>
          <w:tcPr>
            <w:tcW w:w="4673" w:type="dxa"/>
          </w:tcPr>
          <w:p w14:paraId="484089AC" w14:textId="7E759129" w:rsid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Запись в архив</w:t>
            </w:r>
          </w:p>
        </w:tc>
      </w:tr>
    </w:tbl>
    <w:p w14:paraId="4AE01A10" w14:textId="77777777" w:rsidR="00BA332D" w:rsidRDefault="00BA332D" w:rsidP="00BA332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E7B2CA0" w14:textId="426FB559" w:rsidR="00BA332D" w:rsidRDefault="00BA332D" w:rsidP="008A0970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BA332D">
        <w:rPr>
          <w:rFonts w:ascii="Times New Roman" w:eastAsia="Calibri" w:hAnsi="Times New Roman" w:cs="Times New Roman"/>
          <w:b/>
          <w:bCs/>
          <w:sz w:val="28"/>
          <w:szCs w:val="28"/>
        </w:rPr>
        <w:t>Словесный алгоритм 5_СД «Создание договора»</w:t>
      </w:r>
    </w:p>
    <w:p w14:paraId="633684F1" w14:textId="77777777" w:rsidR="008A0970" w:rsidRPr="008A0970" w:rsidRDefault="008A0970" w:rsidP="008A0970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>1)</w:t>
      </w: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ab/>
        <w:t>Технический администратор предоставляет макет договора, разработанный в соответствии с требованиями заказчика.</w:t>
      </w:r>
    </w:p>
    <w:p w14:paraId="3D96F249" w14:textId="77777777" w:rsidR="008A0970" w:rsidRPr="008A0970" w:rsidRDefault="008A0970" w:rsidP="008A0970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>2)</w:t>
      </w: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ab/>
        <w:t>Клиент внимательно изучает предоставленный макет договора, обращая внимание на условия сотрудничества, обязанности сторон, сроки выполнения работ и порядок оплаты.</w:t>
      </w:r>
    </w:p>
    <w:p w14:paraId="62D9A11A" w14:textId="77777777" w:rsidR="008A0970" w:rsidRPr="008A0970" w:rsidRDefault="008A0970" w:rsidP="008A0970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>3)</w:t>
      </w: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ab/>
        <w:t>Если в макете договора обнаружены ошибки или неточности, клиент сообщает об этом техническому администратору, который вносит необходимые исправления.</w:t>
      </w:r>
    </w:p>
    <w:p w14:paraId="52064054" w14:textId="77777777" w:rsidR="008A0970" w:rsidRPr="008A0970" w:rsidRDefault="008A0970" w:rsidP="008A0970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>4)</w:t>
      </w: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ab/>
        <w:t>Клиент заполняет личные данные в соответствующих полях договора, указывая своё имя, контактные данные и реквизиты для оплаты.</w:t>
      </w:r>
    </w:p>
    <w:p w14:paraId="54DEC735" w14:textId="77777777" w:rsidR="008A0970" w:rsidRPr="008A0970" w:rsidRDefault="008A0970" w:rsidP="008A0970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>5)</w:t>
      </w: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ab/>
        <w:t>Технический администратор повторно проверяет исправленный макет договора, чтобы убедиться в отсутствии ошибок и неточностей.</w:t>
      </w:r>
    </w:p>
    <w:p w14:paraId="018D1D4A" w14:textId="77777777" w:rsidR="008A0970" w:rsidRPr="008A0970" w:rsidRDefault="008A0970" w:rsidP="008A0970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>6)</w:t>
      </w: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ab/>
        <w:t>Технический администратор подписывает договор от имени компании-исполнителя, используя печать и подпись организации.</w:t>
      </w:r>
    </w:p>
    <w:p w14:paraId="702E92A6" w14:textId="34CA0C52" w:rsidR="008A0970" w:rsidRPr="008A0970" w:rsidRDefault="008A0970" w:rsidP="008A0970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>7)</w:t>
      </w:r>
      <w:r w:rsidRPr="008A0970">
        <w:rPr>
          <w:rFonts w:ascii="Times New Roman" w:hAnsi="Times New Roman" w:cs="Times New Roman"/>
          <w:kern w:val="0"/>
          <w:sz w:val="28"/>
          <w:szCs w:val="28"/>
          <w14:ligatures w14:val="none"/>
        </w:rPr>
        <w:tab/>
        <w:t>Клиент подписывает договор, подтверждая своё согласие с условиями сотрудничества и обязуясь оплатить услуги технического администратора в соответствии с указ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анным порядком и сроками оплаты.</w:t>
      </w:r>
    </w:p>
    <w:p w14:paraId="16610A20" w14:textId="357CC19B" w:rsidR="00BA332D" w:rsidRDefault="00BA332D" w:rsidP="00946A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E711891" w14:textId="3DCC3123" w:rsidR="00785029" w:rsidRPr="00771FE2" w:rsidRDefault="00221F39" w:rsidP="001C461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0BEEB42" wp14:editId="25636227">
            <wp:extent cx="4953000" cy="5151756"/>
            <wp:effectExtent l="0" t="0" r="0" b="0"/>
            <wp:docPr id="916109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32" cy="515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FEE9" w14:textId="27F11213" w:rsidR="00D74A20" w:rsidRDefault="00D74A20" w:rsidP="00D74A2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D5FE3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 w:rsidR="00E57BCF">
        <w:rPr>
          <w:rFonts w:ascii="Times New Roman" w:eastAsia="Calibri" w:hAnsi="Times New Roman" w:cs="Times New Roman"/>
          <w:sz w:val="24"/>
          <w:szCs w:val="24"/>
        </w:rPr>
        <w:t>2</w:t>
      </w:r>
      <w:r w:rsidRPr="006D5FE3">
        <w:rPr>
          <w:rFonts w:ascii="Times New Roman" w:eastAsia="Calibri" w:hAnsi="Times New Roman" w:cs="Times New Roman"/>
          <w:sz w:val="24"/>
          <w:szCs w:val="24"/>
        </w:rPr>
        <w:t xml:space="preserve"> «Диаграмма действий»</w:t>
      </w:r>
    </w:p>
    <w:p w14:paraId="425F3E40" w14:textId="77777777" w:rsidR="00EB461D" w:rsidRDefault="00EB461D" w:rsidP="00D74A2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D1AB384" w14:textId="7EF5F9E1" w:rsidR="008446B8" w:rsidRPr="000B708A" w:rsidRDefault="008446B8" w:rsidP="00716927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 w:rsidR="00EB461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3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</w:t>
      </w:r>
      <w:r w:rsidR="00716927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Таблица описания операций </w:t>
      </w: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«Создание договора _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5Сд</w:t>
      </w: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</w:p>
    <w:tbl>
      <w:tblPr>
        <w:tblStyle w:val="ad"/>
        <w:tblW w:w="10536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1701"/>
        <w:gridCol w:w="1985"/>
        <w:gridCol w:w="1843"/>
        <w:gridCol w:w="1842"/>
        <w:gridCol w:w="1559"/>
        <w:gridCol w:w="1560"/>
        <w:gridCol w:w="46"/>
      </w:tblGrid>
      <w:tr w:rsidR="00B81EAD" w14:paraId="55E30708" w14:textId="77777777" w:rsidTr="00C66B8E">
        <w:trPr>
          <w:gridAfter w:val="1"/>
          <w:wAfter w:w="46" w:type="dxa"/>
        </w:trPr>
        <w:tc>
          <w:tcPr>
            <w:tcW w:w="1701" w:type="dxa"/>
            <w:vAlign w:val="center"/>
          </w:tcPr>
          <w:p w14:paraId="65A0EFA5" w14:textId="24096B1B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Диаграмма и</w:t>
            </w:r>
          </w:p>
          <w:p w14:paraId="6A166BB9" w14:textId="185EC0AE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номер операции</w:t>
            </w:r>
          </w:p>
          <w:p w14:paraId="792F8FCA" w14:textId="77777777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на</w:t>
            </w:r>
          </w:p>
          <w:p w14:paraId="24326063" w14:textId="30AC34B1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диаграмме</w:t>
            </w:r>
          </w:p>
        </w:tc>
        <w:tc>
          <w:tcPr>
            <w:tcW w:w="1985" w:type="dxa"/>
            <w:vAlign w:val="center"/>
          </w:tcPr>
          <w:p w14:paraId="3BA87A4D" w14:textId="3A696A58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Операция</w:t>
            </w:r>
          </w:p>
        </w:tc>
        <w:tc>
          <w:tcPr>
            <w:tcW w:w="1843" w:type="dxa"/>
            <w:vAlign w:val="center"/>
          </w:tcPr>
          <w:p w14:paraId="4968A8A0" w14:textId="08AFB148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1842" w:type="dxa"/>
            <w:vAlign w:val="center"/>
          </w:tcPr>
          <w:p w14:paraId="4F19D4FF" w14:textId="40C89FF4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Как часто</w:t>
            </w:r>
          </w:p>
        </w:tc>
        <w:tc>
          <w:tcPr>
            <w:tcW w:w="1559" w:type="dxa"/>
            <w:vAlign w:val="center"/>
          </w:tcPr>
          <w:p w14:paraId="30A47D9F" w14:textId="77777777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Входящие</w:t>
            </w:r>
          </w:p>
          <w:p w14:paraId="2D0D106E" w14:textId="6834A54B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документы</w:t>
            </w:r>
          </w:p>
        </w:tc>
        <w:tc>
          <w:tcPr>
            <w:tcW w:w="1560" w:type="dxa"/>
            <w:vAlign w:val="center"/>
          </w:tcPr>
          <w:p w14:paraId="61659933" w14:textId="77777777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Исходящий</w:t>
            </w:r>
          </w:p>
          <w:p w14:paraId="693C24F9" w14:textId="5D761E31" w:rsidR="00B81EAD" w:rsidRPr="008446B8" w:rsidRDefault="00B81EAD" w:rsidP="00C66B8E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документ</w:t>
            </w:r>
          </w:p>
        </w:tc>
      </w:tr>
      <w:tr w:rsidR="00B81EAD" w14:paraId="61D4474E" w14:textId="77777777" w:rsidTr="00C66B8E">
        <w:trPr>
          <w:gridAfter w:val="1"/>
          <w:wAfter w:w="46" w:type="dxa"/>
        </w:trPr>
        <w:tc>
          <w:tcPr>
            <w:tcW w:w="1701" w:type="dxa"/>
          </w:tcPr>
          <w:p w14:paraId="0191AE61" w14:textId="37C42117" w:rsidR="00B81EAD" w:rsidRPr="00221F39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5_Сд_1</w:t>
            </w:r>
          </w:p>
        </w:tc>
        <w:tc>
          <w:tcPr>
            <w:tcW w:w="1985" w:type="dxa"/>
          </w:tcPr>
          <w:p w14:paraId="4CDB6500" w14:textId="01430A05" w:rsidR="00B81EAD" w:rsidRPr="008870FE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870FE">
              <w:rPr>
                <w:rFonts w:ascii="Times New Roman" w:eastAsia="Calibri" w:hAnsi="Times New Roman" w:cs="Times New Roman"/>
                <w:sz w:val="24"/>
                <w:szCs w:val="24"/>
              </w:rPr>
              <w:t>Предоставление макета</w:t>
            </w:r>
          </w:p>
        </w:tc>
        <w:tc>
          <w:tcPr>
            <w:tcW w:w="1843" w:type="dxa"/>
          </w:tcPr>
          <w:p w14:paraId="17BE9FD3" w14:textId="50CA590A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Технический администратор</w:t>
            </w:r>
          </w:p>
        </w:tc>
        <w:tc>
          <w:tcPr>
            <w:tcW w:w="1842" w:type="dxa"/>
          </w:tcPr>
          <w:p w14:paraId="07061309" w14:textId="4FEE7A31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6927">
              <w:rPr>
                <w:rFonts w:ascii="Times New Roman" w:eastAsia="Calibri" w:hAnsi="Times New Roman" w:cs="Times New Roman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0F14E849" w14:textId="31C327F8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60" w:type="dxa"/>
          </w:tcPr>
          <w:p w14:paraId="301FEBD9" w14:textId="0249D8A2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Макет договора</w:t>
            </w:r>
          </w:p>
        </w:tc>
      </w:tr>
      <w:tr w:rsidR="00B81EAD" w14:paraId="040BC19F" w14:textId="77777777" w:rsidTr="00C66B8E">
        <w:trPr>
          <w:gridAfter w:val="1"/>
          <w:wAfter w:w="46" w:type="dxa"/>
        </w:trPr>
        <w:tc>
          <w:tcPr>
            <w:tcW w:w="1701" w:type="dxa"/>
          </w:tcPr>
          <w:p w14:paraId="27C06F2D" w14:textId="1C8332A1" w:rsidR="00B81EAD" w:rsidRPr="00221F39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5_Сд_2</w:t>
            </w:r>
          </w:p>
        </w:tc>
        <w:tc>
          <w:tcPr>
            <w:tcW w:w="1985" w:type="dxa"/>
          </w:tcPr>
          <w:p w14:paraId="1C75E425" w14:textId="2F3B1BFF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Проверка договора</w:t>
            </w:r>
          </w:p>
        </w:tc>
        <w:tc>
          <w:tcPr>
            <w:tcW w:w="1843" w:type="dxa"/>
          </w:tcPr>
          <w:p w14:paraId="71BE2E43" w14:textId="651ADC11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842" w:type="dxa"/>
          </w:tcPr>
          <w:p w14:paraId="2801C3D7" w14:textId="5559DE7C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6927">
              <w:rPr>
                <w:rFonts w:ascii="Times New Roman" w:eastAsia="Calibri" w:hAnsi="Times New Roman" w:cs="Times New Roman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66C2E08D" w14:textId="4EAFFD59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Макет договора</w:t>
            </w:r>
          </w:p>
        </w:tc>
        <w:tc>
          <w:tcPr>
            <w:tcW w:w="1560" w:type="dxa"/>
          </w:tcPr>
          <w:p w14:paraId="5D2D6C12" w14:textId="09DAD5E1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  <w:tr w:rsidR="00B81EAD" w14:paraId="65B5C0DE" w14:textId="77777777" w:rsidTr="00C66B8E">
        <w:trPr>
          <w:gridAfter w:val="1"/>
          <w:wAfter w:w="46" w:type="dxa"/>
        </w:trPr>
        <w:tc>
          <w:tcPr>
            <w:tcW w:w="1701" w:type="dxa"/>
          </w:tcPr>
          <w:p w14:paraId="520FA0F1" w14:textId="0197EE33" w:rsidR="00B81EAD" w:rsidRPr="00221F39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5_Сд_2а</w:t>
            </w:r>
          </w:p>
        </w:tc>
        <w:tc>
          <w:tcPr>
            <w:tcW w:w="1985" w:type="dxa"/>
          </w:tcPr>
          <w:p w14:paraId="3C9E0F86" w14:textId="78C287E6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Корректировка</w:t>
            </w:r>
          </w:p>
        </w:tc>
        <w:tc>
          <w:tcPr>
            <w:tcW w:w="1843" w:type="dxa"/>
          </w:tcPr>
          <w:p w14:paraId="16C65695" w14:textId="29D08706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842" w:type="dxa"/>
          </w:tcPr>
          <w:p w14:paraId="51F44FDE" w14:textId="2D69C0B9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6927">
              <w:rPr>
                <w:rFonts w:ascii="Times New Roman" w:eastAsia="Calibri" w:hAnsi="Times New Roman" w:cs="Times New Roman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24A8EB44" w14:textId="2A4BB07D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60" w:type="dxa"/>
          </w:tcPr>
          <w:p w14:paraId="7F564D97" w14:textId="7741A0CF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  <w:tr w:rsidR="00B81EAD" w14:paraId="1F57BC82" w14:textId="77777777" w:rsidTr="00C66B8E">
        <w:trPr>
          <w:gridAfter w:val="1"/>
          <w:wAfter w:w="46" w:type="dxa"/>
        </w:trPr>
        <w:tc>
          <w:tcPr>
            <w:tcW w:w="1701" w:type="dxa"/>
          </w:tcPr>
          <w:p w14:paraId="08B4E78F" w14:textId="7606851B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5_Сд_2б</w:t>
            </w:r>
          </w:p>
        </w:tc>
        <w:tc>
          <w:tcPr>
            <w:tcW w:w="1985" w:type="dxa"/>
          </w:tcPr>
          <w:p w14:paraId="1F240370" w14:textId="1F5459B8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Устраивает</w:t>
            </w:r>
          </w:p>
        </w:tc>
        <w:tc>
          <w:tcPr>
            <w:tcW w:w="1843" w:type="dxa"/>
          </w:tcPr>
          <w:p w14:paraId="43A492CA" w14:textId="6B9C5B87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842" w:type="dxa"/>
          </w:tcPr>
          <w:p w14:paraId="1BA02494" w14:textId="338EB30F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6927">
              <w:rPr>
                <w:rFonts w:ascii="Times New Roman" w:eastAsia="Calibri" w:hAnsi="Times New Roman" w:cs="Times New Roman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69A80965" w14:textId="3C50DD5F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60" w:type="dxa"/>
          </w:tcPr>
          <w:p w14:paraId="6E7D5A67" w14:textId="02836044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  <w:tr w:rsidR="00B81EAD" w14:paraId="3B487D41" w14:textId="77777777" w:rsidTr="00C66B8E">
        <w:trPr>
          <w:gridAfter w:val="1"/>
          <w:wAfter w:w="46" w:type="dxa"/>
        </w:trPr>
        <w:tc>
          <w:tcPr>
            <w:tcW w:w="1701" w:type="dxa"/>
          </w:tcPr>
          <w:p w14:paraId="03E78652" w14:textId="2D141C53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5_Сд_3</w:t>
            </w:r>
          </w:p>
        </w:tc>
        <w:tc>
          <w:tcPr>
            <w:tcW w:w="1985" w:type="dxa"/>
          </w:tcPr>
          <w:p w14:paraId="6418A904" w14:textId="375AE56E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Исправление</w:t>
            </w:r>
          </w:p>
        </w:tc>
        <w:tc>
          <w:tcPr>
            <w:tcW w:w="1843" w:type="dxa"/>
          </w:tcPr>
          <w:p w14:paraId="2118E542" w14:textId="047466C0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Технический администратор</w:t>
            </w:r>
          </w:p>
        </w:tc>
        <w:tc>
          <w:tcPr>
            <w:tcW w:w="1842" w:type="dxa"/>
          </w:tcPr>
          <w:p w14:paraId="531FD08B" w14:textId="1F6A99C7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6927">
              <w:rPr>
                <w:rFonts w:ascii="Times New Roman" w:eastAsia="Calibri" w:hAnsi="Times New Roman" w:cs="Times New Roman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06904DD9" w14:textId="509728D5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Макет договора</w:t>
            </w:r>
          </w:p>
        </w:tc>
        <w:tc>
          <w:tcPr>
            <w:tcW w:w="1560" w:type="dxa"/>
          </w:tcPr>
          <w:p w14:paraId="69074024" w14:textId="0A7FF596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  <w:tr w:rsidR="00B81EAD" w14:paraId="594FA8A8" w14:textId="77777777" w:rsidTr="00C66B8E">
        <w:trPr>
          <w:gridAfter w:val="1"/>
          <w:wAfter w:w="46" w:type="dxa"/>
        </w:trPr>
        <w:tc>
          <w:tcPr>
            <w:tcW w:w="1701" w:type="dxa"/>
          </w:tcPr>
          <w:p w14:paraId="66F9F24A" w14:textId="511997B6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5_Сд_4</w:t>
            </w:r>
          </w:p>
        </w:tc>
        <w:tc>
          <w:tcPr>
            <w:tcW w:w="1985" w:type="dxa"/>
          </w:tcPr>
          <w:p w14:paraId="1DD0EC42" w14:textId="6726B74F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Внесение личных данных</w:t>
            </w:r>
          </w:p>
        </w:tc>
        <w:tc>
          <w:tcPr>
            <w:tcW w:w="1843" w:type="dxa"/>
          </w:tcPr>
          <w:p w14:paraId="73045E9D" w14:textId="1C31416B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842" w:type="dxa"/>
          </w:tcPr>
          <w:p w14:paraId="09AEA78C" w14:textId="35EDDB4C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6927">
              <w:rPr>
                <w:rFonts w:ascii="Times New Roman" w:eastAsia="Calibri" w:hAnsi="Times New Roman" w:cs="Times New Roman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0C5E58BD" w14:textId="4A7FBE77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Паспорт</w:t>
            </w:r>
          </w:p>
        </w:tc>
        <w:tc>
          <w:tcPr>
            <w:tcW w:w="1560" w:type="dxa"/>
          </w:tcPr>
          <w:p w14:paraId="1A7F0AF4" w14:textId="524CDDC9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  <w:tr w:rsidR="00B81EAD" w14:paraId="5F09343E" w14:textId="77777777" w:rsidTr="00C66B8E">
        <w:trPr>
          <w:gridAfter w:val="1"/>
          <w:wAfter w:w="46" w:type="dxa"/>
        </w:trPr>
        <w:tc>
          <w:tcPr>
            <w:tcW w:w="1701" w:type="dxa"/>
          </w:tcPr>
          <w:p w14:paraId="60061CF5" w14:textId="26E8E693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5_Сд_5</w:t>
            </w:r>
          </w:p>
        </w:tc>
        <w:tc>
          <w:tcPr>
            <w:tcW w:w="1985" w:type="dxa"/>
          </w:tcPr>
          <w:p w14:paraId="6591BA5E" w14:textId="39C5DE06" w:rsidR="00B81EAD" w:rsidRDefault="00B81EAD" w:rsidP="00B81EAD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Проверка</w:t>
            </w:r>
          </w:p>
        </w:tc>
        <w:tc>
          <w:tcPr>
            <w:tcW w:w="1843" w:type="dxa"/>
          </w:tcPr>
          <w:p w14:paraId="22A7A069" w14:textId="12357719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Технический администратор</w:t>
            </w:r>
          </w:p>
        </w:tc>
        <w:tc>
          <w:tcPr>
            <w:tcW w:w="1842" w:type="dxa"/>
          </w:tcPr>
          <w:p w14:paraId="13C1A414" w14:textId="78C0AEAF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6927">
              <w:rPr>
                <w:rFonts w:ascii="Times New Roman" w:eastAsia="Calibri" w:hAnsi="Times New Roman" w:cs="Times New Roman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06C05522" w14:textId="21BAC2D2" w:rsidR="00B81EAD" w:rsidRDefault="00B81EAD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Макет договора</w:t>
            </w:r>
          </w:p>
        </w:tc>
        <w:tc>
          <w:tcPr>
            <w:tcW w:w="1560" w:type="dxa"/>
          </w:tcPr>
          <w:p w14:paraId="1B8E9FDE" w14:textId="7E80BDE9" w:rsidR="00B81EAD" w:rsidRDefault="00716927" w:rsidP="00B81EAD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</w:tr>
      <w:tr w:rsidR="00EB461D" w14:paraId="4970279D" w14:textId="77777777" w:rsidTr="00C66B8E">
        <w:tc>
          <w:tcPr>
            <w:tcW w:w="10536" w:type="dxa"/>
            <w:gridSpan w:val="7"/>
          </w:tcPr>
          <w:p w14:paraId="459A3F03" w14:textId="62D9D0FF" w:rsidR="00EB461D" w:rsidRPr="00EB461D" w:rsidRDefault="00EB461D" w:rsidP="00EB461D">
            <w:pPr>
              <w:jc w:val="right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Продолжение т</w:t>
            </w:r>
            <w:r w:rsidRPr="000B708A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аблиц</w:t>
            </w: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ы</w:t>
            </w:r>
            <w:r w:rsidRPr="000B708A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 №</w:t>
            </w: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  <w:r w:rsidRPr="000B708A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 «</w:t>
            </w: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Таблица описания операций </w:t>
            </w:r>
            <w:r w:rsidRPr="008446B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«Создание договора _</w:t>
            </w: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5Сд</w:t>
            </w:r>
            <w:r w:rsidRPr="008446B8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»</w:t>
            </w:r>
            <w:r w:rsidRPr="000B708A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»</w:t>
            </w:r>
          </w:p>
        </w:tc>
      </w:tr>
      <w:tr w:rsidR="00B81EAD" w14:paraId="691B53D3" w14:textId="77777777" w:rsidTr="00C66B8E">
        <w:trPr>
          <w:gridAfter w:val="1"/>
          <w:wAfter w:w="46" w:type="dxa"/>
        </w:trPr>
        <w:tc>
          <w:tcPr>
            <w:tcW w:w="1701" w:type="dxa"/>
          </w:tcPr>
          <w:p w14:paraId="2B7565C9" w14:textId="51947081" w:rsidR="00B81EAD" w:rsidRDefault="00B81EAD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5_Сд_6</w:t>
            </w:r>
          </w:p>
        </w:tc>
        <w:tc>
          <w:tcPr>
            <w:tcW w:w="1985" w:type="dxa"/>
          </w:tcPr>
          <w:p w14:paraId="51CEAD28" w14:textId="5B0AEC2D" w:rsidR="00B81EAD" w:rsidRDefault="00B81EAD" w:rsidP="00716927">
            <w:pPr>
              <w:ind w:left="31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Подписание договора</w:t>
            </w:r>
          </w:p>
        </w:tc>
        <w:tc>
          <w:tcPr>
            <w:tcW w:w="1843" w:type="dxa"/>
          </w:tcPr>
          <w:p w14:paraId="00D5A8E8" w14:textId="2826B79A" w:rsidR="00B81EAD" w:rsidRDefault="00B81EAD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Технический администратор</w:t>
            </w:r>
          </w:p>
        </w:tc>
        <w:tc>
          <w:tcPr>
            <w:tcW w:w="1842" w:type="dxa"/>
          </w:tcPr>
          <w:p w14:paraId="1FBD89CD" w14:textId="06E458F8" w:rsidR="00B81EAD" w:rsidRDefault="00716927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6927">
              <w:rPr>
                <w:rFonts w:ascii="Times New Roman" w:eastAsia="Calibri" w:hAnsi="Times New Roman" w:cs="Times New Roman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455C35D2" w14:textId="1C8C3628" w:rsidR="00B81EAD" w:rsidRDefault="00716927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60" w:type="dxa"/>
          </w:tcPr>
          <w:p w14:paraId="7D898F0B" w14:textId="61E55EAB" w:rsidR="00B81EAD" w:rsidRDefault="00B81EAD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Договор</w:t>
            </w:r>
          </w:p>
        </w:tc>
      </w:tr>
      <w:tr w:rsidR="00B81EAD" w14:paraId="7B3E0D51" w14:textId="77777777" w:rsidTr="00C66B8E">
        <w:trPr>
          <w:gridAfter w:val="1"/>
          <w:wAfter w:w="46" w:type="dxa"/>
        </w:trPr>
        <w:tc>
          <w:tcPr>
            <w:tcW w:w="1701" w:type="dxa"/>
          </w:tcPr>
          <w:p w14:paraId="6A170926" w14:textId="0791E83C" w:rsidR="00B81EAD" w:rsidRDefault="00B81EAD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5_Сд_7</w:t>
            </w:r>
          </w:p>
        </w:tc>
        <w:tc>
          <w:tcPr>
            <w:tcW w:w="1985" w:type="dxa"/>
          </w:tcPr>
          <w:p w14:paraId="10C6F044" w14:textId="3003D7A8" w:rsidR="00B81EAD" w:rsidRDefault="00B81EAD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Подписание договора</w:t>
            </w:r>
          </w:p>
        </w:tc>
        <w:tc>
          <w:tcPr>
            <w:tcW w:w="1843" w:type="dxa"/>
          </w:tcPr>
          <w:p w14:paraId="3AFC250A" w14:textId="02587A01" w:rsidR="00B81EAD" w:rsidRDefault="00B81EAD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1842" w:type="dxa"/>
          </w:tcPr>
          <w:p w14:paraId="7625BD48" w14:textId="229EBE65" w:rsidR="00B81EAD" w:rsidRDefault="00716927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6927">
              <w:rPr>
                <w:rFonts w:ascii="Times New Roman" w:eastAsia="Calibri" w:hAnsi="Times New Roman" w:cs="Times New Roman"/>
                <w:sz w:val="24"/>
                <w:szCs w:val="24"/>
              </w:rPr>
              <w:t>по мере необходимости</w:t>
            </w:r>
          </w:p>
        </w:tc>
        <w:tc>
          <w:tcPr>
            <w:tcW w:w="1559" w:type="dxa"/>
          </w:tcPr>
          <w:p w14:paraId="20DB6C64" w14:textId="2B0C80AE" w:rsidR="00B81EAD" w:rsidRDefault="00716927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60" w:type="dxa"/>
          </w:tcPr>
          <w:p w14:paraId="1CDA0E46" w14:textId="6E83C1D9" w:rsidR="00B81EAD" w:rsidRDefault="00B81EAD" w:rsidP="0071692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Договор</w:t>
            </w:r>
          </w:p>
        </w:tc>
      </w:tr>
    </w:tbl>
    <w:p w14:paraId="17E039A0" w14:textId="77777777" w:rsidR="008446B8" w:rsidRPr="00C33787" w:rsidRDefault="008446B8" w:rsidP="008446B8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49AFBE3D" w14:textId="6617FDF5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1" w:name="_Toc16838698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2.3. Детальное проектирование интерфейса</w:t>
      </w:r>
      <w:bookmarkEnd w:id="11"/>
    </w:p>
    <w:p w14:paraId="6CB0444C" w14:textId="77777777" w:rsid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</w:rPr>
        <w:t>Многооконный интерфейс</w:t>
      </w:r>
      <w:r w:rsidRPr="006F5CD9">
        <w:t xml:space="preserve"> </w:t>
      </w:r>
      <w:r w:rsidRPr="006F5CD9">
        <w:rPr>
          <w:rFonts w:ascii="Times New Roman" w:hAnsi="Times New Roman" w:cs="Times New Roman"/>
          <w:sz w:val="28"/>
          <w:szCs w:val="28"/>
        </w:rPr>
        <w:t>является спецификацией для приложений, которые обрабатывают документы в Microsoft Windows. Спецификация описывает структуру окон и пользовательский интерфейс, который позволяет пользователю работать с несколькими документами внутри одного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38FBCA" w14:textId="77777777" w:rsidR="002E7862" w:rsidRP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</w:rPr>
        <w:t>Элемент интерфейса — это примитив графического интерфейса пользователя, имеющий стандартный внешний вид и выполняющий стандартные действия.</w:t>
      </w:r>
    </w:p>
    <w:p w14:paraId="422048AD" w14:textId="36C50A80" w:rsid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6F5CD9">
        <w:rPr>
          <w:rFonts w:ascii="Times New Roman" w:hAnsi="Times New Roman" w:cs="Times New Roman"/>
          <w:sz w:val="28"/>
          <w:szCs w:val="28"/>
        </w:rPr>
        <w:t xml:space="preserve"> (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F5CD9">
        <w:rPr>
          <w:rFonts w:ascii="Times New Roman" w:hAnsi="Times New Roman" w:cs="Times New Roman"/>
          <w:sz w:val="28"/>
          <w:szCs w:val="28"/>
        </w:rPr>
        <w:t xml:space="preserve">) — аналог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WinForms</w:t>
      </w:r>
      <w:r w:rsidRPr="006F5CD9">
        <w:rPr>
          <w:rFonts w:ascii="Times New Roman" w:hAnsi="Times New Roman" w:cs="Times New Roman"/>
          <w:sz w:val="28"/>
          <w:szCs w:val="28"/>
        </w:rPr>
        <w:t xml:space="preserve">, система для построения клиентских приложений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F5CD9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F5CD9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6F5CD9">
        <w:rPr>
          <w:rFonts w:ascii="Times New Roman" w:hAnsi="Times New Roman" w:cs="Times New Roman"/>
          <w:sz w:val="28"/>
          <w:szCs w:val="28"/>
        </w:rPr>
        <w:t>.</w:t>
      </w:r>
    </w:p>
    <w:p w14:paraId="6B90FBF2" w14:textId="41723F29" w:rsidR="002E7862" w:rsidRDefault="007329AB" w:rsidP="007329AB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329AB">
        <w:rPr>
          <w:rFonts w:ascii="Times New Roman" w:eastAsia="Calibri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6EDE8B3" wp14:editId="59DA2FB0">
            <wp:extent cx="4045512" cy="2200275"/>
            <wp:effectExtent l="0" t="0" r="0" b="0"/>
            <wp:docPr id="27871536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1536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88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E78F" w14:textId="07E001F3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BCF">
        <w:rPr>
          <w:rFonts w:ascii="Times New Roman" w:hAnsi="Times New Roman" w:cs="Times New Roman"/>
          <w:sz w:val="24"/>
          <w:szCs w:val="24"/>
        </w:rPr>
        <w:t>3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Авторизация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7293493D" w14:textId="7087E9A3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1B18CA" wp14:editId="6DA6ADDD">
            <wp:extent cx="4713790" cy="2562225"/>
            <wp:effectExtent l="0" t="0" r="0" b="0"/>
            <wp:docPr id="531968248" name="Рисунок 1" descr="Изображение выглядит как текст, программное обеспечение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68248" name="Рисунок 1" descr="Изображение выглядит как текст, программное обеспечение, число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981" cy="25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F45B" w14:textId="16D899AC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BCF">
        <w:rPr>
          <w:rFonts w:ascii="Times New Roman" w:hAnsi="Times New Roman" w:cs="Times New Roman"/>
          <w:sz w:val="24"/>
          <w:szCs w:val="24"/>
        </w:rPr>
        <w:t>4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Заявки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193BC1A4" w14:textId="72C1A2B6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8C1708" wp14:editId="3E02D873">
            <wp:extent cx="4918694" cy="2190750"/>
            <wp:effectExtent l="0" t="0" r="0" b="0"/>
            <wp:docPr id="267031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31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2"/>
                    <a:srcRect b="13573"/>
                    <a:stretch/>
                  </pic:blipFill>
                  <pic:spPr bwMode="auto">
                    <a:xfrm>
                      <a:off x="0" y="0"/>
                      <a:ext cx="4990494" cy="222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1702D" w14:textId="31B5FC0B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BCF">
        <w:rPr>
          <w:rFonts w:ascii="Times New Roman" w:hAnsi="Times New Roman" w:cs="Times New Roman"/>
          <w:sz w:val="24"/>
          <w:szCs w:val="24"/>
        </w:rPr>
        <w:t>5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Клиенты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0905FE17" w14:textId="5DBBAF03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35F2BD" wp14:editId="5EACC925">
            <wp:extent cx="4879334" cy="2581275"/>
            <wp:effectExtent l="0" t="0" r="0" b="0"/>
            <wp:docPr id="14536736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36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849" cy="2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E9FD" w14:textId="7CDB06AE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BCF">
        <w:rPr>
          <w:rFonts w:ascii="Times New Roman" w:hAnsi="Times New Roman" w:cs="Times New Roman"/>
          <w:sz w:val="24"/>
          <w:szCs w:val="24"/>
        </w:rPr>
        <w:t>6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Архив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414A1358" w14:textId="2D189BF9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424690A" wp14:editId="37BA6B6A">
            <wp:extent cx="5090786" cy="2762250"/>
            <wp:effectExtent l="0" t="0" r="0" b="0"/>
            <wp:docPr id="75273402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3402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922" cy="27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BCAC" w14:textId="77D75016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BCF">
        <w:rPr>
          <w:rFonts w:ascii="Times New Roman" w:hAnsi="Times New Roman" w:cs="Times New Roman"/>
          <w:sz w:val="24"/>
          <w:szCs w:val="24"/>
        </w:rPr>
        <w:t>7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 заявки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31E65B9F" w14:textId="2BF69D4F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FD9E91" wp14:editId="0C7B15EF">
            <wp:extent cx="4976089" cy="2762250"/>
            <wp:effectExtent l="0" t="0" r="0" b="0"/>
            <wp:docPr id="10147337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37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902" cy="279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FC76" w14:textId="17775228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BCF">
        <w:rPr>
          <w:rFonts w:ascii="Times New Roman" w:hAnsi="Times New Roman" w:cs="Times New Roman"/>
          <w:sz w:val="24"/>
          <w:szCs w:val="24"/>
        </w:rPr>
        <w:t>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 клиента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7529EB97" w14:textId="7FA6F936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B38627" wp14:editId="38A59469">
            <wp:extent cx="5074704" cy="2505075"/>
            <wp:effectExtent l="0" t="0" r="0" b="0"/>
            <wp:docPr id="1920459502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9502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233" cy="252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3722" w14:textId="6D349F97" w:rsidR="002E7862" w:rsidRPr="008446B8" w:rsidRDefault="007329AB" w:rsidP="008446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BCF">
        <w:rPr>
          <w:rFonts w:ascii="Times New Roman" w:hAnsi="Times New Roman" w:cs="Times New Roman"/>
          <w:sz w:val="24"/>
          <w:szCs w:val="24"/>
        </w:rPr>
        <w:t>9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 заявления в архив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  <w:r w:rsidR="002E7862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76220379" w14:textId="2812993B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2" w:name="_Toc16838698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2.4. Функциональная схема</w:t>
      </w:r>
      <w:bookmarkEnd w:id="1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04E1C35E" w14:textId="77777777" w:rsidR="002E7862" w:rsidRDefault="002E7862" w:rsidP="002E786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F36718B" wp14:editId="05F53E3F">
            <wp:extent cx="4057150" cy="8658225"/>
            <wp:effectExtent l="0" t="0" r="635" b="0"/>
            <wp:docPr id="1750361670" name="Рисунок 1" descr="Изображение выглядит как снимок экрана, текст, черно-белый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61670" name="Рисунок 1" descr="Изображение выглядит как снимок экрана, текст, черно-белый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1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5652" w14:textId="7E37EE1E" w:rsidR="00697ABD" w:rsidRDefault="002E7862" w:rsidP="00563B6C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BCF">
        <w:rPr>
          <w:rFonts w:ascii="Times New Roman" w:hAnsi="Times New Roman" w:cs="Times New Roman"/>
          <w:sz w:val="24"/>
          <w:szCs w:val="24"/>
        </w:rPr>
        <w:t>10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«Блок схема работы приложения»</w:t>
      </w:r>
    </w:p>
    <w:p w14:paraId="2EF14162" w14:textId="77777777" w:rsidR="00697ABD" w:rsidRDefault="00697ABD" w:rsidP="00563B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  <w:sectPr w:rsidR="00697ABD" w:rsidSect="001B3AEE">
          <w:footerReference w:type="default" r:id="rId18"/>
          <w:footerReference w:type="first" r:id="rId1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656F36C" w14:textId="15266960" w:rsidR="00563B6C" w:rsidRPr="00563B6C" w:rsidRDefault="00563B6C" w:rsidP="00563B6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D10C85" wp14:editId="5FD21077">
            <wp:extent cx="7281551" cy="5353050"/>
            <wp:effectExtent l="0" t="0" r="0" b="0"/>
            <wp:docPr id="1866129654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29654" name="Рисунок 1" descr="Изображение выглядит как текст, снимок экрана, Прямоугольник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072" cy="53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62204" w14:textId="417EC11F" w:rsidR="00697ABD" w:rsidRPr="00697ABD" w:rsidRDefault="00563B6C" w:rsidP="00697ABD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sectPr w:rsidR="00697ABD" w:rsidRPr="00697ABD" w:rsidSect="00697AB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Рис.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11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«Структура программы»</w:t>
      </w:r>
    </w:p>
    <w:p w14:paraId="11EC2695" w14:textId="4AED8ECF" w:rsidR="00CF7153" w:rsidRDefault="00CF7153" w:rsidP="00697AB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3" w:name="_Toc16838698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3. Реализация</w:t>
      </w:r>
      <w:bookmarkEnd w:id="13"/>
    </w:p>
    <w:p w14:paraId="5F2C2C69" w14:textId="77777777" w:rsidR="00252B99" w:rsidRPr="00CF7153" w:rsidRDefault="00252B99" w:rsidP="00252B99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90CBB7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4" w:name="_Toc16838698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3.1. Обоснование выбора средств разработки</w:t>
      </w:r>
      <w:bookmarkEnd w:id="1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4C15734F" w14:textId="29450073" w:rsidR="009A0828" w:rsidRPr="00516BF0" w:rsidRDefault="009A0828" w:rsidP="00637B93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Visual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Studio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это полнофункциональная интегрированная среда разработки (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IDE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), которая подходит для создания программного обеспечения для различных платформ, включая .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NET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или .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NET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Core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iOS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Android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через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Xamarin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целевые объекты, поддерживающие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#</w:t>
      </w:r>
    </w:p>
    <w:p w14:paraId="43CA86AA" w14:textId="490D6754" w:rsidR="009A0828" w:rsidRPr="00CF7153" w:rsidRDefault="009A0828" w:rsidP="00637B93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SQL Server Management Studio (SSMS). 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Бесплатная графическая среда для управления инфраструктурой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Server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разработанная компанией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Microsoft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 С помощью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SSMS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можно разрабатывать базы данных, выполнять инструкции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-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а также администрировать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Server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CE3FE0D" w14:textId="65D3B226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5" w:name="_Toc168386987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3.2</w:t>
      </w:r>
      <w:r w:rsidR="00EB2605" w:rsidRPr="00516BF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Руководство системного программиста</w:t>
      </w:r>
      <w:bookmarkEnd w:id="15"/>
    </w:p>
    <w:p w14:paraId="704D0448" w14:textId="644A0D83" w:rsidR="00EA471B" w:rsidRPr="00EA471B" w:rsidRDefault="00EA471B" w:rsidP="00EA47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Системный программист </w:t>
      </w:r>
      <w:r w:rsidR="001B67C6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 специалист, занимающийся разработк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й, поддержкой и оптимизацией системного программного обеспечения, которое обеспечивает работу компьютерных систем и сетей. Он проектирует и внедряет драйверы, утилиты и другие компоненты, необходимые для корректного функционирования оборудования и приложений.</w:t>
      </w:r>
    </w:p>
    <w:p w14:paraId="55AA4314" w14:textId="77777777" w:rsidR="00EA471B" w:rsidRPr="00EA471B" w:rsidRDefault="00EA471B" w:rsidP="00EA47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Основные задачи системного программиста включают:</w:t>
      </w:r>
    </w:p>
    <w:p w14:paraId="7FDC3918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 и обновление системного обеспечения;</w:t>
      </w:r>
    </w:p>
    <w:p w14:paraId="3E873DF6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определение подходящих методов и инструментов для моделирования, анализа работы и построения цифровых механизмов;</w:t>
      </w:r>
    </w:p>
    <w:p w14:paraId="6560E41A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обеспечение надёжности, производительности и безопасности эксплуатации информационных систем;</w:t>
      </w:r>
    </w:p>
    <w:p w14:paraId="511B9C33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консультирование администрации по вопросам применения технических и цифровых средств;</w:t>
      </w:r>
    </w:p>
    <w:p w14:paraId="2B4439CE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установка, настройка и оптимизация программного обеспечения;</w:t>
      </w:r>
    </w:p>
    <w:p w14:paraId="736A4F2D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проектирование и внедрение цифровых средств;</w:t>
      </w:r>
    </w:p>
    <w:p w14:paraId="506C6C28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подключение, тестирование и замена внешних устройств;</w:t>
      </w:r>
    </w:p>
    <w:p w14:paraId="6A7E0947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ведение баз данных;</w:t>
      </w:r>
    </w:p>
    <w:p w14:paraId="0036E554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проведение антивирусных мероприятий;</w:t>
      </w:r>
    </w:p>
    <w:p w14:paraId="550876A5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сопровождение договоров со сторонними организациями, предоставляющими услуги оснащения;</w:t>
      </w:r>
    </w:p>
    <w:p w14:paraId="40BC7B73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администрирование внешних и внутренних информационных каналов;</w:t>
      </w:r>
    </w:p>
    <w:p w14:paraId="19D8B509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устранение аварийных ситуаций;</w:t>
      </w:r>
    </w:p>
    <w:p w14:paraId="29A5CDF9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обучение сотрудников основам информационной грамотности.</w:t>
      </w:r>
    </w:p>
    <w:p w14:paraId="6477BD99" w14:textId="1FB3C14F" w:rsidR="009A0828" w:rsidRPr="004E63FF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E63F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«Авторизация» проводится следующим образом (таблица №</w:t>
      </w:r>
      <w:r w:rsidR="00EB461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4</w:t>
      </w:r>
      <w:r w:rsidRPr="004E63F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</w:t>
      </w:r>
    </w:p>
    <w:p w14:paraId="60B18F97" w14:textId="306EAE27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 w:rsidR="00EB461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4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«Проверка авторизации»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"/>
        <w:gridCol w:w="2822"/>
        <w:gridCol w:w="6036"/>
      </w:tblGrid>
      <w:tr w:rsidR="00337C9E" w:rsidRPr="000B708A" w14:paraId="1E4A8460" w14:textId="77777777" w:rsidTr="00C84F09">
        <w:tc>
          <w:tcPr>
            <w:tcW w:w="562" w:type="dxa"/>
          </w:tcPr>
          <w:p w14:paraId="16DE7B1C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7025A02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6E7F220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337C9E" w:rsidRPr="000B708A" w14:paraId="6317D098" w14:textId="77777777" w:rsidTr="00C84F09">
        <w:tc>
          <w:tcPr>
            <w:tcW w:w="562" w:type="dxa"/>
          </w:tcPr>
          <w:p w14:paraId="2BC51225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4255E2E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3EF242A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 w:rsidRPr="004E63FF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Klient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ввести логин и пароль на страницы авторизации.</w:t>
            </w:r>
          </w:p>
        </w:tc>
        <w:tc>
          <w:tcPr>
            <w:tcW w:w="3115" w:type="dxa"/>
          </w:tcPr>
          <w:p w14:paraId="384B5472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3CF3768D" w14:textId="4FEE31BA" w:rsidR="009A0828" w:rsidRPr="000B708A" w:rsidRDefault="00FD065E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D065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F6801D" wp14:editId="7B017D30">
                  <wp:extent cx="3688730" cy="2314575"/>
                  <wp:effectExtent l="0" t="0" r="6985" b="0"/>
                  <wp:docPr id="18398928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89287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8204" cy="233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C9E" w:rsidRPr="000B708A" w14:paraId="4CF59768" w14:textId="77777777" w:rsidTr="00C84F09">
        <w:tc>
          <w:tcPr>
            <w:tcW w:w="562" w:type="dxa"/>
          </w:tcPr>
          <w:p w14:paraId="23AA3B1A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54AA0CCA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1AB99201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Заявки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15" w:type="dxa"/>
          </w:tcPr>
          <w:p w14:paraId="5C22E410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страницы заявки</w:t>
            </w:r>
          </w:p>
          <w:p w14:paraId="41942064" w14:textId="3DED0926" w:rsidR="009A0828" w:rsidRPr="000B708A" w:rsidRDefault="00FD065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D065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84CF98" wp14:editId="0F2E25F2">
                  <wp:extent cx="3663950" cy="1950843"/>
                  <wp:effectExtent l="0" t="0" r="0" b="0"/>
                  <wp:docPr id="9309358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9358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2560" cy="1960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B695A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04BE5856" w14:textId="77777777" w:rsidR="009A0828" w:rsidRPr="000B708A" w:rsidRDefault="009A0828" w:rsidP="009A0828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54F8FC5" w14:textId="321EA3BE" w:rsidR="009A0828" w:rsidRPr="004E63FF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E63F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«Добавление данных» проводится следующим образом (таблица №</w:t>
      </w:r>
      <w:r w:rsidR="00EB461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5</w:t>
      </w:r>
      <w:r w:rsidRPr="004E63F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</w:t>
      </w:r>
    </w:p>
    <w:p w14:paraId="03DEC83E" w14:textId="77777777" w:rsidR="001C4619" w:rsidRDefault="001C4619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br w:type="page"/>
      </w:r>
    </w:p>
    <w:p w14:paraId="284B38B5" w14:textId="442AE2B9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Таблица №</w:t>
      </w:r>
      <w:r w:rsidR="00EB461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«Проверка добавления данных»</w:t>
      </w: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494"/>
        <w:gridCol w:w="3988"/>
        <w:gridCol w:w="5436"/>
      </w:tblGrid>
      <w:tr w:rsidR="009A0828" w:rsidRPr="000B708A" w14:paraId="3379DE0A" w14:textId="77777777" w:rsidTr="00371018">
        <w:tc>
          <w:tcPr>
            <w:tcW w:w="495" w:type="dxa"/>
          </w:tcPr>
          <w:p w14:paraId="68CB3DC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036" w:type="dxa"/>
          </w:tcPr>
          <w:p w14:paraId="580F2808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387" w:type="dxa"/>
          </w:tcPr>
          <w:p w14:paraId="587FA215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A0828" w:rsidRPr="000B708A" w14:paraId="03CA206F" w14:textId="77777777" w:rsidTr="00371018">
        <w:tc>
          <w:tcPr>
            <w:tcW w:w="495" w:type="dxa"/>
          </w:tcPr>
          <w:p w14:paraId="6547FA60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36" w:type="dxa"/>
          </w:tcPr>
          <w:p w14:paraId="155D1F6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308B5750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ПКМ по таблице и выбираем в контекстном меню функцию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Создать заявку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». </w:t>
            </w:r>
          </w:p>
        </w:tc>
        <w:tc>
          <w:tcPr>
            <w:tcW w:w="5387" w:type="dxa"/>
          </w:tcPr>
          <w:p w14:paraId="6CA1732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08CC5A65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3D5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2A7F34" wp14:editId="400637EE">
                  <wp:extent cx="990600" cy="464065"/>
                  <wp:effectExtent l="0" t="0" r="0" b="0"/>
                  <wp:docPr id="886495866" name="Рисунок 1" descr="Изображение выглядит как текст, Шрифт,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011552" name="Рисунок 1" descr="Изображение выглядит как текст, Шрифт, снимок экрана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00" cy="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48E77" w14:textId="1F52F0B1" w:rsidR="009A0828" w:rsidRPr="000B708A" w:rsidRDefault="00FD065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D065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BE86F05" wp14:editId="226E92B0">
                  <wp:extent cx="3257550" cy="2318066"/>
                  <wp:effectExtent l="0" t="0" r="0" b="6350"/>
                  <wp:docPr id="20538164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8164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954" cy="23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:rsidRPr="000B708A" w14:paraId="2256719C" w14:textId="77777777" w:rsidTr="00371018">
        <w:tc>
          <w:tcPr>
            <w:tcW w:w="495" w:type="dxa"/>
          </w:tcPr>
          <w:p w14:paraId="7C4AF473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36" w:type="dxa"/>
          </w:tcPr>
          <w:p w14:paraId="6290CD78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682771CC" w14:textId="77777777" w:rsidR="009A0828" w:rsidRPr="000B708A" w:rsidRDefault="009A0828" w:rsidP="00371018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окна «Добавлени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я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 вводим информацию в пустые строки ввода</w:t>
            </w:r>
          </w:p>
          <w:p w14:paraId="4C458CF4" w14:textId="77777777" w:rsidR="009A0828" w:rsidRPr="000B708A" w:rsidRDefault="009A0828" w:rsidP="00371018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«Добавить»</w:t>
            </w:r>
          </w:p>
        </w:tc>
        <w:tc>
          <w:tcPr>
            <w:tcW w:w="5387" w:type="dxa"/>
          </w:tcPr>
          <w:p w14:paraId="233D516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сохранение информации и её отображение в таблице с данными</w:t>
            </w:r>
          </w:p>
          <w:p w14:paraId="02695B7A" w14:textId="508E6562" w:rsidR="009A0828" w:rsidRPr="000B708A" w:rsidRDefault="00FD065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D065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D44B74" wp14:editId="4DEA2592">
                  <wp:extent cx="3311525" cy="2360369"/>
                  <wp:effectExtent l="0" t="0" r="3175" b="1905"/>
                  <wp:docPr id="15011011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10119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558" cy="236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7167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54634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05B98E" wp14:editId="5C03EBE2">
                  <wp:extent cx="1752600" cy="982133"/>
                  <wp:effectExtent l="0" t="0" r="0" b="8890"/>
                  <wp:docPr id="2003910422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910422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405" cy="987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140FD" w14:textId="77777777" w:rsidR="009A0828" w:rsidRPr="000B708A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61BF7AFA" w14:textId="77777777" w:rsidR="00EB461D" w:rsidRDefault="00337C9E" w:rsidP="00EB461D">
      <w:pPr>
        <w:spacing w:line="360" w:lineRule="auto"/>
        <w:ind w:firstLine="709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432F6C9A" w14:textId="2EC20BFA" w:rsidR="00EB461D" w:rsidRPr="0027544E" w:rsidRDefault="00EB461D" w:rsidP="00EB461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5463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Проверка работоспособности функции «Редактирование данных» проводится следующим образом (таблица №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6</w:t>
      </w:r>
      <w:r w:rsidRPr="00E5463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</w:t>
      </w:r>
    </w:p>
    <w:p w14:paraId="0D662E82" w14:textId="6190D4BB" w:rsidR="00EB461D" w:rsidRPr="000B708A" w:rsidRDefault="00EB461D" w:rsidP="00EB461D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6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«Проверка редактирования данных»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13"/>
        <w:gridCol w:w="3936"/>
        <w:gridCol w:w="4896"/>
      </w:tblGrid>
      <w:tr w:rsidR="00EB461D" w:rsidRPr="000B708A" w14:paraId="42C14B0B" w14:textId="77777777" w:rsidTr="00C66B8E">
        <w:tc>
          <w:tcPr>
            <w:tcW w:w="562" w:type="dxa"/>
          </w:tcPr>
          <w:p w14:paraId="2412ED8C" w14:textId="77777777" w:rsidR="00EB461D" w:rsidRPr="000B708A" w:rsidRDefault="00EB461D" w:rsidP="00C66B8E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052FCFCE" w14:textId="77777777" w:rsidR="00EB461D" w:rsidRPr="000B708A" w:rsidRDefault="00EB461D" w:rsidP="00C66B8E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1643D14E" w14:textId="77777777" w:rsidR="00EB461D" w:rsidRPr="000B708A" w:rsidRDefault="00EB461D" w:rsidP="00C66B8E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EB461D" w:rsidRPr="000B708A" w14:paraId="2007DB43" w14:textId="77777777" w:rsidTr="00C66B8E">
        <w:tc>
          <w:tcPr>
            <w:tcW w:w="562" w:type="dxa"/>
          </w:tcPr>
          <w:p w14:paraId="0C68B732" w14:textId="77777777" w:rsidR="00EB461D" w:rsidRPr="000B708A" w:rsidRDefault="00EB461D" w:rsidP="00C66B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2848B69B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892300E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Нажимаем ПКМ по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нужной записи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выбираем в контекстном меню функцию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Редактировать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15" w:type="dxa"/>
          </w:tcPr>
          <w:p w14:paraId="6B4A3118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редактирование записей</w:t>
            </w:r>
          </w:p>
          <w:p w14:paraId="184A65C6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E527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80F6D6" wp14:editId="118A5C9E">
                  <wp:extent cx="1514475" cy="1253520"/>
                  <wp:effectExtent l="0" t="0" r="0" b="0"/>
                  <wp:docPr id="1590493445" name="Рисунок 1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689905" name="Рисунок 1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5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F20BD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D065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0FCA08" wp14:editId="5CCB996C">
                  <wp:extent cx="2967994" cy="2124075"/>
                  <wp:effectExtent l="0" t="0" r="3810" b="0"/>
                  <wp:docPr id="1582985469" name="Рисунок 1" descr="Изображение выглядит как текст, снимок экрана, программное обеспечение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2985469" name="Рисунок 1" descr="Изображение выглядит как текст, снимок экрана, программное обеспечение, Шрифт&#10;&#10;Автоматически созданное описание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994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61D" w:rsidRPr="000B708A" w14:paraId="65BF85E8" w14:textId="77777777" w:rsidTr="00C66B8E">
        <w:tc>
          <w:tcPr>
            <w:tcW w:w="562" w:type="dxa"/>
          </w:tcPr>
          <w:p w14:paraId="687362B1" w14:textId="77777777" w:rsidR="00EB461D" w:rsidRPr="000B708A" w:rsidRDefault="00EB461D" w:rsidP="00C66B8E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D9E19D6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Проверка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редактирования</w:t>
            </w: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информации</w:t>
            </w:r>
          </w:p>
          <w:p w14:paraId="2551F20C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окна редактирования записей</w:t>
            </w:r>
          </w:p>
          <w:p w14:paraId="53BF7EE4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Изменяем информацию и нажимаем «Изменить»</w:t>
            </w:r>
          </w:p>
        </w:tc>
        <w:tc>
          <w:tcPr>
            <w:tcW w:w="3115" w:type="dxa"/>
          </w:tcPr>
          <w:p w14:paraId="7473C412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сохранение и отображение информации в таблице с данными</w:t>
            </w:r>
          </w:p>
          <w:p w14:paraId="1835DF2D" w14:textId="77777777" w:rsidR="00EB461D" w:rsidRPr="000B708A" w:rsidRDefault="00EB461D" w:rsidP="00C66B8E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54634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2A10E8" wp14:editId="21D75459">
                  <wp:extent cx="1457325" cy="917301"/>
                  <wp:effectExtent l="0" t="0" r="0" b="0"/>
                  <wp:docPr id="1521505554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49017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255" cy="9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9AC30" w14:textId="77777777" w:rsidR="00EB461D" w:rsidRDefault="00EB461D" w:rsidP="00EB461D">
      <w:pPr>
        <w:spacing w:line="360" w:lineRule="auto"/>
        <w:ind w:firstLine="709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D372983" w14:textId="09DDAD9A" w:rsidR="009A0828" w:rsidRPr="0027544E" w:rsidRDefault="009A0828" w:rsidP="00EB461D">
      <w:pPr>
        <w:spacing w:line="360" w:lineRule="auto"/>
        <w:ind w:firstLine="709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7544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«Удаление данных» проводится следующим образом (таблица №7).</w:t>
      </w:r>
    </w:p>
    <w:p w14:paraId="78406D3D" w14:textId="3D8032CB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 w:rsidR="00EB461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7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«Проверка удаления данных»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8"/>
        <w:gridCol w:w="4781"/>
        <w:gridCol w:w="4026"/>
      </w:tblGrid>
      <w:tr w:rsidR="009A0828" w:rsidRPr="000B708A" w14:paraId="2ABE30E6" w14:textId="77777777" w:rsidTr="005C14FE">
        <w:tc>
          <w:tcPr>
            <w:tcW w:w="538" w:type="dxa"/>
          </w:tcPr>
          <w:p w14:paraId="5AABB7AB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781" w:type="dxa"/>
          </w:tcPr>
          <w:p w14:paraId="08B1F45D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4026" w:type="dxa"/>
          </w:tcPr>
          <w:p w14:paraId="2DF85413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A0828" w:rsidRPr="000B708A" w14:paraId="7CA89CFD" w14:textId="77777777" w:rsidTr="005C14FE">
        <w:tc>
          <w:tcPr>
            <w:tcW w:w="538" w:type="dxa"/>
          </w:tcPr>
          <w:p w14:paraId="5D66B2C8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81" w:type="dxa"/>
          </w:tcPr>
          <w:p w14:paraId="47E58A95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4C024D7F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ПКМ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нескольк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им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ям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 таблице данных и по нажимаем на кнопку «Удалить»</w:t>
            </w:r>
          </w:p>
        </w:tc>
        <w:tc>
          <w:tcPr>
            <w:tcW w:w="4026" w:type="dxa"/>
          </w:tcPr>
          <w:p w14:paraId="0F63D309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выделение записей и вывод сообщения об удалении данных</w:t>
            </w:r>
          </w:p>
          <w:p w14:paraId="3D4434C1" w14:textId="302B4C8C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3372AF" wp14:editId="4AE8F7D3">
                  <wp:extent cx="2411837" cy="1019175"/>
                  <wp:effectExtent l="0" t="0" r="7620" b="0"/>
                  <wp:docPr id="19521442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14424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837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4FE" w:rsidRPr="000B708A" w14:paraId="6D6FDC42" w14:textId="77777777" w:rsidTr="00C66B8E">
        <w:tc>
          <w:tcPr>
            <w:tcW w:w="9345" w:type="dxa"/>
            <w:gridSpan w:val="3"/>
          </w:tcPr>
          <w:p w14:paraId="7F5B5243" w14:textId="6E43A781" w:rsidR="005C14FE" w:rsidRPr="005C14FE" w:rsidRDefault="005C14FE" w:rsidP="005C14FE">
            <w:pPr>
              <w:ind w:firstLine="709"/>
              <w:jc w:val="right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Продолжение т</w:t>
            </w:r>
            <w:r w:rsidRPr="000B708A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аблиц</w:t>
            </w: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ы</w:t>
            </w:r>
            <w:r w:rsidRPr="000B708A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 №</w:t>
            </w: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7</w:t>
            </w:r>
            <w:r w:rsidRPr="000B708A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 «Проверка удаления данных»</w:t>
            </w:r>
          </w:p>
        </w:tc>
      </w:tr>
      <w:tr w:rsidR="009A0828" w:rsidRPr="000B708A" w14:paraId="43A7A900" w14:textId="77777777" w:rsidTr="005C14FE">
        <w:tc>
          <w:tcPr>
            <w:tcW w:w="538" w:type="dxa"/>
          </w:tcPr>
          <w:p w14:paraId="6B9B7DA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781" w:type="dxa"/>
          </w:tcPr>
          <w:p w14:paraId="47319271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53CBDA3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всплывающего сообщения</w:t>
            </w:r>
          </w:p>
          <w:p w14:paraId="4E7FF9D3" w14:textId="72C5FA96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Подтверждаем удаление данных, нажав кнопку </w:t>
            </w:r>
            <w:r w:rsidR="005C14FE">
              <w:rPr>
                <w:rFonts w:ascii="Times New Roman" w:eastAsia="Calibri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4026" w:type="dxa"/>
          </w:tcPr>
          <w:p w14:paraId="1E9FFF2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Закрытие всплывающего сообщения и удаление данных из таблицы с данными</w:t>
            </w:r>
          </w:p>
          <w:p w14:paraId="7B0D2DEC" w14:textId="32722DB0" w:rsidR="009A0828" w:rsidRPr="000B708A" w:rsidRDefault="005C14F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4F85AA" wp14:editId="42C7A499">
                  <wp:extent cx="2233930" cy="951733"/>
                  <wp:effectExtent l="0" t="0" r="0" b="1270"/>
                  <wp:docPr id="724530327" name="Рисунок 724530327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7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947" cy="95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0828" w:rsidRPr="000B708A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580761" wp14:editId="6C89E8D3">
                  <wp:extent cx="965915" cy="923301"/>
                  <wp:effectExtent l="0" t="0" r="5715" b="0"/>
                  <wp:docPr id="185891412" name="Рисунок 185891412" descr="Изображение выглядит как снимок экрана, текст, Прямоугольник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8" descr="Изображение выглядит как снимок экрана, текст, Прямоугольник, линия&#10;&#10;Автоматически созданное описание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595" cy="93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961902" w14:textId="3CE7F686" w:rsidR="00CF7153" w:rsidRDefault="00CF7153" w:rsidP="00EB461D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6" w:name="_Toc16838698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3.3. Руководство программиста</w:t>
      </w:r>
      <w:bookmarkEnd w:id="16"/>
    </w:p>
    <w:p w14:paraId="6EEBC5C3" w14:textId="326F9E7C" w:rsidR="006F0338" w:rsidRPr="006F0338" w:rsidRDefault="000658D8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дипломной работе используются такая технология как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6F0338" w:rsidRPr="006F0338">
        <w:rPr>
          <w:rFonts w:ascii="Times New Roman" w:hAnsi="Times New Roman" w:cs="Times New Roman"/>
          <w:sz w:val="28"/>
          <w:szCs w:val="28"/>
        </w:rPr>
        <w:t>ntity Framework Core (EF Core) — это объектно-ориентированная, лёгкая и расширяемая технология доступа к данным от Microsoft. Она является частью платформы Entity Framework и разработана с учётом особенностей работы с данными в современных приложениях.</w:t>
      </w:r>
    </w:p>
    <w:p w14:paraId="660EAC38" w14:textId="77777777" w:rsidR="006F0338" w:rsidRPr="006F0338" w:rsidRDefault="006F0338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0338">
        <w:rPr>
          <w:rFonts w:ascii="Times New Roman" w:hAnsi="Times New Roman" w:cs="Times New Roman"/>
          <w:sz w:val="28"/>
          <w:szCs w:val="28"/>
        </w:rPr>
        <w:t>EF Core предоставляет разработчикам возможность работать с данными независимо от типа хранилища, используя универсальные API. Это позволяет упростить процесс разработки и повысить эффективность работы с данными.</w:t>
      </w:r>
    </w:p>
    <w:p w14:paraId="5BF1CD37" w14:textId="77777777" w:rsidR="006F0338" w:rsidRPr="006F0338" w:rsidRDefault="006F0338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0338">
        <w:rPr>
          <w:rFonts w:ascii="Times New Roman" w:hAnsi="Times New Roman" w:cs="Times New Roman"/>
          <w:sz w:val="28"/>
          <w:szCs w:val="28"/>
        </w:rPr>
        <w:t>Технология Entity Framework Core поддерживает множество различных систем баз данных, таких как SQL Server, MySQL, PostgreSQL, Oracle и другие. Она также совместима с различными платформами .NET, включая Windows Forms, консольные приложения, WPF, UWP и ASP.NET Core.</w:t>
      </w:r>
    </w:p>
    <w:p w14:paraId="154686BC" w14:textId="12BA357C" w:rsidR="006F0338" w:rsidRDefault="006F0338" w:rsidP="005C14F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0338">
        <w:rPr>
          <w:rFonts w:ascii="Times New Roman" w:hAnsi="Times New Roman" w:cs="Times New Roman"/>
          <w:sz w:val="28"/>
          <w:szCs w:val="28"/>
        </w:rPr>
        <w:t>Использование Entity Framework Core позволяет разработчикам сосредоточиться на бизнес-логике своего приложения</w:t>
      </w:r>
      <w:r w:rsidR="005C14FE">
        <w:rPr>
          <w:rFonts w:ascii="Times New Roman" w:hAnsi="Times New Roman" w:cs="Times New Roman"/>
          <w:sz w:val="28"/>
          <w:szCs w:val="28"/>
        </w:rPr>
        <w:t xml:space="preserve">. </w:t>
      </w:r>
      <w:r w:rsidRPr="006F0338">
        <w:rPr>
          <w:rFonts w:ascii="Times New Roman" w:hAnsi="Times New Roman" w:cs="Times New Roman"/>
          <w:sz w:val="28"/>
          <w:szCs w:val="28"/>
        </w:rPr>
        <w:t>Это делает процесс разработки более быстрым и эффективным, а также снижает вероятность ошибок, связанных с работой с базами данных.</w:t>
      </w:r>
    </w:p>
    <w:p w14:paraId="2EEE0EE9" w14:textId="243D4EED" w:rsidR="00004565" w:rsidRDefault="00004565" w:rsidP="005C14FE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5C14FE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d"/>
        <w:tblW w:w="9606" w:type="dxa"/>
        <w:tblLook w:val="04A0" w:firstRow="1" w:lastRow="0" w:firstColumn="1" w:lastColumn="0" w:noHBand="0" w:noVBand="1"/>
      </w:tblPr>
      <w:tblGrid>
        <w:gridCol w:w="1366"/>
        <w:gridCol w:w="2470"/>
        <w:gridCol w:w="1654"/>
        <w:gridCol w:w="4116"/>
      </w:tblGrid>
      <w:tr w:rsidR="00004565" w14:paraId="100BA18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EC5E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A1C4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BE46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5182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004565" w14:paraId="034A5F09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F7A7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Клиент</w:t>
            </w:r>
          </w:p>
        </w:tc>
      </w:tr>
      <w:tr w:rsidR="00004565" w14:paraId="7140E3C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C7F09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260E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IdKlient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C463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DD6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08F16CE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F3304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05A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7CD4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A502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клиента</w:t>
            </w:r>
          </w:p>
        </w:tc>
      </w:tr>
      <w:tr w:rsidR="00004565" w14:paraId="4939232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B2B50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976A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9AF4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D2FB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  <w:p w14:paraId="3A46CD27" w14:textId="4DCB94ED" w:rsidR="00C66B8E" w:rsidRDefault="00C66B8E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B461D" w14:paraId="6E145CE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5EAFB" w14:textId="3AC0269B" w:rsidR="00EB461D" w:rsidRDefault="00C66B8E" w:rsidP="00C66B8E">
            <w:pPr>
              <w:ind w:hanging="14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«Словарь данных»</w:t>
            </w:r>
          </w:p>
        </w:tc>
      </w:tr>
      <w:tr w:rsidR="005C14FE" w14:paraId="3497A964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62CF5" w14:textId="29663834" w:rsidR="005C14FE" w:rsidRDefault="00C66B8E" w:rsidP="00C66B8E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Исполнитель</w:t>
            </w:r>
          </w:p>
        </w:tc>
      </w:tr>
      <w:tr w:rsidR="005C14FE" w14:paraId="0CC4B5D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DBD5A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5E3A9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IdPerformers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BAC8D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7751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5C14FE" w14:paraId="202C06F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1747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6E9A5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E1352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E2FF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исполнителя</w:t>
            </w:r>
          </w:p>
        </w:tc>
      </w:tr>
      <w:tr w:rsidR="005C14FE" w14:paraId="61A91BE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37D51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B773D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A230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F4C9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Почта</w:t>
            </w:r>
          </w:p>
        </w:tc>
      </w:tr>
      <w:tr w:rsidR="005C14FE" w14:paraId="3E7CEFF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08D31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55895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4266C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ABF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</w:tr>
      <w:tr w:rsidR="005C14FE" w14:paraId="56F33962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D9AA9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Заявки</w:t>
            </w:r>
          </w:p>
        </w:tc>
      </w:tr>
      <w:tr w:rsidR="005C14FE" w14:paraId="119125E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D4555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9BAD3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IdApplications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10E8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8E77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5C14FE" w14:paraId="2DA1659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CB04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3FF7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D509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F6E5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принятия заявки</w:t>
            </w:r>
          </w:p>
        </w:tc>
      </w:tr>
      <w:tr w:rsidR="005C14FE" w14:paraId="5D4A29C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326C1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2716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IdKlient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350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1F6EA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клиент</w:t>
            </w:r>
          </w:p>
        </w:tc>
      </w:tr>
      <w:tr w:rsidR="005C14FE" w14:paraId="6BA2D10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2041D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48088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Object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3E3D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93715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</w:tr>
      <w:tr w:rsidR="005C14FE" w14:paraId="0723BF0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06C8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30FA2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IdStatus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7FB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E418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</w:tr>
      <w:tr w:rsidR="005C14FE" w14:paraId="2EE87A6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C013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9396D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IdPerformers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CB7A1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D8733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исполнитель</w:t>
            </w:r>
          </w:p>
        </w:tc>
      </w:tr>
      <w:tr w:rsidR="005C14FE" w14:paraId="3B83E3D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BC6B0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2138D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Kolvo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4B1E1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904A3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</w:tr>
      <w:tr w:rsidR="005C14FE" w14:paraId="45244D4F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7937B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A541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Opisanie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AB12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8A024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5C14FE" w14:paraId="4E96FD8D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AD70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5E15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DateEnding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E0E8A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A5D6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работы</w:t>
            </w:r>
          </w:p>
        </w:tc>
      </w:tr>
      <w:tr w:rsidR="005C14FE" w14:paraId="21B04D06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9D8FA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59E9F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IdRequest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3359F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D1F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запрос</w:t>
            </w:r>
          </w:p>
        </w:tc>
      </w:tr>
      <w:tr w:rsidR="005C14FE" w14:paraId="03348728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938F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</w:tr>
      <w:tr w:rsidR="005C14FE" w14:paraId="3FEAD8F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B179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21B51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IdStatus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ED149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FB5B5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5C14FE" w14:paraId="5FCD0CB3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5684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0CBEF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NameStatus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82B1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E855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</w:tr>
      <w:tr w:rsidR="005C14FE" w14:paraId="6EDF45EF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D2989" w14:textId="77777777" w:rsidR="005C14FE" w:rsidRDefault="005C14FE" w:rsidP="005C14FE">
            <w:pPr>
              <w:tabs>
                <w:tab w:val="left" w:pos="53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Архив</w:t>
            </w:r>
          </w:p>
        </w:tc>
      </w:tr>
      <w:tr w:rsidR="005C14FE" w14:paraId="0BA6D97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C183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E706C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IdSuccess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B8AB1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48FA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5C14FE" w14:paraId="7BADC84C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1C39C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A0A8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FIOklient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34C49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8BE6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</w:t>
            </w:r>
          </w:p>
        </w:tc>
      </w:tr>
      <w:tr w:rsidR="005C14FE" w14:paraId="476A750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A1254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E1122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KolvoS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41F6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60C16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</w:tr>
      <w:tr w:rsidR="005C14FE" w14:paraId="29C5E23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8102A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102C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ObjectS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9A16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247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</w:tr>
      <w:tr w:rsidR="005C14FE" w14:paraId="715EFD63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6BB6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7ECE5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OpisanieS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80DD8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7ECAA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5C14FE" w14:paraId="5F104F5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BB1AE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C3DA5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NameTypeS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5D03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094FC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услуги</w:t>
            </w:r>
          </w:p>
        </w:tc>
      </w:tr>
      <w:tr w:rsidR="005C14FE" w14:paraId="130FD53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023CF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6AF4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DateEndingS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F9A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7E598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работы</w:t>
            </w:r>
          </w:p>
        </w:tc>
      </w:tr>
      <w:tr w:rsidR="005C14FE" w14:paraId="173D6B0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315B0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3ED1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A3668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62B71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принятия заявки</w:t>
            </w:r>
          </w:p>
        </w:tc>
      </w:tr>
      <w:tr w:rsidR="005C14FE" w14:paraId="5B454CE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02212" w14:textId="77777777" w:rsidR="005C14FE" w:rsidRDefault="005C14FE" w:rsidP="005C14F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7D24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StatS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B8B92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6317D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</w:tr>
      <w:tr w:rsidR="005C14FE" w14:paraId="3E6684EC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3C7C8" w14:textId="77777777" w:rsidR="005C14FE" w:rsidRDefault="005C14FE" w:rsidP="005C14F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0E4A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NameTemaS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4DD1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80CA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Услуга</w:t>
            </w:r>
          </w:p>
        </w:tc>
      </w:tr>
      <w:tr w:rsidR="005C14FE" w14:paraId="4960506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62CC5" w14:textId="77777777" w:rsidR="005C14FE" w:rsidRDefault="005C14FE" w:rsidP="005C14F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7601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FIOMast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BE8B2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AB076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Мастер</w:t>
            </w:r>
          </w:p>
        </w:tc>
      </w:tr>
      <w:tr w:rsidR="005C14FE" w14:paraId="7D6E04E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90F02" w14:textId="77777777" w:rsidR="005C14FE" w:rsidRDefault="005C14FE" w:rsidP="005C14F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16AD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FIOper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B720C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310F2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Исполнитель</w:t>
            </w:r>
          </w:p>
        </w:tc>
      </w:tr>
      <w:tr w:rsidR="005C14FE" w14:paraId="3CA886B3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F0ED4" w14:textId="6B23DCE5" w:rsidR="005C14FE" w:rsidRPr="00B81EAD" w:rsidRDefault="005C14FE" w:rsidP="005C14F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Запрос (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Regust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</w:t>
            </w:r>
          </w:p>
        </w:tc>
      </w:tr>
      <w:tr w:rsidR="005C14FE" w14:paraId="34C1286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456E6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67AA3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IdRequest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AB3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32077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5C14FE" w14:paraId="7AC6EED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7F9F1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C7C6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E2E66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DFDD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услуга</w:t>
            </w:r>
          </w:p>
        </w:tc>
      </w:tr>
      <w:tr w:rsidR="005C14FE" w14:paraId="1CD9751F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56182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A8314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IdType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81B7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40F3C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тип услуги</w:t>
            </w:r>
          </w:p>
        </w:tc>
      </w:tr>
      <w:tr w:rsidR="005C14FE" w14:paraId="2ADFA09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EF7B5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1C59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IdMaster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67F88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7566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мастер</w:t>
            </w:r>
          </w:p>
        </w:tc>
      </w:tr>
      <w:tr w:rsidR="005C14FE" w14:paraId="682D197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DF8D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Услуга</w:t>
            </w:r>
          </w:p>
        </w:tc>
      </w:tr>
      <w:tr w:rsidR="005C14FE" w14:paraId="1AAA919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8E27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53B6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55C2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C12D1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5C14FE" w14:paraId="2129EFA6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9058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12E93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4967F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387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Услуга</w:t>
            </w:r>
          </w:p>
        </w:tc>
      </w:tr>
      <w:tr w:rsidR="005C14FE" w14:paraId="1A444E5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8949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E8CC6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Pay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B6298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32D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Цена</w:t>
            </w:r>
          </w:p>
        </w:tc>
      </w:tr>
      <w:tr w:rsidR="005C14FE" w14:paraId="14CEA497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7EA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Мастер</w:t>
            </w:r>
          </w:p>
        </w:tc>
      </w:tr>
      <w:tr w:rsidR="005C14FE" w14:paraId="56F5B30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045A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CE62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IdMaster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76BB8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C592B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5C14FE" w14:paraId="69DCFB0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28078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73C68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403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C6C8C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</w:t>
            </w:r>
          </w:p>
        </w:tc>
      </w:tr>
      <w:tr w:rsidR="005C14FE" w14:paraId="488056C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BA13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A4604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PhoneMat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CDC8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3D432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</w:tr>
      <w:tr w:rsidR="005C14FE" w14:paraId="09079251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D2D16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услуги</w:t>
            </w:r>
          </w:p>
        </w:tc>
      </w:tr>
      <w:tr w:rsidR="005C14FE" w14:paraId="16260F8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4E181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BCE8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IdType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FFC60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1B0BC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5C14FE" w14:paraId="5AB8CF6D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EE2B2" w14:textId="77777777" w:rsidR="005C14FE" w:rsidRDefault="005C14FE" w:rsidP="005C14FE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B9E08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NameType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A6ACE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028C4" w14:textId="77777777" w:rsidR="005C14FE" w:rsidRDefault="005C14FE" w:rsidP="005C14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услуги</w:t>
            </w:r>
          </w:p>
        </w:tc>
      </w:tr>
    </w:tbl>
    <w:p w14:paraId="66D466EA" w14:textId="77777777" w:rsidR="00716927" w:rsidRDefault="00716927" w:rsidP="009A082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23C5E" w14:textId="4540ED17" w:rsidR="009A0828" w:rsidRDefault="009A0828" w:rsidP="009A082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56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A3B2F3C" wp14:editId="7C5C5641">
            <wp:extent cx="4694195" cy="4829175"/>
            <wp:effectExtent l="0" t="0" r="0" b="0"/>
            <wp:docPr id="1531241461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79269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187" cy="48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51C9" w14:textId="235E7CE2" w:rsidR="009A0828" w:rsidRDefault="009A0828" w:rsidP="006178A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7BCF">
        <w:rPr>
          <w:rFonts w:ascii="Times New Roman" w:hAnsi="Times New Roman" w:cs="Times New Roman"/>
          <w:sz w:val="24"/>
          <w:szCs w:val="24"/>
        </w:rPr>
        <w:t>12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 w:rsidRPr="00CB297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A180C">
        <w:rPr>
          <w:rFonts w:ascii="Times New Roman" w:hAnsi="Times New Roman" w:cs="Times New Roman"/>
          <w:sz w:val="24"/>
          <w:szCs w:val="24"/>
        </w:rPr>
        <w:t xml:space="preserve">- </w:t>
      </w:r>
      <w:r w:rsidRPr="00CB2973">
        <w:rPr>
          <w:rFonts w:ascii="Times New Roman" w:hAnsi="Times New Roman" w:cs="Times New Roman"/>
          <w:sz w:val="24"/>
          <w:szCs w:val="24"/>
        </w:rPr>
        <w:t>диаграмма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64A24EF" w14:textId="34502BAE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7" w:name="_Toc168386989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3.4. Руководство пользователя</w:t>
      </w:r>
      <w:bookmarkEnd w:id="17"/>
    </w:p>
    <w:p w14:paraId="1A23FEFB" w14:textId="0E0D3AB6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06F">
        <w:rPr>
          <w:rFonts w:ascii="Times New Roman" w:hAnsi="Times New Roman" w:cs="Times New Roman"/>
          <w:sz w:val="28"/>
          <w:szCs w:val="28"/>
        </w:rPr>
        <w:t>При запуске программы (исполняем</w:t>
      </w:r>
      <w:r w:rsidR="009B015A">
        <w:rPr>
          <w:rFonts w:ascii="Times New Roman" w:hAnsi="Times New Roman" w:cs="Times New Roman"/>
          <w:sz w:val="28"/>
          <w:szCs w:val="28"/>
        </w:rPr>
        <w:t>ый</w:t>
      </w:r>
      <w:r w:rsidRPr="00CE406F">
        <w:rPr>
          <w:rFonts w:ascii="Times New Roman" w:hAnsi="Times New Roman" w:cs="Times New Roman"/>
          <w:sz w:val="28"/>
          <w:szCs w:val="28"/>
        </w:rPr>
        <w:t xml:space="preserve"> «.exe» файл) открывается страница «Авторизация», на которой необходимо ввести логин и пароль, предоставленные вам разработчиком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127279" w14:textId="77777777" w:rsidR="00C66B8E" w:rsidRDefault="00C66B8E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F99409" w14:textId="691685A8" w:rsidR="009A0828" w:rsidRPr="001B2E8B" w:rsidRDefault="00610DEA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0DE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89EC56" wp14:editId="6EBD41B0">
            <wp:extent cx="3110865" cy="1721653"/>
            <wp:effectExtent l="0" t="0" r="0" b="0"/>
            <wp:docPr id="69847948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7948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 rotWithShape="1">
                    <a:blip r:embed="rId34"/>
                    <a:srcRect t="2566" r="29439" b="23031"/>
                    <a:stretch/>
                  </pic:blipFill>
                  <pic:spPr bwMode="auto">
                    <a:xfrm>
                      <a:off x="0" y="0"/>
                      <a:ext cx="3128416" cy="173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E4835" w14:textId="71DE6AF3" w:rsidR="006178A0" w:rsidRPr="00610DEA" w:rsidRDefault="009A0828" w:rsidP="00610DEA">
      <w:pPr>
        <w:pStyle w:val="af2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E57BCF">
        <w:t>1</w:t>
      </w:r>
      <w:r>
        <w:t>3</w:t>
      </w:r>
      <w:r w:rsidRPr="001B2E8B">
        <w:t xml:space="preserve"> «</w:t>
      </w:r>
      <w:r>
        <w:t>Авторизация</w:t>
      </w:r>
      <w:r w:rsidRPr="001B2E8B">
        <w:t>»</w:t>
      </w:r>
    </w:p>
    <w:p w14:paraId="482B709C" w14:textId="7DB053DC" w:rsidR="005C14FE" w:rsidRDefault="005C14FE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08E2185" w14:textId="77777777" w:rsidR="00C66B8E" w:rsidRDefault="00C66B8E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7D2278" w14:textId="2C760F08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«Заявки»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33A01DAD" w14:textId="3F34515E" w:rsidR="009A0828" w:rsidRPr="005B4034" w:rsidRDefault="009A0828" w:rsidP="009A0828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пароля, попадаем на страницу с перечнем заявок. Здесь представлена вся информация о текущих заявках, доступны переходы на другие страницы, возможность фильтрации по датам</w:t>
      </w:r>
      <w:r>
        <w:rPr>
          <w:rFonts w:ascii="Times New Roman" w:hAnsi="Times New Roman" w:cs="Times New Roman"/>
          <w:sz w:val="28"/>
          <w:szCs w:val="28"/>
        </w:rPr>
        <w:t>, есть поиск по услуге</w:t>
      </w:r>
      <w:r w:rsidRPr="005B4034">
        <w:rPr>
          <w:rFonts w:ascii="Times New Roman" w:hAnsi="Times New Roman" w:cs="Times New Roman"/>
          <w:sz w:val="28"/>
          <w:szCs w:val="28"/>
        </w:rPr>
        <w:t xml:space="preserve">. </w:t>
      </w:r>
      <w:r w:rsidRPr="008E3769">
        <w:rPr>
          <w:rFonts w:ascii="Times New Roman" w:hAnsi="Times New Roman" w:cs="Times New Roman"/>
          <w:sz w:val="28"/>
          <w:szCs w:val="28"/>
        </w:rPr>
        <w:t>Здесь</w:t>
      </w:r>
      <w:r w:rsidRPr="005B4034">
        <w:rPr>
          <w:rFonts w:ascii="Times New Roman" w:hAnsi="Times New Roman" w:cs="Times New Roman"/>
          <w:sz w:val="28"/>
          <w:szCs w:val="28"/>
        </w:rPr>
        <w:t xml:space="preserve"> же указано общее количество заявок в списке и контекстное меню с функциями: обновление, редактирование, архивация, удаление, создание договора и заявок</w:t>
      </w:r>
      <w:r>
        <w:rPr>
          <w:rFonts w:ascii="Times New Roman" w:hAnsi="Times New Roman" w:cs="Times New Roman"/>
          <w:sz w:val="28"/>
          <w:szCs w:val="28"/>
        </w:rPr>
        <w:t>, создание статистик</w:t>
      </w:r>
      <w:r w:rsidR="00AC4777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B4034">
        <w:rPr>
          <w:rFonts w:ascii="Times New Roman" w:hAnsi="Times New Roman" w:cs="Times New Roman"/>
          <w:sz w:val="28"/>
          <w:szCs w:val="28"/>
        </w:rPr>
        <w:t xml:space="preserve">. Также доступны фильтры по типу услуги, </w:t>
      </w:r>
      <w:r>
        <w:rPr>
          <w:rFonts w:ascii="Times New Roman" w:hAnsi="Times New Roman" w:cs="Times New Roman"/>
          <w:sz w:val="28"/>
          <w:szCs w:val="28"/>
        </w:rPr>
        <w:t xml:space="preserve">названию </w:t>
      </w:r>
      <w:r w:rsidRPr="005B4034">
        <w:rPr>
          <w:rFonts w:ascii="Times New Roman" w:hAnsi="Times New Roman" w:cs="Times New Roman"/>
          <w:sz w:val="28"/>
          <w:szCs w:val="28"/>
        </w:rPr>
        <w:t>услуге и статусу выполнения.</w:t>
      </w:r>
    </w:p>
    <w:p w14:paraId="209F45A6" w14:textId="7A0F748B" w:rsidR="009A0828" w:rsidRPr="001B2E8B" w:rsidRDefault="007035C5" w:rsidP="009A0828">
      <w:pPr>
        <w:pStyle w:val="af2"/>
        <w:spacing w:line="240" w:lineRule="auto"/>
        <w:ind w:firstLine="0"/>
        <w:jc w:val="center"/>
      </w:pPr>
      <w:r w:rsidRPr="007035C5">
        <w:rPr>
          <w:noProof/>
        </w:rPr>
        <w:drawing>
          <wp:inline distT="0" distB="0" distL="0" distR="0" wp14:anchorId="3DF6DF86" wp14:editId="1045B3D5">
            <wp:extent cx="5703417" cy="2857500"/>
            <wp:effectExtent l="0" t="0" r="0" b="0"/>
            <wp:docPr id="1053079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795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7679" cy="28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5F1" w14:textId="00D21D8B" w:rsidR="009A0828" w:rsidRPr="001B2E8B" w:rsidRDefault="009A0828" w:rsidP="009A0828">
      <w:pPr>
        <w:pStyle w:val="af2"/>
        <w:spacing w:line="240" w:lineRule="auto"/>
        <w:ind w:firstLine="0"/>
        <w:jc w:val="center"/>
      </w:pPr>
      <w:r w:rsidRPr="001B2E8B">
        <w:t xml:space="preserve">Рис. </w:t>
      </w:r>
      <w:r w:rsidR="00E57BCF">
        <w:t>1</w:t>
      </w:r>
      <w:r>
        <w:t>4</w:t>
      </w:r>
      <w:r w:rsidRPr="001B2E8B">
        <w:t xml:space="preserve"> «</w:t>
      </w:r>
      <w:r>
        <w:t>Заявки</w:t>
      </w:r>
      <w:r w:rsidRPr="001B2E8B">
        <w:t>»</w:t>
      </w:r>
    </w:p>
    <w:p w14:paraId="3C33A0B7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«Клиенты»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3A94EDE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6092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86092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содержит полный список клиентов с их именами и номерами телефонов. Она также предлагает функцию поиска по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986092">
        <w:rPr>
          <w:rFonts w:ascii="Times New Roman" w:hAnsi="Times New Roman" w:cs="Times New Roman"/>
          <w:sz w:val="28"/>
          <w:szCs w:val="28"/>
        </w:rPr>
        <w:t xml:space="preserve"> клиента и позволяет переходить по </w:t>
      </w:r>
      <w:r>
        <w:rPr>
          <w:rFonts w:ascii="Times New Roman" w:hAnsi="Times New Roman" w:cs="Times New Roman"/>
          <w:sz w:val="28"/>
          <w:szCs w:val="28"/>
        </w:rPr>
        <w:t xml:space="preserve">другим </w:t>
      </w:r>
      <w:r w:rsidRPr="00986092">
        <w:rPr>
          <w:rFonts w:ascii="Times New Roman" w:hAnsi="Times New Roman" w:cs="Times New Roman"/>
          <w:sz w:val="28"/>
          <w:szCs w:val="28"/>
        </w:rPr>
        <w:t>страницам, отобража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986092">
        <w:rPr>
          <w:rFonts w:ascii="Times New Roman" w:hAnsi="Times New Roman" w:cs="Times New Roman"/>
          <w:sz w:val="28"/>
          <w:szCs w:val="28"/>
        </w:rPr>
        <w:t xml:space="preserve"> количество клиентов. Дополнительно, возможно добавление новых клиентов в базу. Через контекстное меню доступны операции редактирования, обновления, удаления, а также создание заявки для выбранного клиента.</w:t>
      </w:r>
    </w:p>
    <w:p w14:paraId="314371F1" w14:textId="134DAE9F" w:rsidR="009A0828" w:rsidRPr="001B2E8B" w:rsidRDefault="007035C5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5C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630BDC4" wp14:editId="5EB38F72">
            <wp:extent cx="5881548" cy="2981325"/>
            <wp:effectExtent l="0" t="0" r="5080" b="0"/>
            <wp:docPr id="486390556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90556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8200" cy="29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57C" w14:textId="55E907DB" w:rsidR="009A0828" w:rsidRPr="001B2E8B" w:rsidRDefault="009A0828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E57BC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Клиенты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05B43BBD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6092">
        <w:rPr>
          <w:rFonts w:ascii="Times New Roman" w:hAnsi="Times New Roman" w:cs="Times New Roman"/>
          <w:b/>
          <w:sz w:val="28"/>
          <w:szCs w:val="28"/>
        </w:rPr>
        <w:t>Страница «</w:t>
      </w:r>
      <w:r>
        <w:rPr>
          <w:rFonts w:ascii="Times New Roman" w:hAnsi="Times New Roman" w:cs="Times New Roman"/>
          <w:b/>
          <w:sz w:val="28"/>
          <w:szCs w:val="28"/>
        </w:rPr>
        <w:t>Архив</w:t>
      </w:r>
      <w:r w:rsidRPr="00986092">
        <w:rPr>
          <w:rFonts w:ascii="Times New Roman" w:hAnsi="Times New Roman" w:cs="Times New Roman"/>
          <w:b/>
          <w:sz w:val="28"/>
          <w:szCs w:val="28"/>
        </w:rPr>
        <w:t>»:</w:t>
      </w:r>
    </w:p>
    <w:p w14:paraId="6E648325" w14:textId="543C3952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1A4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F21A4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21A4">
        <w:rPr>
          <w:rFonts w:ascii="Times New Roman" w:hAnsi="Times New Roman" w:cs="Times New Roman"/>
          <w:sz w:val="28"/>
          <w:szCs w:val="28"/>
        </w:rPr>
        <w:t xml:space="preserve"> содержит список. Здесь представлена информация о выполненных заявках, доступны переходы на другие страницы, возможность фильтрации по датам, есть поиск по ФИО клиента. </w:t>
      </w:r>
      <w:r>
        <w:rPr>
          <w:rFonts w:ascii="Times New Roman" w:hAnsi="Times New Roman" w:cs="Times New Roman"/>
          <w:sz w:val="28"/>
          <w:szCs w:val="28"/>
        </w:rPr>
        <w:t>Тут</w:t>
      </w:r>
      <w:r w:rsidRPr="00AF21A4">
        <w:rPr>
          <w:rFonts w:ascii="Times New Roman" w:hAnsi="Times New Roman" w:cs="Times New Roman"/>
          <w:sz w:val="28"/>
          <w:szCs w:val="28"/>
        </w:rPr>
        <w:t xml:space="preserve"> указано общее количество заявок в списке и контекстное меню с функциями: обновление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F21A4">
        <w:rPr>
          <w:rFonts w:ascii="Times New Roman" w:hAnsi="Times New Roman" w:cs="Times New Roman"/>
          <w:sz w:val="28"/>
          <w:szCs w:val="28"/>
        </w:rPr>
        <w:t>удаление. Также доступны фильтры по типу услуги, услуге и статусу выполнения</w:t>
      </w:r>
      <w:r w:rsidRPr="005554E8">
        <w:rPr>
          <w:rFonts w:ascii="Times New Roman" w:hAnsi="Times New Roman" w:cs="Times New Roman"/>
          <w:sz w:val="28"/>
          <w:szCs w:val="28"/>
        </w:rPr>
        <w:t>.</w:t>
      </w:r>
    </w:p>
    <w:p w14:paraId="21081934" w14:textId="45A10ADA" w:rsidR="009A0828" w:rsidRDefault="00610DEA" w:rsidP="009A08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0DE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553FE9" wp14:editId="6C648E38">
            <wp:extent cx="5777534" cy="2162175"/>
            <wp:effectExtent l="0" t="0" r="0" b="0"/>
            <wp:docPr id="18123607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607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84675" cy="21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B5FC" w14:textId="7B23B295" w:rsidR="009A0828" w:rsidRPr="00AF21A4" w:rsidRDefault="009A0828" w:rsidP="009A0828">
      <w:pPr>
        <w:pStyle w:val="af2"/>
        <w:spacing w:line="240" w:lineRule="auto"/>
        <w:ind w:firstLine="0"/>
        <w:jc w:val="center"/>
      </w:pPr>
      <w:r w:rsidRPr="001B2E8B">
        <w:t xml:space="preserve">Рис. </w:t>
      </w:r>
      <w:r w:rsidR="00E57BCF">
        <w:t>1</w:t>
      </w:r>
      <w:r>
        <w:t>6</w:t>
      </w:r>
      <w:r w:rsidRPr="001B2E8B">
        <w:t xml:space="preserve"> «</w:t>
      </w:r>
      <w:r>
        <w:t>Архив</w:t>
      </w:r>
      <w:r w:rsidRPr="001B2E8B">
        <w:t>»</w:t>
      </w:r>
    </w:p>
    <w:p w14:paraId="7D40E5EF" w14:textId="77777777" w:rsidR="00610DEA" w:rsidRPr="00B81EAD" w:rsidRDefault="00610DEA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3A71CD0" w14:textId="77777777" w:rsidR="00610DEA" w:rsidRPr="00B81EAD" w:rsidRDefault="00610DEA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F5145A" w14:textId="77777777" w:rsidR="00610DEA" w:rsidRPr="00B81EAD" w:rsidRDefault="00610DEA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10CD6A" w14:textId="77777777" w:rsidR="005C5584" w:rsidRDefault="005C5584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005B28" w14:textId="77777777" w:rsidR="005C5584" w:rsidRDefault="005C5584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2415313" w14:textId="3348C02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4E8">
        <w:rPr>
          <w:rFonts w:ascii="Times New Roman" w:hAnsi="Times New Roman" w:cs="Times New Roman"/>
          <w:b/>
          <w:sz w:val="28"/>
          <w:szCs w:val="28"/>
        </w:rPr>
        <w:lastRenderedPageBreak/>
        <w:t>Фильтр:</w:t>
      </w:r>
    </w:p>
    <w:p w14:paraId="6F1CC12A" w14:textId="0ADDEB64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4E8">
        <w:rPr>
          <w:rFonts w:ascii="Times New Roman" w:hAnsi="Times New Roman" w:cs="Times New Roman"/>
          <w:sz w:val="28"/>
          <w:szCs w:val="28"/>
        </w:rPr>
        <w:t>Чтобы задействовать фильтр</w:t>
      </w:r>
      <w:r w:rsidR="001E49BD">
        <w:rPr>
          <w:rFonts w:ascii="Times New Roman" w:hAnsi="Times New Roman" w:cs="Times New Roman"/>
          <w:sz w:val="28"/>
          <w:szCs w:val="28"/>
        </w:rPr>
        <w:t xml:space="preserve"> по типу услуги, по услугам или по статусу</w:t>
      </w:r>
      <w:r w:rsidRPr="005554E8">
        <w:rPr>
          <w:rFonts w:ascii="Times New Roman" w:hAnsi="Times New Roman" w:cs="Times New Roman"/>
          <w:sz w:val="28"/>
          <w:szCs w:val="28"/>
        </w:rPr>
        <w:t xml:space="preserve"> нужно нажать на </w:t>
      </w:r>
      <w:r w:rsidR="001E49BD">
        <w:rPr>
          <w:rFonts w:ascii="Times New Roman" w:hAnsi="Times New Roman" w:cs="Times New Roman"/>
          <w:sz w:val="28"/>
          <w:szCs w:val="28"/>
        </w:rPr>
        <w:t xml:space="preserve">любой из </w:t>
      </w:r>
      <w:r w:rsidRPr="005554E8">
        <w:rPr>
          <w:rFonts w:ascii="Times New Roman" w:hAnsi="Times New Roman" w:cs="Times New Roman"/>
          <w:sz w:val="28"/>
          <w:szCs w:val="28"/>
        </w:rPr>
        <w:t>выпадающи</w:t>
      </w:r>
      <w:r w:rsidR="001E49BD">
        <w:rPr>
          <w:rFonts w:ascii="Times New Roman" w:hAnsi="Times New Roman" w:cs="Times New Roman"/>
          <w:sz w:val="28"/>
          <w:szCs w:val="28"/>
        </w:rPr>
        <w:t>х</w:t>
      </w:r>
      <w:r w:rsidRPr="005554E8">
        <w:rPr>
          <w:rFonts w:ascii="Times New Roman" w:hAnsi="Times New Roman" w:cs="Times New Roman"/>
          <w:sz w:val="28"/>
          <w:szCs w:val="28"/>
        </w:rPr>
        <w:t xml:space="preserve"> спис</w:t>
      </w:r>
      <w:r w:rsidR="001E49BD">
        <w:rPr>
          <w:rFonts w:ascii="Times New Roman" w:hAnsi="Times New Roman" w:cs="Times New Roman"/>
          <w:sz w:val="28"/>
          <w:szCs w:val="28"/>
        </w:rPr>
        <w:t>ков</w:t>
      </w:r>
      <w:r w:rsidRPr="005554E8">
        <w:rPr>
          <w:rFonts w:ascii="Times New Roman" w:hAnsi="Times New Roman" w:cs="Times New Roman"/>
          <w:sz w:val="28"/>
          <w:szCs w:val="28"/>
        </w:rPr>
        <w:t xml:space="preserve"> и выбрать нужный параметр</w:t>
      </w:r>
      <w:r w:rsidR="00CF3099">
        <w:rPr>
          <w:rFonts w:ascii="Times New Roman" w:hAnsi="Times New Roman" w:cs="Times New Roman"/>
          <w:sz w:val="28"/>
          <w:szCs w:val="28"/>
        </w:rPr>
        <w:t xml:space="preserve"> (см.рис.</w:t>
      </w:r>
      <w:r w:rsidR="00E57BCF">
        <w:rPr>
          <w:rFonts w:ascii="Times New Roman" w:hAnsi="Times New Roman" w:cs="Times New Roman"/>
          <w:sz w:val="28"/>
          <w:szCs w:val="28"/>
        </w:rPr>
        <w:t>1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CF3099">
        <w:rPr>
          <w:rFonts w:ascii="Times New Roman" w:hAnsi="Times New Roman" w:cs="Times New Roman"/>
          <w:sz w:val="28"/>
          <w:szCs w:val="28"/>
        </w:rPr>
        <w:t>, п.1)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3D2B4A1D" w14:textId="4460E177" w:rsidR="009A0828" w:rsidRPr="00610DEA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нужно</w:t>
      </w:r>
      <w:r w:rsidRPr="00555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5554E8">
        <w:rPr>
          <w:rFonts w:ascii="Times New Roman" w:hAnsi="Times New Roman" w:cs="Times New Roman"/>
          <w:sz w:val="28"/>
          <w:szCs w:val="28"/>
        </w:rPr>
        <w:t xml:space="preserve"> фильтр по датам нужно указать начальную и конечную дату. Затем нажать кнопку «Найти».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E57BCF">
        <w:rPr>
          <w:rFonts w:ascii="Times New Roman" w:hAnsi="Times New Roman" w:cs="Times New Roman"/>
          <w:sz w:val="28"/>
          <w:szCs w:val="28"/>
        </w:rPr>
        <w:t>1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п.4)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40C71D11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4E8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31B2E98C" w14:textId="17378D68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4E8">
        <w:rPr>
          <w:rFonts w:ascii="Times New Roman" w:hAnsi="Times New Roman" w:cs="Times New Roman"/>
          <w:sz w:val="28"/>
          <w:szCs w:val="28"/>
        </w:rPr>
        <w:t xml:space="preserve">Для поиска нужной записи нужно </w:t>
      </w:r>
      <w:r w:rsidR="0016368F" w:rsidRPr="0016368F">
        <w:rPr>
          <w:rFonts w:ascii="Times New Roman" w:hAnsi="Times New Roman" w:cs="Times New Roman"/>
          <w:sz w:val="28"/>
          <w:szCs w:val="28"/>
        </w:rPr>
        <w:t>введите фамилию, имя и отчество клиента в соответствующие пол</w:t>
      </w:r>
      <w:r w:rsidR="0016368F">
        <w:rPr>
          <w:rFonts w:ascii="Times New Roman" w:hAnsi="Times New Roman" w:cs="Times New Roman"/>
          <w:sz w:val="28"/>
          <w:szCs w:val="28"/>
        </w:rPr>
        <w:t>е</w:t>
      </w:r>
      <w:r w:rsidR="0016368F" w:rsidRPr="0016368F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E57BCF">
        <w:rPr>
          <w:rFonts w:ascii="Times New Roman" w:hAnsi="Times New Roman" w:cs="Times New Roman"/>
          <w:sz w:val="28"/>
          <w:szCs w:val="28"/>
        </w:rPr>
        <w:t>1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2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37B66791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3D56">
        <w:rPr>
          <w:rFonts w:ascii="Times New Roman" w:hAnsi="Times New Roman" w:cs="Times New Roman"/>
          <w:b/>
          <w:bCs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AFF8FE" w14:textId="17997346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EA11F0">
        <w:rPr>
          <w:rFonts w:ascii="Times New Roman" w:hAnsi="Times New Roman" w:cs="Times New Roman"/>
          <w:sz w:val="28"/>
          <w:szCs w:val="28"/>
        </w:rPr>
        <w:t xml:space="preserve"> добавить клиента. Для этого нужно перейти на страницу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 xml:space="preserve"> и нажать на зеленый крестик. Это приведет на страницу добавления клиента, где </w:t>
      </w:r>
      <w:r w:rsidR="006F0338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EA11F0">
        <w:rPr>
          <w:rFonts w:ascii="Times New Roman" w:hAnsi="Times New Roman" w:cs="Times New Roman"/>
          <w:sz w:val="28"/>
          <w:szCs w:val="28"/>
        </w:rPr>
        <w:t>внести данные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E57BCF">
        <w:rPr>
          <w:rFonts w:ascii="Times New Roman" w:hAnsi="Times New Roman" w:cs="Times New Roman"/>
          <w:sz w:val="28"/>
          <w:szCs w:val="28"/>
        </w:rPr>
        <w:t>1</w:t>
      </w:r>
      <w:r w:rsidR="007035C5">
        <w:rPr>
          <w:rFonts w:ascii="Times New Roman" w:hAnsi="Times New Roman" w:cs="Times New Roman"/>
          <w:sz w:val="28"/>
          <w:szCs w:val="28"/>
        </w:rPr>
        <w:t>5,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2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1AEF3E41" w14:textId="77777777" w:rsidR="009A0828" w:rsidRDefault="009A0828" w:rsidP="009A0828">
      <w:pPr>
        <w:pStyle w:val="af2"/>
        <w:jc w:val="left"/>
        <w:rPr>
          <w:b/>
          <w:bCs/>
          <w:sz w:val="28"/>
          <w:szCs w:val="28"/>
        </w:rPr>
      </w:pPr>
      <w:r w:rsidRPr="00184B8D">
        <w:rPr>
          <w:b/>
          <w:bCs/>
          <w:sz w:val="28"/>
          <w:szCs w:val="28"/>
        </w:rPr>
        <w:t>Обновить:</w:t>
      </w:r>
    </w:p>
    <w:p w14:paraId="6734058C" w14:textId="02189137" w:rsidR="009A0828" w:rsidRPr="007035C5" w:rsidRDefault="002511D3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1D3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 "Обновить" используется для обновления данных и проверки дат работ на их актуальность. Она предупреждает о недействительности записей.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08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нужно его использовать надо вызвать контекстное меню используя правую кнопку мыши </w:t>
      </w:r>
      <w:r w:rsidR="009A0828" w:rsidRPr="00184B8D">
        <w:rPr>
          <w:rFonts w:ascii="Times New Roman" w:hAnsi="Times New Roman" w:cs="Times New Roman"/>
          <w:sz w:val="28"/>
          <w:szCs w:val="28"/>
        </w:rPr>
        <w:t>(ПКМ)</w:t>
      </w:r>
      <w:r w:rsidR="009A0828">
        <w:rPr>
          <w:rFonts w:ascii="Times New Roman" w:hAnsi="Times New Roman" w:cs="Times New Roman"/>
          <w:sz w:val="28"/>
          <w:szCs w:val="28"/>
        </w:rPr>
        <w:t xml:space="preserve"> и нажать на кнопку «Обновить»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E57BCF">
        <w:rPr>
          <w:rFonts w:ascii="Times New Roman" w:hAnsi="Times New Roman" w:cs="Times New Roman"/>
          <w:sz w:val="28"/>
          <w:szCs w:val="28"/>
        </w:rPr>
        <w:t>1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51C5C611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84B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Добавление в архив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2B4C5DD5" w14:textId="0601B2BB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использовать эту функцию,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надо 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на нужную запись и правой кнопкой мыши выбрать опцию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в архив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действие перенесет на страницу добавления</w:t>
      </w:r>
      <w:r w:rsidR="007035C5" w:rsidRP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E57BCF">
        <w:rPr>
          <w:rFonts w:ascii="Times New Roman" w:hAnsi="Times New Roman" w:cs="Times New Roman"/>
          <w:sz w:val="28"/>
          <w:szCs w:val="28"/>
        </w:rPr>
        <w:t>1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2BB87E2F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Удалить:</w:t>
      </w:r>
    </w:p>
    <w:p w14:paraId="5FCDA7B1" w14:textId="4C806D49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избавиться от выбранных вами записей. Для ее использования необходимо правой кнопкой мыши нажать на нужную запись и затем нажать на кнопку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7035C5" w:rsidRP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E57BCF">
        <w:rPr>
          <w:rFonts w:ascii="Times New Roman" w:hAnsi="Times New Roman" w:cs="Times New Roman"/>
          <w:sz w:val="28"/>
          <w:szCs w:val="28"/>
        </w:rPr>
        <w:t>1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6FA70A3D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Редактировать:</w:t>
      </w:r>
    </w:p>
    <w:p w14:paraId="7640B74D" w14:textId="307365CA" w:rsidR="009A0828" w:rsidRPr="007035C5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отредактировать запись, сначала выберите ее. Затем, чтобы вызвать контекстное меню, используйте правую кнопку мыши (ПКМ). 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Найдите и нажмите на кнопку </w:t>
      </w:r>
      <w:r w:rsid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позволит внести изменения в выбранную запись</w:t>
      </w:r>
      <w:r w:rsidR="007035C5" w:rsidRPr="007035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E57BCF">
        <w:rPr>
          <w:rFonts w:ascii="Times New Roman" w:hAnsi="Times New Roman" w:cs="Times New Roman"/>
          <w:sz w:val="28"/>
          <w:szCs w:val="28"/>
        </w:rPr>
        <w:t>1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2BC4E99A" w14:textId="2B675C89" w:rsidR="009A0828" w:rsidRPr="005554E8" w:rsidRDefault="009A0828" w:rsidP="007035C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4E8">
        <w:rPr>
          <w:rFonts w:ascii="Times New Roman" w:hAnsi="Times New Roman" w:cs="Times New Roman"/>
          <w:b/>
          <w:sz w:val="28"/>
          <w:szCs w:val="28"/>
        </w:rPr>
        <w:t xml:space="preserve">Экспорт </w:t>
      </w:r>
      <w:r>
        <w:rPr>
          <w:rFonts w:ascii="Times New Roman" w:hAnsi="Times New Roman" w:cs="Times New Roman"/>
          <w:b/>
          <w:sz w:val="28"/>
          <w:szCs w:val="28"/>
        </w:rPr>
        <w:t>Договора по оказанию услуги или бланка заявки</w:t>
      </w:r>
      <w:r w:rsidRPr="005554E8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5554E8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3C4290B0" w14:textId="77777777" w:rsidR="009A0828" w:rsidRPr="00EA11F0" w:rsidRDefault="009A0828" w:rsidP="009A08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11F0">
        <w:rPr>
          <w:rFonts w:ascii="Times New Roman" w:hAnsi="Times New Roman" w:cs="Times New Roman"/>
          <w:sz w:val="28"/>
          <w:szCs w:val="28"/>
        </w:rPr>
        <w:t>Чтобы отправить отчет в Word, выполните следующие действия:</w:t>
      </w:r>
    </w:p>
    <w:p w14:paraId="60B57E50" w14:textId="77777777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EA11F0">
        <w:rPr>
          <w:rFonts w:ascii="Times New Roman" w:hAnsi="Times New Roman" w:cs="Times New Roman"/>
          <w:sz w:val="28"/>
          <w:szCs w:val="28"/>
        </w:rPr>
        <w:t>Выделите нужную запись.</w:t>
      </w:r>
    </w:p>
    <w:p w14:paraId="2DBB9CC1" w14:textId="77777777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A11F0">
        <w:rPr>
          <w:rFonts w:ascii="Times New Roman" w:hAnsi="Times New Roman" w:cs="Times New Roman"/>
          <w:sz w:val="28"/>
          <w:szCs w:val="28"/>
        </w:rPr>
        <w:t>Вызовите контекстное меню, нажав правую кнопку мыши (ПКМ).</w:t>
      </w:r>
    </w:p>
    <w:p w14:paraId="11795BDA" w14:textId="7ACA0DDE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EA11F0">
        <w:rPr>
          <w:rFonts w:ascii="Times New Roman" w:hAnsi="Times New Roman" w:cs="Times New Roman"/>
          <w:sz w:val="28"/>
          <w:szCs w:val="28"/>
        </w:rPr>
        <w:t xml:space="preserve">В появившемся меню выберите нужную опцию: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>Создать договор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 xml:space="preserve"> или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>Создать заявку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>.</w:t>
      </w:r>
    </w:p>
    <w:p w14:paraId="77C57576" w14:textId="64449972" w:rsidR="009A0828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EA11F0">
        <w:rPr>
          <w:rFonts w:ascii="Times New Roman" w:hAnsi="Times New Roman" w:cs="Times New Roman"/>
          <w:sz w:val="28"/>
          <w:szCs w:val="28"/>
        </w:rPr>
        <w:t>После выбора опции автоматически откроется Word с уже готовым шаблоном, где вы можете ввести необходимую информацию.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8604FB">
        <w:rPr>
          <w:rFonts w:ascii="Times New Roman" w:hAnsi="Times New Roman" w:cs="Times New Roman"/>
          <w:sz w:val="28"/>
          <w:szCs w:val="28"/>
        </w:rPr>
        <w:t>1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6D3823B4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5554E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статистики</w:t>
      </w:r>
      <w:r w:rsidRPr="005554E8">
        <w:rPr>
          <w:rFonts w:ascii="Times New Roman" w:hAnsi="Times New Roman" w:cs="Times New Roman"/>
          <w:b/>
          <w:sz w:val="28"/>
          <w:szCs w:val="28"/>
        </w:rPr>
        <w:t xml:space="preserve">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1DBEA9B4" w14:textId="77777777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84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F0">
        <w:rPr>
          <w:rFonts w:ascii="Times New Roman" w:hAnsi="Times New Roman" w:cs="Times New Roman"/>
          <w:sz w:val="28"/>
          <w:szCs w:val="28"/>
        </w:rPr>
        <w:t>Вызовите контекстное меню, нажав правую кнопку мыши (ПКМ).</w:t>
      </w:r>
    </w:p>
    <w:p w14:paraId="368114DD" w14:textId="666A4280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84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F0">
        <w:rPr>
          <w:rFonts w:ascii="Times New Roman" w:hAnsi="Times New Roman" w:cs="Times New Roman"/>
          <w:sz w:val="28"/>
          <w:szCs w:val="28"/>
        </w:rPr>
        <w:t xml:space="preserve">В появившемся меню выберите нужную опцию: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статистику услуг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 xml:space="preserve"> или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статистику мастеров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>.</w:t>
      </w:r>
    </w:p>
    <w:p w14:paraId="110A3E27" w14:textId="6EF3643F" w:rsidR="009A0828" w:rsidRPr="00832843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84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F0">
        <w:rPr>
          <w:rFonts w:ascii="Times New Roman" w:hAnsi="Times New Roman" w:cs="Times New Roman"/>
          <w:sz w:val="28"/>
          <w:szCs w:val="28"/>
        </w:rPr>
        <w:t>После выбора опции автоматически откроется</w:t>
      </w:r>
      <w:r w:rsidRPr="00832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A11F0">
        <w:rPr>
          <w:rFonts w:ascii="Times New Roman" w:hAnsi="Times New Roman" w:cs="Times New Roman"/>
          <w:sz w:val="28"/>
          <w:szCs w:val="28"/>
        </w:rPr>
        <w:t xml:space="preserve"> с уже готовым шаблоно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A11F0">
        <w:rPr>
          <w:rFonts w:ascii="Times New Roman" w:hAnsi="Times New Roman" w:cs="Times New Roman"/>
          <w:sz w:val="28"/>
          <w:szCs w:val="28"/>
        </w:rPr>
        <w:t>.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8604FB">
        <w:rPr>
          <w:rFonts w:ascii="Times New Roman" w:hAnsi="Times New Roman" w:cs="Times New Roman"/>
          <w:sz w:val="28"/>
          <w:szCs w:val="28"/>
        </w:rPr>
        <w:t>1</w:t>
      </w:r>
      <w:r w:rsidR="007035C5" w:rsidRPr="007035C5">
        <w:rPr>
          <w:rFonts w:ascii="Times New Roman" w:hAnsi="Times New Roman" w:cs="Times New Roman"/>
          <w:sz w:val="28"/>
          <w:szCs w:val="28"/>
        </w:rPr>
        <w:t>4</w:t>
      </w:r>
      <w:r w:rsidR="007035C5">
        <w:rPr>
          <w:rFonts w:ascii="Times New Roman" w:hAnsi="Times New Roman" w:cs="Times New Roman"/>
          <w:sz w:val="28"/>
          <w:szCs w:val="28"/>
        </w:rPr>
        <w:t>, п.</w:t>
      </w:r>
      <w:r w:rsidR="007035C5" w:rsidRPr="007035C5">
        <w:rPr>
          <w:rFonts w:ascii="Times New Roman" w:hAnsi="Times New Roman" w:cs="Times New Roman"/>
          <w:sz w:val="28"/>
          <w:szCs w:val="28"/>
        </w:rPr>
        <w:t>3</w:t>
      </w:r>
      <w:r w:rsidR="007035C5">
        <w:rPr>
          <w:rFonts w:ascii="Times New Roman" w:hAnsi="Times New Roman" w:cs="Times New Roman"/>
          <w:sz w:val="28"/>
          <w:szCs w:val="28"/>
        </w:rPr>
        <w:t>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50FF05CE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11F0">
        <w:rPr>
          <w:rFonts w:ascii="Times New Roman" w:hAnsi="Times New Roman" w:cs="Times New Roman"/>
          <w:b/>
          <w:bCs/>
          <w:sz w:val="28"/>
          <w:szCs w:val="28"/>
        </w:rPr>
        <w:t>Создание заявки:</w:t>
      </w:r>
    </w:p>
    <w:p w14:paraId="628E8D0C" w14:textId="2C5BC99C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B8D">
        <w:rPr>
          <w:rFonts w:ascii="Times New Roman" w:hAnsi="Times New Roman" w:cs="Times New Roman"/>
          <w:sz w:val="28"/>
          <w:szCs w:val="28"/>
        </w:rPr>
        <w:t xml:space="preserve">Чтобы создать заявку, сначала выберите нужного клиента в системе. Затем кликните </w:t>
      </w:r>
      <w:r w:rsidR="006F0338">
        <w:rPr>
          <w:rFonts w:ascii="Times New Roman" w:hAnsi="Times New Roman" w:cs="Times New Roman"/>
          <w:sz w:val="28"/>
          <w:szCs w:val="28"/>
        </w:rPr>
        <w:t>по</w:t>
      </w:r>
      <w:r w:rsidRPr="00184B8D">
        <w:rPr>
          <w:rFonts w:ascii="Times New Roman" w:hAnsi="Times New Roman" w:cs="Times New Roman"/>
          <w:sz w:val="28"/>
          <w:szCs w:val="28"/>
        </w:rPr>
        <w:t xml:space="preserve"> его имени правой кнопкой мыши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6F0338">
        <w:rPr>
          <w:rFonts w:ascii="Times New Roman" w:hAnsi="Times New Roman" w:cs="Times New Roman"/>
          <w:sz w:val="28"/>
          <w:szCs w:val="28"/>
        </w:rPr>
        <w:t xml:space="preserve"> затем нужно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«Создать заявку»</w:t>
      </w:r>
      <w:r w:rsidRPr="00184B8D">
        <w:rPr>
          <w:rFonts w:ascii="Times New Roman" w:hAnsi="Times New Roman" w:cs="Times New Roman"/>
          <w:sz w:val="28"/>
          <w:szCs w:val="28"/>
        </w:rPr>
        <w:t>. Это активирует контекстное меню, через которое перейдет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B8D">
        <w:rPr>
          <w:rFonts w:ascii="Times New Roman" w:hAnsi="Times New Roman" w:cs="Times New Roman"/>
          <w:sz w:val="28"/>
          <w:szCs w:val="28"/>
        </w:rPr>
        <w:t>на страницу создания заявки</w:t>
      </w:r>
      <w:r w:rsidR="007035C5" w:rsidRPr="007035C5">
        <w:rPr>
          <w:rFonts w:ascii="Times New Roman" w:hAnsi="Times New Roman" w:cs="Times New Roman"/>
          <w:sz w:val="28"/>
          <w:szCs w:val="28"/>
        </w:rPr>
        <w:t xml:space="preserve"> </w:t>
      </w:r>
      <w:r w:rsidR="007035C5">
        <w:rPr>
          <w:rFonts w:ascii="Times New Roman" w:hAnsi="Times New Roman" w:cs="Times New Roman"/>
          <w:sz w:val="28"/>
          <w:szCs w:val="28"/>
        </w:rPr>
        <w:t>(см.рис.</w:t>
      </w:r>
      <w:r w:rsidR="008604FB">
        <w:rPr>
          <w:rFonts w:ascii="Times New Roman" w:hAnsi="Times New Roman" w:cs="Times New Roman"/>
          <w:sz w:val="28"/>
          <w:szCs w:val="28"/>
        </w:rPr>
        <w:t>1</w:t>
      </w:r>
      <w:r w:rsidR="007035C5">
        <w:rPr>
          <w:rFonts w:ascii="Times New Roman" w:hAnsi="Times New Roman" w:cs="Times New Roman"/>
          <w:sz w:val="28"/>
          <w:szCs w:val="28"/>
        </w:rPr>
        <w:t>5, п.1)</w:t>
      </w:r>
      <w:r w:rsidR="007035C5" w:rsidRPr="007035C5">
        <w:rPr>
          <w:rFonts w:ascii="Times New Roman" w:hAnsi="Times New Roman" w:cs="Times New Roman"/>
          <w:sz w:val="28"/>
          <w:szCs w:val="28"/>
        </w:rPr>
        <w:t>.</w:t>
      </w:r>
    </w:p>
    <w:p w14:paraId="48862D1A" w14:textId="77777777" w:rsidR="009A0828" w:rsidRPr="00A12191" w:rsidRDefault="009A0828" w:rsidP="009A0828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AC4777">
        <w:rPr>
          <w:rFonts w:ascii="Times New Roman" w:hAnsi="Times New Roman" w:cs="Times New Roman"/>
          <w:bCs/>
          <w:sz w:val="24"/>
          <w:szCs w:val="24"/>
        </w:rPr>
        <w:t>Таблица №9 «Сообщения пользователю</w:t>
      </w:r>
      <w:r w:rsidRPr="008E3769">
        <w:rPr>
          <w:rFonts w:ascii="Times New Roman" w:hAnsi="Times New Roman" w:cs="Times New Roman"/>
          <w:bCs/>
          <w:sz w:val="24"/>
          <w:szCs w:val="24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91"/>
        <w:gridCol w:w="4554"/>
      </w:tblGrid>
      <w:tr w:rsidR="00AC4777" w14:paraId="4CF3A580" w14:textId="77777777" w:rsidTr="00AC4777">
        <w:tc>
          <w:tcPr>
            <w:tcW w:w="4791" w:type="dxa"/>
          </w:tcPr>
          <w:p w14:paraId="5E7D2B9D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Попытка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входа в программу с неверными данными</w:t>
            </w:r>
          </w:p>
          <w:p w14:paraId="02FF18D4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5108">
              <w:rPr>
                <w:rFonts w:ascii="Times New Roman" w:hAnsi="Times New Roman" w:cs="Times New Roman"/>
                <w:noProof/>
                <w:sz w:val="28"/>
                <w:szCs w:val="24"/>
                <w:lang w:eastAsia="ru-RU"/>
              </w:rPr>
              <w:drawing>
                <wp:inline distT="0" distB="0" distL="0" distR="0" wp14:anchorId="27689945" wp14:editId="4CD0A623">
                  <wp:extent cx="1584455" cy="942975"/>
                  <wp:effectExtent l="0" t="0" r="0" b="0"/>
                  <wp:docPr id="93905770" name="Рисунок 1" descr="Изображение выглядит как текст, снимок экрана, Шрифт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086487" name="Рисунок 1" descr="Изображение выглядит как текст, снимок экрана, Шрифт, символ&#10;&#10;Автоматически созданное описание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423" cy="953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0F683AFC" w14:textId="77777777" w:rsidR="009A0828" w:rsidRDefault="009A0828" w:rsidP="00C84F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об успешном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входе в программу</w:t>
            </w:r>
          </w:p>
          <w:p w14:paraId="2CAB9158" w14:textId="77777777" w:rsidR="009A0828" w:rsidRPr="005554E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 xml:space="preserve"> </w:t>
            </w: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7324C6" wp14:editId="65013B88">
                  <wp:extent cx="1228725" cy="962177"/>
                  <wp:effectExtent l="0" t="0" r="0" b="9525"/>
                  <wp:docPr id="709270425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484555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235" cy="100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777" w14:paraId="10A7D742" w14:textId="77777777" w:rsidTr="00AC4777">
        <w:tc>
          <w:tcPr>
            <w:tcW w:w="4791" w:type="dxa"/>
          </w:tcPr>
          <w:p w14:paraId="3A20F2BF" w14:textId="6E3222EF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Попытка найти период времени с не указанными датами</w:t>
            </w:r>
          </w:p>
          <w:p w14:paraId="1D0D5BA9" w14:textId="62B389EC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4554" w:type="dxa"/>
          </w:tcPr>
          <w:p w14:paraId="248226CE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Сообщение об успешном удалении.</w:t>
            </w:r>
          </w:p>
          <w:p w14:paraId="30178075" w14:textId="24078686" w:rsidR="009A0828" w:rsidRPr="001F7A39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C14FE" w14:paraId="281EA0A2" w14:textId="77777777" w:rsidTr="00C66B8E">
        <w:tc>
          <w:tcPr>
            <w:tcW w:w="9345" w:type="dxa"/>
            <w:gridSpan w:val="2"/>
          </w:tcPr>
          <w:p w14:paraId="520F1828" w14:textId="2E7E97E1" w:rsidR="005C14FE" w:rsidRPr="005C14FE" w:rsidRDefault="005C14FE" w:rsidP="005C14FE">
            <w:pPr>
              <w:jc w:val="right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Продолжение т</w:t>
            </w:r>
            <w:r w:rsidRPr="00AC4777">
              <w:rPr>
                <w:rFonts w:ascii="Times New Roman" w:hAnsi="Times New Roman" w:cs="Times New Roman"/>
                <w:bCs/>
                <w:sz w:val="24"/>
                <w:szCs w:val="24"/>
              </w:rPr>
              <w:t>аблиц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ы</w:t>
            </w:r>
            <w:r w:rsidRPr="00AC477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№9 «Сообщения пользователю</w:t>
            </w:r>
            <w:r w:rsidRPr="008E3769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</w:tc>
      </w:tr>
      <w:tr w:rsidR="005C14FE" w14:paraId="456B8C11" w14:textId="77777777" w:rsidTr="00AC4777">
        <w:tc>
          <w:tcPr>
            <w:tcW w:w="4791" w:type="dxa"/>
          </w:tcPr>
          <w:p w14:paraId="6343B9C6" w14:textId="6AB784FF" w:rsidR="005C14FE" w:rsidRPr="001B2E8B" w:rsidRDefault="005C14FE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3099">
              <w:rPr>
                <w:rFonts w:ascii="Times New Roman" w:hAnsi="Times New Roman" w:cs="Times New Roman"/>
                <w:b/>
                <w:noProof/>
                <w:sz w:val="24"/>
                <w:szCs w:val="24"/>
                <w:bdr w:val="single" w:sz="4" w:space="0" w:color="auto"/>
                <w:lang w:eastAsia="ru-RU"/>
              </w:rPr>
              <w:drawing>
                <wp:inline distT="0" distB="0" distL="0" distR="0" wp14:anchorId="1D760EE5" wp14:editId="55261C04">
                  <wp:extent cx="933449" cy="1016056"/>
                  <wp:effectExtent l="0" t="0" r="635" b="0"/>
                  <wp:docPr id="1803586667" name="Рисунок 1803586667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1627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541" cy="102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383ADE36" w14:textId="53FE8728" w:rsidR="005C14FE" w:rsidRPr="001B2E8B" w:rsidRDefault="005C14FE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93DD99" wp14:editId="51A92F24">
                  <wp:extent cx="1047750" cy="985662"/>
                  <wp:effectExtent l="0" t="0" r="0" b="5080"/>
                  <wp:docPr id="1101273052" name="Рисунок 1" descr="Изображение выглядит как снимок экрана, текст, линия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881839" name="Рисунок 1" descr="Изображение выглядит как снимок экрана, текст, линия, Шрифт&#10;&#10;Автоматически созданное описание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474" cy="9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777" w14:paraId="67B27251" w14:textId="77777777" w:rsidTr="00AC4777">
        <w:tc>
          <w:tcPr>
            <w:tcW w:w="4791" w:type="dxa"/>
          </w:tcPr>
          <w:p w14:paraId="11F9AEC9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Подтверждение удаления записи.</w:t>
            </w:r>
          </w:p>
          <w:p w14:paraId="32B30427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22C099" wp14:editId="5D4396B4">
                  <wp:extent cx="2133600" cy="942606"/>
                  <wp:effectExtent l="0" t="0" r="0" b="0"/>
                  <wp:docPr id="850361789" name="Рисунок 850361789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833896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214" cy="94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18B30950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об успешном редактировании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заявления</w:t>
            </w: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778FDEF" w14:textId="77777777" w:rsidR="009A0828" w:rsidRPr="005554E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F9719A" wp14:editId="7087DE3C">
                  <wp:extent cx="1476375" cy="919952"/>
                  <wp:effectExtent l="0" t="0" r="0" b="0"/>
                  <wp:docPr id="1045966801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9990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127" cy="92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777" w14:paraId="2FE93406" w14:textId="77777777" w:rsidTr="00AC4777">
        <w:tc>
          <w:tcPr>
            <w:tcW w:w="4791" w:type="dxa"/>
          </w:tcPr>
          <w:p w14:paraId="43D88BFB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Сообщение о том, что так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ой клиент </w:t>
            </w: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уже существует.</w:t>
            </w:r>
          </w:p>
          <w:p w14:paraId="657EEE01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F3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6593F7" wp14:editId="7EEA416B">
                  <wp:extent cx="1104900" cy="856298"/>
                  <wp:effectExtent l="0" t="0" r="0" b="1270"/>
                  <wp:docPr id="430439054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14572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95" cy="86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517D83B0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добавления записи в архив с неверным статусом.</w:t>
            </w:r>
          </w:p>
          <w:p w14:paraId="5731E348" w14:textId="77777777" w:rsidR="009A0828" w:rsidRPr="005554E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DCAC24" wp14:editId="5BC4CE19">
                  <wp:extent cx="1219200" cy="1000018"/>
                  <wp:effectExtent l="0" t="0" r="0" b="0"/>
                  <wp:docPr id="1475145796" name="Рисунок 1" descr="Изображение выглядит как текст, снимок экрана, символ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267163" name="Рисунок 1" descr="Изображение выглядит как текст, снимок экрана, символ, Шрифт&#10;&#10;Автоматически созданное описание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322" cy="10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777" w14:paraId="75BA81D4" w14:textId="77777777" w:rsidTr="00AC4777">
        <w:tc>
          <w:tcPr>
            <w:tcW w:w="4791" w:type="dxa"/>
          </w:tcPr>
          <w:p w14:paraId="207D8F1E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Успешное добавление записи в архив.</w:t>
            </w:r>
          </w:p>
          <w:p w14:paraId="0BE82993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F3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237A03" wp14:editId="740C9243">
                  <wp:extent cx="1476375" cy="941566"/>
                  <wp:effectExtent l="0" t="0" r="0" b="0"/>
                  <wp:docPr id="618649854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64623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367" cy="94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648F9E4D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Успешное добавление нового клиента.</w:t>
            </w:r>
          </w:p>
          <w:p w14:paraId="74B8EF20" w14:textId="77777777" w:rsidR="009A0828" w:rsidRPr="0095510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63C69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5417FE" wp14:editId="3229244C">
                  <wp:extent cx="1400175" cy="836216"/>
                  <wp:effectExtent l="0" t="0" r="0" b="2540"/>
                  <wp:docPr id="1271134502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231340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46" cy="84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777" w14:paraId="0751385B" w14:textId="77777777" w:rsidTr="00AC4777">
        <w:tc>
          <w:tcPr>
            <w:tcW w:w="4791" w:type="dxa"/>
          </w:tcPr>
          <w:p w14:paraId="6EF60132" w14:textId="32328323" w:rsidR="00AC4777" w:rsidRDefault="00AC4777" w:rsidP="00AC477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 том, что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работы </w:t>
            </w: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уже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прошло</w:t>
            </w: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B9D3CA4" w14:textId="0184FEA2" w:rsidR="00AC4777" w:rsidRDefault="00AC4777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477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293A2E" wp14:editId="4EC025E7">
                  <wp:extent cx="2905125" cy="1009531"/>
                  <wp:effectExtent l="0" t="0" r="0" b="635"/>
                  <wp:docPr id="20732143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21432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38" cy="102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4" w:type="dxa"/>
          </w:tcPr>
          <w:p w14:paraId="74FD938B" w14:textId="75F26912" w:rsidR="00AC4777" w:rsidRPr="00AC4777" w:rsidRDefault="00AC4777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 том,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что нужно указать логин и пароль</w:t>
            </w: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A2C0F3B" w14:textId="69B2373A" w:rsidR="00AC4777" w:rsidRDefault="00AC4777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477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AA7398" wp14:editId="7DDDFBB0">
                  <wp:extent cx="1228725" cy="919935"/>
                  <wp:effectExtent l="0" t="0" r="0" b="0"/>
                  <wp:docPr id="14901801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18019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444" cy="9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14:ligatures w14:val="none"/>
              </w:rPr>
              <w:t xml:space="preserve"> </w:t>
            </w:r>
            <w:r w:rsidRPr="00AC477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DBD52C" wp14:editId="311F69C7">
                  <wp:extent cx="1458168" cy="923925"/>
                  <wp:effectExtent l="0" t="0" r="8890" b="0"/>
                  <wp:docPr id="6752218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22185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061" cy="94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473BD" w14:textId="77777777" w:rsidR="00CF3099" w:rsidRPr="00AC4777" w:rsidRDefault="00CF3099" w:rsidP="009A0828">
      <w:pPr>
        <w:spacing w:after="0"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sectPr w:rsidR="00CF3099" w:rsidRPr="00AC4777" w:rsidSect="001B3AE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577E268" w14:textId="3DCC8229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8" w:name="_Toc168386990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4.Тестирование и отладка</w:t>
      </w:r>
      <w:bookmarkEnd w:id="18"/>
    </w:p>
    <w:p w14:paraId="69AA417F" w14:textId="77777777" w:rsidR="00CF3099" w:rsidRPr="00CF7153" w:rsidRDefault="00CF3099" w:rsidP="00AC4777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672BE98" w14:textId="3D436FD7" w:rsidR="00E57829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9" w:name="_Toc16838699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4.1. </w:t>
      </w:r>
      <w:bookmarkEnd w:id="19"/>
      <w:r w:rsidR="00C66B8E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Тестовая документация</w:t>
      </w:r>
    </w:p>
    <w:p w14:paraId="75ED8102" w14:textId="61ACDE83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Тестовая документация является неотъемлемой частью процесса тестирования программного обеспечения (ПО). Она обеспечивает системный и документированный подход к тестированию, гарантируя, что тестирование проводится всесторонне, эффективно и в соответствии с требованиями.</w:t>
      </w:r>
    </w:p>
    <w:p w14:paraId="15FECCE8" w14:textId="3D0EBBA1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Тестовая документация включает в себя различные документы, которые описывают стратегии тестирования, тестовые сценарии, тестовые данные и ожидаемые результаты. Основными типами тестовой документации являются:</w:t>
      </w:r>
    </w:p>
    <w:p w14:paraId="6B078AB0" w14:textId="51D13F70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План тестирования: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о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писывает цели, область, стратегию и график тестирования.</w:t>
      </w:r>
    </w:p>
    <w:p w14:paraId="1B607ACD" w14:textId="1445A326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Тестовые сценарии: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п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одробные инструкции о том, как выполнять конкретные тесты.</w:t>
      </w:r>
    </w:p>
    <w:p w14:paraId="5F53BD7F" w14:textId="1FA826B9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Тестовые данные: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д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анные, используемые для выполнения тестов.</w:t>
      </w:r>
    </w:p>
    <w:p w14:paraId="2A99A5BA" w14:textId="54C0BCEA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Ожидаемые результаты: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р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езультаты, которые должны быть получены при выполнении тестов.</w:t>
      </w:r>
    </w:p>
    <w:p w14:paraId="7EB4E820" w14:textId="5464E0BE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Теория тестовой документации основана на следующих принципах:</w:t>
      </w:r>
    </w:p>
    <w:p w14:paraId="7D3A1ADE" w14:textId="33346BB6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Полнота: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т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естовая документация должна охватывать все аспекты тестируемого ПО.</w:t>
      </w:r>
    </w:p>
    <w:p w14:paraId="3925B19B" w14:textId="27B42F21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Точность: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д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окументация должна быть точной и недвусмысленной.</w:t>
      </w:r>
    </w:p>
    <w:p w14:paraId="761B63FE" w14:textId="1FEE7DA2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Проверяемость: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т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естовые сценарии написаны таким образом, чтобы их можно было легко проверить.</w:t>
      </w:r>
    </w:p>
    <w:p w14:paraId="13D7FB91" w14:textId="6D6D8AE2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Повторяемость: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т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есты должны быть воспроизводимыми, чтобы </w:t>
      </w:r>
      <w:r w:rsidR="003D5500">
        <w:rPr>
          <w:rFonts w:ascii="Times New Roman" w:hAnsi="Times New Roman" w:cs="Times New Roman"/>
          <w:kern w:val="0"/>
          <w:sz w:val="28"/>
          <w:szCs w:val="28"/>
          <w14:ligatures w14:val="none"/>
        </w:rPr>
        <w:t>иметь возможность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получить согласованные результаты при повторном выполнении.</w:t>
      </w:r>
    </w:p>
    <w:p w14:paraId="4D3B09CA" w14:textId="3071EF9C" w:rsidR="00E57829" w:rsidRPr="00E57829" w:rsidRDefault="00E57829" w:rsidP="00E5782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Управляемость: </w:t>
      </w:r>
      <w:r>
        <w:rPr>
          <w:rFonts w:ascii="Times New Roman" w:hAnsi="Times New Roman" w:cs="Times New Roman"/>
          <w:kern w:val="0"/>
          <w:sz w:val="28"/>
          <w:szCs w:val="28"/>
          <w14:ligatures w14:val="none"/>
        </w:rPr>
        <w:t>т</w:t>
      </w:r>
      <w:r w:rsidRPr="00E5782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естовая документация должна быть организована и поддерживаться в актуальном состоянии.</w:t>
      </w:r>
      <w:bookmarkStart w:id="20" w:name="_Toc168386992"/>
    </w:p>
    <w:p w14:paraId="2660BC48" w14:textId="4A7D8A9A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4.2. Отладка приложения</w:t>
      </w:r>
      <w:bookmarkEnd w:id="20"/>
    </w:p>
    <w:p w14:paraId="291E895B" w14:textId="77777777" w:rsidR="00516BF0" w:rsidRPr="002C51BD" w:rsidRDefault="00516BF0" w:rsidP="00516BF0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Строка присваивает новое значение переменной _</w:t>
      </w:r>
      <w:r w:rsidRPr="00516BF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currentItem</w:t>
      </w:r>
    </w:p>
    <w:p w14:paraId="13883EE7" w14:textId="77777777" w:rsidR="00516BF0" w:rsidRPr="002C51BD" w:rsidRDefault="00516BF0" w:rsidP="00516BF0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Calibri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4D83131E" wp14:editId="38815372">
            <wp:extent cx="2971800" cy="1624742"/>
            <wp:effectExtent l="0" t="0" r="0" b="0"/>
            <wp:docPr id="10122190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90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9920" cy="16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EB66" w14:textId="651C449D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</w:t>
      </w:r>
      <w:r w:rsidR="008604F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7</w:t>
      </w: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«Ошибка»</w:t>
      </w:r>
    </w:p>
    <w:p w14:paraId="32108CD6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46B0552" wp14:editId="28B7EA84">
            <wp:extent cx="2838450" cy="1589308"/>
            <wp:effectExtent l="0" t="0" r="0" b="0"/>
            <wp:docPr id="876333812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33812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6657" cy="15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AD0F" w14:textId="60490AA6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</w:t>
      </w:r>
      <w:r w:rsidR="008604F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8</w:t>
      </w: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«Исправление»</w:t>
      </w:r>
    </w:p>
    <w:p w14:paraId="1BB6DE96" w14:textId="77777777" w:rsidR="00516BF0" w:rsidRPr="002C51BD" w:rsidRDefault="00516BF0" w:rsidP="00516B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Участок кода с подсчётом записей, работающий некорректно:</w:t>
      </w:r>
    </w:p>
    <w:p w14:paraId="5185D491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2AC879F" wp14:editId="1FDBA50C">
            <wp:extent cx="4648200" cy="972371"/>
            <wp:effectExtent l="0" t="0" r="0" b="0"/>
            <wp:docPr id="176199609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609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A1BC" w14:textId="11D7F2AC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</w:t>
      </w:r>
      <w:r w:rsidR="008604F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9</w:t>
      </w: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«Ошибка»</w:t>
      </w:r>
    </w:p>
    <w:p w14:paraId="15A161B9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8577F5F" wp14:editId="5FBE3A53">
            <wp:extent cx="4229100" cy="914082"/>
            <wp:effectExtent l="0" t="0" r="0" b="3175"/>
            <wp:docPr id="211472278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2278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A110" w14:textId="22DCC713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Рис. </w:t>
      </w:r>
      <w:r w:rsidR="008604F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20</w:t>
      </w: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«Исправление»</w:t>
      </w:r>
    </w:p>
    <w:p w14:paraId="76E5DF1E" w14:textId="77777777" w:rsidR="00516BF0" w:rsidRPr="002C51BD" w:rsidRDefault="00516BF0" w:rsidP="00516B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Участок кода с фильтром записей, работающий некорректно:</w:t>
      </w:r>
    </w:p>
    <w:p w14:paraId="6BAD68EC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FD061B0" wp14:editId="1840671F">
            <wp:extent cx="4886325" cy="418380"/>
            <wp:effectExtent l="0" t="0" r="0" b="1270"/>
            <wp:docPr id="107603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3090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4277" cy="4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1CA4" w14:textId="1986CAFA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2</w:t>
      </w:r>
      <w:r w:rsidR="008604F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«Ошибка»</w:t>
      </w:r>
    </w:p>
    <w:p w14:paraId="511AC9F8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9C0BCFE" wp14:editId="721F46F8">
            <wp:extent cx="5010150" cy="267244"/>
            <wp:effectExtent l="0" t="0" r="0" b="0"/>
            <wp:docPr id="1098965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582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4126" cy="2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BD1" w14:textId="34613BD0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2</w:t>
      </w:r>
      <w:r w:rsidR="008604F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</w:t>
      </w: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«Исправление»</w:t>
      </w:r>
    </w:p>
    <w:p w14:paraId="570EE9E8" w14:textId="2ED3389D" w:rsidR="00516BF0" w:rsidRPr="00EA471B" w:rsidRDefault="00516BF0" w:rsidP="00516BF0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Не выводит список услуг в </w:t>
      </w: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Combox</w:t>
      </w:r>
    </w:p>
    <w:p w14:paraId="782F9F8C" w14:textId="77777777" w:rsidR="00CF3099" w:rsidRPr="002C51BD" w:rsidRDefault="00CF3099" w:rsidP="00516BF0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2303FF8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4F28B1C" wp14:editId="57CF841E">
            <wp:extent cx="3762375" cy="367633"/>
            <wp:effectExtent l="0" t="0" r="0" b="0"/>
            <wp:docPr id="1434241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415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25620" cy="3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135E" w14:textId="71A45ABE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2</w:t>
      </w:r>
      <w:r w:rsidR="008604F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3</w:t>
      </w: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«Ошибка»</w:t>
      </w:r>
    </w:p>
    <w:p w14:paraId="36DAC3CF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F0C4FA9" wp14:editId="2658DB4A">
            <wp:extent cx="4238625" cy="383058"/>
            <wp:effectExtent l="0" t="0" r="0" b="0"/>
            <wp:docPr id="1767095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0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09477" cy="4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9AB2" w14:textId="541E09E8" w:rsidR="00516BF0" w:rsidRDefault="00516BF0" w:rsidP="00516BF0">
      <w:pPr>
        <w:spacing w:after="20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C51B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Рис. 2</w:t>
      </w:r>
      <w:r w:rsidR="008604FB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4</w:t>
      </w:r>
      <w:r w:rsidRPr="002C51B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«Исправление»</w:t>
      </w:r>
    </w:p>
    <w:p w14:paraId="344B7369" w14:textId="3CCD8C4C" w:rsidR="00B872A8" w:rsidRPr="00B872A8" w:rsidRDefault="00B872A8" w:rsidP="00B872A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21" w:name="_Hlk118123140"/>
      <w:bookmarkStart w:id="22" w:name="_Hlk118123163"/>
      <w:r w:rsidRPr="00B872A8">
        <w:rPr>
          <w:rFonts w:ascii="Times New Roman" w:eastAsia="Calibri" w:hAnsi="Times New Roman" w:cs="Times New Roman"/>
          <w:sz w:val="28"/>
          <w:szCs w:val="28"/>
        </w:rPr>
        <w:lastRenderedPageBreak/>
        <w:t>Тестирование программного обеспечения является важной и неотъемлемой частью процесса разработки программного обеспечения. Оно направлено на выявление и устранение дефектов, обеспечение качества и соответствия требованиям. Существует множество различных подходов и методов тестирования ПО.</w:t>
      </w:r>
    </w:p>
    <w:p w14:paraId="40FCB68F" w14:textId="348C23A4" w:rsidR="00B872A8" w:rsidRPr="00B872A8" w:rsidRDefault="00B872A8" w:rsidP="00B872A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2A8">
        <w:rPr>
          <w:rFonts w:ascii="Times New Roman" w:eastAsia="Calibri" w:hAnsi="Times New Roman" w:cs="Times New Roman"/>
          <w:sz w:val="28"/>
          <w:szCs w:val="28"/>
        </w:rPr>
        <w:t>Ручное тестирование предполагает, что тестировщик вручную выполняет различные сценарии тестирования, взаимодействуя с программой и проверяя ее функциональность, производительность, удобство использования и другие аспекты. Это позволяет охватить широкий спектр тестовых сценариев, но требует значительных временных и трудовых затрат.</w:t>
      </w:r>
    </w:p>
    <w:p w14:paraId="06E3930D" w14:textId="6B380407" w:rsidR="00200BF7" w:rsidRPr="00200BF7" w:rsidRDefault="00B872A8" w:rsidP="00200B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2A8">
        <w:rPr>
          <w:rFonts w:ascii="Times New Roman" w:eastAsia="Calibri" w:hAnsi="Times New Roman" w:cs="Times New Roman"/>
          <w:sz w:val="28"/>
          <w:szCs w:val="28"/>
        </w:rPr>
        <w:t>Автоматизированное тестирование, напротив, подразумевает использование специальных инструментов и скриптов, которые выполняют тестовые сценарии без участия человека. Это позволяет повысить эффективность, скорость и точность тестирования</w:t>
      </w:r>
      <w:r w:rsidR="00200BF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29FE2A3" w14:textId="6E4B3B10" w:rsidR="00516BF0" w:rsidRPr="00A20F30" w:rsidRDefault="00516BF0" w:rsidP="00B872A8">
      <w:pPr>
        <w:spacing w:after="0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20F30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</w:p>
    <w:tbl>
      <w:tblPr>
        <w:tblW w:w="938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48"/>
      </w:tblGrid>
      <w:tr w:rsidR="00516BF0" w:rsidRPr="00FD11A8" w14:paraId="2DC8EDAB" w14:textId="77777777" w:rsidTr="00C84F0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AC64B4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4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431D53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Klient</w:t>
            </w:r>
          </w:p>
        </w:tc>
      </w:tr>
      <w:tr w:rsidR="00516BF0" w:rsidRPr="00FD11A8" w14:paraId="056952C0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527DE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B4FD61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516BF0" w:rsidRPr="00FD11A8" w14:paraId="7EAF3A09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98416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12DCD8" w14:textId="02DD6925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странице «Заявки»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выберите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нужную вам запись, нажмите ПКМ и нажмите «Создание договора».</w:t>
            </w:r>
          </w:p>
        </w:tc>
      </w:tr>
      <w:tr w:rsidR="00516BF0" w:rsidRPr="00FD11A8" w14:paraId="018683F3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5256D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DB563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ен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выводиться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</w:p>
        </w:tc>
      </w:tr>
      <w:tr w:rsidR="00516BF0" w:rsidRPr="00FD11A8" w14:paraId="4216B03E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80B534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B46104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программу через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16FA7C4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Попадаем на страницу «Авторизации».</w:t>
            </w:r>
          </w:p>
          <w:p w14:paraId="227DA8B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Вводим логин и пароль от исполнителя</w:t>
            </w:r>
          </w:p>
          <w:p w14:paraId="49BF11B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4. Выбираем нужную запись, нажимаем ПКМ и нажимаем «Создание договора».</w:t>
            </w:r>
          </w:p>
        </w:tc>
      </w:tr>
      <w:tr w:rsidR="00516BF0" w:rsidRPr="00FD11A8" w14:paraId="5593AF6E" w14:textId="77777777" w:rsidTr="00C84F09">
        <w:trPr>
          <w:trHeight w:val="350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74231F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744BFB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</w:p>
        </w:tc>
      </w:tr>
      <w:tr w:rsidR="00516BF0" w:rsidRPr="00FD11A8" w14:paraId="14FAE7E0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BDE13C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767F36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Должен появиться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 готовым шаблоном</w:t>
            </w:r>
          </w:p>
        </w:tc>
      </w:tr>
      <w:tr w:rsidR="00516BF0" w:rsidRPr="00FD11A8" w14:paraId="1520A164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9E4B1F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B4E0CA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Выводит ошибку и пустой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</w:p>
        </w:tc>
      </w:tr>
      <w:tr w:rsidR="00516BF0" w:rsidRPr="00FD11A8" w14:paraId="79648610" w14:textId="77777777" w:rsidTr="00C84F09">
        <w:trPr>
          <w:trHeight w:val="177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DC447C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3C03A4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Незачет.</w:t>
            </w:r>
          </w:p>
        </w:tc>
      </w:tr>
      <w:tr w:rsidR="00516BF0" w:rsidRPr="00FD11A8" w14:paraId="2D574E27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780BB3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659D7B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Установите новую версию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 2019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516BF0" w:rsidRPr="00FD11A8" w14:paraId="559A6A18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5DF92D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2CE001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Выдоится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c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готовым шаблоном</w:t>
            </w:r>
          </w:p>
        </w:tc>
      </w:tr>
      <w:tr w:rsidR="00516BF0" w:rsidRPr="00FD11A8" w14:paraId="79D58145" w14:textId="77777777" w:rsidTr="00C84F09">
        <w:trPr>
          <w:trHeight w:val="597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E4EB92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2DF324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должен обязательно выбрать нужную ему запись иначе будет шаблон с пустыми данными</w:t>
            </w:r>
          </w:p>
        </w:tc>
      </w:tr>
    </w:tbl>
    <w:p w14:paraId="0B28EF11" w14:textId="77777777" w:rsidR="00200BF7" w:rsidRDefault="00200BF7" w:rsidP="00516BF0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0ECD2211" w14:textId="5EFF81F1" w:rsidR="00516BF0" w:rsidRPr="00FD11A8" w:rsidRDefault="00516BF0" w:rsidP="00516BF0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D11A8">
        <w:rPr>
          <w:rFonts w:ascii="Times New Roman" w:eastAsia="Calibri" w:hAnsi="Times New Roman" w:cs="Times New Roman"/>
          <w:sz w:val="24"/>
          <w:szCs w:val="24"/>
        </w:rPr>
        <w:lastRenderedPageBreak/>
        <w:t>Тестовый сценарий №2</w:t>
      </w:r>
    </w:p>
    <w:tbl>
      <w:tblPr>
        <w:tblW w:w="938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48"/>
      </w:tblGrid>
      <w:tr w:rsidR="00516BF0" w:rsidRPr="00FD11A8" w14:paraId="207407D4" w14:textId="77777777" w:rsidTr="00C84F0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EA08C2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24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2E049F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Klient</w:t>
            </w:r>
          </w:p>
        </w:tc>
      </w:tr>
      <w:tr w:rsidR="00516BF0" w:rsidRPr="00FD11A8" w14:paraId="2E146DDC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5D0F1C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195666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Низкое</w:t>
            </w:r>
          </w:p>
        </w:tc>
      </w:tr>
      <w:tr w:rsidR="00516BF0" w:rsidRPr="00FD11A8" w14:paraId="7B973B26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C74C7D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CE40C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странице «Заявки» нажмите правую кнопку мыши по списку, нажимаем на «Фильтр по типу» и затем с выпадающего списка выбираем любой тип.</w:t>
            </w:r>
          </w:p>
        </w:tc>
      </w:tr>
      <w:tr w:rsidR="00516BF0" w:rsidRPr="00FD11A8" w14:paraId="3A896968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C5177D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230BD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 выводиться список заявок с параметром который вы выбрали и количество записей будет изменяться.</w:t>
            </w:r>
          </w:p>
        </w:tc>
      </w:tr>
      <w:tr w:rsidR="00516BF0" w:rsidRPr="00FD11A8" w14:paraId="75F5396A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9D86D5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4A813A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программу через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474C84D5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Попадаем на страницу «Авторизации».</w:t>
            </w:r>
          </w:p>
          <w:p w14:paraId="5D90B565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Вводим логин и пароль от исполнителя</w:t>
            </w:r>
          </w:p>
          <w:p w14:paraId="138BD19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4. Нажимаем правую кнопку мыши по списку, далее нажимаем на «Фильтр по типу» и затем с выпадающего списка выбираем любой тип.</w:t>
            </w:r>
          </w:p>
        </w:tc>
      </w:tr>
      <w:tr w:rsidR="00516BF0" w:rsidRPr="00FD11A8" w14:paraId="7410197D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A89F5A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F625AC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Заявки, количество записей.</w:t>
            </w:r>
          </w:p>
        </w:tc>
      </w:tr>
      <w:tr w:rsidR="00516BF0" w:rsidRPr="00FD11A8" w14:paraId="3AF07032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AEC0BB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248433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вы выбрали тип, то должен выводиться список заявок с типом который вы выбрали и правильное количество записей.</w:t>
            </w:r>
          </w:p>
        </w:tc>
      </w:tr>
      <w:tr w:rsidR="00516BF0" w:rsidRPr="00FD11A8" w14:paraId="220DD18F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0CF592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35BFD9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 заявок с нужным типом выведен и правильно считает количество записей.</w:t>
            </w:r>
          </w:p>
        </w:tc>
      </w:tr>
      <w:tr w:rsidR="00516BF0" w:rsidRPr="00FD11A8" w14:paraId="2BB6CEF3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2D19B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4149B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Зачет.</w:t>
            </w:r>
          </w:p>
        </w:tc>
      </w:tr>
      <w:tr w:rsidR="00516BF0" w:rsidRPr="00FD11A8" w14:paraId="4811D2CA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2DFA5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E9F968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- </w:t>
            </w:r>
          </w:p>
        </w:tc>
      </w:tr>
      <w:tr w:rsidR="00516BF0" w:rsidRPr="00FD11A8" w14:paraId="0B3D5A87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D05836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D4FEBC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 заявок с нужным параметром будет выводиться и количество записей</w:t>
            </w:r>
          </w:p>
        </w:tc>
      </w:tr>
      <w:tr w:rsidR="00516BF0" w:rsidRPr="00FD11A8" w14:paraId="4FF03737" w14:textId="77777777" w:rsidTr="00C84F09">
        <w:trPr>
          <w:trHeight w:val="597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C6938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17965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Пользователь может выбирать любые фильтры или сортировки. Программа должна правильно работать. </w:t>
            </w:r>
          </w:p>
        </w:tc>
      </w:tr>
      <w:bookmarkEnd w:id="21"/>
      <w:bookmarkEnd w:id="22"/>
    </w:tbl>
    <w:p w14:paraId="2170BDE9" w14:textId="77777777" w:rsidR="00CF3099" w:rsidRDefault="00CF3099" w:rsidP="00EB2605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sectPr w:rsidR="00CF3099" w:rsidSect="00FE40F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823E8CD" w14:textId="118EAC29" w:rsidR="00CF7153" w:rsidRPr="006F0338" w:rsidRDefault="006F0338" w:rsidP="006F0338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3" w:name="_Toc168386993"/>
      <w:r w:rsidRPr="006F0338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</w:t>
      </w: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CF7153" w:rsidRPr="006F0338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Расчет базовой себестоимости разрабатываемого продукта</w:t>
      </w:r>
      <w:bookmarkEnd w:id="23"/>
    </w:p>
    <w:p w14:paraId="2804F9EB" w14:textId="77777777" w:rsidR="006F0338" w:rsidRPr="006F0338" w:rsidRDefault="006F0338" w:rsidP="006F0338"/>
    <w:p w14:paraId="44A6E7B9" w14:textId="1790ADB9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4" w:name="_Toc16838699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5.1. Исходные данные</w:t>
      </w:r>
      <w:bookmarkEnd w:id="24"/>
    </w:p>
    <w:p w14:paraId="5DF429B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7AF1DDB8" w14:textId="2E392010" w:rsidR="00051792" w:rsidRPr="00CF3099" w:rsidRDefault="00051792" w:rsidP="005C14FE">
      <w:pPr>
        <w:spacing w:after="0" w:line="24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CF3099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</w:t>
      </w:r>
      <w:r w:rsidR="005C14FE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10</w:t>
      </w:r>
      <w:r w:rsidRPr="00CF3099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«Исходные данные»</w:t>
      </w:r>
    </w:p>
    <w:tbl>
      <w:tblPr>
        <w:tblStyle w:val="ad"/>
        <w:tblW w:w="7083" w:type="dxa"/>
        <w:jc w:val="center"/>
        <w:tblLayout w:type="fixed"/>
        <w:tblLook w:val="04A0" w:firstRow="1" w:lastRow="0" w:firstColumn="1" w:lastColumn="0" w:noHBand="0" w:noVBand="1"/>
      </w:tblPr>
      <w:tblGrid>
        <w:gridCol w:w="4815"/>
        <w:gridCol w:w="2268"/>
      </w:tblGrid>
      <w:tr w:rsidR="00051792" w:rsidRPr="00AC6FD0" w14:paraId="6019F6DC" w14:textId="77777777" w:rsidTr="00CF3099">
        <w:trPr>
          <w:trHeight w:val="1102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3E68A" w14:textId="37CF3355" w:rsidR="00051792" w:rsidRPr="00051792" w:rsidRDefault="00051792" w:rsidP="00CF3099">
            <w:pPr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FF7FF" w14:textId="77777777" w:rsidR="00051792" w:rsidRPr="00051792" w:rsidRDefault="00051792" w:rsidP="00CF3099">
            <w:pPr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051792" w:rsidRPr="00AC6FD0" w14:paraId="1D59BE2B" w14:textId="77777777" w:rsidTr="00CF3099">
        <w:trPr>
          <w:trHeight w:val="267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02E43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BA018" w14:textId="37765673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</w:tr>
      <w:tr w:rsidR="006178F9" w:rsidRPr="00AC6FD0" w14:paraId="7B692FDE" w14:textId="77777777" w:rsidTr="00CF3099">
        <w:trPr>
          <w:trHeight w:val="267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B9C30" w14:textId="41BD0952" w:rsidR="006178F9" w:rsidRPr="006178F9" w:rsidRDefault="006178F9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3A763" w14:textId="117D579E" w:rsidR="006178F9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051792" w:rsidRPr="00AC6FD0" w14:paraId="510E904B" w14:textId="77777777" w:rsidTr="00CF3099">
        <w:trPr>
          <w:trHeight w:val="274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13E6E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4CE63" w14:textId="0C634560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</w:tr>
      <w:tr w:rsidR="00051792" w:rsidRPr="00AC6FD0" w14:paraId="0284A504" w14:textId="77777777" w:rsidTr="00CF3099">
        <w:trPr>
          <w:trHeight w:val="12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26F67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интерфейса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89A4F" w14:textId="71213AEC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</w:tr>
      <w:tr w:rsidR="00051792" w:rsidRPr="00AC6FD0" w14:paraId="5E54A5FD" w14:textId="77777777" w:rsidTr="00CF3099">
        <w:trPr>
          <w:trHeight w:val="115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B358A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1B39E" w14:textId="2B2893A0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</w:tr>
      <w:tr w:rsidR="00051792" w:rsidRPr="00AC6FD0" w14:paraId="6AB9FB37" w14:textId="77777777" w:rsidTr="00CF3099">
        <w:trPr>
          <w:trHeight w:val="115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0C2D5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Оптимизация и рефакторинг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F631C" w14:textId="21EEBC7F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</w:tr>
      <w:tr w:rsidR="00051792" w:rsidRPr="00AC6FD0" w14:paraId="06A20DA6" w14:textId="77777777" w:rsidTr="00CF3099">
        <w:trPr>
          <w:trHeight w:val="5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76935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C1C99" w14:textId="5DA6EDB8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23</w:t>
            </w:r>
          </w:p>
        </w:tc>
      </w:tr>
      <w:tr w:rsidR="00051792" w:rsidRPr="00AC6FD0" w14:paraId="20236D92" w14:textId="77777777" w:rsidTr="00CF3099">
        <w:trPr>
          <w:trHeight w:val="5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25AB8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F0E47" w14:textId="5947B50D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</w:t>
            </w:r>
          </w:p>
        </w:tc>
      </w:tr>
      <w:tr w:rsidR="00051792" w:rsidRPr="00AC6FD0" w14:paraId="7D4C86C1" w14:textId="77777777" w:rsidTr="00CF3099">
        <w:trPr>
          <w:trHeight w:val="5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F4139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5F09D" w14:textId="708C1020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122</w:t>
            </w:r>
          </w:p>
        </w:tc>
      </w:tr>
    </w:tbl>
    <w:p w14:paraId="60200EDA" w14:textId="77777777" w:rsidR="00516BF0" w:rsidRPr="00CF7153" w:rsidRDefault="00516BF0" w:rsidP="00516BF0">
      <w:pPr>
        <w:spacing w:after="0"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148996" w14:textId="77777777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5" w:name="_Toc16838699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5.2. Расчеты затрат на выполнение программы</w:t>
      </w:r>
      <w:bookmarkEnd w:id="2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7A7AD7AF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55B13B26" w14:textId="30EC407A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– разработчик с окладом –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21000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0B371446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Расчет оплаты специалистов производиться исходя из дневной тарифной ставки.</w:t>
      </w:r>
    </w:p>
    <w:p w14:paraId="5B117162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4737A008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Фонд оплаты труда-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3C032E2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разработки и суммирование с прочими затратами на разработку, такие как электричество.</w:t>
      </w:r>
    </w:p>
    <w:p w14:paraId="610F0A9A" w14:textId="7E913266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21000</w:t>
      </w:r>
      <w:r w:rsidRPr="00AC6FD0">
        <w:rPr>
          <w:rFonts w:ascii="Times New Roman" w:hAnsi="Times New Roman" w:cs="Times New Roman"/>
          <w:sz w:val="28"/>
          <w:szCs w:val="24"/>
        </w:rPr>
        <w:t>/</w:t>
      </w:r>
      <w:r w:rsidRPr="00906B3A">
        <w:rPr>
          <w:rFonts w:ascii="Times New Roman" w:hAnsi="Times New Roman" w:cs="Times New Roman"/>
          <w:sz w:val="28"/>
          <w:szCs w:val="24"/>
        </w:rPr>
        <w:t>(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21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>*8)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Pr="000517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178F9">
        <w:rPr>
          <w:rFonts w:ascii="Times New Roman" w:hAnsi="Times New Roman" w:cs="Times New Roman"/>
          <w:color w:val="000000" w:themeColor="text1"/>
          <w:sz w:val="24"/>
          <w:szCs w:val="24"/>
        </w:rPr>
        <w:t>122</w:t>
      </w:r>
      <w:r w:rsidRPr="00AC6FD0">
        <w:rPr>
          <w:rFonts w:ascii="Times New Roman" w:hAnsi="Times New Roman" w:cs="Times New Roman"/>
          <w:sz w:val="28"/>
          <w:szCs w:val="24"/>
        </w:rPr>
        <w:t xml:space="preserve">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8EF101D" w14:textId="77777777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6" w:name="_Toc16838699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5.3. Расчёт отчислений на социальное страхование и обеспечение</w:t>
      </w:r>
      <w:bookmarkEnd w:id="2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4320BCB9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- для наемного работника - составляет 30 %. Пенсионный фонд Российской Федерации - 22 %</w:t>
      </w:r>
    </w:p>
    <w:p w14:paraId="59F4E66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- 2,9 %</w:t>
      </w:r>
    </w:p>
    <w:p w14:paraId="2337545C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- 5,1 %</w:t>
      </w:r>
    </w:p>
    <w:p w14:paraId="79241F8D" w14:textId="195973BB" w:rsidR="00051792" w:rsidRPr="00051792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79DB5FDA" w14:textId="13EF6EFC" w:rsidR="00051792" w:rsidRPr="006F0338" w:rsidRDefault="00051792" w:rsidP="006F0338">
      <w:pPr>
        <w:spacing w:after="0" w:line="24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F0338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</w:t>
      </w:r>
      <w:r w:rsidR="005C14FE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11</w:t>
      </w:r>
      <w:r w:rsidRPr="006F0338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«Расчет отчислений на социальное страхование и 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560"/>
        <w:gridCol w:w="1702"/>
        <w:gridCol w:w="2127"/>
        <w:gridCol w:w="1306"/>
        <w:gridCol w:w="2524"/>
      </w:tblGrid>
      <w:tr w:rsidR="00051792" w:rsidRPr="00AC6FD0" w14:paraId="1AE173A0" w14:textId="77777777" w:rsidTr="003E6FF4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F9234E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CC63F1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22F117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7BF58" w14:textId="3059CFAE" w:rsidR="00051792" w:rsidRPr="006F0338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</w:t>
            </w:r>
            <w:r w:rsidR="006F0338"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,</w:t>
            </w: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9%), руб.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C47173" w14:textId="732D961C" w:rsidR="00051792" w:rsidRPr="006F0338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</w:t>
            </w:r>
            <w:r w:rsidR="006F0338"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 w:eastAsia="ru-RU"/>
              </w:rPr>
              <w:t>,</w:t>
            </w: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1%), руб.</w:t>
            </w:r>
          </w:p>
        </w:tc>
        <w:tc>
          <w:tcPr>
            <w:tcW w:w="2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414ADB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051792" w:rsidRPr="00AC6FD0" w14:paraId="43494D1E" w14:textId="77777777" w:rsidTr="003E6FF4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D8037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CC9592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92E8D6" w14:textId="0DFBFE8B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3355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FB6209" w14:textId="756C4CA3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442</w:t>
            </w:r>
            <w:r w:rsidR="00051792"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ECDCB2" w14:textId="60D6164E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777</w:t>
            </w:r>
            <w:r w:rsidR="00051792"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="00051792"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DB61F1" w14:textId="59CDE9B2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4555</w:t>
            </w:r>
          </w:p>
        </w:tc>
      </w:tr>
    </w:tbl>
    <w:p w14:paraId="6E204752" w14:textId="77777777" w:rsidR="00051792" w:rsidRPr="00AC6FD0" w:rsidRDefault="00051792" w:rsidP="00051792">
      <w:pPr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</w:p>
    <w:p w14:paraId="675D034E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№6:</w:t>
      </w:r>
    </w:p>
    <w:p w14:paraId="7654C48A" w14:textId="01A7F06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sz w:val="28"/>
          <w:szCs w:val="24"/>
        </w:rPr>
        <w:t>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3355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D04CFFB" w14:textId="3C3F5418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sz w:val="28"/>
          <w:szCs w:val="24"/>
        </w:rPr>
        <w:t>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442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5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2CAB8EC0" w14:textId="611CEE1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sz w:val="28"/>
          <w:szCs w:val="24"/>
        </w:rPr>
        <w:t>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777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75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4C9028ED" w14:textId="6B62BD8B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FF0000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3355</w:t>
      </w:r>
      <w:r w:rsidR="006178F9"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442</w:t>
      </w:r>
      <w:r w:rsidR="006178F9"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25</w:t>
      </w:r>
      <w:r w:rsidR="006178F9" w:rsidRPr="00AC6FD0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777,75</w:t>
      </w:r>
      <w:r w:rsidR="006178F9"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= 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45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7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64A1376" w14:textId="5A1E4A4F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7" w:name="_Toc168386997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5.4. Расчёт базовой себестоимости компьютерного продукта</w:t>
      </w:r>
      <w:bookmarkEnd w:id="27"/>
    </w:p>
    <w:p w14:paraId="6828EC22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04F7D3F5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328B1E4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1E15F73E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BBAD0C0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58E73DAD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3A35ED37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41DA28E1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95F07A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7DB61358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Косвенные расходы — это расходы, которые нельзя прямо отнести на конкретные виды продукции (работ, услуг).</w:t>
      </w:r>
    </w:p>
    <w:p w14:paraId="4D110A35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21C17B2E" w14:textId="7F37D87C" w:rsidR="00051792" w:rsidRPr="00AC6FD0" w:rsidRDefault="00AE6C77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административно-управленческие</w:t>
      </w:r>
      <w:r w:rsidR="00051792"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расходы;</w:t>
      </w:r>
    </w:p>
    <w:p w14:paraId="169F6B15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отопление и освещение помещений;</w:t>
      </w:r>
    </w:p>
    <w:p w14:paraId="7CDBB029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страхование;</w:t>
      </w:r>
    </w:p>
    <w:p w14:paraId="13020331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содержание общехозяйственного персонала;</w:t>
      </w:r>
    </w:p>
    <w:p w14:paraId="4F4130AA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амортизационные отчисления и расходы на ремонт основных средств управленческого и общехозяйственного назначения;</w:t>
      </w:r>
    </w:p>
    <w:p w14:paraId="12F4B6A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арендная плата за помещения общехозяйственного назначения;</w:t>
      </w:r>
    </w:p>
    <w:p w14:paraId="510F4CA0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по оплате информационных, аудиторских, консультационных и т. п. услуг;</w:t>
      </w:r>
    </w:p>
    <w:p w14:paraId="52FB85E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расходы, связанные со сбытом продукции:</w:t>
      </w:r>
    </w:p>
    <w:p w14:paraId="31C902C6" w14:textId="63818393" w:rsidR="00051792" w:rsidRPr="005C14FE" w:rsidRDefault="00051792" w:rsidP="005C14F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другие аналогичные по назначению управленческие расходы.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077C2ED7" w14:textId="698D59E6" w:rsidR="00051792" w:rsidRPr="006F0338" w:rsidRDefault="00051792" w:rsidP="006F0338">
      <w:pPr>
        <w:spacing w:after="0" w:line="24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0338">
        <w:rPr>
          <w:rFonts w:ascii="Times New Roman" w:hAnsi="Times New Roman" w:cs="Times New Roman"/>
          <w:color w:val="000000" w:themeColor="text1"/>
          <w:sz w:val="24"/>
          <w:szCs w:val="24"/>
        </w:rPr>
        <w:t>Таблица №</w:t>
      </w:r>
      <w:r w:rsidR="005C14FE">
        <w:rPr>
          <w:rFonts w:ascii="Times New Roman" w:hAnsi="Times New Roman" w:cs="Times New Roman"/>
          <w:color w:val="000000" w:themeColor="text1"/>
          <w:sz w:val="24"/>
          <w:szCs w:val="24"/>
        </w:rPr>
        <w:t>12</w:t>
      </w:r>
      <w:r w:rsidRPr="006F03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8833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5274"/>
        <w:gridCol w:w="2977"/>
      </w:tblGrid>
      <w:tr w:rsidR="00051792" w:rsidRPr="00AC6FD0" w14:paraId="338E8023" w14:textId="77777777" w:rsidTr="00CF3099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1D9777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5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489444" w14:textId="77777777" w:rsidR="00051792" w:rsidRPr="00CF3099" w:rsidRDefault="00051792" w:rsidP="003E6FF4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6C949F" w14:textId="77777777" w:rsidR="00051792" w:rsidRPr="00CF3099" w:rsidRDefault="00051792" w:rsidP="003E6FF4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051792" w:rsidRPr="00AC6FD0" w14:paraId="00C38937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69999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CF8F72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BEF4D5" w14:textId="2BE5C469" w:rsidR="00051792" w:rsidRPr="00901FB7" w:rsidRDefault="00901FB7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01FB7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19825</w:t>
            </w:r>
          </w:p>
        </w:tc>
      </w:tr>
      <w:tr w:rsidR="00051792" w:rsidRPr="00AC6FD0" w14:paraId="7231C430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73C3CB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2B2128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A3DBBD" w14:textId="45C69B4B" w:rsidR="00051792" w:rsidRPr="00901FB7" w:rsidRDefault="00901FB7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01FB7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1982</w:t>
            </w:r>
            <w:r w:rsidR="00051792" w:rsidRPr="00901FB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="000D3486" w:rsidRPr="00901FB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051792" w:rsidRPr="00AC6FD0" w14:paraId="6AD02CA7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40602B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B63FD8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BBFC6F" w14:textId="56F4E58F" w:rsidR="00051792" w:rsidRPr="00901FB7" w:rsidRDefault="00901FB7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01FB7">
              <w:rPr>
                <w:rFonts w:ascii="Times New Roman" w:hAnsi="Times New Roman" w:cs="Times New Roman"/>
                <w:sz w:val="27"/>
                <w:szCs w:val="27"/>
                <w:shd w:val="clear" w:color="auto" w:fill="FFFFFF"/>
              </w:rPr>
              <w:t>2180</w:t>
            </w:r>
            <w:r w:rsidR="00051792" w:rsidRPr="00901FB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</w:t>
            </w:r>
            <w:r w:rsidRPr="00901FB7">
              <w:rPr>
                <w:rFonts w:ascii="Times New Roman" w:hAnsi="Times New Roman" w:cs="Times New Roman"/>
                <w:sz w:val="27"/>
                <w:szCs w:val="27"/>
                <w:shd w:val="clear" w:color="auto" w:fill="FFFFFF"/>
              </w:rPr>
              <w:t>75</w:t>
            </w:r>
          </w:p>
        </w:tc>
      </w:tr>
      <w:tr w:rsidR="00051792" w:rsidRPr="00AC6FD0" w14:paraId="228C9E23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DE619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81286B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F87AD2" w14:textId="5A228359" w:rsidR="00051792" w:rsidRPr="00901FB7" w:rsidRDefault="00901FB7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01FB7">
              <w:rPr>
                <w:rFonts w:ascii="Times New Roman" w:hAnsi="Times New Roman" w:cs="Times New Roman"/>
                <w:sz w:val="27"/>
                <w:szCs w:val="27"/>
                <w:shd w:val="clear" w:color="auto" w:fill="FFFFFF"/>
              </w:rPr>
              <w:t>23988</w:t>
            </w:r>
            <w:r w:rsidR="00051792" w:rsidRPr="00901FB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</w:t>
            </w:r>
            <w:r w:rsidRPr="00901FB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  <w:r w:rsidR="000D3486" w:rsidRPr="00901FB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</w:tbl>
    <w:p w14:paraId="079B620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№6:</w:t>
      </w:r>
    </w:p>
    <w:p w14:paraId="6F0BB087" w14:textId="1BE4BF1F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4575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=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E802806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058C4720" w14:textId="37F9B0EC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= 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19825</w:t>
      </w:r>
      <w:r w:rsidR="00AE6C77"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* 10% =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,5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71913B0A" w14:textId="1BEDCD94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="006178F9"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,5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руб.) * 10% =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21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80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7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 w:rsidRPr="00AC6FD0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B92D31C" w14:textId="32BE7DFA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="006178F9"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,5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2180</w:t>
      </w:r>
      <w:r w:rsidRPr="00906B3A"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75</w:t>
      </w:r>
      <w:r w:rsidR="00AE6C77" w:rsidRPr="00AC6FD0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= 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239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88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2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493878BD" w14:textId="7CC8929C" w:rsidR="00CF3099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  <w:sectPr w:rsidR="00CF3099" w:rsidSect="001B3AE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</w:t>
      </w:r>
      <w:r w:rsidR="000D3486"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технического администратора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организации ООО «</w:t>
      </w:r>
      <w:r w:rsidR="000D3486"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Новый Коммунальный Стандарт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» по приему заявок </w:t>
      </w:r>
      <w:r w:rsidR="000D3486"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от клиентов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составит 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239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88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2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 w:rsidR="006178F9"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</w:p>
    <w:p w14:paraId="62D95122" w14:textId="1B6E818E" w:rsidR="00CF7153" w:rsidRDefault="00CF7153" w:rsidP="005F28C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8" w:name="_Toc16838699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Заключение</w:t>
      </w:r>
      <w:bookmarkEnd w:id="28"/>
    </w:p>
    <w:p w14:paraId="1816E08E" w14:textId="77777777" w:rsidR="00080439" w:rsidRDefault="00856B23" w:rsidP="00C66B8E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В рамках данной работы проведено комплексное исследование </w:t>
      </w:r>
      <w:r w:rsidR="0080626E"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бизнес-процессов организации «Новый Коммунальный Стандарт</w:t>
      </w:r>
      <w:r w:rsidR="0080626E" w:rsidRPr="0080626E">
        <w:t xml:space="preserve"> </w:t>
      </w:r>
      <w:r w:rsidR="0080626E"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было выявлено, что автоматизация работы технического администратора может значительно увеличить эффективность его деятельности.</w:t>
      </w:r>
    </w:p>
    <w:p w14:paraId="285CAF95" w14:textId="2FBC590C" w:rsidR="0080626E" w:rsidRDefault="0080626E" w:rsidP="00C66B8E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080439" w:rsidRP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 результате разработки программного продукта «Управление заявками» была создана база данных на SQL Server, приложение на Visual Studio</w:t>
      </w:r>
      <w:r w:rsid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B6142C0" w14:textId="296CABC2" w:rsidR="00856B23" w:rsidRPr="00856B23" w:rsidRDefault="00856B23" w:rsidP="00C66B8E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Программное обеспечение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«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Управление заявками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предоставляет </w:t>
      </w:r>
      <w:r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техничес</w:t>
      </w:r>
      <w:r w:rsidR="0080626E"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кому</w:t>
      </w:r>
      <w:r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администрат</w:t>
      </w:r>
      <w:r w:rsidR="0080626E"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ору</w:t>
      </w:r>
      <w:r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ряд преимуществ, способствующих повышению эффективности </w:t>
      </w:r>
      <w:r w:rsidR="0080626E"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его</w:t>
      </w:r>
      <w:r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работ</w:t>
      </w:r>
      <w:r w:rsidR="0080626E"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ы.</w:t>
      </w:r>
    </w:p>
    <w:p w14:paraId="1D4AA2E2" w14:textId="0BCBEEEE" w:rsidR="00856B23" w:rsidRPr="00856B23" w:rsidRDefault="00856B23" w:rsidP="00C66B8E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Централизованное управление рабочим процессом: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рограммное обеспечение обеспечивает единую платформу для создания, обработки и отслеживания заявок, что позволяет </w:t>
      </w:r>
      <w:r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техническ</w:t>
      </w:r>
      <w:r w:rsidR="0080626E"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ому</w:t>
      </w:r>
      <w:r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администратор</w:t>
      </w:r>
      <w:r w:rsidR="0080626E" w:rsidRPr="0080626E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эффективно управлять потоками задач, распределять обязанности между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мастерами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контролировать сроки выполнения.</w:t>
      </w:r>
    </w:p>
    <w:p w14:paraId="5357777D" w14:textId="765CD624" w:rsidR="00856B23" w:rsidRPr="00856B23" w:rsidRDefault="00856B23" w:rsidP="00C66B8E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Улучшение взаимодействия с клиентами: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рограммное обеспечение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«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Управление заявками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позволяет создавать единые профили пользователей, собирать информацию о истории их обращений, что позволяет предоставлять более персонализированную и эффективную поддержку.</w:t>
      </w:r>
    </w:p>
    <w:p w14:paraId="5D8FE9E0" w14:textId="4C1CB021" w:rsidR="00856B23" w:rsidRPr="00856B23" w:rsidRDefault="00856B23" w:rsidP="00C66B8E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Сортировка и фильтрация данных: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озможность сортировать и фильтровать информацию по различным критериям (статус, тип заявки, дата создания) позволяет администраторам быстро находить необходимую информацию и оперативно реагировать на запросы пользователей, сокращая время обработки заявок.</w:t>
      </w:r>
    </w:p>
    <w:p w14:paraId="750C0CB1" w14:textId="33A8E293" w:rsidR="00856B23" w:rsidRPr="00856B23" w:rsidRDefault="00856B23" w:rsidP="00C66B8E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Анализ производительности и отчетность: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озможность создания статистических отчетов в формате Excel предоставляет ценную информацию о динамике работы отдела IT-поддержки</w:t>
      </w:r>
      <w:r w:rsid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создание договоров по оказанию услуги и бланка заявки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позволяя оптимизировать процессы.</w:t>
      </w:r>
    </w:p>
    <w:p w14:paraId="6A4FC5BA" w14:textId="4D8A8352" w:rsidR="00856B23" w:rsidRPr="00856B23" w:rsidRDefault="00856B23" w:rsidP="00C66B8E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Прозрачность и контроль: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в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ыгрузка договоров и заявок на печать обеспечивает четкое документирование всех действий и взаимодействий, повышает прозрачность работы и облегчает контроль со стороны руководства.</w:t>
      </w:r>
    </w:p>
    <w:p w14:paraId="17F3FE71" w14:textId="1EF5B4B8" w:rsidR="00856B23" w:rsidRPr="00080439" w:rsidRDefault="00856B23" w:rsidP="00080439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В результате использования программного обеспечения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«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Управление заявками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технические администраторы получают следующие выгоды:</w:t>
      </w:r>
      <w:r w:rsid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080439" w:rsidRP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</w:t>
      </w:r>
      <w:r w:rsidRP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овышение производительности</w:t>
      </w:r>
      <w:r w:rsidR="00080439" w:rsidRP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у</w:t>
      </w:r>
      <w:r w:rsidRP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лучшение качества обслуживания</w:t>
      </w:r>
      <w:r w:rsidR="00080439" w:rsidRP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, у</w:t>
      </w:r>
      <w:r w:rsidRP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прощение документооборота</w:t>
      </w:r>
      <w:r w:rsidR="00080439" w:rsidRP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BB38845" w14:textId="6FDA264E" w:rsidR="005F28CD" w:rsidRPr="00A851CA" w:rsidRDefault="00856B23" w:rsidP="00C66B8E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В целом, программное обеспечение 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«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Управление заявками</w:t>
      </w:r>
      <w:r w:rsidR="00A851CA">
        <w:rPr>
          <w:rFonts w:ascii="Times New Roman" w:hAnsi="Times New Roman" w:cs="Times New Roman"/>
          <w:kern w:val="0"/>
          <w:sz w:val="28"/>
          <w:szCs w:val="28"/>
          <w14:ligatures w14:val="none"/>
        </w:rPr>
        <w:t>»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является инструментом для технических администраторов, позволяющим им эффективно управлять рабочим процессом</w:t>
      </w:r>
      <w:r w:rsidR="00080439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r w:rsidRPr="00856B23">
        <w:rPr>
          <w:rFonts w:ascii="Times New Roman" w:hAnsi="Times New Roman" w:cs="Times New Roman"/>
          <w:kern w:val="0"/>
          <w:sz w:val="28"/>
          <w:szCs w:val="28"/>
          <w14:ligatures w14:val="none"/>
        </w:rPr>
        <w:t>Это инструмент, который не только повышает производительность работы, но и способствует достижению стратегических целей организации.</w:t>
      </w:r>
      <w:r w:rsidR="005F28CD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C712A5B" w14:textId="77777777" w:rsidR="00515ACC" w:rsidRDefault="00CF7153" w:rsidP="00515AC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9" w:name="_Toc168386999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Список литературы</w:t>
      </w:r>
      <w:bookmarkEnd w:id="29"/>
    </w:p>
    <w:p w14:paraId="1DE9A4D8" w14:textId="1733E1FB" w:rsidR="00515ACC" w:rsidRPr="00515ACC" w:rsidRDefault="00515ACC" w:rsidP="00515ACC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15AC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765A3EC" w14:textId="77777777" w:rsidR="00515ACC" w:rsidRPr="00515ACC" w:rsidRDefault="00515ACC" w:rsidP="00515ACC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15AC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</w:t>
      </w:r>
      <w:r w:rsidRPr="00E6652E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</w:t>
      </w:r>
      <w:r w:rsidRPr="00515ACC">
        <w:rPr>
          <w:rFonts w:ascii="Times New Roman" w:hAnsi="Times New Roman" w:cs="Times New Roman"/>
          <w:kern w:val="0"/>
          <w:sz w:val="28"/>
          <w:szCs w:val="28"/>
          <w14:ligatures w14:val="none"/>
        </w:rPr>
        <w:t>СТ 19.503-79 Единая система программной документации. Технический проект.</w:t>
      </w:r>
    </w:p>
    <w:p w14:paraId="014E6A15" w14:textId="77777777" w:rsidR="00515ACC" w:rsidRPr="00515ACC" w:rsidRDefault="00515ACC" w:rsidP="00515ACC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15AC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19.504-79 Единая система программной документации. Рабочая документация.</w:t>
      </w:r>
    </w:p>
    <w:p w14:paraId="384856D6" w14:textId="77777777" w:rsidR="00515ACC" w:rsidRPr="00515ACC" w:rsidRDefault="00515ACC" w:rsidP="00515ACC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15AC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19.505-79 Единая система программной документации. Текст программы.</w:t>
      </w:r>
    </w:p>
    <w:p w14:paraId="74D2921E" w14:textId="77777777" w:rsidR="00515ACC" w:rsidRPr="00515ACC" w:rsidRDefault="00515ACC" w:rsidP="00515ACC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15AC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01B64818" w14:textId="553D39CC" w:rsidR="00515ACC" w:rsidRDefault="00515ACC" w:rsidP="00515ACC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515ACC">
        <w:rPr>
          <w:rFonts w:ascii="Times New Roman" w:hAnsi="Times New Roman" w:cs="Times New Roman"/>
          <w:kern w:val="0"/>
          <w:sz w:val="28"/>
          <w:szCs w:val="28"/>
          <w14:ligatures w14:val="none"/>
        </w:rPr>
        <w:t>ГОСТ Р 51232-2019 Информационные технологии. Технологический процесс разработки и сопровождения программного обеспечения</w:t>
      </w:r>
    </w:p>
    <w:p w14:paraId="28DF22D3" w14:textId="77777777" w:rsidR="00E6652E" w:rsidRPr="00515ACC" w:rsidRDefault="00E6652E" w:rsidP="00515ACC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</w:p>
    <w:p w14:paraId="3B1D77B1" w14:textId="77777777" w:rsidR="00515ACC" w:rsidRDefault="00515ACC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30" w:name="_Toc168387000"/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2E6D753C" w14:textId="5C72CC88" w:rsidR="00346FEE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Приложения</w:t>
      </w:r>
      <w:bookmarkEnd w:id="30"/>
    </w:p>
    <w:p w14:paraId="135BB18E" w14:textId="3EF12E21" w:rsidR="009B015A" w:rsidRDefault="009B015A" w:rsidP="00716927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Приложение 1 «</w:t>
      </w:r>
      <w:r w:rsidR="005C5584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Договор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»</w:t>
      </w:r>
    </w:p>
    <w:p w14:paraId="45837D7B" w14:textId="77777777" w:rsidR="009F177C" w:rsidRPr="005C5584" w:rsidRDefault="009F177C" w:rsidP="00716927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74F10E60" w14:textId="77777777" w:rsidR="00EF1910" w:rsidRPr="00EF1910" w:rsidRDefault="00EF1910" w:rsidP="00EF1910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</w:pPr>
      <w:r w:rsidRPr="009B015A">
        <w:rPr>
          <w:rFonts w:ascii="Times New Roman" w:eastAsia="Calibri" w:hAnsi="Times New Roman" w:cs="Times New Roman"/>
          <w:noProof/>
          <w:kern w:val="0"/>
          <w:sz w:val="24"/>
          <w:szCs w:val="24"/>
          <w:bdr w:val="single" w:sz="4" w:space="0" w:color="auto"/>
          <w:lang w:eastAsia="ru-RU"/>
          <w14:ligatures w14:val="none"/>
        </w:rPr>
        <w:drawing>
          <wp:inline distT="0" distB="0" distL="0" distR="0" wp14:anchorId="3D074031" wp14:editId="078D01E2">
            <wp:extent cx="5878285" cy="6588957"/>
            <wp:effectExtent l="19050" t="19050" r="27305" b="21590"/>
            <wp:docPr id="2108345982" name="Рисунок 1" descr="Изображение выглядит как текст, письм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45982" name="Рисунок 1" descr="Изображение выглядит как текст, письмо, Шрифт, снимок экран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4625" cy="6596063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EC169DE" w14:textId="22C7ECAE" w:rsidR="00EF1910" w:rsidRDefault="00EF1910" w:rsidP="00EF1910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36D2CE44" w14:textId="77777777" w:rsidR="00EF1910" w:rsidRPr="00EF1910" w:rsidRDefault="00EF1910" w:rsidP="00EF1910">
      <w:pPr>
        <w:spacing w:after="0" w:line="360" w:lineRule="auto"/>
        <w:jc w:val="center"/>
        <w:rPr>
          <w:rFonts w:ascii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5741F84C" w14:textId="11B3ED2B" w:rsidR="005C5584" w:rsidRDefault="005C5584" w:rsidP="00EF19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9E49DC" w14:textId="5F328404" w:rsidR="005C5584" w:rsidRDefault="005C5584" w:rsidP="00EF19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FFF8364" w14:textId="4E9AC283" w:rsidR="005C5584" w:rsidRDefault="005C5584" w:rsidP="00EF19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2509BD" w14:textId="7CA0B2C5" w:rsidR="005C5584" w:rsidRDefault="005C5584" w:rsidP="00EF19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BF737DD" w14:textId="0F78C8F6" w:rsidR="005C5584" w:rsidRDefault="005C5584" w:rsidP="00EF19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C22C2F" w14:textId="3E84183A" w:rsidR="005C5584" w:rsidRDefault="005C5584" w:rsidP="00EF19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A23755" w14:textId="648A113E" w:rsidR="005C5584" w:rsidRDefault="005C5584" w:rsidP="00EF19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C472C8" w14:textId="067A23D6" w:rsidR="005C5584" w:rsidRDefault="005C5584" w:rsidP="00EF191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BD89A2" w14:textId="53458808" w:rsidR="005C5584" w:rsidRDefault="005C5584" w:rsidP="005C5584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Приложение 2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 «Бланк заявки»</w:t>
      </w:r>
    </w:p>
    <w:p w14:paraId="2D8078CB" w14:textId="77777777" w:rsidR="009F177C" w:rsidRPr="005C5584" w:rsidRDefault="009F177C" w:rsidP="005C5584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:lang w:val="en-US"/>
          <w14:ligatures w14:val="none"/>
        </w:rPr>
      </w:pPr>
    </w:p>
    <w:p w14:paraId="56CAB3A3" w14:textId="1C00A1EE" w:rsidR="00EF1910" w:rsidRDefault="00EF1910" w:rsidP="000B6C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F191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3BCBA06" wp14:editId="48CB41DD">
            <wp:extent cx="5225142" cy="3961724"/>
            <wp:effectExtent l="19050" t="19050" r="13970" b="20320"/>
            <wp:docPr id="117734683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4683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5518" cy="396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3BC68" w14:textId="77777777" w:rsidR="009F177C" w:rsidRDefault="009F177C" w:rsidP="000B6CC1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54F3B994" w14:textId="77777777" w:rsidR="009F177C" w:rsidRDefault="009F177C" w:rsidP="000B6CC1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sectPr w:rsidR="009F177C" w:rsidSect="00FE40F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4187601" w14:textId="02488B08" w:rsidR="000B6CC1" w:rsidRDefault="000B6CC1" w:rsidP="000B6CC1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lastRenderedPageBreak/>
        <w:t xml:space="preserve">Приложение </w:t>
      </w:r>
      <w:r>
        <w:rPr>
          <w:rFonts w:ascii="Times New Roman" w:hAnsi="Times New Roman" w:cs="Times New Roman"/>
          <w:bCs/>
          <w:kern w:val="0"/>
          <w:sz w:val="24"/>
          <w:szCs w:val="24"/>
          <w:lang w:val="en-US"/>
          <w14:ligatures w14:val="none"/>
        </w:rPr>
        <w:t>3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 «</w:t>
      </w: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Статистика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услуг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»</w:t>
      </w:r>
    </w:p>
    <w:p w14:paraId="340A6FDF" w14:textId="77777777" w:rsidR="009F177C" w:rsidRPr="000B6CC1" w:rsidRDefault="009F177C" w:rsidP="000B6CC1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:lang w:val="en-US"/>
          <w14:ligatures w14:val="none"/>
        </w:rPr>
      </w:pPr>
    </w:p>
    <w:p w14:paraId="0C56D91F" w14:textId="4DEB1AC8" w:rsidR="00EF1910" w:rsidRDefault="007504C8" w:rsidP="000B6C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504C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4F6F435F" wp14:editId="00B6D6DD">
            <wp:extent cx="9651639" cy="3443845"/>
            <wp:effectExtent l="0" t="0" r="6985" b="4445"/>
            <wp:docPr id="17659488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88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682744" cy="34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F751" w14:textId="2C42D27E" w:rsidR="009F177C" w:rsidRDefault="009F177C" w:rsidP="000B6CC1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40586E82" w14:textId="77777777" w:rsidR="009F177C" w:rsidRPr="009F177C" w:rsidRDefault="009F177C" w:rsidP="009F177C">
      <w:pPr>
        <w:rPr>
          <w:rFonts w:ascii="Times New Roman" w:hAnsi="Times New Roman" w:cs="Times New Roman"/>
          <w:sz w:val="24"/>
          <w:szCs w:val="24"/>
        </w:rPr>
      </w:pPr>
    </w:p>
    <w:p w14:paraId="1A91EF70" w14:textId="47A6FC6A" w:rsidR="009F177C" w:rsidRDefault="009F177C" w:rsidP="009F177C">
      <w:pPr>
        <w:rPr>
          <w:rFonts w:ascii="Times New Roman" w:hAnsi="Times New Roman" w:cs="Times New Roman"/>
          <w:sz w:val="24"/>
          <w:szCs w:val="24"/>
        </w:rPr>
      </w:pPr>
    </w:p>
    <w:p w14:paraId="6C2E52E9" w14:textId="5D436EDC" w:rsidR="009F177C" w:rsidRDefault="009F177C" w:rsidP="009F177C">
      <w:pPr>
        <w:tabs>
          <w:tab w:val="left" w:pos="387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A6C1616" w14:textId="3ACB296D" w:rsidR="009F177C" w:rsidRPr="009F177C" w:rsidRDefault="009F177C" w:rsidP="009F177C">
      <w:pPr>
        <w:tabs>
          <w:tab w:val="left" w:pos="3871"/>
        </w:tabs>
        <w:rPr>
          <w:rFonts w:ascii="Times New Roman" w:hAnsi="Times New Roman" w:cs="Times New Roman"/>
          <w:sz w:val="24"/>
          <w:szCs w:val="24"/>
        </w:rPr>
        <w:sectPr w:rsidR="009F177C" w:rsidRPr="009F177C" w:rsidSect="009F177C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C9E6BC8" w14:textId="50763152" w:rsidR="000B6CC1" w:rsidRDefault="000B6CC1" w:rsidP="000B6CC1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lastRenderedPageBreak/>
        <w:t xml:space="preserve">Приложение </w:t>
      </w:r>
      <w:r>
        <w:rPr>
          <w:rFonts w:ascii="Times New Roman" w:hAnsi="Times New Roman" w:cs="Times New Roman"/>
          <w:bCs/>
          <w:kern w:val="0"/>
          <w:sz w:val="24"/>
          <w:szCs w:val="24"/>
          <w:lang w:val="en-US"/>
          <w14:ligatures w14:val="none"/>
        </w:rPr>
        <w:t>4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 «</w:t>
      </w: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Статистика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мастеров</w:t>
      </w:r>
      <w:r w:rsidRPr="00716927">
        <w:rPr>
          <w:rFonts w:ascii="Times New Roman" w:hAnsi="Times New Roman" w:cs="Times New Roman"/>
          <w:bCs/>
          <w:kern w:val="0"/>
          <w:sz w:val="24"/>
          <w:szCs w:val="24"/>
          <w14:ligatures w14:val="none"/>
        </w:rPr>
        <w:t>»</w:t>
      </w:r>
    </w:p>
    <w:p w14:paraId="614F047B" w14:textId="77777777" w:rsidR="009F177C" w:rsidRPr="000B6CC1" w:rsidRDefault="009F177C" w:rsidP="000B6CC1">
      <w:pPr>
        <w:spacing w:after="0" w:line="240" w:lineRule="auto"/>
        <w:jc w:val="right"/>
        <w:rPr>
          <w:rFonts w:ascii="Times New Roman" w:hAnsi="Times New Roman" w:cs="Times New Roman"/>
          <w:bCs/>
          <w:kern w:val="0"/>
          <w:sz w:val="24"/>
          <w:szCs w:val="24"/>
          <w:lang w:val="en-US"/>
          <w14:ligatures w14:val="none"/>
        </w:rPr>
      </w:pPr>
    </w:p>
    <w:p w14:paraId="7D1152B2" w14:textId="715D00B7" w:rsidR="000B6CC1" w:rsidRDefault="000B6CC1" w:rsidP="00EF191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6C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17F14F17" wp14:editId="2DD2AD0A">
            <wp:extent cx="7790213" cy="3613226"/>
            <wp:effectExtent l="0" t="0" r="1270" b="6350"/>
            <wp:docPr id="124446431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6431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878603" cy="36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0073" w14:textId="36A84AEA" w:rsidR="009F177C" w:rsidRDefault="009F177C" w:rsidP="0006573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33EFA7" w14:textId="77777777" w:rsidR="009F177C" w:rsidRPr="009F177C" w:rsidRDefault="009F177C" w:rsidP="009F177C">
      <w:pPr>
        <w:rPr>
          <w:rFonts w:ascii="Times New Roman" w:hAnsi="Times New Roman" w:cs="Times New Roman"/>
          <w:sz w:val="28"/>
          <w:szCs w:val="28"/>
        </w:rPr>
      </w:pPr>
    </w:p>
    <w:p w14:paraId="177A17AB" w14:textId="77777777" w:rsidR="009F177C" w:rsidRPr="009F177C" w:rsidRDefault="009F177C" w:rsidP="009F177C">
      <w:pPr>
        <w:rPr>
          <w:rFonts w:ascii="Times New Roman" w:hAnsi="Times New Roman" w:cs="Times New Roman"/>
          <w:sz w:val="28"/>
          <w:szCs w:val="28"/>
        </w:rPr>
      </w:pPr>
    </w:p>
    <w:p w14:paraId="64D122E3" w14:textId="77777777" w:rsidR="009F177C" w:rsidRPr="009F177C" w:rsidRDefault="009F177C" w:rsidP="009F177C">
      <w:pPr>
        <w:rPr>
          <w:rFonts w:ascii="Times New Roman" w:hAnsi="Times New Roman" w:cs="Times New Roman"/>
          <w:sz w:val="28"/>
          <w:szCs w:val="28"/>
        </w:rPr>
      </w:pPr>
    </w:p>
    <w:p w14:paraId="714EBE3C" w14:textId="3099FB20" w:rsidR="009F177C" w:rsidRDefault="009F177C" w:rsidP="009F177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43B90B" w14:textId="4FDD636A" w:rsidR="009F177C" w:rsidRPr="009F177C" w:rsidRDefault="009F177C" w:rsidP="009F177C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9F177C" w:rsidRPr="009F177C" w:rsidSect="009F177C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249C13F" w14:textId="491D1239" w:rsidR="00065733" w:rsidRPr="00065733" w:rsidRDefault="00065733" w:rsidP="0006573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0657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065733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Заявки</w:t>
      </w:r>
      <w:r w:rsidRPr="00065733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187A15E3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public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065733">
        <w:rPr>
          <w:rFonts w:ascii="Cascadia Mono" w:hAnsi="Cascadia Mono" w:cs="Cascadia Mono"/>
          <w:color w:val="2B91AF"/>
          <w:kern w:val="0"/>
          <w:sz w:val="19"/>
          <w:szCs w:val="19"/>
          <w:lang w:val="en-US"/>
          <w14:ligatures w14:val="none"/>
        </w:rPr>
        <w:t>PageApplication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()</w:t>
      </w:r>
    </w:p>
    <w:p w14:paraId="1EA6592B" w14:textId="77777777" w:rsidR="00065733" w:rsidRPr="001B3AEE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</w:t>
      </w:r>
      <w:r w:rsidRPr="001B3AEE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{</w:t>
      </w:r>
    </w:p>
    <w:p w14:paraId="6EB786D5" w14:textId="77777777" w:rsid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 w:rsidRPr="001B3AEE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>InitializeComponent();</w:t>
      </w:r>
    </w:p>
    <w:p w14:paraId="11BC8CC6" w14:textId="77777777" w:rsid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14:ligatures w14:val="none"/>
        </w:rPr>
        <w:t>// Получаем данные из свойства приложения</w:t>
      </w:r>
    </w:p>
    <w:p w14:paraId="097130EB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string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data = (App.Current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as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App).Data;</w:t>
      </w:r>
    </w:p>
    <w:p w14:paraId="566E688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</w:p>
    <w:p w14:paraId="64AE10D6" w14:textId="77777777" w:rsidR="00065733" w:rsidRPr="001B3AEE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1B3AEE">
        <w:rPr>
          <w:rFonts w:ascii="Cascadia Mono" w:hAnsi="Cascadia Mono" w:cs="Cascadia Mono"/>
          <w:color w:val="008000"/>
          <w:kern w:val="0"/>
          <w:sz w:val="19"/>
          <w:szCs w:val="19"/>
          <w:lang w:val="en-US"/>
          <w14:ligatures w14:val="none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14:ligatures w14:val="none"/>
        </w:rPr>
        <w:t>Устанавливаем</w:t>
      </w:r>
      <w:r w:rsidRPr="001B3AEE">
        <w:rPr>
          <w:rFonts w:ascii="Cascadia Mono" w:hAnsi="Cascadia Mono" w:cs="Cascadia Mono"/>
          <w:color w:val="008000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14:ligatures w14:val="none"/>
        </w:rPr>
        <w:t>данные</w:t>
      </w:r>
      <w:r w:rsidRPr="001B3AEE">
        <w:rPr>
          <w:rFonts w:ascii="Cascadia Mono" w:hAnsi="Cascadia Mono" w:cs="Cascadia Mono"/>
          <w:color w:val="008000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14:ligatures w14:val="none"/>
        </w:rPr>
        <w:t>в</w:t>
      </w:r>
      <w:r w:rsidRPr="001B3AEE">
        <w:rPr>
          <w:rFonts w:ascii="Cascadia Mono" w:hAnsi="Cascadia Mono" w:cs="Cascadia Mono"/>
          <w:color w:val="008000"/>
          <w:kern w:val="0"/>
          <w:sz w:val="19"/>
          <w:szCs w:val="19"/>
          <w:lang w:val="en-US"/>
          <w14:ligatures w14:val="none"/>
        </w:rPr>
        <w:t xml:space="preserve"> TextBox</w:t>
      </w:r>
    </w:p>
    <w:p w14:paraId="04C8C83F" w14:textId="77777777" w:rsidR="00065733" w:rsidRPr="001B3AEE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1B3AEE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loginvhod.Text = data;</w:t>
      </w:r>
    </w:p>
    <w:p w14:paraId="25B6DEF2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1B3AEE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string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login = data;</w:t>
      </w:r>
    </w:p>
    <w:p w14:paraId="7393BD62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dtgApplacation.ItemsSource = AssistanceEntities.GetContext().Applications.Where(z =&gt; z.Performers.Email == login).ToList();</w:t>
      </w:r>
    </w:p>
    <w:p w14:paraId="05D53FC8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System.Int32 customerCount = AssistanceEntities.GetContext().Applications.Where(z =&gt; z.Performers.Email == login).Count();</w:t>
      </w:r>
    </w:p>
    <w:p w14:paraId="60FC93C7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countzapicei.Text = customerCount.ToString();</w:t>
      </w:r>
    </w:p>
    <w:p w14:paraId="54BE1501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var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listform = AssistanceEntities.GetContext().Type.Select(x =&gt; x.NameType).Distinct().ToList();</w:t>
      </w:r>
    </w:p>
    <w:p w14:paraId="1B38ADCB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var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listform2 = AssistanceEntities.GetContext().Status.Select(x =&gt; x.NameStatus).Distinct().ToList();</w:t>
      </w:r>
    </w:p>
    <w:p w14:paraId="687003D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var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listform3 = AssistanceEntities.GetContext().Tema.Select(x =&gt; x.NameTema).Distinct().ToList();</w:t>
      </w:r>
    </w:p>
    <w:p w14:paraId="2C50005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CmbType.Items.Add(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Все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типы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);</w:t>
      </w:r>
    </w:p>
    <w:p w14:paraId="1429A3A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foreach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string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formm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listform)</w:t>
      </w:r>
    </w:p>
    <w:p w14:paraId="1C792C2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6F9F4A6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CmbType.Items.Add(formm);</w:t>
      </w:r>
    </w:p>
    <w:p w14:paraId="4CF7204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3F9DEDD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CmbStatus.Items.Add(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Все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статусы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);</w:t>
      </w:r>
    </w:p>
    <w:p w14:paraId="28B9B409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foreach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string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formm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listform2)</w:t>
      </w:r>
    </w:p>
    <w:p w14:paraId="773C84D3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67C07E6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CmbStatus.Items.Add(formm);</w:t>
      </w:r>
    </w:p>
    <w:p w14:paraId="5EBDF0A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37C75D6A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CmbUslugi.Items.Add(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Все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услуги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);</w:t>
      </w:r>
    </w:p>
    <w:p w14:paraId="76577E4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foreach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string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formm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listform3)</w:t>
      </w:r>
    </w:p>
    <w:p w14:paraId="1595452A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1A8B1308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CmbUslugi.Items.Add(formm);</w:t>
      </w:r>
    </w:p>
    <w:p w14:paraId="6465EB47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34FFE6AC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loginvhod.Visibility = Visibility.Hidden;</w:t>
      </w:r>
    </w:p>
    <w:p w14:paraId="58413331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}</w:t>
      </w:r>
    </w:p>
    <w:p w14:paraId="5855CF6B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</w:p>
    <w:p w14:paraId="6F0315E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private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void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MenuUpdate_Click(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object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sender, RoutedEventArgs e)</w:t>
      </w:r>
    </w:p>
    <w:p w14:paraId="646D586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{</w:t>
      </w:r>
    </w:p>
    <w:p w14:paraId="51E5348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dtgApplacation.ItemsSource = AssistanceEntities.GetContext().Applications.Where(x =&gt; x.Performers.Email == loginvhod.Text).ToList();</w:t>
      </w:r>
    </w:p>
    <w:p w14:paraId="611CA8A2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System.Int32 customerCount = AssistanceEntities.GetContext().Applications.Where(z =&gt; z.Performers.Email == loginvhod.Text).Count();</w:t>
      </w:r>
    </w:p>
    <w:p w14:paraId="237E3249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countzapicei.Text = customerCount.ToString();</w:t>
      </w:r>
    </w:p>
    <w:p w14:paraId="3B5BCF6B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DateTime currentDate = DateTime.Now;</w:t>
      </w:r>
    </w:p>
    <w:p w14:paraId="4C311EDA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</w:p>
    <w:p w14:paraId="1379690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foreach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(Applications row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dtgApplacation.Items)</w:t>
      </w:r>
    </w:p>
    <w:p w14:paraId="33BE6D6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2B7910E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DateTime workDate = Convert.ToDateTime(row.DateEnding);</w:t>
      </w:r>
    </w:p>
    <w:p w14:paraId="5E89E54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</w:p>
    <w:p w14:paraId="6B2E991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TimeSpan difference = currentDate - workDate;</w:t>
      </w:r>
    </w:p>
    <w:p w14:paraId="75B399DC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daysDifference = difference.Days;</w:t>
      </w:r>
    </w:p>
    <w:p w14:paraId="06228808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</w:p>
    <w:p w14:paraId="75C95F2A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if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(daysDifference &gt; 10)</w:t>
      </w:r>
    </w:p>
    <w:p w14:paraId="4954BA4E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{</w:t>
      </w:r>
    </w:p>
    <w:p w14:paraId="527C197A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    MessageBox.Show(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$"ID 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{row.IdApplications}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Дата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работы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давно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прошла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рекомендуется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обновить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информацию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."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, 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Предупреждение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, MessageBoxButton.OK, MessageBoxImage.Warning);</w:t>
      </w:r>
    </w:p>
    <w:p w14:paraId="7DEA40AC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}</w:t>
      </w:r>
    </w:p>
    <w:p w14:paraId="1EC0012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46F8A941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}</w:t>
      </w:r>
    </w:p>
    <w:p w14:paraId="4C82010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private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void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MenuDel_Click(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object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sender, RoutedEventArgs e)</w:t>
      </w:r>
    </w:p>
    <w:p w14:paraId="326E17E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{</w:t>
      </w:r>
    </w:p>
    <w:p w14:paraId="4498A348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lastRenderedPageBreak/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var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salesForRemoving = dtgApplacation.SelectedItems.Cast&lt;Applications&gt;().ToList();</w:t>
      </w:r>
    </w:p>
    <w:p w14:paraId="2EBCE63C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if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(MessageBox.Show(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$"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Вы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точно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хотите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удалить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следующие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{salesForRemoving.Count()}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записи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?"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, 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Внимание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, MessageBoxButton.YesNo, MessageBoxImage.Question) == MessageBoxResult.Yes)</w:t>
      </w:r>
    </w:p>
    <w:p w14:paraId="1FD966E9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724DCDA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try</w:t>
      </w:r>
    </w:p>
    <w:p w14:paraId="2DD8B8F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{</w:t>
      </w:r>
    </w:p>
    <w:p w14:paraId="6E3DE361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    AssistanceEntities.GetContext().Applications.RemoveRange(salesForRemoving);</w:t>
      </w:r>
    </w:p>
    <w:p w14:paraId="5748EAC9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    AssistanceEntities.GetContext().SaveChanges();</w:t>
      </w:r>
    </w:p>
    <w:p w14:paraId="23640640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    MessageBox.Show(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Данные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удалены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!"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);</w:t>
      </w:r>
    </w:p>
    <w:p w14:paraId="4F5087F0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    dtgApplacation.ItemsSource = AssistanceEntities.GetContext().Applications.Where(x =&gt; x.Performers.Email == loginvhod.Text).ToList();</w:t>
      </w:r>
    </w:p>
    <w:p w14:paraId="5F7BCEF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    System.Int32 customerCount = AssistanceEntities.GetContext().Applications.Where(z =&gt; z.Performers.Email == loginvhod.Text).Count();</w:t>
      </w:r>
    </w:p>
    <w:p w14:paraId="2BC0A0B8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    countzapicei.Text = customerCount.ToString();</w:t>
      </w:r>
    </w:p>
    <w:p w14:paraId="17E2806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}</w:t>
      </w:r>
    </w:p>
    <w:p w14:paraId="67647C7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catch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(Exception ex)</w:t>
      </w:r>
    </w:p>
    <w:p w14:paraId="15075F3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{</w:t>
      </w:r>
    </w:p>
    <w:p w14:paraId="56DC51C3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    MessageBox.Show(ex.Message.ToString());</w:t>
      </w:r>
    </w:p>
    <w:p w14:paraId="5D399A0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}</w:t>
      </w:r>
    </w:p>
    <w:p w14:paraId="05D7DA5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44E0DC01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}</w:t>
      </w:r>
    </w:p>
    <w:p w14:paraId="0164F160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</w:p>
    <w:p w14:paraId="188CAFA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private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void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dateselect_Click(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object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sender, RoutedEventArgs e)</w:t>
      </w:r>
    </w:p>
    <w:p w14:paraId="683AF028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{</w:t>
      </w:r>
    </w:p>
    <w:p w14:paraId="381C221C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if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(Picker1.SelectedDate !=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null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&amp;&amp; Picker2.SelectedDate !=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null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)</w:t>
      </w:r>
    </w:p>
    <w:p w14:paraId="2A5559C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2762C7D8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dtgApplacation.ItemsSource = AssistanceEntities.GetContext().Applications.Where(x =&gt; x.DateEnd &gt;= Picker1.SelectedDate &amp;&amp; x.DateEnd &lt;= Picker2.SelectedDate &amp;&amp; x.Performers.Email == loginvhod.Text).ToList();</w:t>
      </w:r>
    </w:p>
    <w:p w14:paraId="1399700E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count = AssistanceEntities.GetContext().Applications.Where(x =&gt; x.DateEnd &gt;= Picker1.SelectedDate &amp;&amp; x.DateEnd &lt;= Picker2.SelectedDate &amp;&amp; x.Performers.Email == loginvhod.Text).Count();</w:t>
      </w:r>
    </w:p>
    <w:p w14:paraId="006C809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countzapicei.Text = count.ToString();</w:t>
      </w:r>
    </w:p>
    <w:p w14:paraId="5D8EAB00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45430009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else</w:t>
      </w:r>
    </w:p>
    <w:p w14:paraId="366520D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60A92A6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MessageBox.Show(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Укажите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даты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);</w:t>
      </w:r>
    </w:p>
    <w:p w14:paraId="54CC6C89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return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;</w:t>
      </w:r>
    </w:p>
    <w:p w14:paraId="416CA9AC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00B60687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}</w:t>
      </w:r>
    </w:p>
    <w:p w14:paraId="622510C1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</w:p>
    <w:p w14:paraId="4300A04B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private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void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findtema_TextChanged(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object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sender, TextChangedEventArgs e)</w:t>
      </w:r>
    </w:p>
    <w:p w14:paraId="0A123CE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{</w:t>
      </w:r>
    </w:p>
    <w:p w14:paraId="78B84E93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if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(findtema.Text != 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)</w:t>
      </w:r>
    </w:p>
    <w:p w14:paraId="51AB4E9E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33F3EEEC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dtgApplacation.ItemsSource = AssistanceEntities.GetContext().Applications.Where(x =&gt; x.Request.Tema.NameTema.ToLower().Contains(findtema.Text.ToLower()) &amp;&amp; x.Performers.Email == loginvhod.Text).ToList();</w:t>
      </w:r>
    </w:p>
    <w:p w14:paraId="3021A050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count = AssistanceEntities.GetContext().Applications.Where(x =&gt; x.Request.Tema.NameTema.ToLower().Contains(findtema.Text.ToLower()) &amp;&amp; x.Performers.Email == loginvhod.Text).Count();</w:t>
      </w:r>
    </w:p>
    <w:p w14:paraId="150FE8F8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countzapicei.Text = count.ToString();</w:t>
      </w:r>
    </w:p>
    <w:p w14:paraId="1E6925A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42D6039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else</w:t>
      </w:r>
    </w:p>
    <w:p w14:paraId="2754406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663757A7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dtgApplacation.ItemsSource = AssistanceEntities.GetContext().Applications.Where(x =&gt; x.Performers.Email == loginvhod.Text).ToList();</w:t>
      </w:r>
    </w:p>
    <w:p w14:paraId="742A9042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System.Int32 customerCount = AssistanceEntities.GetContext().Applications.Where(x =&gt; x.Performers.Email == loginvhod.Text).Count();</w:t>
      </w:r>
    </w:p>
    <w:p w14:paraId="1FED381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countzapicei.Text = customerCount.ToString();</w:t>
      </w:r>
    </w:p>
    <w:p w14:paraId="6A8D13BB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413ADD2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}</w:t>
      </w:r>
    </w:p>
    <w:p w14:paraId="0A43E4F0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</w:p>
    <w:p w14:paraId="69B279A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private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void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CmbType_SelectionChanged(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object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sender, SelectionChangedEventArgs e)</w:t>
      </w:r>
    </w:p>
    <w:p w14:paraId="7EF17A17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lastRenderedPageBreak/>
        <w:t xml:space="preserve">        {</w:t>
      </w:r>
    </w:p>
    <w:p w14:paraId="5AC3877C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string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aut = CmbType.SelectedValue.ToString();</w:t>
      </w:r>
    </w:p>
    <w:p w14:paraId="1A317F82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if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(aut != 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Все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типы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)</w:t>
      </w:r>
    </w:p>
    <w:p w14:paraId="77F5616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1BA7DCE8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cod = AssistanceEntities.GetContext().Type.First(x =&gt; x.NameType == aut).IdType;</w:t>
      </w:r>
    </w:p>
    <w:p w14:paraId="11D2743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dtgApplacation.ItemsSource = AssistanceEntities.GetContext().Applications.Where(x =&gt; x.Request.IdType == cod &amp;&amp; x.Performers.Email == loginvhod.Text).ToList();</w:t>
      </w:r>
    </w:p>
    <w:p w14:paraId="51C23EB2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count = AssistanceEntities.GetContext().Applications.Where(x =&gt; x.Request.IdType == cod &amp;&amp; x.Performers.Email == loginvhod.Text).Count();</w:t>
      </w:r>
    </w:p>
    <w:p w14:paraId="23EC1A2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countzapicei.Text = count.ToString();</w:t>
      </w:r>
    </w:p>
    <w:p w14:paraId="33B3AB00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0EB3E343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else</w:t>
      </w:r>
    </w:p>
    <w:p w14:paraId="26224706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0C0B882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dtgApplacation.ItemsSource = AssistanceEntities.GetContext().Applications.Where(x =&gt; x.Performers.Email == loginvhod.Text).ToList();</w:t>
      </w:r>
    </w:p>
    <w:p w14:paraId="3173D567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count1 = AssistanceEntities.GetContext().Applications.Where(x =&gt; x.Performers.Email == loginvhod.Text).Count();</w:t>
      </w:r>
    </w:p>
    <w:p w14:paraId="43CEACF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countzapicei.Text = count1.ToString();</w:t>
      </w:r>
    </w:p>
    <w:p w14:paraId="6ACDF2FE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79EFD8C1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}</w:t>
      </w:r>
    </w:p>
    <w:p w14:paraId="015B664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private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void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CmbMaster_SelectionChanged(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object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sender, SelectionChangedEventArgs e)</w:t>
      </w:r>
    </w:p>
    <w:p w14:paraId="2A6F05D0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{</w:t>
      </w:r>
    </w:p>
    <w:p w14:paraId="021F13DA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string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aut = CmbUslugi.SelectedValue.ToString();</w:t>
      </w:r>
    </w:p>
    <w:p w14:paraId="7D4937C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if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(aut != 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Все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14:ligatures w14:val="none"/>
        </w:rPr>
        <w:t>услуги</w:t>
      </w:r>
      <w:r w:rsidRPr="000657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  <w14:ligatures w14:val="none"/>
        </w:rPr>
        <w:t>"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>)</w:t>
      </w:r>
    </w:p>
    <w:p w14:paraId="7CED7F8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3E41F665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cod = AssistanceEntities.GetContext().Tema.First(x =&gt; x.NameTema == aut).IdTema;</w:t>
      </w:r>
    </w:p>
    <w:p w14:paraId="03965BE2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dtgApplacation.ItemsSource = AssistanceEntities.GetContext().Applications.Where(x =&gt; x.Request.IdTema == cod &amp;&amp; x.Performers.Email == loginvhod.Text).ToList();</w:t>
      </w:r>
    </w:p>
    <w:p w14:paraId="3A4FA2C0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count = AssistanceEntities.GetContext().Applications.Where(x =&gt; x.Request.IdTema == cod &amp;&amp; x.Performers.Email == loginvhod.Text).Count();</w:t>
      </w:r>
    </w:p>
    <w:p w14:paraId="1C237BB1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countzapicei.Text = count.ToString();</w:t>
      </w:r>
    </w:p>
    <w:p w14:paraId="184CE3E9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58D0145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else</w:t>
      </w:r>
    </w:p>
    <w:p w14:paraId="41AA593A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{</w:t>
      </w:r>
    </w:p>
    <w:p w14:paraId="3F2DE24F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dtgApplacation.ItemsSource = AssistanceEntities.GetContext().Applications.Where(x =&gt; x.Performers.Email == loginvhod.Text).ToList();</w:t>
      </w:r>
    </w:p>
    <w:p w14:paraId="5E4FBB2D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</w:t>
      </w:r>
      <w:r w:rsidRPr="000657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  <w14:ligatures w14:val="none"/>
        </w:rPr>
        <w:t>int</w:t>
      </w: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count1 = AssistanceEntities.GetContext().Applications.Where(x =&gt; x.Performers.Email == loginvhod.Text).Count();</w:t>
      </w:r>
    </w:p>
    <w:p w14:paraId="33CC9C51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    countzapicei.Text = count1.ToString();</w:t>
      </w:r>
    </w:p>
    <w:p w14:paraId="4B95A9A4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    }</w:t>
      </w:r>
    </w:p>
    <w:p w14:paraId="4799C6BA" w14:textId="77777777" w:rsidR="00065733" w:rsidRPr="00065733" w:rsidRDefault="00065733" w:rsidP="000657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</w:pPr>
      <w:r w:rsidRPr="000657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  <w14:ligatures w14:val="none"/>
        </w:rPr>
        <w:t xml:space="preserve">        }</w:t>
      </w:r>
    </w:p>
    <w:bookmarkEnd w:id="0"/>
    <w:p w14:paraId="6573D93A" w14:textId="38280444" w:rsidR="00065733" w:rsidRPr="00065733" w:rsidRDefault="00065733" w:rsidP="0006573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65733" w:rsidRPr="00065733" w:rsidSect="00FE40F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DA93B1" w14:textId="77777777" w:rsidR="00C66B8E" w:rsidRDefault="00C66B8E">
      <w:pPr>
        <w:spacing w:after="0" w:line="240" w:lineRule="auto"/>
      </w:pPr>
      <w:r>
        <w:separator/>
      </w:r>
    </w:p>
  </w:endnote>
  <w:endnote w:type="continuationSeparator" w:id="0">
    <w:p w14:paraId="7890418B" w14:textId="77777777" w:rsidR="00C66B8E" w:rsidRDefault="00C66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38814530"/>
      <w:docPartObj>
        <w:docPartGallery w:val="Page Numbers (Bottom of Page)"/>
        <w:docPartUnique/>
      </w:docPartObj>
    </w:sdtPr>
    <w:sdtContent>
      <w:p w14:paraId="37A9520F" w14:textId="53846411" w:rsidR="001B3AEE" w:rsidRDefault="001B3AE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970E6C" w14:textId="77777777" w:rsidR="001B3AEE" w:rsidRDefault="001B3AEE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89980770"/>
      <w:docPartObj>
        <w:docPartGallery w:val="Page Numbers (Bottom of Page)"/>
        <w:docPartUnique/>
      </w:docPartObj>
    </w:sdtPr>
    <w:sdtContent>
      <w:p w14:paraId="69FB51A1" w14:textId="049D94F3" w:rsidR="001B3AEE" w:rsidRDefault="001B3AEE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D3A32C" w14:textId="04F1D417" w:rsidR="00C66B8E" w:rsidRDefault="00C66B8E" w:rsidP="001B3AEE">
    <w:pPr>
      <w:pStyle w:val="af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5D6270" w14:textId="77777777" w:rsidR="00C66B8E" w:rsidRDefault="00C66B8E">
      <w:pPr>
        <w:spacing w:after="0" w:line="240" w:lineRule="auto"/>
      </w:pPr>
      <w:r>
        <w:separator/>
      </w:r>
    </w:p>
  </w:footnote>
  <w:footnote w:type="continuationSeparator" w:id="0">
    <w:p w14:paraId="17772361" w14:textId="77777777" w:rsidR="00C66B8E" w:rsidRDefault="00C66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1B57CB"/>
    <w:multiLevelType w:val="hybridMultilevel"/>
    <w:tmpl w:val="BD46A81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4521"/>
    <w:multiLevelType w:val="hybridMultilevel"/>
    <w:tmpl w:val="77DEEAD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EE60651"/>
    <w:multiLevelType w:val="hybridMultilevel"/>
    <w:tmpl w:val="23F23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2012C6F"/>
    <w:multiLevelType w:val="hybridMultilevel"/>
    <w:tmpl w:val="40AEC39C"/>
    <w:lvl w:ilvl="0" w:tplc="13CE06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2833591"/>
    <w:multiLevelType w:val="hybridMultilevel"/>
    <w:tmpl w:val="40CAE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E872AF"/>
    <w:multiLevelType w:val="multilevel"/>
    <w:tmpl w:val="FD009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1F248D"/>
    <w:multiLevelType w:val="multilevel"/>
    <w:tmpl w:val="C608B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5D3CB5"/>
    <w:multiLevelType w:val="multilevel"/>
    <w:tmpl w:val="42D43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B4B59A8"/>
    <w:multiLevelType w:val="multilevel"/>
    <w:tmpl w:val="7BCC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7F67BC4"/>
    <w:multiLevelType w:val="hybridMultilevel"/>
    <w:tmpl w:val="78805CA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06E4AD0"/>
    <w:multiLevelType w:val="hybridMultilevel"/>
    <w:tmpl w:val="BE148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38025AC"/>
    <w:multiLevelType w:val="hybridMultilevel"/>
    <w:tmpl w:val="11544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E736BB"/>
    <w:multiLevelType w:val="hybridMultilevel"/>
    <w:tmpl w:val="A39E7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7A48FE"/>
    <w:multiLevelType w:val="hybridMultilevel"/>
    <w:tmpl w:val="F8F80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F570FB"/>
    <w:multiLevelType w:val="hybridMultilevel"/>
    <w:tmpl w:val="5F02499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5EF5081"/>
    <w:multiLevelType w:val="hybridMultilevel"/>
    <w:tmpl w:val="660A2A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316E9"/>
    <w:multiLevelType w:val="hybridMultilevel"/>
    <w:tmpl w:val="A25AF31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A8247C6"/>
    <w:multiLevelType w:val="hybridMultilevel"/>
    <w:tmpl w:val="A8DA37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37765C6"/>
    <w:multiLevelType w:val="hybridMultilevel"/>
    <w:tmpl w:val="31968E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A346994"/>
    <w:multiLevelType w:val="hybridMultilevel"/>
    <w:tmpl w:val="17AA2B3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FD319F0"/>
    <w:multiLevelType w:val="hybridMultilevel"/>
    <w:tmpl w:val="1A50D53E"/>
    <w:lvl w:ilvl="0" w:tplc="BB3223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12616513">
    <w:abstractNumId w:val="22"/>
  </w:num>
  <w:num w:numId="2" w16cid:durableId="1166094773">
    <w:abstractNumId w:val="16"/>
  </w:num>
  <w:num w:numId="3" w16cid:durableId="1404454282">
    <w:abstractNumId w:val="31"/>
  </w:num>
  <w:num w:numId="4" w16cid:durableId="1412118724">
    <w:abstractNumId w:val="7"/>
  </w:num>
  <w:num w:numId="5" w16cid:durableId="1383214217">
    <w:abstractNumId w:val="15"/>
  </w:num>
  <w:num w:numId="6" w16cid:durableId="892810113">
    <w:abstractNumId w:val="28"/>
  </w:num>
  <w:num w:numId="7" w16cid:durableId="721056824">
    <w:abstractNumId w:val="17"/>
  </w:num>
  <w:num w:numId="8" w16cid:durableId="1262490127">
    <w:abstractNumId w:val="13"/>
  </w:num>
  <w:num w:numId="9" w16cid:durableId="1176533633">
    <w:abstractNumId w:val="6"/>
  </w:num>
  <w:num w:numId="10" w16cid:durableId="492337983">
    <w:abstractNumId w:val="26"/>
  </w:num>
  <w:num w:numId="11" w16cid:durableId="2130584683">
    <w:abstractNumId w:val="4"/>
  </w:num>
  <w:num w:numId="12" w16cid:durableId="2131170546">
    <w:abstractNumId w:val="16"/>
  </w:num>
  <w:num w:numId="13" w16cid:durableId="410930015">
    <w:abstractNumId w:val="30"/>
  </w:num>
  <w:num w:numId="14" w16cid:durableId="425931305">
    <w:abstractNumId w:val="25"/>
  </w:num>
  <w:num w:numId="15" w16cid:durableId="438795562">
    <w:abstractNumId w:val="0"/>
  </w:num>
  <w:num w:numId="16" w16cid:durableId="2027050309">
    <w:abstractNumId w:val="2"/>
  </w:num>
  <w:num w:numId="17" w16cid:durableId="1189874918">
    <w:abstractNumId w:val="21"/>
  </w:num>
  <w:num w:numId="18" w16cid:durableId="1446778454">
    <w:abstractNumId w:val="18"/>
  </w:num>
  <w:num w:numId="19" w16cid:durableId="294608254">
    <w:abstractNumId w:val="3"/>
  </w:num>
  <w:num w:numId="20" w16cid:durableId="827749893">
    <w:abstractNumId w:val="23"/>
  </w:num>
  <w:num w:numId="21" w16cid:durableId="1512797641">
    <w:abstractNumId w:val="14"/>
  </w:num>
  <w:num w:numId="22" w16cid:durableId="241381459">
    <w:abstractNumId w:val="9"/>
  </w:num>
  <w:num w:numId="23" w16cid:durableId="479078115">
    <w:abstractNumId w:val="11"/>
  </w:num>
  <w:num w:numId="24" w16cid:durableId="1647472282">
    <w:abstractNumId w:val="10"/>
  </w:num>
  <w:num w:numId="25" w16cid:durableId="2094163625">
    <w:abstractNumId w:val="19"/>
  </w:num>
  <w:num w:numId="26" w16cid:durableId="97877008">
    <w:abstractNumId w:val="8"/>
  </w:num>
  <w:num w:numId="27" w16cid:durableId="1340694604">
    <w:abstractNumId w:val="20"/>
  </w:num>
  <w:num w:numId="28" w16cid:durableId="1929147639">
    <w:abstractNumId w:val="27"/>
  </w:num>
  <w:num w:numId="29" w16cid:durableId="2017026744">
    <w:abstractNumId w:val="24"/>
  </w:num>
  <w:num w:numId="30" w16cid:durableId="1706321823">
    <w:abstractNumId w:val="1"/>
  </w:num>
  <w:num w:numId="31" w16cid:durableId="1102190002">
    <w:abstractNumId w:val="29"/>
  </w:num>
  <w:num w:numId="32" w16cid:durableId="336009039">
    <w:abstractNumId w:val="12"/>
  </w:num>
  <w:num w:numId="33" w16cid:durableId="14633029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D88"/>
    <w:rsid w:val="00004565"/>
    <w:rsid w:val="00036D5B"/>
    <w:rsid w:val="00051792"/>
    <w:rsid w:val="0006208D"/>
    <w:rsid w:val="00065733"/>
    <w:rsid w:val="000658D8"/>
    <w:rsid w:val="00075DA7"/>
    <w:rsid w:val="00080439"/>
    <w:rsid w:val="00083EDC"/>
    <w:rsid w:val="000928A9"/>
    <w:rsid w:val="000B6CC1"/>
    <w:rsid w:val="000D3486"/>
    <w:rsid w:val="000D4C22"/>
    <w:rsid w:val="001372F9"/>
    <w:rsid w:val="0015567A"/>
    <w:rsid w:val="0016368F"/>
    <w:rsid w:val="001B3AEE"/>
    <w:rsid w:val="001B67C6"/>
    <w:rsid w:val="001C4619"/>
    <w:rsid w:val="001D0E35"/>
    <w:rsid w:val="001E49BD"/>
    <w:rsid w:val="00200BF7"/>
    <w:rsid w:val="002166DB"/>
    <w:rsid w:val="00221F39"/>
    <w:rsid w:val="002511D3"/>
    <w:rsid w:val="00252B99"/>
    <w:rsid w:val="002B000D"/>
    <w:rsid w:val="002B58B7"/>
    <w:rsid w:val="002B77D2"/>
    <w:rsid w:val="002E7862"/>
    <w:rsid w:val="00337C9E"/>
    <w:rsid w:val="00343A55"/>
    <w:rsid w:val="00346FEE"/>
    <w:rsid w:val="00360A81"/>
    <w:rsid w:val="00371018"/>
    <w:rsid w:val="003873DC"/>
    <w:rsid w:val="0039468A"/>
    <w:rsid w:val="003A6DB4"/>
    <w:rsid w:val="003D5500"/>
    <w:rsid w:val="003E6FF4"/>
    <w:rsid w:val="0040414D"/>
    <w:rsid w:val="0041319A"/>
    <w:rsid w:val="00433632"/>
    <w:rsid w:val="00437932"/>
    <w:rsid w:val="00515ACC"/>
    <w:rsid w:val="00516BF0"/>
    <w:rsid w:val="005278ED"/>
    <w:rsid w:val="005336CE"/>
    <w:rsid w:val="00540AFD"/>
    <w:rsid w:val="00563B6C"/>
    <w:rsid w:val="0059227B"/>
    <w:rsid w:val="005C14FE"/>
    <w:rsid w:val="005C5584"/>
    <w:rsid w:val="005F28CD"/>
    <w:rsid w:val="00610DEA"/>
    <w:rsid w:val="00611A6C"/>
    <w:rsid w:val="006178A0"/>
    <w:rsid w:val="006178F9"/>
    <w:rsid w:val="0062489D"/>
    <w:rsid w:val="00637B93"/>
    <w:rsid w:val="00647C99"/>
    <w:rsid w:val="00697ABD"/>
    <w:rsid w:val="006B6749"/>
    <w:rsid w:val="006D5FE3"/>
    <w:rsid w:val="006D6D88"/>
    <w:rsid w:val="006F0338"/>
    <w:rsid w:val="006F4BD5"/>
    <w:rsid w:val="006F5CD9"/>
    <w:rsid w:val="00701A02"/>
    <w:rsid w:val="007035C5"/>
    <w:rsid w:val="00716927"/>
    <w:rsid w:val="00720336"/>
    <w:rsid w:val="007215D3"/>
    <w:rsid w:val="0072317D"/>
    <w:rsid w:val="007329AB"/>
    <w:rsid w:val="007504C8"/>
    <w:rsid w:val="00756F05"/>
    <w:rsid w:val="00771FE2"/>
    <w:rsid w:val="00785029"/>
    <w:rsid w:val="007B11C4"/>
    <w:rsid w:val="0080626E"/>
    <w:rsid w:val="0081439B"/>
    <w:rsid w:val="00816DB1"/>
    <w:rsid w:val="0083626D"/>
    <w:rsid w:val="008446B8"/>
    <w:rsid w:val="00856B23"/>
    <w:rsid w:val="008604FB"/>
    <w:rsid w:val="00886EFC"/>
    <w:rsid w:val="008870FE"/>
    <w:rsid w:val="008A0970"/>
    <w:rsid w:val="008A5D3D"/>
    <w:rsid w:val="008F53C5"/>
    <w:rsid w:val="00901FB7"/>
    <w:rsid w:val="00916C87"/>
    <w:rsid w:val="00946A8C"/>
    <w:rsid w:val="00960F9F"/>
    <w:rsid w:val="00990DF1"/>
    <w:rsid w:val="009A0828"/>
    <w:rsid w:val="009A23A9"/>
    <w:rsid w:val="009B015A"/>
    <w:rsid w:val="009F177C"/>
    <w:rsid w:val="00A00BCA"/>
    <w:rsid w:val="00A43070"/>
    <w:rsid w:val="00A45C50"/>
    <w:rsid w:val="00A851CA"/>
    <w:rsid w:val="00AC4777"/>
    <w:rsid w:val="00AE6C77"/>
    <w:rsid w:val="00B22939"/>
    <w:rsid w:val="00B4465E"/>
    <w:rsid w:val="00B528FF"/>
    <w:rsid w:val="00B618E6"/>
    <w:rsid w:val="00B81EAD"/>
    <w:rsid w:val="00B872A8"/>
    <w:rsid w:val="00B92871"/>
    <w:rsid w:val="00BA332D"/>
    <w:rsid w:val="00BA7A22"/>
    <w:rsid w:val="00BD619A"/>
    <w:rsid w:val="00BF1DF0"/>
    <w:rsid w:val="00C11A44"/>
    <w:rsid w:val="00C232B8"/>
    <w:rsid w:val="00C3167B"/>
    <w:rsid w:val="00C33787"/>
    <w:rsid w:val="00C54EBA"/>
    <w:rsid w:val="00C66B8E"/>
    <w:rsid w:val="00C84F09"/>
    <w:rsid w:val="00CE4939"/>
    <w:rsid w:val="00CF3099"/>
    <w:rsid w:val="00CF7153"/>
    <w:rsid w:val="00D74A20"/>
    <w:rsid w:val="00DA7453"/>
    <w:rsid w:val="00DB1A7F"/>
    <w:rsid w:val="00E57829"/>
    <w:rsid w:val="00E57BCF"/>
    <w:rsid w:val="00E6652E"/>
    <w:rsid w:val="00E70891"/>
    <w:rsid w:val="00EA057F"/>
    <w:rsid w:val="00EA471B"/>
    <w:rsid w:val="00EB2605"/>
    <w:rsid w:val="00EB461D"/>
    <w:rsid w:val="00EF1910"/>
    <w:rsid w:val="00F24B20"/>
    <w:rsid w:val="00F518B9"/>
    <w:rsid w:val="00FD065E"/>
    <w:rsid w:val="00FE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F9A6B8A"/>
  <w15:chartTrackingRefBased/>
  <w15:docId w15:val="{C72BC526-0F08-49D0-A94F-A431E2A4D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605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346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43A55"/>
    <w:pPr>
      <w:keepNext/>
      <w:keepLines/>
      <w:spacing w:before="40" w:line="276" w:lineRule="auto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6FE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6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6FE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6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6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6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6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43A55"/>
    <w:rPr>
      <w:rFonts w:ascii="Times New Roman" w:eastAsiaTheme="majorEastAsia" w:hAnsi="Times New Roman" w:cstheme="majorBidi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46FEE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346FEE"/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346FEE"/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346FEE"/>
    <w:rPr>
      <w:rFonts w:eastAsiaTheme="majorEastAsia" w:cstheme="majorBidi"/>
      <w:color w:val="2E74B5" w:themeColor="accent1" w:themeShade="BF"/>
      <w:kern w:val="2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346FEE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346FEE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346FEE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346FEE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346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46FE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5">
    <w:name w:val="Subtitle"/>
    <w:basedOn w:val="a"/>
    <w:next w:val="a"/>
    <w:link w:val="a6"/>
    <w:uiPriority w:val="11"/>
    <w:qFormat/>
    <w:rsid w:val="00346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46FEE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346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46FEE"/>
    <w:rPr>
      <w:i/>
      <w:iCs/>
      <w:color w:val="404040" w:themeColor="text1" w:themeTint="BF"/>
      <w:kern w:val="2"/>
      <w14:ligatures w14:val="standardContextual"/>
    </w:rPr>
  </w:style>
  <w:style w:type="paragraph" w:styleId="a7">
    <w:name w:val="List Paragraph"/>
    <w:basedOn w:val="a"/>
    <w:link w:val="a8"/>
    <w:uiPriority w:val="34"/>
    <w:qFormat/>
    <w:rsid w:val="00346FEE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346FEE"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346FE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346FEE"/>
    <w:rPr>
      <w:i/>
      <w:iCs/>
      <w:color w:val="2E74B5" w:themeColor="accent1" w:themeShade="BF"/>
      <w:kern w:val="2"/>
      <w14:ligatures w14:val="standardContextual"/>
    </w:rPr>
  </w:style>
  <w:style w:type="character" w:styleId="ac">
    <w:name w:val="Intense Reference"/>
    <w:basedOn w:val="a0"/>
    <w:uiPriority w:val="32"/>
    <w:qFormat/>
    <w:rsid w:val="00346FEE"/>
    <w:rPr>
      <w:b/>
      <w:bCs/>
      <w:smallCaps/>
      <w:color w:val="2E74B5" w:themeColor="accent1" w:themeShade="BF"/>
      <w:spacing w:val="5"/>
    </w:rPr>
  </w:style>
  <w:style w:type="table" w:styleId="ad">
    <w:name w:val="Table Grid"/>
    <w:basedOn w:val="a1"/>
    <w:uiPriority w:val="59"/>
    <w:rsid w:val="00346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d"/>
    <w:uiPriority w:val="39"/>
    <w:rsid w:val="00346FE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346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46FEE"/>
    <w:rPr>
      <w:kern w:val="2"/>
      <w14:ligatures w14:val="standardContextual"/>
    </w:rPr>
  </w:style>
  <w:style w:type="paragraph" w:styleId="af0">
    <w:name w:val="footer"/>
    <w:basedOn w:val="a"/>
    <w:link w:val="af1"/>
    <w:uiPriority w:val="99"/>
    <w:unhideWhenUsed/>
    <w:rsid w:val="00346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46FEE"/>
    <w:rPr>
      <w:kern w:val="2"/>
      <w14:ligatures w14:val="standardContextual"/>
    </w:rPr>
  </w:style>
  <w:style w:type="paragraph" w:customStyle="1" w:styleId="af2">
    <w:name w:val="Для текста"/>
    <w:basedOn w:val="a"/>
    <w:qFormat/>
    <w:rsid w:val="00346FE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msonormal0">
    <w:name w:val="msonormal"/>
    <w:basedOn w:val="a"/>
    <w:rsid w:val="00346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516BF0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516BF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16BF0"/>
    <w:pPr>
      <w:spacing w:after="100"/>
      <w:ind w:left="220"/>
    </w:pPr>
  </w:style>
  <w:style w:type="character" w:styleId="af4">
    <w:name w:val="Hyperlink"/>
    <w:basedOn w:val="a0"/>
    <w:uiPriority w:val="99"/>
    <w:unhideWhenUsed/>
    <w:rsid w:val="00516BF0"/>
    <w:rPr>
      <w:color w:val="0563C1" w:themeColor="hyperlink"/>
      <w:u w:val="single"/>
    </w:rPr>
  </w:style>
  <w:style w:type="character" w:customStyle="1" w:styleId="a8">
    <w:name w:val="Абзац списка Знак"/>
    <w:link w:val="a7"/>
    <w:uiPriority w:val="34"/>
    <w:locked/>
    <w:rsid w:val="00FE40F2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footer" Target="footer2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26765-3C8A-442D-AFF8-0F6FCD836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46</Pages>
  <Words>7404</Words>
  <Characters>42203</Characters>
  <Application>Microsoft Office Word</Application>
  <DocSecurity>0</DocSecurity>
  <Lines>351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Селивёрстова</dc:creator>
  <cp:keywords/>
  <dc:description/>
  <cp:lastModifiedBy>Admin</cp:lastModifiedBy>
  <cp:revision>70</cp:revision>
  <dcterms:created xsi:type="dcterms:W3CDTF">2024-05-22T08:03:00Z</dcterms:created>
  <dcterms:modified xsi:type="dcterms:W3CDTF">2024-06-05T07:27:00Z</dcterms:modified>
</cp:coreProperties>
</file>