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F1" w:rsidRDefault="002419F1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751D5">
        <w:rPr>
          <w:rFonts w:ascii="Times New Roman" w:hAnsi="Times New Roman" w:cs="Times New Roman"/>
          <w:sz w:val="28"/>
          <w:szCs w:val="24"/>
        </w:rPr>
        <w:t xml:space="preserve">Введение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76F0F">
        <w:rPr>
          <w:rFonts w:ascii="Times New Roman" w:hAnsi="Times New Roman" w:cs="Times New Roman"/>
          <w:color w:val="FF0000"/>
          <w:sz w:val="24"/>
          <w:szCs w:val="24"/>
        </w:rPr>
        <w:t>описание предметной области)</w:t>
      </w:r>
    </w:p>
    <w:p w:rsidR="00DF08E2" w:rsidRPr="00BF364D" w:rsidRDefault="00DF08E2" w:rsidP="00DF08E2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F364D">
        <w:rPr>
          <w:rFonts w:ascii="Times New Roman" w:hAnsi="Times New Roman" w:cs="Times New Roman"/>
          <w:sz w:val="28"/>
          <w:szCs w:val="24"/>
        </w:rPr>
        <w:t>Процесс снабжения – это совокупность операций, обеспечивающих предприятие необходимыми предметами и средствами труда. Основная задача предприятия по организации снабжения – своевременное бесперебойное и комплексное снабжение производства всеми необходимыми материальными ресурсами при минимальных издержках управления запасами.</w:t>
      </w:r>
    </w:p>
    <w:p w:rsidR="00DF08E2" w:rsidRPr="00BF364D" w:rsidRDefault="00DF08E2" w:rsidP="00DF08E2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F364D">
        <w:rPr>
          <w:rFonts w:ascii="Times New Roman" w:hAnsi="Times New Roman" w:cs="Times New Roman"/>
          <w:sz w:val="28"/>
          <w:szCs w:val="24"/>
        </w:rPr>
        <w:t>Обеспечение производств сырьем, материалами, покупными полуфабрикатами и готовыми изделиями связано с выполнением таких функций, как закупка, транспортировка, складская переработка и другими. Все эти операции планируются, осуществляются, контролируются и регулируются специализированными службами, подразделениями снабжения или специальными сотрудниками (в зависимости от размера предприятия).</w:t>
      </w:r>
    </w:p>
    <w:p w:rsidR="005117CE" w:rsidRPr="00BF364D" w:rsidRDefault="0007731F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F364D">
        <w:rPr>
          <w:rFonts w:ascii="Times New Roman" w:hAnsi="Times New Roman" w:cs="Times New Roman"/>
          <w:sz w:val="28"/>
          <w:szCs w:val="24"/>
        </w:rPr>
        <w:t xml:space="preserve">Группа компаний ЗАО «Всё для всех» занимается снабжением сырьём и материалами производственных цехов своих дочерних предприятий. Производят они кондитерские изделия. То есть в цеха поступают мука, сахар и прочее сырьё. Иногда со складов отгружаются оборудование и расходные материалы. </w:t>
      </w:r>
    </w:p>
    <w:p w:rsidR="00DF08E2" w:rsidRPr="00BF364D" w:rsidRDefault="00DF08E2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F364D">
        <w:rPr>
          <w:rFonts w:ascii="Times New Roman" w:hAnsi="Times New Roman" w:cs="Times New Roman"/>
          <w:sz w:val="28"/>
          <w:szCs w:val="24"/>
        </w:rPr>
        <w:t>В информационной базе «Всё для всех» в каждый момент времени имеются данные о названии товаров, их количестве на складе базы, о названии покупателей и поставщиков товара.</w:t>
      </w:r>
    </w:p>
    <w:p w:rsidR="0007731F" w:rsidRPr="00BF364D" w:rsidRDefault="0007731F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F364D">
        <w:rPr>
          <w:rFonts w:ascii="Times New Roman" w:hAnsi="Times New Roman" w:cs="Times New Roman"/>
          <w:sz w:val="28"/>
          <w:szCs w:val="24"/>
        </w:rPr>
        <w:t>Сырьё и материалы закупаются у сторонних поставщиков и поступают на один из складов: «Склад сырья» или «Склад материалов». Дочерние предприятия у них в документах оформлены как контрагенты, которым производится реализация товаров.</w:t>
      </w: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BF364D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232" w:rsidRDefault="00717232" w:rsidP="005117C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31F"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  <w:r w:rsidR="002419F1" w:rsidRPr="000773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64D" w:rsidRDefault="00BF364D" w:rsidP="00BF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9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9"/>
          <w:shd w:val="clear" w:color="auto" w:fill="FFFFFF"/>
        </w:rPr>
        <w:t>В качестве задачи</w:t>
      </w:r>
      <w:r w:rsidRPr="00BF364D">
        <w:rPr>
          <w:rFonts w:ascii="Times New Roman" w:hAnsi="Times New Roman" w:cs="Times New Roman"/>
          <w:sz w:val="24"/>
          <w:szCs w:val="29"/>
          <w:shd w:val="clear" w:color="auto" w:fill="FFFFFF"/>
        </w:rPr>
        <w:t xml:space="preserve"> курсовой работы было поставлено рассмотреть и автоматизировать работу </w:t>
      </w:r>
      <w:r>
        <w:rPr>
          <w:rFonts w:ascii="Times New Roman" w:hAnsi="Times New Roman" w:cs="Times New Roman"/>
          <w:sz w:val="24"/>
          <w:szCs w:val="29"/>
          <w:shd w:val="clear" w:color="auto" w:fill="FFFFFF"/>
        </w:rPr>
        <w:t>процесса снабжения компании ЗАО «Всё для всех»</w:t>
      </w:r>
      <w:r w:rsidRPr="00BF364D">
        <w:rPr>
          <w:rFonts w:ascii="Times New Roman" w:hAnsi="Times New Roman" w:cs="Times New Roman"/>
          <w:sz w:val="24"/>
          <w:szCs w:val="29"/>
          <w:shd w:val="clear" w:color="auto" w:fill="FFFFFF"/>
        </w:rPr>
        <w:t xml:space="preserve"> с точки зрения </w:t>
      </w:r>
      <w:r>
        <w:rPr>
          <w:rFonts w:ascii="Times New Roman" w:hAnsi="Times New Roman" w:cs="Times New Roman"/>
          <w:sz w:val="24"/>
          <w:szCs w:val="29"/>
          <w:shd w:val="clear" w:color="auto" w:fill="FFFFFF"/>
        </w:rPr>
        <w:t>пользователя программного продукта</w:t>
      </w:r>
      <w:r w:rsidRPr="00BF364D">
        <w:rPr>
          <w:rFonts w:ascii="Times New Roman" w:hAnsi="Times New Roman" w:cs="Times New Roman"/>
          <w:sz w:val="24"/>
          <w:szCs w:val="29"/>
          <w:shd w:val="clear" w:color="auto" w:fill="FFFFFF"/>
        </w:rPr>
        <w:t>.</w:t>
      </w:r>
      <w:r w:rsidR="00395944">
        <w:rPr>
          <w:rFonts w:ascii="Times New Roman" w:hAnsi="Times New Roman" w:cs="Times New Roman"/>
          <w:sz w:val="24"/>
          <w:szCs w:val="29"/>
          <w:shd w:val="clear" w:color="auto" w:fill="FFFFFF"/>
        </w:rPr>
        <w:t xml:space="preserve"> Клиентское приложение должно осуществлять з</w:t>
      </w:r>
      <w:r w:rsidR="00D75161">
        <w:rPr>
          <w:rFonts w:ascii="Times New Roman" w:hAnsi="Times New Roman" w:cs="Times New Roman"/>
          <w:sz w:val="24"/>
          <w:szCs w:val="29"/>
          <w:shd w:val="clear" w:color="auto" w:fill="FFFFFF"/>
        </w:rPr>
        <w:t>апись товаров, которые закупаются у поставщиков и продаются</w:t>
      </w:r>
      <w:r w:rsidR="00395944">
        <w:rPr>
          <w:rFonts w:ascii="Times New Roman" w:hAnsi="Times New Roman" w:cs="Times New Roman"/>
          <w:sz w:val="24"/>
          <w:szCs w:val="29"/>
          <w:shd w:val="clear" w:color="auto" w:fill="FFFFFF"/>
        </w:rPr>
        <w:t xml:space="preserve"> </w:t>
      </w:r>
      <w:r w:rsidR="00D75161">
        <w:rPr>
          <w:rFonts w:ascii="Times New Roman" w:hAnsi="Times New Roman" w:cs="Times New Roman"/>
          <w:sz w:val="24"/>
          <w:szCs w:val="29"/>
          <w:shd w:val="clear" w:color="auto" w:fill="FFFFFF"/>
        </w:rPr>
        <w:t>дочерним предприятиям. Также осуществляется создание и заполнение следующих документов: заказ поставщику, цены номенклатуры, заказ клиента, реализация товаров и поступление товаров. В результате выполнимых операций с материалами и сырьём можно сформировать отчёт об остатках товаров на складах.</w:t>
      </w:r>
      <w:r w:rsidR="00395944">
        <w:rPr>
          <w:rFonts w:ascii="Times New Roman" w:hAnsi="Times New Roman" w:cs="Times New Roman"/>
          <w:sz w:val="24"/>
          <w:szCs w:val="29"/>
          <w:shd w:val="clear" w:color="auto" w:fill="FFFFFF"/>
        </w:rPr>
        <w:t xml:space="preserve"> </w:t>
      </w:r>
    </w:p>
    <w:p w:rsidR="00BF364D" w:rsidRPr="00A2558B" w:rsidRDefault="00A2558B" w:rsidP="00BF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558B">
        <w:rPr>
          <w:rFonts w:ascii="Times New Roman" w:hAnsi="Times New Roman" w:cs="Times New Roman"/>
          <w:sz w:val="24"/>
          <w:szCs w:val="24"/>
        </w:rPr>
        <w:t>Функции программы для снабжения продукции:</w:t>
      </w:r>
    </w:p>
    <w:p w:rsidR="0007731F" w:rsidRPr="00330822" w:rsidRDefault="0007731F" w:rsidP="005117CE">
      <w:pPr>
        <w:pStyle w:val="a3"/>
        <w:numPr>
          <w:ilvl w:val="0"/>
          <w:numId w:val="7"/>
        </w:num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330822">
        <w:rPr>
          <w:rFonts w:ascii="Times New Roman" w:hAnsi="Times New Roman" w:cs="Times New Roman"/>
          <w:sz w:val="24"/>
          <w:szCs w:val="24"/>
        </w:rPr>
        <w:t>З</w:t>
      </w:r>
      <w:r w:rsidR="00330822">
        <w:rPr>
          <w:rFonts w:ascii="Times New Roman" w:hAnsi="Times New Roman" w:cs="Times New Roman"/>
          <w:sz w:val="24"/>
          <w:szCs w:val="24"/>
        </w:rPr>
        <w:t>аполнение справочников</w:t>
      </w:r>
      <w:r w:rsidRPr="00330822">
        <w:rPr>
          <w:rFonts w:ascii="Times New Roman" w:hAnsi="Times New Roman" w:cs="Times New Roman"/>
          <w:sz w:val="24"/>
          <w:szCs w:val="24"/>
        </w:rPr>
        <w:t xml:space="preserve"> данными</w:t>
      </w:r>
      <w:r w:rsidR="00330822">
        <w:rPr>
          <w:rFonts w:ascii="Times New Roman" w:hAnsi="Times New Roman" w:cs="Times New Roman"/>
          <w:sz w:val="24"/>
          <w:szCs w:val="24"/>
        </w:rPr>
        <w:t>;</w:t>
      </w:r>
    </w:p>
    <w:p w:rsidR="0007731F" w:rsidRPr="00330822" w:rsidRDefault="0007731F" w:rsidP="005117CE">
      <w:pPr>
        <w:pStyle w:val="a3"/>
        <w:numPr>
          <w:ilvl w:val="0"/>
          <w:numId w:val="7"/>
        </w:num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330822">
        <w:rPr>
          <w:rFonts w:ascii="Times New Roman" w:hAnsi="Times New Roman" w:cs="Times New Roman"/>
          <w:sz w:val="24"/>
          <w:szCs w:val="24"/>
        </w:rPr>
        <w:t>С</w:t>
      </w:r>
      <w:r w:rsidR="00330822">
        <w:rPr>
          <w:rFonts w:ascii="Times New Roman" w:hAnsi="Times New Roman" w:cs="Times New Roman"/>
          <w:sz w:val="24"/>
          <w:szCs w:val="24"/>
        </w:rPr>
        <w:t>оздание</w:t>
      </w:r>
      <w:r w:rsidRPr="00330822">
        <w:rPr>
          <w:rFonts w:ascii="Times New Roman" w:hAnsi="Times New Roman" w:cs="Times New Roman"/>
          <w:sz w:val="24"/>
          <w:szCs w:val="24"/>
        </w:rPr>
        <w:t xml:space="preserve"> документов в разных вариациях</w:t>
      </w:r>
      <w:r w:rsidR="00330822">
        <w:rPr>
          <w:rFonts w:ascii="Times New Roman" w:hAnsi="Times New Roman" w:cs="Times New Roman"/>
          <w:sz w:val="24"/>
          <w:szCs w:val="24"/>
        </w:rPr>
        <w:t>;</w:t>
      </w:r>
    </w:p>
    <w:p w:rsidR="0007731F" w:rsidRDefault="00A2558B" w:rsidP="005117CE">
      <w:pPr>
        <w:pStyle w:val="a3"/>
        <w:numPr>
          <w:ilvl w:val="0"/>
          <w:numId w:val="7"/>
        </w:num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07731F" w:rsidRPr="00330822">
        <w:rPr>
          <w:rFonts w:ascii="Times New Roman" w:hAnsi="Times New Roman" w:cs="Times New Roman"/>
          <w:sz w:val="24"/>
          <w:szCs w:val="24"/>
        </w:rPr>
        <w:t xml:space="preserve">апись </w:t>
      </w:r>
      <w:r w:rsidR="00330822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проведение документов, проверка</w:t>
      </w:r>
      <w:r w:rsidR="0007731F" w:rsidRPr="00330822">
        <w:rPr>
          <w:rFonts w:ascii="Times New Roman" w:hAnsi="Times New Roman" w:cs="Times New Roman"/>
          <w:sz w:val="24"/>
          <w:szCs w:val="24"/>
        </w:rPr>
        <w:t xml:space="preserve"> проводки (верные ли данные</w:t>
      </w:r>
      <w:r w:rsidR="00330822">
        <w:rPr>
          <w:rFonts w:ascii="Times New Roman" w:hAnsi="Times New Roman" w:cs="Times New Roman"/>
          <w:sz w:val="24"/>
          <w:szCs w:val="24"/>
        </w:rPr>
        <w:t xml:space="preserve"> </w:t>
      </w:r>
      <w:r w:rsidR="0007731F" w:rsidRPr="00330822">
        <w:rPr>
          <w:rFonts w:ascii="Times New Roman" w:hAnsi="Times New Roman" w:cs="Times New Roman"/>
          <w:sz w:val="24"/>
          <w:szCs w:val="24"/>
        </w:rPr>
        <w:t>попадают в регистры после проведения)</w:t>
      </w:r>
      <w:r w:rsidR="00330822">
        <w:rPr>
          <w:rFonts w:ascii="Times New Roman" w:hAnsi="Times New Roman" w:cs="Times New Roman"/>
          <w:sz w:val="24"/>
          <w:szCs w:val="24"/>
        </w:rPr>
        <w:t>;</w:t>
      </w:r>
    </w:p>
    <w:p w:rsidR="00D75161" w:rsidRDefault="00D75161" w:rsidP="005117CE">
      <w:pPr>
        <w:pStyle w:val="a3"/>
        <w:numPr>
          <w:ilvl w:val="0"/>
          <w:numId w:val="7"/>
        </w:num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Редактирование, создание и редактирование информации, хранимых в объектах конфигурации.</w:t>
      </w:r>
    </w:p>
    <w:p w:rsidR="00A2558B" w:rsidRPr="00330822" w:rsidRDefault="00A2558B" w:rsidP="005117CE">
      <w:pPr>
        <w:pStyle w:val="a3"/>
        <w:numPr>
          <w:ilvl w:val="0"/>
          <w:numId w:val="7"/>
        </w:num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Подсчёт итоговой суммы в документах: заказ поставщику, поступление товаров, заказ клиента и реализация товаров.</w:t>
      </w:r>
    </w:p>
    <w:p w:rsidR="0007731F" w:rsidRPr="00A2558B" w:rsidRDefault="00330822" w:rsidP="00A25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558B">
        <w:rPr>
          <w:rFonts w:ascii="Times New Roman" w:hAnsi="Times New Roman" w:cs="Times New Roman"/>
          <w:sz w:val="24"/>
          <w:szCs w:val="24"/>
        </w:rPr>
        <w:t>Р</w:t>
      </w:r>
      <w:r w:rsidR="0007731F" w:rsidRPr="00A2558B">
        <w:rPr>
          <w:rFonts w:ascii="Times New Roman" w:hAnsi="Times New Roman" w:cs="Times New Roman"/>
          <w:sz w:val="24"/>
          <w:szCs w:val="24"/>
        </w:rPr>
        <w:t xml:space="preserve">азработка </w:t>
      </w:r>
      <w:r w:rsidRPr="00A2558B">
        <w:rPr>
          <w:rFonts w:ascii="Times New Roman" w:hAnsi="Times New Roman" w:cs="Times New Roman"/>
          <w:sz w:val="24"/>
          <w:szCs w:val="24"/>
        </w:rPr>
        <w:t xml:space="preserve">должна быть </w:t>
      </w:r>
      <w:r w:rsidR="0007731F" w:rsidRPr="00A2558B">
        <w:rPr>
          <w:rFonts w:ascii="Times New Roman" w:hAnsi="Times New Roman" w:cs="Times New Roman"/>
          <w:sz w:val="24"/>
          <w:szCs w:val="24"/>
        </w:rPr>
        <w:t>выполнена в соответствии со стандартами</w:t>
      </w:r>
      <w:r w:rsidRPr="00A2558B">
        <w:rPr>
          <w:rFonts w:ascii="Times New Roman" w:hAnsi="Times New Roman" w:cs="Times New Roman"/>
          <w:sz w:val="24"/>
          <w:szCs w:val="24"/>
        </w:rPr>
        <w:t xml:space="preserve"> 1С-разработки. Проверить</w:t>
      </w:r>
      <w:r w:rsidR="0007731F" w:rsidRPr="00A2558B">
        <w:rPr>
          <w:rFonts w:ascii="Times New Roman" w:hAnsi="Times New Roman" w:cs="Times New Roman"/>
          <w:sz w:val="24"/>
          <w:szCs w:val="24"/>
        </w:rPr>
        <w:t xml:space="preserve"> наименования объектов, реквизиты, названия процедур</w:t>
      </w:r>
      <w:r w:rsidRPr="00A2558B">
        <w:rPr>
          <w:rFonts w:ascii="Times New Roman" w:hAnsi="Times New Roman" w:cs="Times New Roman"/>
          <w:sz w:val="24"/>
          <w:szCs w:val="24"/>
        </w:rPr>
        <w:t xml:space="preserve"> </w:t>
      </w:r>
      <w:r w:rsidR="0007731F" w:rsidRPr="00A2558B">
        <w:rPr>
          <w:rFonts w:ascii="Times New Roman" w:hAnsi="Times New Roman" w:cs="Times New Roman"/>
          <w:sz w:val="24"/>
          <w:szCs w:val="24"/>
        </w:rPr>
        <w:t>и функций и</w:t>
      </w:r>
      <w:r w:rsidRPr="00A2558B">
        <w:rPr>
          <w:rFonts w:ascii="Times New Roman" w:hAnsi="Times New Roman" w:cs="Times New Roman"/>
          <w:sz w:val="24"/>
          <w:szCs w:val="24"/>
        </w:rPr>
        <w:t xml:space="preserve"> прочее.</w:t>
      </w:r>
    </w:p>
    <w:p w:rsidR="0007731F" w:rsidRPr="00330822" w:rsidRDefault="0007731F" w:rsidP="00511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31F">
        <w:rPr>
          <w:rFonts w:ascii="Times New Roman" w:hAnsi="Times New Roman" w:cs="Times New Roman"/>
          <w:sz w:val="24"/>
          <w:szCs w:val="24"/>
        </w:rPr>
        <w:t>Нужно разработать с нуля полноценную конфигурацию, в которой можно</w:t>
      </w:r>
      <w:r w:rsidR="00330822">
        <w:rPr>
          <w:rFonts w:ascii="Times New Roman" w:hAnsi="Times New Roman" w:cs="Times New Roman"/>
          <w:sz w:val="24"/>
          <w:szCs w:val="24"/>
        </w:rPr>
        <w:t xml:space="preserve"> </w:t>
      </w:r>
      <w:r w:rsidR="00FA3F03">
        <w:rPr>
          <w:rFonts w:ascii="Times New Roman" w:hAnsi="Times New Roman" w:cs="Times New Roman"/>
          <w:sz w:val="24"/>
          <w:szCs w:val="24"/>
        </w:rPr>
        <w:t>вести оперативный счёт</w:t>
      </w:r>
      <w:r w:rsidR="004F6458">
        <w:rPr>
          <w:rFonts w:ascii="Times New Roman" w:hAnsi="Times New Roman" w:cs="Times New Roman"/>
          <w:sz w:val="24"/>
          <w:szCs w:val="24"/>
        </w:rPr>
        <w:t>, с помощью которого можно следить за остатками на складах, себестоимостью и движением товаров.</w:t>
      </w:r>
    </w:p>
    <w:p w:rsidR="0007731F" w:rsidRPr="006E3C14" w:rsidRDefault="00574628" w:rsidP="005117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 xml:space="preserve">2. </w:t>
      </w:r>
      <w:r w:rsidR="00717232" w:rsidRPr="006E3C14">
        <w:rPr>
          <w:rFonts w:ascii="Times New Roman" w:hAnsi="Times New Roman" w:cs="Times New Roman"/>
          <w:sz w:val="24"/>
          <w:szCs w:val="24"/>
        </w:rPr>
        <w:t>Проектирование интерфейса приложения</w:t>
      </w:r>
    </w:p>
    <w:p w:rsidR="00717232" w:rsidRDefault="00574628" w:rsidP="005117CE">
      <w:pPr>
        <w:spacing w:after="0" w:line="360" w:lineRule="auto"/>
        <w:ind w:left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 xml:space="preserve">2.1. </w:t>
      </w:r>
      <w:r w:rsidR="00717232" w:rsidRPr="006E3C14">
        <w:rPr>
          <w:rFonts w:ascii="Times New Roman" w:hAnsi="Times New Roman" w:cs="Times New Roman"/>
          <w:sz w:val="24"/>
          <w:szCs w:val="24"/>
        </w:rPr>
        <w:t xml:space="preserve">Правила и принципы разработки интерфейса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(теория)</w:t>
      </w:r>
    </w:p>
    <w:p w:rsidR="00330822" w:rsidRPr="00330822" w:rsidRDefault="00330822" w:rsidP="005117C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8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Пользовательский интерфейс</w:t>
      </w:r>
      <w:r w:rsidRPr="0033082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740D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330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средства, позволяющие пользователю эффективно взаимодействовать с устройствами компьютера достаточно удобным для себя образом.</w:t>
      </w:r>
    </w:p>
    <w:p w:rsidR="00330822" w:rsidRDefault="00330822" w:rsidP="005117C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82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Визуально, пользовательский интерфейс представляет собой набор пиктограмм (иконок) для различных программ, кнопк</w:t>
      </w:r>
      <w:r w:rsidR="00D75161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для различных действий и окна,</w:t>
      </w:r>
      <w:r w:rsidRPr="00330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которых отображаются данные при работе с той или иной программой.</w:t>
      </w:r>
    </w:p>
    <w:p w:rsidR="00330822" w:rsidRDefault="00330822" w:rsidP="005117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0822">
        <w:rPr>
          <w:rFonts w:ascii="Times New Roman" w:hAnsi="Times New Roman" w:cs="Times New Roman"/>
          <w:color w:val="000000"/>
          <w:sz w:val="24"/>
          <w:szCs w:val="24"/>
        </w:rPr>
        <w:t>Качество пользователь</w:t>
      </w:r>
      <w:r w:rsidRPr="00330822">
        <w:rPr>
          <w:rFonts w:ascii="Times New Roman" w:hAnsi="Times New Roman" w:cs="Times New Roman"/>
          <w:color w:val="000000"/>
          <w:sz w:val="24"/>
          <w:szCs w:val="24"/>
        </w:rPr>
        <w:softHyphen/>
        <w:t>ского интерфейса является самостоятельной характеристикой программного про</w:t>
      </w:r>
      <w:r w:rsidRPr="00330822">
        <w:rPr>
          <w:rFonts w:ascii="Times New Roman" w:hAnsi="Times New Roman" w:cs="Times New Roman"/>
          <w:color w:val="000000"/>
          <w:sz w:val="24"/>
          <w:szCs w:val="24"/>
        </w:rPr>
        <w:softHyphen/>
        <w:t xml:space="preserve">дукта, сопоставимой по значимости с такими его показателями, как надежность и эффективность использования вычислительных ресурсов. </w:t>
      </w:r>
    </w:p>
    <w:p w:rsidR="00CE046A" w:rsidRDefault="00CE046A" w:rsidP="005117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Принципы разработки пользовательского интерфейса формируются так:</w:t>
      </w:r>
    </w:p>
    <w:p w:rsidR="00CE046A" w:rsidRPr="00CE046A" w:rsidRDefault="00CE046A" w:rsidP="005117CE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Контроль пользователем интерфейса;</w:t>
      </w:r>
    </w:p>
    <w:p w:rsidR="00CE046A" w:rsidRDefault="00CE046A" w:rsidP="005117CE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Уменьшение загрузки памяти пользователя;</w:t>
      </w:r>
    </w:p>
    <w:p w:rsidR="00CE046A" w:rsidRDefault="00CE046A" w:rsidP="005117CE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Последовательность пользовательского интерфейса.</w:t>
      </w:r>
    </w:p>
    <w:p w:rsidR="00CE046A" w:rsidRPr="00CE046A" w:rsidRDefault="00CE046A" w:rsidP="005117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046A">
        <w:rPr>
          <w:rFonts w:ascii="Times New Roman" w:hAnsi="Times New Roman" w:cs="Times New Roman"/>
          <w:color w:val="000000"/>
          <w:sz w:val="24"/>
          <w:szCs w:val="24"/>
        </w:rPr>
        <w:t xml:space="preserve">Интерфейс должен соответствовать потребностям и пожеланиям пользователя, а для этого проектировщику нужно предоставить возможность пользователю контролировать ситуацию. Пользователь должен свободно ориентироваться в интерфейсе. Проектировщик определяет пути доступа в любую его часть и разрешает ему двигаться вперед и назад, по нисходящей и восходящей структурам интерфейса. Там, где требуется необходимо создать удобные контекстные подсказки. Их основная функция </w:t>
      </w:r>
      <w:r w:rsidR="00740D72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Pr="00CE046A">
        <w:rPr>
          <w:rFonts w:ascii="Times New Roman" w:hAnsi="Times New Roman" w:cs="Times New Roman"/>
          <w:color w:val="000000"/>
          <w:sz w:val="24"/>
          <w:szCs w:val="24"/>
        </w:rPr>
        <w:t xml:space="preserve"> показать, какие программы открыты, и разрешить пользователю доступ ко всем программам и данным.</w:t>
      </w:r>
    </w:p>
    <w:p w:rsidR="00CE046A" w:rsidRPr="00CE046A" w:rsidRDefault="00CE046A" w:rsidP="005117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046A">
        <w:rPr>
          <w:rFonts w:ascii="Times New Roman" w:hAnsi="Times New Roman" w:cs="Times New Roman"/>
          <w:color w:val="000000"/>
          <w:sz w:val="24"/>
          <w:szCs w:val="24"/>
        </w:rPr>
        <w:t>Сила компьютерного интерфейса опирается на знание того, как информация запоминается и хранится. Она защищает нашу память от излишней загрузки. Система должна запоминать введенную информацию и обеспечивать беспрепятственный доступ к ней в любое время, не вынуждая пользователей запоминать и повторять её. Никогда не забывайте о легком доступе к часто используемым функциям и действиям. Скройте непопулярные свойства и функции и позвольте пользователю вызывать их по мере надобности. Не пытайтесь отразить всю информацию в главном окне. Используйте вторичные окна.</w:t>
      </w:r>
    </w:p>
    <w:p w:rsidR="00CE046A" w:rsidRDefault="00CE046A" w:rsidP="005117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046A">
        <w:rPr>
          <w:rFonts w:ascii="Times New Roman" w:hAnsi="Times New Roman" w:cs="Times New Roman"/>
          <w:color w:val="000000"/>
          <w:sz w:val="24"/>
          <w:szCs w:val="24"/>
        </w:rPr>
        <w:t>Одним из основных преимуществ совместимости является то, что пользователи могут перенести свои знания и навыки из старой программы, (которой они пользовались раньше), в новую. При перемещении в интерфейсе пользователи должны иметь опорные точки. Это заголовки окон, навигационные карты и древовидные структуры. Создание дружественного интерфейса является одной из важных задач проектировщиков пользовательских интерфейсов. Он поощрял бы пользователей на исследования его составляющих и свойств без страха допустить ошибку. Стоит заметить и учитывать при разработке программного продукта, что пользователи во время его использования ожидают помощи, направления,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информации и даже развлечения.</w:t>
      </w:r>
    </w:p>
    <w:p w:rsidR="00330822" w:rsidRPr="00CE046A" w:rsidRDefault="00330822" w:rsidP="005117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046A">
        <w:rPr>
          <w:rFonts w:ascii="Times New Roman" w:hAnsi="Times New Roman" w:cs="Times New Roman"/>
          <w:color w:val="000000"/>
          <w:sz w:val="24"/>
          <w:szCs w:val="24"/>
        </w:rPr>
        <w:t>Основное достоинство хорошего интерфейса пользователя заключается в том, что </w:t>
      </w:r>
      <w:r w:rsidRPr="00CE046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пользователь всегда чувствует, что он управляет программным обеспече</w:t>
      </w:r>
      <w:r w:rsidRPr="00CE046A">
        <w:rPr>
          <w:rFonts w:ascii="Times New Roman" w:hAnsi="Times New Roman" w:cs="Times New Roman"/>
          <w:bCs/>
          <w:iCs/>
          <w:color w:val="000000"/>
          <w:sz w:val="24"/>
          <w:szCs w:val="24"/>
        </w:rPr>
        <w:softHyphen/>
        <w:t xml:space="preserve">нием, а не программное обеспечение управляет им. </w:t>
      </w:r>
    </w:p>
    <w:p w:rsidR="00330822" w:rsidRPr="00330822" w:rsidRDefault="000675BC" w:rsidP="005117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330822" w:rsidRPr="00330822">
        <w:rPr>
          <w:rFonts w:ascii="Times New Roman" w:hAnsi="Times New Roman" w:cs="Times New Roman"/>
          <w:color w:val="000000"/>
          <w:sz w:val="24"/>
          <w:szCs w:val="24"/>
        </w:rPr>
        <w:t>нтер</w:t>
      </w:r>
      <w:r w:rsidR="00330822" w:rsidRPr="00330822">
        <w:rPr>
          <w:rFonts w:ascii="Times New Roman" w:hAnsi="Times New Roman" w:cs="Times New Roman"/>
          <w:color w:val="000000"/>
          <w:sz w:val="24"/>
          <w:szCs w:val="24"/>
        </w:rPr>
        <w:softHyphen/>
        <w:t>фейс должен обладать целым рядом свойств:</w:t>
      </w:r>
    </w:p>
    <w:p w:rsidR="00330822" w:rsidRPr="00330822" w:rsidRDefault="00330822" w:rsidP="005117CE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 w:rsidRPr="00330822">
        <w:rPr>
          <w:color w:val="000000"/>
        </w:rPr>
        <w:t>Ест</w:t>
      </w:r>
      <w:r w:rsidR="006454CB">
        <w:rPr>
          <w:color w:val="000000"/>
        </w:rPr>
        <w:t>ественность интерфейса;</w:t>
      </w:r>
    </w:p>
    <w:p w:rsidR="00330822" w:rsidRPr="00330822" w:rsidRDefault="00330822" w:rsidP="005117CE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 w:rsidRPr="00330822">
        <w:rPr>
          <w:color w:val="000000"/>
        </w:rPr>
        <w:t>Согласованность интерфейс</w:t>
      </w:r>
      <w:r w:rsidR="006454CB">
        <w:rPr>
          <w:color w:val="000000"/>
        </w:rPr>
        <w:t>а;</w:t>
      </w:r>
    </w:p>
    <w:p w:rsidR="00330822" w:rsidRPr="00330822" w:rsidRDefault="006454CB" w:rsidP="005117CE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>
        <w:rPr>
          <w:color w:val="000000"/>
        </w:rPr>
        <w:t>Дружественность интерфейса;</w:t>
      </w:r>
    </w:p>
    <w:p w:rsidR="00330822" w:rsidRPr="00330822" w:rsidRDefault="006454CB" w:rsidP="005117CE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>
        <w:rPr>
          <w:color w:val="000000"/>
        </w:rPr>
        <w:t>Принцип «обратной связи»;</w:t>
      </w:r>
    </w:p>
    <w:p w:rsidR="00330822" w:rsidRPr="00330822" w:rsidRDefault="006454CB" w:rsidP="005117CE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>
        <w:rPr>
          <w:color w:val="000000"/>
        </w:rPr>
        <w:t>Простота интерфейса;</w:t>
      </w:r>
    </w:p>
    <w:p w:rsidR="00330822" w:rsidRPr="00330822" w:rsidRDefault="006454CB" w:rsidP="005117CE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>
        <w:rPr>
          <w:color w:val="000000"/>
        </w:rPr>
        <w:lastRenderedPageBreak/>
        <w:t>Гибкость интерфейса;</w:t>
      </w:r>
    </w:p>
    <w:p w:rsidR="00330822" w:rsidRPr="00330822" w:rsidRDefault="00CE046A" w:rsidP="005117CE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>
        <w:rPr>
          <w:color w:val="000000"/>
        </w:rPr>
        <w:t>Эстетическая привлекательность.</w:t>
      </w:r>
    </w:p>
    <w:p w:rsidR="00330822" w:rsidRPr="00330822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30822">
        <w:rPr>
          <w:bCs/>
          <w:color w:val="000000"/>
        </w:rPr>
        <w:t>Естественность интерфейса.</w:t>
      </w:r>
      <w:r w:rsidRPr="00330822">
        <w:rPr>
          <w:color w:val="000000"/>
        </w:rPr>
        <w:t xml:space="preserve"> Естественный интерфейс </w:t>
      </w:r>
      <w:r w:rsidR="00740D72">
        <w:rPr>
          <w:color w:val="000000"/>
        </w:rPr>
        <w:t xml:space="preserve">– </w:t>
      </w:r>
      <w:r w:rsidRPr="00330822">
        <w:rPr>
          <w:color w:val="000000"/>
        </w:rPr>
        <w:t xml:space="preserve"> </w:t>
      </w:r>
      <w:r w:rsidR="008E02E0">
        <w:rPr>
          <w:color w:val="000000"/>
        </w:rPr>
        <w:t>интерфейс</w:t>
      </w:r>
      <w:r w:rsidRPr="00330822">
        <w:rPr>
          <w:color w:val="000000"/>
        </w:rPr>
        <w:t>, который не вынуждает пользователя изменять привычные для него способы решения задачи. Это, в частности, означает, что сообщения и результаты, выдаваемые приложением, не должны тре</w:t>
      </w:r>
      <w:r w:rsidRPr="00330822">
        <w:rPr>
          <w:color w:val="000000"/>
        </w:rPr>
        <w:softHyphen/>
        <w:t xml:space="preserve">бовать дополнительных пояснений.  </w:t>
      </w:r>
    </w:p>
    <w:p w:rsidR="00330822" w:rsidRPr="00330822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30822">
        <w:rPr>
          <w:bCs/>
          <w:color w:val="000000"/>
        </w:rPr>
        <w:t>Согласованность интерфейса.</w:t>
      </w:r>
      <w:r w:rsidRPr="00330822">
        <w:rPr>
          <w:color w:val="000000"/>
        </w:rPr>
        <w:t> Согласованность позволяет пользователям переносить имеющиеся знания на но</w:t>
      </w:r>
      <w:r w:rsidRPr="00330822">
        <w:rPr>
          <w:color w:val="000000"/>
        </w:rPr>
        <w:softHyphen/>
        <w:t>вые задания, осваивать новые аспекты быстрее, и благодаря этому фокусировать внимание на решаемой задаче, а не тратить время на уяснение различий в использо</w:t>
      </w:r>
      <w:r w:rsidRPr="00330822">
        <w:rPr>
          <w:color w:val="000000"/>
        </w:rPr>
        <w:softHyphen/>
        <w:t>вании тех или иных элементов управления, команд и т.д. Обеспечивая преемствен</w:t>
      </w:r>
      <w:r w:rsidRPr="00330822">
        <w:rPr>
          <w:color w:val="000000"/>
        </w:rPr>
        <w:softHyphen/>
        <w:t>ность полученных ранее знаний и навыков, согласованность делает интерфейс узна</w:t>
      </w:r>
      <w:r w:rsidRPr="00330822">
        <w:rPr>
          <w:color w:val="000000"/>
        </w:rPr>
        <w:softHyphen/>
        <w:t>ваемым и предсказуемым.</w:t>
      </w:r>
      <w:r w:rsidR="006454CB">
        <w:rPr>
          <w:color w:val="000000"/>
        </w:rPr>
        <w:t xml:space="preserve"> </w:t>
      </w:r>
      <w:r w:rsidRPr="00330822">
        <w:rPr>
          <w:color w:val="000000"/>
        </w:rPr>
        <w:t>Согласованность важна для всех аспектов интерфейса, включая имена команд, визуальное представление информации и поведение интерактивных элементов. Одна и та же команда должна выполнять одни и те же функции, где бы она ни встре</w:t>
      </w:r>
      <w:r w:rsidRPr="00330822">
        <w:rPr>
          <w:color w:val="000000"/>
        </w:rPr>
        <w:softHyphen/>
        <w:t>тилась, причем одним и тем же образом.</w:t>
      </w:r>
      <w:r w:rsidR="006454CB">
        <w:rPr>
          <w:color w:val="000000"/>
        </w:rPr>
        <w:t xml:space="preserve"> </w:t>
      </w:r>
      <w:r w:rsidRPr="00330822">
        <w:rPr>
          <w:iCs/>
          <w:color w:val="000000"/>
        </w:rPr>
        <w:t>Согласованность в пределах рабочей среды. </w:t>
      </w:r>
      <w:r w:rsidRPr="00330822">
        <w:rPr>
          <w:color w:val="000000"/>
        </w:rPr>
        <w:t>Поддерживая согласованность с интерфейсом, предоставляемым операционной сис</w:t>
      </w:r>
      <w:r w:rsidRPr="00330822">
        <w:rPr>
          <w:color w:val="000000"/>
        </w:rPr>
        <w:softHyphen/>
        <w:t xml:space="preserve">темой (например, ОС </w:t>
      </w:r>
      <w:proofErr w:type="spellStart"/>
      <w:r w:rsidRPr="00330822">
        <w:rPr>
          <w:color w:val="000000"/>
        </w:rPr>
        <w:t>Windows</w:t>
      </w:r>
      <w:proofErr w:type="spellEnd"/>
      <w:r w:rsidRPr="00330822">
        <w:rPr>
          <w:color w:val="000000"/>
        </w:rPr>
        <w:t>), пользовательское приложение может «опираться» на те знания и навыки пользователя, которые он получил ранее при работе с другими приложениями.</w:t>
      </w:r>
    </w:p>
    <w:p w:rsidR="00330822" w:rsidRPr="00330822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30822">
        <w:rPr>
          <w:bCs/>
          <w:color w:val="000000"/>
        </w:rPr>
        <w:t>Дружественность интерфейса.</w:t>
      </w:r>
      <w:r w:rsidRPr="00330822">
        <w:rPr>
          <w:color w:val="000000"/>
        </w:rPr>
        <w:t> Пользователи обычно изучают особенности работы с новым программным про</w:t>
      </w:r>
      <w:r w:rsidRPr="00330822">
        <w:rPr>
          <w:color w:val="000000"/>
        </w:rPr>
        <w:softHyphen/>
        <w:t>дуктом методом проб и ошибок. Эффективный интерфейс должен принимать во внимание такой подход. На каждом этапе работы он должен разрешать только соот</w:t>
      </w:r>
      <w:r w:rsidRPr="00330822">
        <w:rPr>
          <w:color w:val="000000"/>
        </w:rPr>
        <w:softHyphen/>
        <w:t>ветствующий набор действий и предупреждать пользователей о тех ситуациях, где они могут повредить системе или данным; еще лучше, если у пользователя суще</w:t>
      </w:r>
      <w:r w:rsidRPr="00330822">
        <w:rPr>
          <w:color w:val="000000"/>
        </w:rPr>
        <w:softHyphen/>
        <w:t>ствует возможность отменить или исправить выполненные действия.</w:t>
      </w:r>
    </w:p>
    <w:p w:rsidR="00330822" w:rsidRPr="00330822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30822">
        <w:rPr>
          <w:bCs/>
          <w:color w:val="000000"/>
        </w:rPr>
        <w:t>Принцип «обратной связи».</w:t>
      </w:r>
      <w:r w:rsidRPr="00330822">
        <w:rPr>
          <w:color w:val="000000"/>
        </w:rPr>
        <w:t> Необходимо всегда обеспечивать обратную связь для действий пользователя. Каждое дей</w:t>
      </w:r>
      <w:r w:rsidRPr="00330822">
        <w:rPr>
          <w:color w:val="000000"/>
        </w:rPr>
        <w:softHyphen/>
        <w:t>ствие пользователя должно получать визуальное, а иногда и звуковое подтверж</w:t>
      </w:r>
      <w:r w:rsidRPr="00330822">
        <w:rPr>
          <w:color w:val="000000"/>
        </w:rPr>
        <w:softHyphen/>
        <w:t>дение того, что программное обеспечение восприняло введенную команду; при этом вид реакции, по возможности, должен учитывать природу выполненного действия.</w:t>
      </w:r>
    </w:p>
    <w:p w:rsidR="00330822" w:rsidRPr="00330822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30822">
        <w:rPr>
          <w:bCs/>
          <w:color w:val="000000"/>
        </w:rPr>
        <w:t>Простота интерфейса.</w:t>
      </w:r>
      <w:r w:rsidRPr="00330822">
        <w:rPr>
          <w:color w:val="000000"/>
        </w:rPr>
        <w:t> Интерфейс должен быть простым. При этом имеется в виду обеспечение легкости в его изучении и в использовании. Кроме того, он должен предоставлять доступ ко всему перечню функциональных возможностей, предус</w:t>
      </w:r>
      <w:r w:rsidRPr="00330822">
        <w:rPr>
          <w:color w:val="000000"/>
        </w:rPr>
        <w:softHyphen/>
        <w:t>мотренных данным приложением. Реализация доступа к широким функциональ</w:t>
      </w:r>
      <w:r w:rsidRPr="00330822">
        <w:rPr>
          <w:color w:val="000000"/>
        </w:rPr>
        <w:softHyphen/>
        <w:t>ным возможностям и обеспечение простоты работы противоречат друг другу. Раз</w:t>
      </w:r>
      <w:r w:rsidRPr="00330822">
        <w:rPr>
          <w:color w:val="000000"/>
        </w:rPr>
        <w:softHyphen/>
        <w:t xml:space="preserve">работка эффективного </w:t>
      </w:r>
      <w:r w:rsidRPr="00330822">
        <w:rPr>
          <w:color w:val="000000"/>
        </w:rPr>
        <w:lastRenderedPageBreak/>
        <w:t>интерфейса призвана сбалансировать эти цели.</w:t>
      </w:r>
      <w:r w:rsidR="00671AD1">
        <w:rPr>
          <w:color w:val="000000"/>
        </w:rPr>
        <w:t xml:space="preserve"> С</w:t>
      </w:r>
      <w:r w:rsidRPr="00330822">
        <w:rPr>
          <w:color w:val="000000"/>
        </w:rPr>
        <w:t>ледует избегать многословных командных имен или сооб</w:t>
      </w:r>
      <w:r w:rsidRPr="00330822">
        <w:rPr>
          <w:color w:val="000000"/>
        </w:rPr>
        <w:softHyphen/>
        <w:t>щений. Непродуманные или избыточные фразы затрудняют пользователю извле</w:t>
      </w:r>
      <w:r w:rsidRPr="00330822">
        <w:rPr>
          <w:color w:val="000000"/>
        </w:rPr>
        <w:softHyphen/>
        <w:t>чение существенной информации.</w:t>
      </w:r>
      <w:r w:rsidR="00671AD1">
        <w:rPr>
          <w:color w:val="000000"/>
        </w:rPr>
        <w:t xml:space="preserve"> </w:t>
      </w:r>
      <w:r w:rsidRPr="00330822">
        <w:rPr>
          <w:color w:val="000000"/>
        </w:rPr>
        <w:t xml:space="preserve">Другой путь к созданию простого, но эффективного интерфейса </w:t>
      </w:r>
      <w:r w:rsidR="00740D72">
        <w:rPr>
          <w:color w:val="000000"/>
        </w:rPr>
        <w:t xml:space="preserve">– </w:t>
      </w:r>
      <w:r w:rsidRPr="00330822">
        <w:rPr>
          <w:color w:val="000000"/>
        </w:rPr>
        <w:t xml:space="preserve"> размещение и представление элементов на экране с учетом их смыслового значения и логичес</w:t>
      </w:r>
      <w:r w:rsidRPr="00330822">
        <w:rPr>
          <w:color w:val="000000"/>
        </w:rPr>
        <w:softHyphen/>
        <w:t>кой взаимосвязи. Это позволяет использовать в процессе работы ассоциативное мышление пользователя.</w:t>
      </w:r>
    </w:p>
    <w:p w:rsidR="00330822" w:rsidRPr="00330822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30822">
        <w:rPr>
          <w:bCs/>
          <w:color w:val="000000"/>
        </w:rPr>
        <w:t>Гибкость интерфейса.</w:t>
      </w:r>
      <w:r w:rsidRPr="00330822">
        <w:rPr>
          <w:color w:val="000000"/>
        </w:rPr>
        <w:t xml:space="preserve"> Гибкость интерфейса </w:t>
      </w:r>
      <w:r w:rsidR="00740D72">
        <w:rPr>
          <w:color w:val="000000"/>
        </w:rPr>
        <w:t xml:space="preserve">– </w:t>
      </w:r>
      <w:r w:rsidRPr="00330822">
        <w:rPr>
          <w:color w:val="000000"/>
        </w:rPr>
        <w:t xml:space="preserve"> это его способность учитывать уровень подготовки и производительность труда пользователя. Свойство гибкости предполагает возможность изменения структуры диалога и/или вх</w:t>
      </w:r>
      <w:r w:rsidR="00671AD1">
        <w:rPr>
          <w:color w:val="000000"/>
        </w:rPr>
        <w:t>одных данных. Концепция гибкого</w:t>
      </w:r>
      <w:r w:rsidRPr="00330822">
        <w:rPr>
          <w:bCs/>
          <w:iCs/>
          <w:color w:val="000000"/>
        </w:rPr>
        <w:t> </w:t>
      </w:r>
      <w:r w:rsidRPr="00330822">
        <w:rPr>
          <w:color w:val="000000"/>
        </w:rPr>
        <w:t>интерфейса в настоящее время является одной из основных облас</w:t>
      </w:r>
      <w:r w:rsidRPr="00330822">
        <w:rPr>
          <w:color w:val="000000"/>
        </w:rPr>
        <w:softHyphen/>
        <w:t>тей исследования взаимодействия человека и ЭВМ. Основная проблема состоит не в том, как организовать изменения в диалоге, а в том, какие признаки нужно использовать для определения необходимости внесения изменений и их сути.</w:t>
      </w:r>
    </w:p>
    <w:p w:rsidR="00330822" w:rsidRPr="00E34EEB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 w:rsidRPr="00330822">
        <w:rPr>
          <w:bCs/>
          <w:color w:val="000000"/>
        </w:rPr>
        <w:t>Эстетическая привлекательность.</w:t>
      </w:r>
      <w:r w:rsidRPr="00330822">
        <w:rPr>
          <w:color w:val="000000"/>
        </w:rPr>
        <w:t> Корректное визуальное представление используемых объектов обеспечивает передачу весьма важной дополнительной информации о поведении и взаимодействии различных объектов. В то же время следует помнить, что каждый визуальный элемент, который появляется на экране, потенциально требует внимания пользователя.</w:t>
      </w:r>
    </w:p>
    <w:p w:rsidR="00717232" w:rsidRDefault="00574628" w:rsidP="005117CE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 xml:space="preserve">2.2. </w:t>
      </w:r>
      <w:r w:rsidR="00717232" w:rsidRPr="006E3C14">
        <w:rPr>
          <w:rFonts w:ascii="Times New Roman" w:hAnsi="Times New Roman" w:cs="Times New Roman"/>
          <w:sz w:val="24"/>
          <w:szCs w:val="24"/>
        </w:rPr>
        <w:t xml:space="preserve">Разработка макета приложения </w:t>
      </w:r>
    </w:p>
    <w:p w:rsidR="00707B95" w:rsidRDefault="00707B95" w:rsidP="0070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для регистра сведений:</w:t>
      </w:r>
    </w:p>
    <w:p w:rsidR="00707B95" w:rsidRDefault="0022686A" w:rsidP="0090670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325pt;height:209.5pt">
            <v:imagedata r:id="rId5" o:title="ценыНоменклатуры"/>
          </v:shape>
        </w:pict>
      </w:r>
    </w:p>
    <w:p w:rsidR="0022686A" w:rsidRDefault="00E46375" w:rsidP="00E463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Макет создание записи в объекте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700" cy="12700"/>
            <wp:effectExtent l="0" t="0" r="0" b="0"/>
            <wp:docPr id="2" name="Рисунок 2" descr="C:\Users\ekate\AppData\Local\Microsoft\Windows\INetCache\Content.Word\соз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ekate\AppData\Local\Microsoft\Windows\INetCache\Content.Word\создани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pict>
          <v:shape id="_x0000_i1064" type="#_x0000_t75" style="width:1pt;height:1pt">
            <v:imagedata r:id="rId7" o:title="создание"/>
          </v:shape>
        </w:pict>
      </w:r>
      <w:r>
        <w:rPr>
          <w:noProof/>
        </w:rPr>
        <w:pict>
          <v:shape id="_x0000_s1027" type="#_x0000_t75" style="position:absolute;left:0;text-align:left;margin-left:251pt;margin-top:0;width:1pt;height:1pt;z-index:251661312;mso-position-horizontal:absolute;mso-position-horizontal-relative:text;mso-position-vertical-relative:text">
            <v:imagedata r:id="rId7" o:title="создание"/>
            <w10:wrap type="square" side="left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5" type="#_x0000_t75" style="width:173.5pt;height:151pt">
            <v:imagedata r:id="rId8" o:title="создание (1)"/>
          </v:shape>
        </w:pict>
      </w:r>
    </w:p>
    <w:p w:rsidR="00E46375" w:rsidRDefault="00E46375" w:rsidP="0022686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6" type="#_x0000_t75" style="position:absolute;left:0;text-align:left;margin-left:0;margin-top:0;width:1pt;height:1pt;z-index:251659264;mso-position-horizontal:left;mso-position-horizontal-relative:text;mso-position-vertical-relative:text">
            <v:imagedata r:id="rId7" o:title="создание"/>
            <w10:wrap type="square" side="right"/>
          </v:shape>
        </w:pict>
      </w:r>
      <w:r w:rsidR="0022686A">
        <w:rPr>
          <w:rFonts w:ascii="Times New Roman" w:hAnsi="Times New Roman" w:cs="Times New Roman"/>
          <w:sz w:val="24"/>
          <w:szCs w:val="24"/>
        </w:rPr>
        <w:t>Макет создания документа:</w:t>
      </w:r>
    </w:p>
    <w:p w:rsidR="0022686A" w:rsidRPr="006E3C14" w:rsidRDefault="0022686A" w:rsidP="002268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70" type="#_x0000_t75" style="width:285pt;height:183.5pt">
            <v:imagedata r:id="rId9" o:title="документ"/>
          </v:shape>
        </w:pict>
      </w:r>
      <w:bookmarkStart w:id="0" w:name="_GoBack"/>
      <w:bookmarkEnd w:id="0"/>
    </w:p>
    <w:p w:rsidR="0093659F" w:rsidRDefault="0093659F" w:rsidP="005117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Структура хранения данных</w:t>
      </w:r>
    </w:p>
    <w:p w:rsidR="00275D33" w:rsidRDefault="00574628" w:rsidP="005117CE">
      <w:pPr>
        <w:spacing w:after="0" w:line="360" w:lineRule="auto"/>
        <w:ind w:left="426"/>
        <w:rPr>
          <w:rFonts w:ascii="Times New Roman" w:hAnsi="Times New Roman" w:cs="Times New Roman"/>
          <w:color w:val="FF0000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3.</w:t>
      </w:r>
      <w:r w:rsidR="0093659F">
        <w:rPr>
          <w:rFonts w:ascii="Times New Roman" w:hAnsi="Times New Roman" w:cs="Times New Roman"/>
          <w:sz w:val="24"/>
          <w:szCs w:val="24"/>
        </w:rPr>
        <w:t xml:space="preserve">1. </w:t>
      </w:r>
      <w:r w:rsidR="00717232" w:rsidRPr="006E3C14">
        <w:rPr>
          <w:rFonts w:ascii="Times New Roman" w:hAnsi="Times New Roman" w:cs="Times New Roman"/>
          <w:sz w:val="24"/>
          <w:szCs w:val="24"/>
        </w:rPr>
        <w:t xml:space="preserve">Проектирование структуры хранения данных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(БД)</w:t>
      </w:r>
    </w:p>
    <w:p w:rsidR="00BA363E" w:rsidRDefault="00BA363E" w:rsidP="00BA3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363E">
        <w:rPr>
          <w:rFonts w:ascii="Times New Roman" w:hAnsi="Times New Roman" w:cs="Times New Roman"/>
          <w:sz w:val="24"/>
          <w:szCs w:val="24"/>
        </w:rPr>
        <w:t xml:space="preserve">Основываясь на анализе предметной области можно выявить такие основные сущности: </w:t>
      </w:r>
      <w:r>
        <w:rPr>
          <w:rFonts w:ascii="Times New Roman" w:hAnsi="Times New Roman" w:cs="Times New Roman"/>
          <w:sz w:val="24"/>
          <w:szCs w:val="24"/>
        </w:rPr>
        <w:t>Номенклатура, Контрагенты и Склады</w:t>
      </w:r>
      <w:r w:rsidRPr="00BA363E">
        <w:rPr>
          <w:rFonts w:ascii="Times New Roman" w:hAnsi="Times New Roman" w:cs="Times New Roman"/>
          <w:sz w:val="24"/>
          <w:szCs w:val="24"/>
        </w:rPr>
        <w:t>.</w:t>
      </w:r>
    </w:p>
    <w:p w:rsidR="00BA363E" w:rsidRPr="00BA363E" w:rsidRDefault="00BA363E" w:rsidP="00BA3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363E">
        <w:rPr>
          <w:rFonts w:ascii="Times New Roman" w:hAnsi="Times New Roman" w:cs="Times New Roman"/>
          <w:sz w:val="24"/>
          <w:szCs w:val="24"/>
        </w:rPr>
        <w:t xml:space="preserve">Для сущности </w:t>
      </w:r>
      <w:r>
        <w:rPr>
          <w:rFonts w:ascii="Times New Roman" w:hAnsi="Times New Roman" w:cs="Times New Roman"/>
          <w:sz w:val="24"/>
          <w:szCs w:val="24"/>
        </w:rPr>
        <w:t>Номенклатура определяем основной атрибут</w:t>
      </w:r>
      <w:r w:rsidR="00740D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наименование.</w:t>
      </w:r>
    </w:p>
    <w:p w:rsidR="00BA363E" w:rsidRDefault="00BA363E" w:rsidP="00BA3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363E">
        <w:rPr>
          <w:rFonts w:ascii="Times New Roman" w:hAnsi="Times New Roman" w:cs="Times New Roman"/>
          <w:sz w:val="24"/>
          <w:szCs w:val="24"/>
        </w:rPr>
        <w:t xml:space="preserve">Для сущности </w:t>
      </w:r>
      <w:r>
        <w:rPr>
          <w:rFonts w:ascii="Times New Roman" w:hAnsi="Times New Roman" w:cs="Times New Roman"/>
          <w:sz w:val="24"/>
          <w:szCs w:val="24"/>
        </w:rPr>
        <w:t>Контрагенты</w:t>
      </w:r>
      <w:r w:rsidRPr="00BA363E">
        <w:rPr>
          <w:rFonts w:ascii="Times New Roman" w:hAnsi="Times New Roman" w:cs="Times New Roman"/>
          <w:sz w:val="24"/>
          <w:szCs w:val="24"/>
        </w:rPr>
        <w:t xml:space="preserve"> следующие атрибуты:</w:t>
      </w:r>
    </w:p>
    <w:p w:rsidR="00BA363E" w:rsidRDefault="00BA363E" w:rsidP="00BA363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BA363E" w:rsidRDefault="00BA363E" w:rsidP="00BA363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Поставщик</w:t>
      </w:r>
    </w:p>
    <w:p w:rsidR="00BA363E" w:rsidRPr="00BA363E" w:rsidRDefault="00BA363E" w:rsidP="00BA363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</w:t>
      </w:r>
    </w:p>
    <w:p w:rsidR="00BA363E" w:rsidRPr="00BA363E" w:rsidRDefault="00BA363E" w:rsidP="00BA3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363E">
        <w:rPr>
          <w:rFonts w:ascii="Times New Roman" w:hAnsi="Times New Roman" w:cs="Times New Roman"/>
          <w:sz w:val="24"/>
          <w:szCs w:val="24"/>
        </w:rPr>
        <w:t xml:space="preserve">Для сущности </w:t>
      </w:r>
      <w:r>
        <w:rPr>
          <w:rFonts w:ascii="Times New Roman" w:hAnsi="Times New Roman" w:cs="Times New Roman"/>
          <w:sz w:val="24"/>
          <w:szCs w:val="24"/>
        </w:rPr>
        <w:t>Склады следующий атрибут</w:t>
      </w:r>
      <w:r w:rsidRPr="00BA363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наименование.</w:t>
      </w:r>
    </w:p>
    <w:p w:rsidR="00717232" w:rsidRDefault="00574628" w:rsidP="005117CE">
      <w:pPr>
        <w:spacing w:after="0" w:line="360" w:lineRule="auto"/>
        <w:ind w:left="426"/>
        <w:rPr>
          <w:rFonts w:ascii="Times New Roman" w:hAnsi="Times New Roman" w:cs="Times New Roman"/>
          <w:color w:val="FF0000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3.</w:t>
      </w:r>
      <w:r w:rsidR="0093659F">
        <w:rPr>
          <w:rFonts w:ascii="Times New Roman" w:hAnsi="Times New Roman" w:cs="Times New Roman"/>
          <w:sz w:val="24"/>
          <w:szCs w:val="24"/>
        </w:rPr>
        <w:t>2</w:t>
      </w:r>
      <w:r w:rsidRPr="006E3C14">
        <w:rPr>
          <w:rFonts w:ascii="Times New Roman" w:hAnsi="Times New Roman" w:cs="Times New Roman"/>
          <w:sz w:val="24"/>
          <w:szCs w:val="24"/>
        </w:rPr>
        <w:t xml:space="preserve">. </w:t>
      </w:r>
      <w:r w:rsidR="00717232" w:rsidRPr="006E3C14">
        <w:rPr>
          <w:rFonts w:ascii="Times New Roman" w:hAnsi="Times New Roman" w:cs="Times New Roman"/>
          <w:sz w:val="24"/>
          <w:szCs w:val="24"/>
        </w:rPr>
        <w:t>Наполнение структуры данными</w:t>
      </w:r>
      <w:r w:rsidR="002419F1">
        <w:rPr>
          <w:rFonts w:ascii="Times New Roman" w:hAnsi="Times New Roman" w:cs="Times New Roman"/>
          <w:sz w:val="24"/>
          <w:szCs w:val="24"/>
        </w:rPr>
        <w:t xml:space="preserve"> </w:t>
      </w:r>
      <w:r w:rsidR="002419F1" w:rsidRPr="00C76F0F">
        <w:rPr>
          <w:rFonts w:ascii="Times New Roman" w:hAnsi="Times New Roman" w:cs="Times New Roman"/>
          <w:color w:val="FF0000"/>
          <w:sz w:val="24"/>
          <w:szCs w:val="24"/>
        </w:rPr>
        <w:t>(вручную, импорт…, где берется информация…)</w:t>
      </w:r>
    </w:p>
    <w:p w:rsidR="00E34EEB" w:rsidRDefault="00E34EEB" w:rsidP="00511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EEB">
        <w:rPr>
          <w:rFonts w:ascii="Times New Roman" w:hAnsi="Times New Roman" w:cs="Times New Roman"/>
          <w:sz w:val="24"/>
          <w:szCs w:val="24"/>
        </w:rPr>
        <w:t xml:space="preserve">Структура в 1С 8.3 это динамический набор данных (коллекция значений), каждый элемент которой состоит из пары «Ключ» и «Значение». Ключи структуры уникальны, поэтому ими можно идентифицировать значения. Ключ структуры должен иметь строковый тип данных и отвечать требованиям к именам переменных. К значениям </w:t>
      </w:r>
      <w:r w:rsidRPr="00E34EEB">
        <w:rPr>
          <w:rFonts w:ascii="Times New Roman" w:hAnsi="Times New Roman" w:cs="Times New Roman"/>
          <w:sz w:val="24"/>
          <w:szCs w:val="24"/>
        </w:rPr>
        <w:lastRenderedPageBreak/>
        <w:t>структуры можно обращаться как к свойствам объекта, при этом ключ используется как имя свойства.</w:t>
      </w:r>
    </w:p>
    <w:p w:rsidR="0001200E" w:rsidRPr="0001200E" w:rsidRDefault="003425C0" w:rsidP="005117C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5C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Start"/>
      <w:r w:rsidRPr="003425C0">
        <w:rPr>
          <w:rFonts w:ascii="Times New Roman" w:eastAsia="Times New Roman" w:hAnsi="Times New Roman" w:cs="Times New Roman"/>
          <w:sz w:val="24"/>
          <w:szCs w:val="24"/>
          <w:lang w:eastAsia="ru-RU"/>
        </w:rPr>
        <w:t>С:П</w:t>
      </w:r>
      <w:r w:rsidR="0001200E" w:rsidRPr="003425C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редприятие</w:t>
      </w:r>
      <w:proofErr w:type="gramEnd"/>
      <w:r w:rsidR="0001200E" w:rsidRPr="003425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200E" w:rsidRPr="000120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 обращается к базе данных напрямую. </w:t>
      </w:r>
      <w:r w:rsidRPr="003425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Входные данные программы организованы в виде ввода в объекты конфигурации в режиме пользователя. </w:t>
      </w:r>
      <w:r w:rsidR="0001200E" w:rsidRPr="0001200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он может:</w:t>
      </w:r>
    </w:p>
    <w:p w:rsidR="0001200E" w:rsidRPr="0001200E" w:rsidRDefault="0001200E" w:rsidP="005117CE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00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описывать структуры данных в конфигураторе,</w:t>
      </w:r>
    </w:p>
    <w:p w:rsidR="0001200E" w:rsidRPr="0001200E" w:rsidRDefault="0001200E" w:rsidP="005117CE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00E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манипулировать данными с помощью объектов встроенного языка,</w:t>
      </w:r>
    </w:p>
    <w:p w:rsidR="00E34EEB" w:rsidRPr="003425C0" w:rsidRDefault="0001200E" w:rsidP="005117CE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00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составлять запросы к данным, используя язык запросов.</w:t>
      </w:r>
    </w:p>
    <w:p w:rsidR="00301E6C" w:rsidRDefault="00301E6C" w:rsidP="006059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выходных данных организованы через прикладной объект конфигурации – отчёт, который предназначен </w:t>
      </w:r>
      <w:r w:rsidRPr="00301E6C">
        <w:rPr>
          <w:rFonts w:ascii="Times New Roman" w:hAnsi="Times New Roman" w:cs="Times New Roman"/>
          <w:sz w:val="24"/>
          <w:szCs w:val="24"/>
        </w:rPr>
        <w:t>для обработки накопленной информации и получения сводных данных в удобном для просмотра и анализа виде. Конфигуратор позволяет формировать набор различных отчетов, достаточных для удовлетворения потребности пользователей системы в достоверной и подробной выходной информации.</w:t>
      </w:r>
    </w:p>
    <w:p w:rsidR="006E3C14" w:rsidRPr="006E3C14" w:rsidRDefault="006E3C14" w:rsidP="005117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4. Разработка технической документации</w:t>
      </w:r>
    </w:p>
    <w:p w:rsidR="006E3C14" w:rsidRPr="006E3C14" w:rsidRDefault="006E3C14" w:rsidP="005117CE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4.1. Техническое задание</w:t>
      </w:r>
    </w:p>
    <w:p w:rsidR="006E3C14" w:rsidRPr="006E3C14" w:rsidRDefault="006E3C14" w:rsidP="005117CE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4.2. Руководство программиста</w:t>
      </w:r>
    </w:p>
    <w:p w:rsidR="006E3C14" w:rsidRPr="006E3C14" w:rsidRDefault="006E3C14" w:rsidP="005117C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4.2.1. Выбор средств разработки</w:t>
      </w:r>
    </w:p>
    <w:p w:rsidR="006E3C14" w:rsidRPr="006E3C14" w:rsidRDefault="002419F1" w:rsidP="005117CE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4.2.2. </w:t>
      </w:r>
      <w:r w:rsidRPr="006E3C14">
        <w:rPr>
          <w:rFonts w:ascii="Times New Roman" w:hAnsi="Times New Roman" w:cs="Times New Roman"/>
          <w:sz w:val="24"/>
          <w:szCs w:val="24"/>
        </w:rPr>
        <w:t>Технологии доступа к данным</w:t>
      </w:r>
    </w:p>
    <w:p w:rsidR="006E3C14" w:rsidRDefault="006E3C14" w:rsidP="005117CE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 xml:space="preserve">4.2.3. </w:t>
      </w:r>
      <w:r w:rsidR="002419F1">
        <w:rPr>
          <w:rFonts w:ascii="Times New Roman" w:hAnsi="Times New Roman" w:cs="Times New Roman"/>
          <w:sz w:val="24"/>
          <w:szCs w:val="24"/>
        </w:rPr>
        <w:t>Программные м</w:t>
      </w:r>
      <w:r w:rsidR="002419F1" w:rsidRPr="006E3C14">
        <w:rPr>
          <w:rFonts w:ascii="Times New Roman" w:hAnsi="Times New Roman" w:cs="Times New Roman"/>
          <w:sz w:val="24"/>
          <w:szCs w:val="24"/>
        </w:rPr>
        <w:t xml:space="preserve">етоды </w:t>
      </w:r>
      <w:r w:rsidR="002419F1">
        <w:rPr>
          <w:rFonts w:ascii="Times New Roman" w:hAnsi="Times New Roman" w:cs="Times New Roman"/>
          <w:sz w:val="24"/>
          <w:szCs w:val="24"/>
        </w:rPr>
        <w:t>разработки</w:t>
      </w:r>
      <w:r w:rsidR="002419F1" w:rsidRPr="006E3C14">
        <w:rPr>
          <w:rFonts w:ascii="Times New Roman" w:hAnsi="Times New Roman" w:cs="Times New Roman"/>
          <w:sz w:val="24"/>
          <w:szCs w:val="24"/>
        </w:rPr>
        <w:t xml:space="preserve"> интерфейс</w:t>
      </w:r>
      <w:r w:rsidR="002419F1">
        <w:rPr>
          <w:rFonts w:ascii="Times New Roman" w:hAnsi="Times New Roman" w:cs="Times New Roman"/>
          <w:sz w:val="24"/>
          <w:szCs w:val="24"/>
        </w:rPr>
        <w:t>а</w:t>
      </w:r>
      <w:r w:rsidR="002419F1" w:rsidRPr="006E3C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59F" w:rsidRDefault="0093659F" w:rsidP="005117CE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4.2.4. </w:t>
      </w:r>
      <w:r w:rsidR="00E5287A">
        <w:rPr>
          <w:rFonts w:ascii="Times New Roman" w:hAnsi="Times New Roman" w:cs="Times New Roman"/>
          <w:sz w:val="24"/>
          <w:szCs w:val="24"/>
        </w:rPr>
        <w:t>Реализация функционала приложения</w:t>
      </w:r>
      <w:r w:rsidR="002419F1">
        <w:rPr>
          <w:rFonts w:ascii="Times New Roman" w:hAnsi="Times New Roman" w:cs="Times New Roman"/>
          <w:sz w:val="24"/>
          <w:szCs w:val="24"/>
        </w:rPr>
        <w:t xml:space="preserve"> </w:t>
      </w:r>
      <w:r w:rsidR="002419F1" w:rsidRPr="00C76F0F">
        <w:rPr>
          <w:rFonts w:ascii="Times New Roman" w:hAnsi="Times New Roman" w:cs="Times New Roman"/>
          <w:color w:val="FF0000"/>
          <w:sz w:val="24"/>
          <w:szCs w:val="24"/>
        </w:rPr>
        <w:t>(основные на выбор процедуры, функции…)</w:t>
      </w:r>
    </w:p>
    <w:p w:rsidR="00E5287A" w:rsidRPr="006E3C14" w:rsidRDefault="00E5287A" w:rsidP="005117CE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4.2.5. Обработки исключений</w:t>
      </w:r>
    </w:p>
    <w:p w:rsidR="006E3C14" w:rsidRPr="006E3C14" w:rsidRDefault="006E3C14" w:rsidP="005117C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4.3. Руководство пользователя</w:t>
      </w:r>
      <w:r w:rsidR="006E61B9">
        <w:rPr>
          <w:rFonts w:ascii="Times New Roman" w:hAnsi="Times New Roman" w:cs="Times New Roman"/>
          <w:sz w:val="24"/>
          <w:szCs w:val="24"/>
        </w:rPr>
        <w:t xml:space="preserve"> </w:t>
      </w:r>
      <w:r w:rsidR="006E61B9" w:rsidRPr="00C76F0F">
        <w:rPr>
          <w:rFonts w:ascii="Times New Roman" w:hAnsi="Times New Roman" w:cs="Times New Roman"/>
          <w:color w:val="FF0000"/>
          <w:sz w:val="24"/>
          <w:szCs w:val="24"/>
        </w:rPr>
        <w:t>(алгоритм работы с программой…)</w:t>
      </w:r>
    </w:p>
    <w:p w:rsidR="00717232" w:rsidRPr="006E3C14" w:rsidRDefault="006E3C14" w:rsidP="005117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5</w:t>
      </w:r>
      <w:r w:rsidR="00717232" w:rsidRPr="006E3C14">
        <w:rPr>
          <w:rFonts w:ascii="Times New Roman" w:hAnsi="Times New Roman" w:cs="Times New Roman"/>
          <w:sz w:val="24"/>
          <w:szCs w:val="24"/>
        </w:rPr>
        <w:t>. Тестирование программных модулей</w:t>
      </w:r>
    </w:p>
    <w:p w:rsidR="00717232" w:rsidRPr="00C76F0F" w:rsidRDefault="006E3C14" w:rsidP="005117CE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5</w:t>
      </w:r>
      <w:r w:rsidR="00717232" w:rsidRPr="006E3C14">
        <w:rPr>
          <w:rFonts w:ascii="Times New Roman" w:hAnsi="Times New Roman" w:cs="Times New Roman"/>
          <w:sz w:val="24"/>
          <w:szCs w:val="24"/>
        </w:rPr>
        <w:t xml:space="preserve">.1. План тестирования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(перечислить функции, которые будут тестироваться</w:t>
      </w:r>
      <w:r w:rsidR="00C76F0F" w:rsidRPr="00C76F0F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717232" w:rsidRPr="00C76F0F" w:rsidRDefault="006E3C14" w:rsidP="005117CE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C76F0F">
        <w:rPr>
          <w:rFonts w:ascii="Times New Roman" w:hAnsi="Times New Roman" w:cs="Times New Roman"/>
          <w:sz w:val="24"/>
          <w:szCs w:val="24"/>
        </w:rPr>
        <w:t>5</w:t>
      </w:r>
      <w:r w:rsidR="00717232" w:rsidRPr="00C76F0F">
        <w:rPr>
          <w:rFonts w:ascii="Times New Roman" w:hAnsi="Times New Roman" w:cs="Times New Roman"/>
          <w:sz w:val="24"/>
          <w:szCs w:val="24"/>
        </w:rPr>
        <w:t xml:space="preserve">.2. Сценарии тестирования с результатами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(по шаблону</w:t>
      </w:r>
      <w:r w:rsidR="00C76F0F" w:rsidRPr="00C76F0F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717232" w:rsidRPr="006E3C14" w:rsidRDefault="006E3C14" w:rsidP="005117CE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C76F0F">
        <w:rPr>
          <w:rFonts w:ascii="Times New Roman" w:hAnsi="Times New Roman" w:cs="Times New Roman"/>
          <w:sz w:val="24"/>
          <w:szCs w:val="24"/>
        </w:rPr>
        <w:t>5</w:t>
      </w:r>
      <w:r w:rsidR="00717232" w:rsidRPr="00C76F0F">
        <w:rPr>
          <w:rFonts w:ascii="Times New Roman" w:hAnsi="Times New Roman" w:cs="Times New Roman"/>
          <w:sz w:val="24"/>
          <w:szCs w:val="24"/>
        </w:rPr>
        <w:t xml:space="preserve">.3. Предложения по улучшению функциональности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фичи</w:t>
      </w:r>
      <w:proofErr w:type="spellEnd"/>
      <w:r w:rsidR="00C76F0F" w:rsidRPr="00C76F0F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717232" w:rsidRPr="006E3C14" w:rsidRDefault="00717232" w:rsidP="005117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Заключение</w:t>
      </w:r>
    </w:p>
    <w:p w:rsidR="00717232" w:rsidRDefault="00717232" w:rsidP="005117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Список литературы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lastRenderedPageBreak/>
        <w:t>Бартеньев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, О. 1С: Предприятие. Программирование для всех / О. </w:t>
      </w: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Бартеньев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М.: Диалог МИФИ,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2020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- 464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Богачева, Т.Г. 1С: Предприятие 8.0. Управление торговлей в вопросах и ответах: Практическое пособие / Т.Г. Богачева. - М.: 1С </w:t>
      </w: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Паблишинг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2019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- 252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Бойко, Э. В. 1С: Предприятие 8.0. Универсальный самоучитель / Э.В. Бойко. - М.: Омега-Л,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2018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- 232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Кашаев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, С. М. 1С: Предприятие 8.1. Разработка прикладных решений / С.М. </w:t>
      </w: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Кашаев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М.: Вильямс,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2020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- 368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Кузне</w:t>
      </w:r>
      <w:r w:rsidR="00966884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цов, Владимир 1</w:t>
      </w:r>
      <w:proofErr w:type="gramStart"/>
      <w:r w:rsidR="00966884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С:Предприятие</w:t>
      </w:r>
      <w:proofErr w:type="gramEnd"/>
      <w:r w:rsidR="00966884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8.3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. Управление торговлей. Новейший самоучитель / Владимир </w:t>
      </w:r>
      <w:proofErr w:type="gram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Кузнецов ,</w:t>
      </w:r>
      <w:proofErr w:type="gram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Сергей </w:t>
      </w: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Засорин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М.: БХВ-Петербург,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2020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- 384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Ра</w:t>
      </w:r>
      <w:r w:rsidR="00BF364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дченко, М.Г. 1С: Предприятие 8.3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. Практическое пособие разработчика + CD / М.Г. Радченко. - М.: 1С: </w:t>
      </w: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Паблишинг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; СПб: Питер,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2017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- 512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Бояркин, В.Э. 1С: Предприятие 8</w:t>
      </w:r>
      <w:r w:rsidR="00BF364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.3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. Конвертация данных: обмен данными между прикладными решениями + 1 CD-ROM / В.Э. Бояркин, А.И. Филатов. - М.: 1С: </w:t>
      </w: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Паблишинг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; СПб: Питер,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2018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- 180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Габец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, А.П. 1С: Предприятие 8.0. Простые примеры разработки / А.П. </w:t>
      </w: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Габец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, Д.И. Гончаров. - М.: 1С: </w:t>
      </w: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Паблишинг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2021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- 420 c.</w:t>
      </w:r>
    </w:p>
    <w:sectPr w:rsidR="0022296D" w:rsidRPr="0022296D" w:rsidSect="00675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4E03"/>
    <w:multiLevelType w:val="multilevel"/>
    <w:tmpl w:val="3E021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B41EFC"/>
    <w:multiLevelType w:val="multilevel"/>
    <w:tmpl w:val="F1AC1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D16A06"/>
    <w:multiLevelType w:val="hybridMultilevel"/>
    <w:tmpl w:val="51965A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7B12D3"/>
    <w:multiLevelType w:val="multilevel"/>
    <w:tmpl w:val="72301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B924453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15274"/>
    <w:multiLevelType w:val="multilevel"/>
    <w:tmpl w:val="EB968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2A0CB5"/>
    <w:multiLevelType w:val="hybridMultilevel"/>
    <w:tmpl w:val="4AA4FB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64A26AE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9685C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629E3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C11CB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E3F00"/>
    <w:multiLevelType w:val="hybridMultilevel"/>
    <w:tmpl w:val="8E582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85DF9"/>
    <w:multiLevelType w:val="hybridMultilevel"/>
    <w:tmpl w:val="F37EBAE6"/>
    <w:lvl w:ilvl="0" w:tplc="ACB4FAF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F5F2C"/>
    <w:multiLevelType w:val="multilevel"/>
    <w:tmpl w:val="CFC0A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1"/>
  </w:num>
  <w:num w:numId="5">
    <w:abstractNumId w:val="5"/>
  </w:num>
  <w:num w:numId="6">
    <w:abstractNumId w:val="11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5A"/>
    <w:rsid w:val="0001200E"/>
    <w:rsid w:val="000675BC"/>
    <w:rsid w:val="00070F2C"/>
    <w:rsid w:val="0007731F"/>
    <w:rsid w:val="00096A6A"/>
    <w:rsid w:val="0022296D"/>
    <w:rsid w:val="0022686A"/>
    <w:rsid w:val="002419F1"/>
    <w:rsid w:val="00275D33"/>
    <w:rsid w:val="00301E6C"/>
    <w:rsid w:val="00330822"/>
    <w:rsid w:val="003425C0"/>
    <w:rsid w:val="00395944"/>
    <w:rsid w:val="003C159B"/>
    <w:rsid w:val="004F6458"/>
    <w:rsid w:val="005117CE"/>
    <w:rsid w:val="005516A0"/>
    <w:rsid w:val="00574628"/>
    <w:rsid w:val="005B7C03"/>
    <w:rsid w:val="00605917"/>
    <w:rsid w:val="006454CB"/>
    <w:rsid w:val="00671AD1"/>
    <w:rsid w:val="006751D5"/>
    <w:rsid w:val="006E3C14"/>
    <w:rsid w:val="006E61B9"/>
    <w:rsid w:val="00707B95"/>
    <w:rsid w:val="00717232"/>
    <w:rsid w:val="00740D72"/>
    <w:rsid w:val="00882B5A"/>
    <w:rsid w:val="008E02E0"/>
    <w:rsid w:val="00906708"/>
    <w:rsid w:val="0093659F"/>
    <w:rsid w:val="00966884"/>
    <w:rsid w:val="00A2558B"/>
    <w:rsid w:val="00BA363E"/>
    <w:rsid w:val="00BF364D"/>
    <w:rsid w:val="00C76F0F"/>
    <w:rsid w:val="00CE046A"/>
    <w:rsid w:val="00D75161"/>
    <w:rsid w:val="00DF08E2"/>
    <w:rsid w:val="00E34EEB"/>
    <w:rsid w:val="00E46375"/>
    <w:rsid w:val="00E5287A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F8FC4F5"/>
  <w15:chartTrackingRefBased/>
  <w15:docId w15:val="{A27C9EE9-70FC-4079-9D33-C7CD074D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62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3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229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70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1969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Екатерина Суханова</cp:lastModifiedBy>
  <cp:revision>9</cp:revision>
  <dcterms:created xsi:type="dcterms:W3CDTF">2023-04-12T07:08:00Z</dcterms:created>
  <dcterms:modified xsi:type="dcterms:W3CDTF">2023-04-12T08:49:00Z</dcterms:modified>
</cp:coreProperties>
</file>