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159" w:rsidRDefault="00D80A5B" w:rsidP="00D80A5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Ликино-Дулёвский политехнический колледж филиал ГГТУ</w:t>
      </w:r>
    </w:p>
    <w:p w:rsidR="00D80A5B" w:rsidRDefault="00D80A5B" w:rsidP="00D80A5B">
      <w:pPr>
        <w:jc w:val="center"/>
        <w:rPr>
          <w:rFonts w:ascii="Times New Roman" w:hAnsi="Times New Roman" w:cs="Times New Roman"/>
          <w:sz w:val="24"/>
        </w:rPr>
      </w:pPr>
    </w:p>
    <w:p w:rsidR="00D80A5B" w:rsidRDefault="00D80A5B" w:rsidP="00D80A5B">
      <w:pPr>
        <w:jc w:val="center"/>
        <w:rPr>
          <w:rFonts w:ascii="Times New Roman" w:hAnsi="Times New Roman" w:cs="Times New Roman"/>
          <w:sz w:val="24"/>
        </w:rPr>
      </w:pPr>
    </w:p>
    <w:p w:rsidR="00D80A5B" w:rsidRDefault="00D80A5B" w:rsidP="00D80A5B">
      <w:pPr>
        <w:jc w:val="center"/>
        <w:rPr>
          <w:rFonts w:ascii="Times New Roman" w:hAnsi="Times New Roman" w:cs="Times New Roman"/>
          <w:sz w:val="24"/>
        </w:rPr>
      </w:pPr>
    </w:p>
    <w:p w:rsidR="00D80A5B" w:rsidRDefault="00D80A5B" w:rsidP="00D80A5B">
      <w:pPr>
        <w:jc w:val="center"/>
        <w:rPr>
          <w:rFonts w:ascii="Times New Roman" w:hAnsi="Times New Roman" w:cs="Times New Roman"/>
          <w:sz w:val="24"/>
        </w:rPr>
      </w:pPr>
    </w:p>
    <w:p w:rsidR="00D80A5B" w:rsidRDefault="00D80A5B" w:rsidP="00D80A5B">
      <w:pPr>
        <w:jc w:val="center"/>
        <w:rPr>
          <w:rFonts w:ascii="Times New Roman" w:hAnsi="Times New Roman" w:cs="Times New Roman"/>
          <w:sz w:val="24"/>
        </w:rPr>
      </w:pPr>
    </w:p>
    <w:p w:rsidR="00D80A5B" w:rsidRDefault="00D80A5B" w:rsidP="00D80A5B">
      <w:pPr>
        <w:jc w:val="center"/>
        <w:rPr>
          <w:rFonts w:ascii="Times New Roman" w:hAnsi="Times New Roman" w:cs="Times New Roman"/>
          <w:sz w:val="24"/>
        </w:rPr>
      </w:pPr>
    </w:p>
    <w:p w:rsidR="00D80A5B" w:rsidRDefault="00D80A5B" w:rsidP="00D80A5B">
      <w:pPr>
        <w:jc w:val="center"/>
        <w:rPr>
          <w:rFonts w:ascii="Times New Roman" w:hAnsi="Times New Roman" w:cs="Times New Roman"/>
          <w:sz w:val="24"/>
        </w:rPr>
      </w:pPr>
    </w:p>
    <w:p w:rsidR="00D80A5B" w:rsidRDefault="00D80A5B" w:rsidP="00D80A5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</w:t>
      </w:r>
    </w:p>
    <w:p w:rsidR="00D80A5B" w:rsidRDefault="00D80A5B" w:rsidP="00D80A5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Лабораторная работа №1</w:t>
      </w:r>
      <w:r w:rsidRPr="00B51A47">
        <w:rPr>
          <w:rFonts w:ascii="Times New Roman" w:hAnsi="Times New Roman"/>
          <w:b/>
        </w:rPr>
        <w:t>. Создание библиотеки класса и проекта модульных тестов</w:t>
      </w:r>
    </w:p>
    <w:p w:rsidR="00D80A5B" w:rsidRDefault="00D80A5B" w:rsidP="00D80A5B">
      <w:pPr>
        <w:jc w:val="center"/>
        <w:rPr>
          <w:rFonts w:ascii="Times New Roman" w:hAnsi="Times New Roman"/>
          <w:b/>
        </w:rPr>
      </w:pPr>
    </w:p>
    <w:p w:rsidR="00D80A5B" w:rsidRDefault="00D80A5B" w:rsidP="00D80A5B">
      <w:pPr>
        <w:jc w:val="center"/>
        <w:rPr>
          <w:rFonts w:ascii="Times New Roman" w:hAnsi="Times New Roman"/>
          <w:b/>
        </w:rPr>
      </w:pPr>
    </w:p>
    <w:p w:rsidR="00D80A5B" w:rsidRDefault="00D80A5B" w:rsidP="00D80A5B">
      <w:pPr>
        <w:jc w:val="center"/>
        <w:rPr>
          <w:rFonts w:ascii="Times New Roman" w:hAnsi="Times New Roman"/>
          <w:b/>
        </w:rPr>
      </w:pPr>
    </w:p>
    <w:p w:rsidR="00D80A5B" w:rsidRDefault="00D80A5B" w:rsidP="00D80A5B">
      <w:pPr>
        <w:jc w:val="center"/>
        <w:rPr>
          <w:rFonts w:ascii="Times New Roman" w:hAnsi="Times New Roman"/>
          <w:b/>
        </w:rPr>
      </w:pPr>
    </w:p>
    <w:p w:rsidR="00D80A5B" w:rsidRDefault="00D80A5B" w:rsidP="00D80A5B">
      <w:pPr>
        <w:jc w:val="center"/>
        <w:rPr>
          <w:rFonts w:ascii="Times New Roman" w:hAnsi="Times New Roman"/>
          <w:b/>
        </w:rPr>
      </w:pPr>
    </w:p>
    <w:p w:rsidR="00D80A5B" w:rsidRDefault="00D80A5B" w:rsidP="00D80A5B">
      <w:pPr>
        <w:jc w:val="center"/>
        <w:rPr>
          <w:rFonts w:ascii="Times New Roman" w:hAnsi="Times New Roman"/>
          <w:b/>
        </w:rPr>
      </w:pPr>
    </w:p>
    <w:p w:rsidR="00D80A5B" w:rsidRDefault="00D80A5B" w:rsidP="00D80A5B">
      <w:pPr>
        <w:jc w:val="right"/>
        <w:rPr>
          <w:rFonts w:ascii="Times New Roman" w:hAnsi="Times New Roman"/>
        </w:rPr>
      </w:pPr>
    </w:p>
    <w:p w:rsidR="00D80A5B" w:rsidRDefault="00D80A5B" w:rsidP="00D80A5B">
      <w:pPr>
        <w:jc w:val="right"/>
        <w:rPr>
          <w:rFonts w:ascii="Times New Roman" w:hAnsi="Times New Roman"/>
        </w:rPr>
      </w:pPr>
    </w:p>
    <w:p w:rsidR="00D80A5B" w:rsidRDefault="00D80A5B" w:rsidP="00D80A5B">
      <w:pPr>
        <w:jc w:val="right"/>
        <w:rPr>
          <w:rFonts w:ascii="Times New Roman" w:hAnsi="Times New Roman"/>
        </w:rPr>
      </w:pPr>
    </w:p>
    <w:p w:rsidR="00D80A5B" w:rsidRDefault="00D80A5B" w:rsidP="00D80A5B">
      <w:pPr>
        <w:jc w:val="right"/>
        <w:rPr>
          <w:rFonts w:ascii="Times New Roman" w:hAnsi="Times New Roman"/>
        </w:rPr>
      </w:pPr>
    </w:p>
    <w:p w:rsidR="00D80A5B" w:rsidRPr="00D80A5B" w:rsidRDefault="00D80A5B" w:rsidP="00D80A5B">
      <w:pPr>
        <w:jc w:val="right"/>
        <w:rPr>
          <w:rFonts w:ascii="Times New Roman" w:hAnsi="Times New Roman"/>
        </w:rPr>
      </w:pPr>
      <w:r w:rsidRPr="00D80A5B">
        <w:rPr>
          <w:rFonts w:ascii="Times New Roman" w:hAnsi="Times New Roman"/>
        </w:rPr>
        <w:t>Выполнила:</w:t>
      </w:r>
    </w:p>
    <w:p w:rsidR="00D80A5B" w:rsidRPr="00D80A5B" w:rsidRDefault="00D80A5B" w:rsidP="00D80A5B">
      <w:pPr>
        <w:jc w:val="right"/>
        <w:rPr>
          <w:rFonts w:ascii="Times New Roman" w:hAnsi="Times New Roman"/>
        </w:rPr>
      </w:pPr>
      <w:r w:rsidRPr="00D80A5B">
        <w:rPr>
          <w:rFonts w:ascii="Times New Roman" w:hAnsi="Times New Roman"/>
        </w:rPr>
        <w:t>Студентка группы ИСП.20А</w:t>
      </w:r>
    </w:p>
    <w:p w:rsidR="00D80A5B" w:rsidRPr="00D80A5B" w:rsidRDefault="00D80A5B" w:rsidP="00D80A5B">
      <w:pPr>
        <w:jc w:val="right"/>
        <w:rPr>
          <w:rFonts w:ascii="Times New Roman" w:hAnsi="Times New Roman"/>
        </w:rPr>
      </w:pPr>
      <w:r w:rsidRPr="00D80A5B">
        <w:rPr>
          <w:rFonts w:ascii="Times New Roman" w:hAnsi="Times New Roman"/>
        </w:rPr>
        <w:t>Суханова Екатерина</w:t>
      </w:r>
    </w:p>
    <w:p w:rsidR="00D80A5B" w:rsidRPr="00D80A5B" w:rsidRDefault="00D80A5B" w:rsidP="00D80A5B">
      <w:pPr>
        <w:jc w:val="right"/>
        <w:rPr>
          <w:rFonts w:ascii="Times New Roman" w:hAnsi="Times New Roman"/>
        </w:rPr>
      </w:pPr>
    </w:p>
    <w:p w:rsidR="00D80A5B" w:rsidRPr="00D80A5B" w:rsidRDefault="00D80A5B" w:rsidP="00D80A5B">
      <w:pPr>
        <w:jc w:val="right"/>
        <w:rPr>
          <w:rFonts w:ascii="Times New Roman" w:hAnsi="Times New Roman"/>
        </w:rPr>
      </w:pPr>
    </w:p>
    <w:p w:rsidR="00D80A5B" w:rsidRPr="00D80A5B" w:rsidRDefault="00D80A5B" w:rsidP="00D80A5B">
      <w:pPr>
        <w:jc w:val="right"/>
        <w:rPr>
          <w:rFonts w:ascii="Times New Roman" w:hAnsi="Times New Roman"/>
        </w:rPr>
      </w:pPr>
    </w:p>
    <w:p w:rsidR="00D80A5B" w:rsidRPr="00D80A5B" w:rsidRDefault="00D80A5B" w:rsidP="00D80A5B">
      <w:pPr>
        <w:jc w:val="right"/>
        <w:rPr>
          <w:rFonts w:ascii="Times New Roman" w:hAnsi="Times New Roman"/>
        </w:rPr>
      </w:pPr>
    </w:p>
    <w:p w:rsidR="00D80A5B" w:rsidRPr="00D80A5B" w:rsidRDefault="00D80A5B" w:rsidP="00D80A5B">
      <w:pPr>
        <w:jc w:val="right"/>
        <w:rPr>
          <w:rFonts w:ascii="Times New Roman" w:hAnsi="Times New Roman"/>
        </w:rPr>
      </w:pPr>
    </w:p>
    <w:p w:rsidR="00D80A5B" w:rsidRPr="00D80A5B" w:rsidRDefault="00D80A5B" w:rsidP="00D80A5B">
      <w:pPr>
        <w:jc w:val="right"/>
        <w:rPr>
          <w:rFonts w:ascii="Times New Roman" w:hAnsi="Times New Roman"/>
        </w:rPr>
      </w:pPr>
    </w:p>
    <w:p w:rsidR="00D80A5B" w:rsidRPr="00D80A5B" w:rsidRDefault="00D80A5B" w:rsidP="00D80A5B">
      <w:pPr>
        <w:jc w:val="right"/>
        <w:rPr>
          <w:rFonts w:ascii="Times New Roman" w:hAnsi="Times New Roman"/>
        </w:rPr>
      </w:pPr>
    </w:p>
    <w:p w:rsidR="00D80A5B" w:rsidRPr="00D80A5B" w:rsidRDefault="00D80A5B" w:rsidP="00D80A5B">
      <w:pPr>
        <w:jc w:val="right"/>
        <w:rPr>
          <w:rFonts w:ascii="Times New Roman" w:hAnsi="Times New Roman"/>
        </w:rPr>
      </w:pPr>
    </w:p>
    <w:p w:rsidR="00D80A5B" w:rsidRPr="00D80A5B" w:rsidRDefault="00D80A5B" w:rsidP="00D80A5B">
      <w:pPr>
        <w:jc w:val="right"/>
        <w:rPr>
          <w:rFonts w:ascii="Times New Roman" w:hAnsi="Times New Roman"/>
        </w:rPr>
      </w:pPr>
    </w:p>
    <w:p w:rsidR="00D80A5B" w:rsidRPr="00D80A5B" w:rsidRDefault="00D80A5B" w:rsidP="00D80A5B">
      <w:pPr>
        <w:jc w:val="center"/>
        <w:rPr>
          <w:rFonts w:ascii="Times New Roman" w:hAnsi="Times New Roman"/>
        </w:rPr>
      </w:pPr>
      <w:r w:rsidRPr="00D80A5B">
        <w:rPr>
          <w:rFonts w:ascii="Times New Roman" w:hAnsi="Times New Roman"/>
        </w:rPr>
        <w:t>2022 г.</w:t>
      </w:r>
    </w:p>
    <w:p w:rsidR="00D80A5B" w:rsidRDefault="00D80A5B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Вариант 1.</w:t>
      </w:r>
    </w:p>
    <w:p w:rsidR="00D80A5B" w:rsidRDefault="00D80A5B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Расчётные формулы:</w:t>
      </w:r>
    </w:p>
    <w:p w:rsidR="00D80A5B" w:rsidRDefault="00D80A5B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7068FE" wp14:editId="0878A095">
            <wp:extent cx="1330037" cy="8449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0037" cy="84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5B" w:rsidRDefault="00D80A5B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Этапы выполнения:</w:t>
      </w:r>
    </w:p>
    <w:p w:rsidR="00D80A5B" w:rsidRDefault="00D80A5B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Создаём проект библиотеки классов и переименовываем класс.</w:t>
      </w:r>
    </w:p>
    <w:p w:rsidR="00D80A5B" w:rsidRDefault="00D80A5B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Прописываем код в классе для решения формул.</w:t>
      </w:r>
    </w:p>
    <w:p w:rsidR="00D80A5B" w:rsidRDefault="00D80A5B" w:rsidP="00D80A5B">
      <w:pPr>
        <w:jc w:val="both"/>
        <w:rPr>
          <w:rFonts w:ascii="Times New Roman" w:hAnsi="Times New Roman" w:cs="Times New Roman"/>
          <w:sz w:val="24"/>
        </w:rPr>
      </w:pPr>
      <w:r w:rsidRPr="00D80A5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5B2842C" wp14:editId="177559AF">
            <wp:extent cx="4357315" cy="1861698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47" cy="18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5B" w:rsidRDefault="00D80A5B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Создаём проект модульного тестирования.</w:t>
      </w:r>
    </w:p>
    <w:p w:rsidR="00D80A5B" w:rsidRDefault="00D80A5B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Переименовываем класс</w:t>
      </w:r>
    </w:p>
    <w:p w:rsidR="00D80A5B" w:rsidRDefault="00D80A5B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Добавляем библиотеку в обозревателе решений, через узел «Ссылки» -</w:t>
      </w:r>
      <w:r w:rsidRPr="00D80A5B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>нажимаем «Обзор» -</w:t>
      </w:r>
      <w:r w:rsidRPr="00D80A5B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>находим нужную библиотеку.</w:t>
      </w:r>
    </w:p>
    <w:p w:rsidR="00D80A5B" w:rsidRDefault="00FE34BC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Прописываем в проекте модульного тестирования директиву.</w:t>
      </w:r>
    </w:p>
    <w:p w:rsidR="00FE34BC" w:rsidRDefault="00FE34BC" w:rsidP="00D80A5B">
      <w:pPr>
        <w:jc w:val="both"/>
        <w:rPr>
          <w:rFonts w:ascii="Times New Roman" w:hAnsi="Times New Roman" w:cs="Times New Roman"/>
          <w:sz w:val="24"/>
        </w:rPr>
      </w:pPr>
      <w:r w:rsidRPr="00FE34B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476ACBC" wp14:editId="647EADEF">
            <wp:extent cx="1305107" cy="133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BC" w:rsidRDefault="00FE34BC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Теперь приписываем код тестирования для имеющихся формул.</w:t>
      </w:r>
    </w:p>
    <w:p w:rsidR="00FE34BC" w:rsidRDefault="00B511C4" w:rsidP="00FE34BC">
      <w:pPr>
        <w:rPr>
          <w:rFonts w:ascii="Times New Roman" w:hAnsi="Times New Roman" w:cs="Times New Roman"/>
          <w:sz w:val="24"/>
        </w:rPr>
      </w:pPr>
      <w:r w:rsidRPr="00B511C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40FF4D7" wp14:editId="5BE3D790">
            <wp:extent cx="1860930" cy="3188473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346" cy="32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</w:t>
      </w:r>
      <w:r w:rsidR="00FE34BC">
        <w:rPr>
          <w:rFonts w:ascii="Times New Roman" w:hAnsi="Times New Roman" w:cs="Times New Roman"/>
          <w:sz w:val="24"/>
        </w:rPr>
        <w:t xml:space="preserve">   </w:t>
      </w:r>
      <w:r w:rsidRPr="00FE34B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1CDEF19" wp14:editId="345A8672">
            <wp:extent cx="1520825" cy="318899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925" cy="32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4BC">
        <w:rPr>
          <w:rFonts w:ascii="Times New Roman" w:hAnsi="Times New Roman" w:cs="Times New Roman"/>
          <w:sz w:val="24"/>
        </w:rPr>
        <w:t xml:space="preserve">      </w:t>
      </w:r>
      <w:r w:rsidR="00FE34BC" w:rsidRPr="00FE34B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2EBD2EE" wp14:editId="4C07B56C">
            <wp:extent cx="1789504" cy="2806562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7958" cy="29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BC" w:rsidRPr="00D80A5B" w:rsidRDefault="00FE34BC" w:rsidP="00D80A5B">
      <w:pPr>
        <w:jc w:val="both"/>
        <w:rPr>
          <w:rFonts w:ascii="Times New Roman" w:hAnsi="Times New Roman" w:cs="Times New Roman"/>
          <w:sz w:val="24"/>
        </w:rPr>
      </w:pPr>
    </w:p>
    <w:p w:rsidR="00D80A5B" w:rsidRDefault="00FE34BC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Чтобы проверить тестирование нужно нажать на «Тест» в верхней панели, а затем на «Обозреватель тестов».</w:t>
      </w:r>
    </w:p>
    <w:p w:rsidR="00FE34BC" w:rsidRDefault="00FE34BC" w:rsidP="00D80A5B">
      <w:pPr>
        <w:jc w:val="both"/>
        <w:rPr>
          <w:rFonts w:ascii="Times New Roman" w:hAnsi="Times New Roman" w:cs="Times New Roman"/>
          <w:sz w:val="24"/>
        </w:rPr>
      </w:pPr>
      <w:r w:rsidRPr="00FE34B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4381626" wp14:editId="10EB71B9">
            <wp:extent cx="3029447" cy="174976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03" cy="17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BC" w:rsidRDefault="00FE34BC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FE34BC" w:rsidRDefault="00C95914" w:rsidP="00D80A5B">
      <w:pPr>
        <w:jc w:val="both"/>
        <w:rPr>
          <w:rFonts w:ascii="Times New Roman" w:hAnsi="Times New Roman" w:cs="Times New Roman"/>
          <w:sz w:val="24"/>
        </w:rPr>
      </w:pPr>
      <w:r w:rsidRPr="00C9591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5D08B84" wp14:editId="6F12F109">
            <wp:extent cx="3966483" cy="18367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784" cy="18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BC" w:rsidRDefault="00C820A2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Вывод:</w:t>
      </w:r>
    </w:p>
    <w:p w:rsidR="00C820A2" w:rsidRDefault="00C820A2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959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тестах </w:t>
      </w:r>
      <w:r w:rsidR="00C95914">
        <w:rPr>
          <w:rFonts w:ascii="Times New Roman" w:hAnsi="Times New Roman" w:cs="Times New Roman"/>
          <w:sz w:val="24"/>
        </w:rPr>
        <w:t xml:space="preserve">первой формулы </w:t>
      </w:r>
      <w:r>
        <w:rPr>
          <w:rFonts w:ascii="Times New Roman" w:hAnsi="Times New Roman" w:cs="Times New Roman"/>
          <w:sz w:val="24"/>
        </w:rPr>
        <w:t>были несовпадения из-за неточного написания формулы</w:t>
      </w:r>
      <w:r w:rsidR="00C95914">
        <w:rPr>
          <w:rFonts w:ascii="Times New Roman" w:hAnsi="Times New Roman" w:cs="Times New Roman"/>
          <w:sz w:val="24"/>
        </w:rPr>
        <w:t xml:space="preserve"> и округления</w:t>
      </w:r>
      <w:r>
        <w:rPr>
          <w:rFonts w:ascii="Times New Roman" w:hAnsi="Times New Roman" w:cs="Times New Roman"/>
          <w:sz w:val="24"/>
        </w:rPr>
        <w:t>, ожидаемый и фактический результат разошлись.</w:t>
      </w:r>
      <w:r w:rsidR="00C95914">
        <w:rPr>
          <w:rFonts w:ascii="Times New Roman" w:hAnsi="Times New Roman" w:cs="Times New Roman"/>
          <w:sz w:val="24"/>
        </w:rPr>
        <w:t xml:space="preserve"> В отличие от второй формулы, в которой выполнились прак</w:t>
      </w:r>
      <w:r w:rsidR="00B511C4">
        <w:rPr>
          <w:rFonts w:ascii="Times New Roman" w:hAnsi="Times New Roman" w:cs="Times New Roman"/>
          <w:sz w:val="24"/>
        </w:rPr>
        <w:t>тически все тесты, кроме того,</w:t>
      </w:r>
      <w:r w:rsidR="00C95914">
        <w:rPr>
          <w:rFonts w:ascii="Times New Roman" w:hAnsi="Times New Roman" w:cs="Times New Roman"/>
          <w:sz w:val="24"/>
        </w:rPr>
        <w:t xml:space="preserve"> в кото</w:t>
      </w:r>
      <w:r w:rsidR="00B511C4">
        <w:rPr>
          <w:rFonts w:ascii="Times New Roman" w:hAnsi="Times New Roman" w:cs="Times New Roman"/>
          <w:sz w:val="24"/>
        </w:rPr>
        <w:t>ром</w:t>
      </w:r>
      <w:r w:rsidR="00C95914">
        <w:rPr>
          <w:rFonts w:ascii="Times New Roman" w:hAnsi="Times New Roman" w:cs="Times New Roman"/>
          <w:sz w:val="24"/>
        </w:rPr>
        <w:t xml:space="preserve"> появилось несовпадение из-за</w:t>
      </w:r>
      <w:r w:rsidR="00B511C4">
        <w:rPr>
          <w:rFonts w:ascii="Times New Roman" w:hAnsi="Times New Roman" w:cs="Times New Roman"/>
          <w:sz w:val="24"/>
        </w:rPr>
        <w:t xml:space="preserve"> написания формулы.</w:t>
      </w:r>
    </w:p>
    <w:p w:rsidR="0018774B" w:rsidRDefault="0018774B" w:rsidP="00D80A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Ссылка на репозиторий: </w:t>
      </w:r>
      <w:r w:rsidRPr="0018774B">
        <w:rPr>
          <w:rFonts w:ascii="Times New Roman" w:hAnsi="Times New Roman" w:cs="Times New Roman"/>
          <w:sz w:val="24"/>
        </w:rPr>
        <w:t>https://githu</w:t>
      </w:r>
      <w:bookmarkStart w:id="0" w:name="_GoBack"/>
      <w:bookmarkEnd w:id="0"/>
      <w:r w:rsidRPr="0018774B">
        <w:rPr>
          <w:rFonts w:ascii="Times New Roman" w:hAnsi="Times New Roman" w:cs="Times New Roman"/>
          <w:sz w:val="24"/>
        </w:rPr>
        <w:t>b.com/SuhanovaE/LabFormulas</w:t>
      </w:r>
    </w:p>
    <w:sectPr w:rsidR="00187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50A" w:rsidRDefault="00EB150A" w:rsidP="00556F78">
      <w:pPr>
        <w:spacing w:after="0" w:line="240" w:lineRule="auto"/>
      </w:pPr>
      <w:r>
        <w:separator/>
      </w:r>
    </w:p>
  </w:endnote>
  <w:endnote w:type="continuationSeparator" w:id="0">
    <w:p w:rsidR="00EB150A" w:rsidRDefault="00EB150A" w:rsidP="0055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50A" w:rsidRDefault="00EB150A" w:rsidP="00556F78">
      <w:pPr>
        <w:spacing w:after="0" w:line="240" w:lineRule="auto"/>
      </w:pPr>
      <w:r>
        <w:separator/>
      </w:r>
    </w:p>
  </w:footnote>
  <w:footnote w:type="continuationSeparator" w:id="0">
    <w:p w:rsidR="00EB150A" w:rsidRDefault="00EB150A" w:rsidP="00556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7F"/>
    <w:rsid w:val="0018774B"/>
    <w:rsid w:val="00556F78"/>
    <w:rsid w:val="005E2159"/>
    <w:rsid w:val="0085437F"/>
    <w:rsid w:val="00B511C4"/>
    <w:rsid w:val="00C820A2"/>
    <w:rsid w:val="00C95914"/>
    <w:rsid w:val="00D80A5B"/>
    <w:rsid w:val="00E1723B"/>
    <w:rsid w:val="00EB150A"/>
    <w:rsid w:val="00FE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4CC3"/>
  <w15:chartTrackingRefBased/>
  <w15:docId w15:val="{8EF52BC7-2C1A-418B-8701-0CCAB0F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F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6F78"/>
  </w:style>
  <w:style w:type="paragraph" w:styleId="a5">
    <w:name w:val="footer"/>
    <w:basedOn w:val="a"/>
    <w:link w:val="a6"/>
    <w:uiPriority w:val="99"/>
    <w:unhideWhenUsed/>
    <w:rsid w:val="00556F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2022-10-07T06:11:00Z</dcterms:created>
  <dcterms:modified xsi:type="dcterms:W3CDTF">2022-10-07T06:50:00Z</dcterms:modified>
</cp:coreProperties>
</file>