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D997F8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Министерство образования Московской области</w:t>
      </w:r>
    </w:p>
    <w:p w14:paraId="02A7CDA1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Государственное образовательное учреждение высшего образования Московской области</w:t>
      </w:r>
    </w:p>
    <w:p w14:paraId="7A88465E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«Государственный гуманитарно-технологический университет»</w:t>
      </w:r>
    </w:p>
    <w:p w14:paraId="59007CC9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>Ликино-</w:t>
      </w:r>
      <w:proofErr w:type="spellStart"/>
      <w:r w:rsidRPr="008F5461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>Дулевский</w:t>
      </w:r>
      <w:proofErr w:type="spellEnd"/>
      <w:r w:rsidRPr="008F5461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 xml:space="preserve"> политехнический колледж – филиал ГГТУ</w:t>
      </w:r>
    </w:p>
    <w:p w14:paraId="02C00683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1BC67AC0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285FE335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b/>
          <w:sz w:val="28"/>
          <w:szCs w:val="28"/>
          <w:lang w:eastAsia="ru-RU"/>
        </w:rPr>
        <w:t>ИТОГОВЫЙ ВАРИАТИРВНЫЙ ПРОЕКТ</w:t>
      </w:r>
    </w:p>
    <w:p w14:paraId="019C2F5D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14:paraId="5FD1C4B8" w14:textId="5B43F218" w:rsidR="00084CD1" w:rsidRPr="008F5461" w:rsidRDefault="00CB6CF8" w:rsidP="008F5461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u w:val="single"/>
          <w:shd w:val="clear" w:color="auto" w:fill="FFFFFF"/>
        </w:rPr>
        <w:t>Моделирование бизнес- процессов транспортно- логистической компании</w:t>
      </w:r>
    </w:p>
    <w:p w14:paraId="0D74C10E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МДК 11.01 «Технология разработки программного обеспечения»</w:t>
      </w:r>
    </w:p>
    <w:p w14:paraId="531EFED7" w14:textId="77777777" w:rsidR="00084CD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7236641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16B7E2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6994501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F8DA0E" w14:textId="77777777" w:rsid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D228C0" w14:textId="77777777" w:rsidR="008F5461" w:rsidRPr="008F5461" w:rsidRDefault="008F546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A72032D" w14:textId="410A0FD6" w:rsidR="00084CD1" w:rsidRP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b/>
          <w:sz w:val="28"/>
          <w:szCs w:val="28"/>
          <w:lang w:eastAsia="ru-RU"/>
        </w:rPr>
        <w:t>Выполнил</w:t>
      </w:r>
      <w:r w:rsidR="00CB6CF8">
        <w:rPr>
          <w:rFonts w:ascii="Times New Roman" w:hAnsi="Times New Roman" w:cs="Times New Roman"/>
          <w:b/>
          <w:sz w:val="28"/>
          <w:szCs w:val="28"/>
          <w:lang w:eastAsia="ru-RU"/>
        </w:rPr>
        <w:t>:</w:t>
      </w:r>
    </w:p>
    <w:p w14:paraId="52F09C61" w14:textId="2504D551" w:rsidR="008F5461" w:rsidRDefault="00CB6CF8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>Ионин Данила Вадимович</w:t>
      </w:r>
      <w:r w:rsidR="008F5461">
        <w:rPr>
          <w:rFonts w:ascii="Times New Roman" w:hAnsi="Times New Roman" w:cs="Times New Roman"/>
          <w:sz w:val="28"/>
          <w:szCs w:val="28"/>
          <w:lang w:eastAsia="ru-RU"/>
        </w:rPr>
        <w:t>_______</w:t>
      </w:r>
    </w:p>
    <w:p w14:paraId="73AC1691" w14:textId="64DCB773" w:rsidR="00084CD1" w:rsidRPr="008F5461" w:rsidRDefault="008F546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>Студент группы ИСП.20А</w:t>
      </w:r>
      <w:r w:rsidRPr="008F5461">
        <w:rPr>
          <w:rFonts w:ascii="Times New Roman" w:hAnsi="Times New Roman" w:cs="Times New Roman"/>
          <w:sz w:val="28"/>
          <w:szCs w:val="28"/>
          <w:lang w:eastAsia="ru-RU"/>
        </w:rPr>
        <w:t>________</w:t>
      </w:r>
      <w:r>
        <w:rPr>
          <w:rFonts w:ascii="Times New Roman" w:hAnsi="Times New Roman" w:cs="Times New Roman"/>
          <w:sz w:val="28"/>
          <w:szCs w:val="28"/>
          <w:lang w:eastAsia="ru-RU"/>
        </w:rPr>
        <w:t>_</w:t>
      </w:r>
    </w:p>
    <w:p w14:paraId="2BEAB702" w14:textId="77777777" w:rsid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09.02.07 </w:t>
      </w:r>
      <w:r w:rsid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(</w:t>
      </w: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Информационные системы и </w:t>
      </w:r>
    </w:p>
    <w:p w14:paraId="667B84CB" w14:textId="77777777" w:rsidR="00084CD1" w:rsidRP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программирование)</w:t>
      </w:r>
      <w:r w:rsidR="008F5461" w:rsidRPr="008F5461">
        <w:rPr>
          <w:rFonts w:ascii="Times New Roman" w:hAnsi="Times New Roman" w:cs="Times New Roman"/>
          <w:sz w:val="28"/>
          <w:szCs w:val="28"/>
          <w:lang w:eastAsia="ru-RU"/>
        </w:rPr>
        <w:t>_</w:t>
      </w:r>
      <w:proofErr w:type="gramEnd"/>
      <w:r w:rsidR="008F5461" w:rsidRPr="008F5461">
        <w:rPr>
          <w:rFonts w:ascii="Times New Roman" w:hAnsi="Times New Roman" w:cs="Times New Roman"/>
          <w:sz w:val="28"/>
          <w:szCs w:val="28"/>
          <w:lang w:eastAsia="ru-RU"/>
        </w:rPr>
        <w:t>_______________</w:t>
      </w:r>
    </w:p>
    <w:p w14:paraId="2BA23B03" w14:textId="77777777" w:rsidR="00084CD1" w:rsidRPr="008F5461" w:rsidRDefault="00084CD1" w:rsidP="008F546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u w:val="single"/>
          <w:lang w:eastAsia="ru-RU"/>
        </w:rPr>
        <w:t>очной формы обучения</w:t>
      </w:r>
      <w:r w:rsidR="008F5461" w:rsidRPr="008F5461">
        <w:rPr>
          <w:rFonts w:ascii="Times New Roman" w:hAnsi="Times New Roman" w:cs="Times New Roman"/>
          <w:sz w:val="28"/>
          <w:szCs w:val="28"/>
          <w:lang w:eastAsia="ru-RU"/>
        </w:rPr>
        <w:t>_____________</w:t>
      </w:r>
    </w:p>
    <w:p w14:paraId="09BE9EB6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DB5D91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A17F62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Ликино-Дулево</w:t>
      </w:r>
    </w:p>
    <w:p w14:paraId="10A0A83F" w14:textId="77777777" w:rsidR="00084CD1" w:rsidRPr="008F5461" w:rsidRDefault="00084CD1" w:rsidP="008F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5461">
        <w:rPr>
          <w:rFonts w:ascii="Times New Roman" w:hAnsi="Times New Roman" w:cs="Times New Roman"/>
          <w:sz w:val="28"/>
          <w:szCs w:val="28"/>
          <w:lang w:eastAsia="ru-RU"/>
        </w:rPr>
        <w:t>2022 год</w:t>
      </w:r>
    </w:p>
    <w:p w14:paraId="7E6343F6" w14:textId="77777777" w:rsidR="00084CD1" w:rsidRPr="00084CD1" w:rsidRDefault="00084CD1" w:rsidP="008F5461">
      <w:pPr>
        <w:sectPr w:rsidR="00084CD1" w:rsidRPr="00084CD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645353406"/>
        <w:docPartObj>
          <w:docPartGallery w:val="Table of Contents"/>
          <w:docPartUnique/>
        </w:docPartObj>
      </w:sdtPr>
      <w:sdtEndPr/>
      <w:sdtContent>
        <w:p w14:paraId="413334B8" w14:textId="77777777" w:rsidR="00FB1A84" w:rsidRPr="00FB1A84" w:rsidRDefault="00FB1A84">
          <w:pPr>
            <w:pStyle w:val="a5"/>
            <w:rPr>
              <w:rFonts w:ascii="Times New Roman" w:hAnsi="Times New Roman" w:cs="Times New Roman"/>
            </w:rPr>
          </w:pPr>
          <w:r w:rsidRPr="00FB1A84">
            <w:rPr>
              <w:rFonts w:ascii="Times New Roman" w:hAnsi="Times New Roman" w:cs="Times New Roman"/>
            </w:rPr>
            <w:t>Оглавление</w:t>
          </w:r>
        </w:p>
        <w:p w14:paraId="7DC2881E" w14:textId="1C11DEB9" w:rsidR="0069439B" w:rsidRDefault="00FB1A8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FB1A8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B1A8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B1A8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0395597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1.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Постановка задачи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_Toc100395597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2AECE1B5" w14:textId="3B45D460" w:rsidR="0069439B" w:rsidRDefault="009A492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598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1.1.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CASE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– технология 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UML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(диаграмма-прецедентов) по варианту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_Toc100395598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5C9BAB81" w14:textId="140AC9E7" w:rsidR="0069439B" w:rsidRDefault="009A492E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599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Этап проектирования.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_Toc100395599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5B0F4A08" w14:textId="270556F3" w:rsidR="0069439B" w:rsidRDefault="009A492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0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2.1.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CASE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– технология 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UML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(диаграмма-прецедентов) по своей БД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_Toc100395600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7497EA66" w14:textId="6055655B" w:rsidR="0069439B" w:rsidRDefault="009A492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1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2.2.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ER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– диаграмма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_Toc100395601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03082E90" w14:textId="09954705" w:rsidR="0069439B" w:rsidRDefault="009A492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2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2.3.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Структурный анализ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_Toc100395602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6BEF062E" w14:textId="60A46AA0" w:rsidR="0069439B" w:rsidRDefault="009A492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3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2.4.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CASE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– технология 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IDEF(), IDEF(3), DFD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_Toc100395603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4BCCF192" w14:textId="2694142F" w:rsidR="0069439B" w:rsidRDefault="009A492E">
          <w:pPr>
            <w:pStyle w:val="3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4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2.4.1.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Контекстная диаграмма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_Toc100395604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105C5D50" w14:textId="048A1C56" w:rsidR="0069439B" w:rsidRDefault="009A492E">
          <w:pPr>
            <w:pStyle w:val="3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5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2.4.2.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Декомпозиция (детализация)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_Toc100395605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42746F6C" w14:textId="7FF40E1A" w:rsidR="0069439B" w:rsidRDefault="009A492E">
          <w:pPr>
            <w:pStyle w:val="3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6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2.4.3.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Хранилище данных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_Toc100395606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07E36644" w14:textId="7B79D1A5" w:rsidR="0069439B" w:rsidRDefault="009A492E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7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3.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Этап разработки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_Toc100395607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39D704FD" w14:textId="47D6DDB1" w:rsidR="0069439B" w:rsidRDefault="009A492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8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3.4.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Нормализация данных (1, 2, 3 НФ)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_Toc100395608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08E71FED" w14:textId="2A72F209" w:rsidR="0069439B" w:rsidRDefault="009A492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09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3.5.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Схема реляционной модели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_Toc100395609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25C07B8D" w14:textId="5BFDDF00" w:rsidR="0069439B" w:rsidRDefault="009A492E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10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4.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Реализация запросов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_Toc100395610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64508964" w14:textId="0F7B68FF" w:rsidR="0069439B" w:rsidRDefault="009A492E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0395611" w:history="1"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4.4.</w:t>
            </w:r>
            <w:r w:rsidR="0069439B">
              <w:rPr>
                <w:rFonts w:eastAsiaTheme="minorEastAsia"/>
                <w:noProof/>
                <w:lang w:eastAsia="ru-RU"/>
              </w:rPr>
              <w:tab/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Постановка запроса, запись в 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SQL</w:t>
            </w:r>
            <w:r w:rsidR="0069439B" w:rsidRPr="008C2A7A">
              <w:rPr>
                <w:rStyle w:val="a6"/>
                <w:rFonts w:ascii="Times New Roman" w:hAnsi="Times New Roman" w:cs="Times New Roman"/>
                <w:b/>
                <w:noProof/>
              </w:rPr>
              <w:t>, таблица с результата</w:t>
            </w:r>
            <w:r w:rsidR="0069439B">
              <w:rPr>
                <w:noProof/>
                <w:webHidden/>
              </w:rPr>
              <w:tab/>
            </w:r>
            <w:r w:rsidR="0069439B">
              <w:rPr>
                <w:noProof/>
                <w:webHidden/>
              </w:rPr>
              <w:fldChar w:fldCharType="begin"/>
            </w:r>
            <w:r w:rsidR="0069439B">
              <w:rPr>
                <w:noProof/>
                <w:webHidden/>
              </w:rPr>
              <w:instrText xml:space="preserve"> PAGEREF _Toc100395611 \h </w:instrText>
            </w:r>
            <w:r w:rsidR="0069439B">
              <w:rPr>
                <w:noProof/>
                <w:webHidden/>
              </w:rPr>
            </w:r>
            <w:r w:rsidR="0069439B">
              <w:rPr>
                <w:noProof/>
                <w:webHidden/>
              </w:rPr>
              <w:fldChar w:fldCharType="separate"/>
            </w:r>
            <w:r w:rsidR="0069439B">
              <w:rPr>
                <w:noProof/>
                <w:webHidden/>
              </w:rPr>
              <w:t>3</w:t>
            </w:r>
            <w:r w:rsidR="0069439B">
              <w:rPr>
                <w:noProof/>
                <w:webHidden/>
              </w:rPr>
              <w:fldChar w:fldCharType="end"/>
            </w:r>
          </w:hyperlink>
        </w:p>
        <w:p w14:paraId="7A32084A" w14:textId="00B3B1E0" w:rsidR="00FB1A84" w:rsidRPr="00FB1A84" w:rsidRDefault="00FB1A84">
          <w:pPr>
            <w:rPr>
              <w:rFonts w:ascii="Times New Roman" w:hAnsi="Times New Roman" w:cs="Times New Roman"/>
              <w:sz w:val="28"/>
              <w:szCs w:val="28"/>
            </w:rPr>
          </w:pPr>
          <w:r w:rsidRPr="00FB1A8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C74F139" w14:textId="77777777" w:rsidR="00B52B6C" w:rsidRDefault="00B52B6C" w:rsidP="00B52B6C">
      <w:pPr>
        <w:pStyle w:val="a4"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  <w:sectPr w:rsidR="00B52B6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D56F8BD" w14:textId="77777777" w:rsidR="00084CD1" w:rsidRDefault="00084CD1" w:rsidP="00B52B6C">
      <w:pPr>
        <w:pStyle w:val="a4"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Toc100395597"/>
      <w:r w:rsidRPr="008F5461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  <w:bookmarkEnd w:id="0"/>
    </w:p>
    <w:p w14:paraId="6C914D30" w14:textId="77777777" w:rsidR="00854D2B" w:rsidRDefault="00854D2B" w:rsidP="00854D2B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" w:name="_Toc100395598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– технология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UML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(диаграмма-прецедентов</w:t>
      </w:r>
      <w:r>
        <w:rPr>
          <w:rFonts w:ascii="Times New Roman" w:hAnsi="Times New Roman" w:cs="Times New Roman"/>
          <w:b/>
          <w:sz w:val="28"/>
          <w:szCs w:val="28"/>
        </w:rPr>
        <w:t>) по варианту</w:t>
      </w:r>
      <w:bookmarkEnd w:id="1"/>
    </w:p>
    <w:p w14:paraId="2F15D302" w14:textId="77777777" w:rsidR="00CB6CF8" w:rsidRPr="00CB6CF8" w:rsidRDefault="00CB6CF8" w:rsidP="005D1A06">
      <w:pPr>
        <w:pStyle w:val="a4"/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</w:rPr>
      </w:pPr>
      <w:r w:rsidRPr="00CB6CF8">
        <w:rPr>
          <w:rFonts w:ascii="Times New Roman" w:hAnsi="Times New Roman" w:cs="Times New Roman"/>
          <w:bCs/>
          <w:sz w:val="28"/>
          <w:szCs w:val="28"/>
        </w:rPr>
        <w:t xml:space="preserve">Основными задачами транспортно-логистической компании являются </w:t>
      </w:r>
    </w:p>
    <w:p w14:paraId="4FBEAD95" w14:textId="2E46DA92" w:rsidR="00CB6CF8" w:rsidRPr="00CB6CF8" w:rsidRDefault="00CB6CF8" w:rsidP="005D1A06">
      <w:pPr>
        <w:pStyle w:val="a4"/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</w:rPr>
      </w:pPr>
      <w:r w:rsidRPr="00CB6CF8">
        <w:rPr>
          <w:rFonts w:ascii="Times New Roman" w:hAnsi="Times New Roman" w:cs="Times New Roman"/>
          <w:bCs/>
          <w:sz w:val="28"/>
          <w:szCs w:val="28"/>
        </w:rPr>
        <w:t>разработка оптимальной транспортно-технологической схемы, организация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B6CF8">
        <w:rPr>
          <w:rFonts w:ascii="Times New Roman" w:hAnsi="Times New Roman" w:cs="Times New Roman"/>
          <w:bCs/>
          <w:sz w:val="28"/>
          <w:szCs w:val="28"/>
        </w:rPr>
        <w:t xml:space="preserve">перевозки. Разработкой транспортно-технологической схемы перевозки занимается логистический отдел. Этот процесс включает в себя выбор типа транспортного средства, вида транспортировки, маршрута. Сотрудники компании осуществляют прием и обработку заявок на перевозку, заключение договоров с клиентами, проведение необходимых бухгалтерских операций, </w:t>
      </w:r>
    </w:p>
    <w:p w14:paraId="414B9A41" w14:textId="77777777" w:rsidR="007C4EF3" w:rsidRDefault="00CB6CF8" w:rsidP="005D1A06">
      <w:pPr>
        <w:pStyle w:val="a4"/>
        <w:spacing w:line="360" w:lineRule="auto"/>
        <w:outlineLvl w:val="0"/>
        <w:rPr>
          <w:rFonts w:ascii="Times New Roman" w:hAnsi="Times New Roman" w:cs="Times New Roman"/>
          <w:bCs/>
          <w:noProof/>
          <w:sz w:val="28"/>
          <w:szCs w:val="28"/>
        </w:rPr>
      </w:pPr>
      <w:r w:rsidRPr="00CB6CF8">
        <w:rPr>
          <w:rFonts w:ascii="Times New Roman" w:hAnsi="Times New Roman" w:cs="Times New Roman"/>
          <w:bCs/>
          <w:sz w:val="28"/>
          <w:szCs w:val="28"/>
        </w:rPr>
        <w:t>экспедирование перевозки, таможенное оформление. После обращения клиента заключается договор, оформляется заявка на перевозку, составляется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B6CF8">
        <w:rPr>
          <w:rFonts w:ascii="Times New Roman" w:hAnsi="Times New Roman" w:cs="Times New Roman"/>
          <w:bCs/>
          <w:sz w:val="28"/>
          <w:szCs w:val="28"/>
        </w:rPr>
        <w:t xml:space="preserve">транспортно-технологическая схема. До начала транспортировки груза необходимо произвести расчет за перевозку с компанией-перевозчиком. Затем происходит транспортировка груза, оказываются экспедиционные услуги. </w:t>
      </w:r>
    </w:p>
    <w:p w14:paraId="46C284B6" w14:textId="77777777" w:rsidR="007C4EF3" w:rsidRDefault="007C4EF3" w:rsidP="005D1A06">
      <w:pPr>
        <w:pStyle w:val="a4"/>
        <w:spacing w:line="360" w:lineRule="auto"/>
        <w:outlineLvl w:val="0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1D4B252C" w14:textId="0C698290" w:rsidR="00854D2B" w:rsidRPr="00CB6CF8" w:rsidRDefault="00CB6CF8" w:rsidP="005D1A06">
      <w:pPr>
        <w:pStyle w:val="a4"/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6C8121A" wp14:editId="26C44592">
            <wp:extent cx="5934075" cy="62960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20" cy="6307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6CF8">
        <w:rPr>
          <w:rFonts w:ascii="Times New Roman" w:hAnsi="Times New Roman" w:cs="Times New Roman"/>
          <w:bCs/>
          <w:sz w:val="28"/>
          <w:szCs w:val="28"/>
        </w:rPr>
        <w:t>Необходимо спроектировать бизнес-процессы заданной предметной области.</w:t>
      </w:r>
    </w:p>
    <w:p w14:paraId="66DDD0D7" w14:textId="77777777" w:rsidR="008F5461" w:rsidRPr="00B52B6C" w:rsidRDefault="008F5461" w:rsidP="00B52B6C">
      <w:pPr>
        <w:pStyle w:val="a4"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100395599"/>
      <w:r w:rsidRPr="00B52B6C">
        <w:rPr>
          <w:rFonts w:ascii="Times New Roman" w:hAnsi="Times New Roman" w:cs="Times New Roman"/>
          <w:b/>
          <w:sz w:val="28"/>
          <w:szCs w:val="28"/>
        </w:rPr>
        <w:t>Этап проектирования.</w:t>
      </w:r>
      <w:bookmarkEnd w:id="2"/>
    </w:p>
    <w:p w14:paraId="66A1A95C" w14:textId="1D95557A" w:rsidR="00854D2B" w:rsidRDefault="00854D2B" w:rsidP="00B52B6C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" w:name="_Toc100395600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– технология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UML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(диаграмма-прецедентов</w:t>
      </w:r>
      <w:r>
        <w:rPr>
          <w:rFonts w:ascii="Times New Roman" w:hAnsi="Times New Roman" w:cs="Times New Roman"/>
          <w:b/>
          <w:sz w:val="28"/>
          <w:szCs w:val="28"/>
        </w:rPr>
        <w:t>) по своей БД</w:t>
      </w:r>
      <w:bookmarkEnd w:id="3"/>
    </w:p>
    <w:p w14:paraId="04FCFC58" w14:textId="1F6851AA" w:rsidR="007C4EF3" w:rsidRDefault="007C4EF3" w:rsidP="007C4EF3">
      <w:pPr>
        <w:pStyle w:val="a4"/>
        <w:spacing w:line="360" w:lineRule="auto"/>
        <w:ind w:left="144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5A29355" wp14:editId="6E0DB868">
            <wp:extent cx="5095875" cy="50673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25C8" w14:textId="33190D62" w:rsidR="008F5461" w:rsidRDefault="00854D2B" w:rsidP="00B52B6C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854D2B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4" w:name="_Toc100395601"/>
      <w:r w:rsidR="008F5461" w:rsidRPr="00B52B6C">
        <w:rPr>
          <w:rFonts w:ascii="Times New Roman" w:hAnsi="Times New Roman" w:cs="Times New Roman"/>
          <w:b/>
          <w:sz w:val="28"/>
          <w:szCs w:val="28"/>
          <w:lang w:val="en-US"/>
        </w:rPr>
        <w:t>ER</w:t>
      </w:r>
      <w:r w:rsidR="008F5461" w:rsidRPr="00854D2B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8F5461" w:rsidRPr="00B52B6C">
        <w:rPr>
          <w:rFonts w:ascii="Times New Roman" w:hAnsi="Times New Roman" w:cs="Times New Roman"/>
          <w:b/>
          <w:sz w:val="28"/>
          <w:szCs w:val="28"/>
        </w:rPr>
        <w:t>диаграмма</w:t>
      </w:r>
      <w:bookmarkEnd w:id="4"/>
    </w:p>
    <w:p w14:paraId="6323285D" w14:textId="67E70134" w:rsidR="00B76678" w:rsidRPr="00B76678" w:rsidRDefault="009A492E" w:rsidP="009A492E">
      <w:pPr>
        <w:pStyle w:val="a4"/>
        <w:spacing w:line="360" w:lineRule="auto"/>
        <w:ind w:left="1440"/>
        <w:jc w:val="center"/>
        <w:outlineLvl w:val="1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pict w14:anchorId="145410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431.25pt;height:292.5pt">
            <v:imagedata r:id="rId8" o:title="ER"/>
          </v:shape>
        </w:pict>
      </w:r>
    </w:p>
    <w:p w14:paraId="7215510E" w14:textId="77777777" w:rsidR="008F5461" w:rsidRPr="00B52B6C" w:rsidRDefault="008F5461" w:rsidP="00B52B6C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" w:name="_Toc100395602"/>
      <w:r w:rsidRPr="00B52B6C">
        <w:rPr>
          <w:rFonts w:ascii="Times New Roman" w:hAnsi="Times New Roman" w:cs="Times New Roman"/>
          <w:b/>
          <w:sz w:val="28"/>
          <w:szCs w:val="28"/>
        </w:rPr>
        <w:lastRenderedPageBreak/>
        <w:t>Структурный анализ</w:t>
      </w:r>
      <w:bookmarkEnd w:id="5"/>
    </w:p>
    <w:p w14:paraId="36D37967" w14:textId="77777777" w:rsidR="008F5461" w:rsidRDefault="008F5461" w:rsidP="00B52B6C">
      <w:pPr>
        <w:pStyle w:val="a4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" w:name="_Toc100395603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B52B6C">
        <w:rPr>
          <w:rFonts w:ascii="Times New Roman" w:hAnsi="Times New Roman" w:cs="Times New Roman"/>
          <w:b/>
          <w:sz w:val="28"/>
          <w:szCs w:val="28"/>
        </w:rPr>
        <w:t xml:space="preserve"> – технология </w:t>
      </w:r>
      <w:proofErr w:type="gramStart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IDEF(</w:t>
      </w:r>
      <w:proofErr w:type="gramEnd"/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), IDEF(3), DFD</w:t>
      </w:r>
      <w:bookmarkEnd w:id="6"/>
    </w:p>
    <w:p w14:paraId="69E52CDF" w14:textId="384B3031" w:rsidR="001D22AA" w:rsidRDefault="00B52B6C" w:rsidP="00B52B6C">
      <w:pPr>
        <w:pStyle w:val="a4"/>
        <w:numPr>
          <w:ilvl w:val="2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" w:name="_Toc100395604"/>
      <w:r w:rsidRPr="00B52B6C">
        <w:rPr>
          <w:rFonts w:ascii="Times New Roman" w:hAnsi="Times New Roman" w:cs="Times New Roman"/>
          <w:b/>
          <w:sz w:val="28"/>
          <w:szCs w:val="28"/>
        </w:rPr>
        <w:t>Контекстная диаграмма</w:t>
      </w:r>
      <w:bookmarkEnd w:id="7"/>
    </w:p>
    <w:p w14:paraId="378499B3" w14:textId="6126271F" w:rsidR="00F46F89" w:rsidRPr="00F46F89" w:rsidRDefault="009A492E" w:rsidP="00F46F89">
      <w:pPr>
        <w:spacing w:line="360" w:lineRule="auto"/>
        <w:jc w:val="center"/>
        <w:outlineLvl w:val="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 w14:anchorId="0FB7A875">
          <v:shape id="_x0000_i1025" type="#_x0000_t75" style="width:267pt;height:189pt">
            <v:imagedata r:id="rId9" o:title="Ионин IDEF()"/>
          </v:shape>
        </w:pict>
      </w:r>
    </w:p>
    <w:p w14:paraId="67337C62" w14:textId="41DFF311" w:rsidR="00F46F89" w:rsidRPr="00F46F89" w:rsidRDefault="00B52B6C" w:rsidP="00F46F89">
      <w:pPr>
        <w:pStyle w:val="a4"/>
        <w:numPr>
          <w:ilvl w:val="2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8" w:name="_Toc100395605"/>
      <w:r w:rsidRPr="00B52B6C">
        <w:rPr>
          <w:rFonts w:ascii="Times New Roman" w:hAnsi="Times New Roman" w:cs="Times New Roman"/>
          <w:b/>
          <w:sz w:val="28"/>
          <w:szCs w:val="28"/>
        </w:rPr>
        <w:t>Декомпозиция (детализация)</w:t>
      </w:r>
      <w:bookmarkEnd w:id="8"/>
    </w:p>
    <w:p w14:paraId="0C9D8984" w14:textId="19AC9A5A" w:rsidR="00F46F89" w:rsidRPr="00F46F89" w:rsidRDefault="009A492E" w:rsidP="00F46F89">
      <w:pPr>
        <w:spacing w:line="36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 w14:anchorId="7F8C00A6">
          <v:shape id="_x0000_i1026" type="#_x0000_t75" style="width:467.25pt;height:267pt">
            <v:imagedata r:id="rId10" o:title="Ионин IDEF()1"/>
          </v:shape>
        </w:pict>
      </w:r>
    </w:p>
    <w:p w14:paraId="07373210" w14:textId="2426161D" w:rsidR="00B52B6C" w:rsidRDefault="00B52B6C" w:rsidP="00B52B6C">
      <w:pPr>
        <w:pStyle w:val="a4"/>
        <w:numPr>
          <w:ilvl w:val="2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9" w:name="_Toc100395606"/>
      <w:r w:rsidRPr="00B52B6C">
        <w:rPr>
          <w:rFonts w:ascii="Times New Roman" w:hAnsi="Times New Roman" w:cs="Times New Roman"/>
          <w:b/>
          <w:sz w:val="28"/>
          <w:szCs w:val="28"/>
        </w:rPr>
        <w:t>Хранилище данных</w:t>
      </w:r>
      <w:bookmarkEnd w:id="9"/>
    </w:p>
    <w:p w14:paraId="642B116D" w14:textId="08274DAB" w:rsidR="009A492E" w:rsidRPr="00B52B6C" w:rsidRDefault="009A492E" w:rsidP="009A492E">
      <w:pPr>
        <w:pStyle w:val="a4"/>
        <w:spacing w:line="360" w:lineRule="auto"/>
        <w:ind w:left="2520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0" w:name="_GoBack"/>
      <w:r>
        <w:rPr>
          <w:rFonts w:ascii="Times New Roman" w:hAnsi="Times New Roman" w:cs="Times New Roman"/>
          <w:b/>
          <w:sz w:val="28"/>
          <w:szCs w:val="28"/>
        </w:rPr>
        <w:lastRenderedPageBreak/>
        <w:pict w14:anchorId="5291F9C0">
          <v:shape id="_x0000_i1048" type="#_x0000_t75" style="width:330.75pt;height:159.75pt">
            <v:imagedata r:id="rId11" o:title="DFD"/>
          </v:shape>
        </w:pict>
      </w:r>
      <w:bookmarkEnd w:id="10"/>
    </w:p>
    <w:p w14:paraId="6B8853D8" w14:textId="77777777" w:rsidR="00B52B6C" w:rsidRPr="00B52B6C" w:rsidRDefault="00B52B6C" w:rsidP="00B52B6C">
      <w:pPr>
        <w:pStyle w:val="a4"/>
        <w:numPr>
          <w:ilvl w:val="0"/>
          <w:numId w:val="3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1" w:name="_Toc100395607"/>
      <w:r w:rsidRPr="00B52B6C">
        <w:rPr>
          <w:rFonts w:ascii="Times New Roman" w:hAnsi="Times New Roman" w:cs="Times New Roman"/>
          <w:b/>
          <w:sz w:val="28"/>
          <w:szCs w:val="28"/>
        </w:rPr>
        <w:t>Этап разработки</w:t>
      </w:r>
      <w:bookmarkEnd w:id="11"/>
    </w:p>
    <w:p w14:paraId="680582F9" w14:textId="7482A5AA" w:rsidR="00B52B6C" w:rsidRDefault="00B52B6C" w:rsidP="00B52B6C">
      <w:pPr>
        <w:pStyle w:val="a4"/>
        <w:numPr>
          <w:ilvl w:val="1"/>
          <w:numId w:val="3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" w:name="_Toc100395608"/>
      <w:r w:rsidRPr="00B52B6C">
        <w:rPr>
          <w:rFonts w:ascii="Times New Roman" w:hAnsi="Times New Roman" w:cs="Times New Roman"/>
          <w:b/>
          <w:sz w:val="28"/>
          <w:szCs w:val="28"/>
        </w:rPr>
        <w:t>Нормализация данных (1, 2, 3 НФ)</w:t>
      </w:r>
      <w:bookmarkEnd w:id="12"/>
    </w:p>
    <w:p w14:paraId="336FE031" w14:textId="77777777" w:rsidR="00B74CDD" w:rsidRPr="00B74CDD" w:rsidRDefault="00B74CDD" w:rsidP="00B74CDD">
      <w:pPr>
        <w:pStyle w:val="a4"/>
        <w:spacing w:line="360" w:lineRule="auto"/>
        <w:ind w:left="675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 w:rsidRPr="00B74CDD">
        <w:rPr>
          <w:rFonts w:ascii="Times New Roman" w:hAnsi="Times New Roman" w:cs="Times New Roman"/>
          <w:sz w:val="28"/>
          <w:szCs w:val="28"/>
        </w:rPr>
        <w:t>1НФ</w:t>
      </w:r>
    </w:p>
    <w:p w14:paraId="65F875B1" w14:textId="77777777" w:rsidR="00B74CDD" w:rsidRPr="00E54E73" w:rsidRDefault="00B74CDD" w:rsidP="00B74CDD">
      <w:pPr>
        <w:pStyle w:val="a4"/>
        <w:spacing w:line="360" w:lineRule="auto"/>
        <w:ind w:left="675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 w:rsidRPr="00E54E73">
        <w:rPr>
          <w:rFonts w:ascii="Times New Roman" w:hAnsi="Times New Roman" w:cs="Times New Roman"/>
          <w:sz w:val="28"/>
          <w:szCs w:val="28"/>
        </w:rPr>
        <w:t>Таблица №1</w:t>
      </w:r>
    </w:p>
    <w:tbl>
      <w:tblPr>
        <w:tblStyle w:val="a9"/>
        <w:tblW w:w="1119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268"/>
        <w:gridCol w:w="1843"/>
        <w:gridCol w:w="1843"/>
        <w:gridCol w:w="1843"/>
        <w:gridCol w:w="1701"/>
        <w:gridCol w:w="1701"/>
      </w:tblGrid>
      <w:tr w:rsidR="00B74CDD" w14:paraId="00FB9B7A" w14:textId="77777777" w:rsidTr="009472EE">
        <w:tc>
          <w:tcPr>
            <w:tcW w:w="2268" w:type="dxa"/>
          </w:tcPr>
          <w:p w14:paraId="07C7E27E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Предприятие</w:t>
            </w:r>
          </w:p>
        </w:tc>
        <w:tc>
          <w:tcPr>
            <w:tcW w:w="1843" w:type="dxa"/>
          </w:tcPr>
          <w:p w14:paraId="1A48B16D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Номер телефона предприятия</w:t>
            </w:r>
          </w:p>
        </w:tc>
        <w:tc>
          <w:tcPr>
            <w:tcW w:w="1843" w:type="dxa"/>
          </w:tcPr>
          <w:p w14:paraId="71CB582B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ФИО сотрудников</w:t>
            </w:r>
          </w:p>
        </w:tc>
        <w:tc>
          <w:tcPr>
            <w:tcW w:w="1843" w:type="dxa"/>
          </w:tcPr>
          <w:p w14:paraId="210264F5" w14:textId="77777777" w:rsidR="00B74CDD" w:rsidRPr="00E17A75" w:rsidRDefault="00B74CDD" w:rsidP="009472EE">
            <w:pPr>
              <w:pStyle w:val="a4"/>
              <w:spacing w:line="360" w:lineRule="auto"/>
              <w:ind w:left="0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Номер телефона сотрудника</w:t>
            </w:r>
          </w:p>
        </w:tc>
        <w:tc>
          <w:tcPr>
            <w:tcW w:w="1701" w:type="dxa"/>
          </w:tcPr>
          <w:p w14:paraId="73E7BDE1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Начальный пункт</w:t>
            </w:r>
          </w:p>
        </w:tc>
        <w:tc>
          <w:tcPr>
            <w:tcW w:w="1701" w:type="dxa"/>
          </w:tcPr>
          <w:p w14:paraId="1C6C4764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Конечный пункт</w:t>
            </w:r>
          </w:p>
        </w:tc>
      </w:tr>
      <w:tr w:rsidR="00B74CDD" w14:paraId="110D7648" w14:textId="77777777" w:rsidTr="009472EE">
        <w:tc>
          <w:tcPr>
            <w:tcW w:w="2268" w:type="dxa"/>
          </w:tcPr>
          <w:p w14:paraId="4F884A1F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ООО"Перелёт"</w:t>
            </w:r>
          </w:p>
        </w:tc>
        <w:tc>
          <w:tcPr>
            <w:tcW w:w="1843" w:type="dxa"/>
          </w:tcPr>
          <w:p w14:paraId="3A9066F2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89651238596</w:t>
            </w:r>
          </w:p>
        </w:tc>
        <w:tc>
          <w:tcPr>
            <w:tcW w:w="1843" w:type="dxa"/>
          </w:tcPr>
          <w:p w14:paraId="50CA357E" w14:textId="77777777" w:rsidR="00B74CDD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Щербаков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Алексей</w:t>
            </w:r>
          </w:p>
          <w:p w14:paraId="78730BF8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Вадимович</w:t>
            </w:r>
          </w:p>
        </w:tc>
        <w:tc>
          <w:tcPr>
            <w:tcW w:w="1843" w:type="dxa"/>
          </w:tcPr>
          <w:p w14:paraId="709F2A31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89635217879</w:t>
            </w:r>
          </w:p>
        </w:tc>
        <w:tc>
          <w:tcPr>
            <w:tcW w:w="1701" w:type="dxa"/>
          </w:tcPr>
          <w:p w14:paraId="252298CE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Москва</w:t>
            </w:r>
          </w:p>
        </w:tc>
        <w:tc>
          <w:tcPr>
            <w:tcW w:w="1701" w:type="dxa"/>
          </w:tcPr>
          <w:p w14:paraId="3B4CEC2E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Дубай</w:t>
            </w:r>
          </w:p>
        </w:tc>
      </w:tr>
      <w:tr w:rsidR="00B74CDD" w14:paraId="19555C6E" w14:textId="77777777" w:rsidTr="009472EE">
        <w:tc>
          <w:tcPr>
            <w:tcW w:w="2268" w:type="dxa"/>
          </w:tcPr>
          <w:p w14:paraId="4C7F6C44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ООО"Мудрость</w:t>
            </w:r>
            <w:proofErr w:type="spellEnd"/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843" w:type="dxa"/>
          </w:tcPr>
          <w:p w14:paraId="4F694AD0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89227412639</w:t>
            </w:r>
          </w:p>
        </w:tc>
        <w:tc>
          <w:tcPr>
            <w:tcW w:w="1843" w:type="dxa"/>
          </w:tcPr>
          <w:p w14:paraId="1567ECCD" w14:textId="77777777" w:rsidR="00B74CDD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Пистолетов</w:t>
            </w:r>
          </w:p>
          <w:p w14:paraId="4EF422C7" w14:textId="77777777" w:rsidR="00B74CDD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Вадим</w:t>
            </w:r>
          </w:p>
          <w:p w14:paraId="06E70FE0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Данилович</w:t>
            </w:r>
          </w:p>
        </w:tc>
        <w:tc>
          <w:tcPr>
            <w:tcW w:w="1843" w:type="dxa"/>
          </w:tcPr>
          <w:p w14:paraId="6958C735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89623023136</w:t>
            </w:r>
          </w:p>
        </w:tc>
        <w:tc>
          <w:tcPr>
            <w:tcW w:w="1701" w:type="dxa"/>
          </w:tcPr>
          <w:p w14:paraId="0DDF3D5C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Ленинград</w:t>
            </w:r>
          </w:p>
        </w:tc>
        <w:tc>
          <w:tcPr>
            <w:tcW w:w="1701" w:type="dxa"/>
          </w:tcPr>
          <w:p w14:paraId="4841A4A0" w14:textId="77777777" w:rsidR="00B74CDD" w:rsidRPr="00E17A75" w:rsidRDefault="00B74CDD" w:rsidP="009472EE">
            <w:pPr>
              <w:pStyle w:val="a4"/>
              <w:spacing w:line="360" w:lineRule="auto"/>
              <w:ind w:left="0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17A75">
              <w:rPr>
                <w:rFonts w:ascii="Times New Roman" w:hAnsi="Times New Roman" w:cs="Times New Roman"/>
                <w:sz w:val="28"/>
                <w:szCs w:val="28"/>
              </w:rPr>
              <w:t>Минск</w:t>
            </w:r>
          </w:p>
        </w:tc>
      </w:tr>
    </w:tbl>
    <w:p w14:paraId="7AC79451" w14:textId="77777777" w:rsidR="00B74CDD" w:rsidRPr="00B74CDD" w:rsidRDefault="00B74CDD" w:rsidP="00B74CDD">
      <w:pPr>
        <w:pStyle w:val="a4"/>
        <w:spacing w:line="360" w:lineRule="auto"/>
        <w:ind w:left="675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5591D5A5" w14:textId="77777777" w:rsidR="00B74CDD" w:rsidRPr="00B74CDD" w:rsidRDefault="00B74CDD" w:rsidP="00B74CDD">
      <w:pPr>
        <w:pStyle w:val="a4"/>
        <w:spacing w:line="360" w:lineRule="auto"/>
        <w:ind w:left="675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 w:rsidRPr="00B74CDD">
        <w:rPr>
          <w:rFonts w:ascii="Times New Roman" w:hAnsi="Times New Roman" w:cs="Times New Roman"/>
          <w:sz w:val="28"/>
          <w:szCs w:val="28"/>
        </w:rPr>
        <w:t>Таблица №2</w:t>
      </w:r>
    </w:p>
    <w:tbl>
      <w:tblPr>
        <w:tblStyle w:val="a9"/>
        <w:tblW w:w="0" w:type="auto"/>
        <w:jc w:val="right"/>
        <w:tblLook w:val="04A0" w:firstRow="1" w:lastRow="0" w:firstColumn="1" w:lastColumn="0" w:noHBand="0" w:noVBand="1"/>
      </w:tblPr>
      <w:tblGrid>
        <w:gridCol w:w="2633"/>
        <w:gridCol w:w="3941"/>
        <w:gridCol w:w="2771"/>
      </w:tblGrid>
      <w:tr w:rsidR="00B74CDD" w14:paraId="59C697C8" w14:textId="77777777" w:rsidTr="009472EE">
        <w:trPr>
          <w:jc w:val="right"/>
        </w:trPr>
        <w:tc>
          <w:tcPr>
            <w:tcW w:w="2978" w:type="dxa"/>
          </w:tcPr>
          <w:p w14:paraId="56BDFC46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отправки</w:t>
            </w:r>
          </w:p>
        </w:tc>
        <w:tc>
          <w:tcPr>
            <w:tcW w:w="4675" w:type="dxa"/>
          </w:tcPr>
          <w:p w14:paraId="5183E165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привоза</w:t>
            </w:r>
          </w:p>
        </w:tc>
        <w:tc>
          <w:tcPr>
            <w:tcW w:w="3115" w:type="dxa"/>
          </w:tcPr>
          <w:p w14:paraId="4B6AC2F9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дней</w:t>
            </w:r>
          </w:p>
        </w:tc>
      </w:tr>
      <w:tr w:rsidR="00B74CDD" w14:paraId="542E861F" w14:textId="77777777" w:rsidTr="009472EE">
        <w:trPr>
          <w:jc w:val="right"/>
        </w:trPr>
        <w:tc>
          <w:tcPr>
            <w:tcW w:w="2978" w:type="dxa"/>
          </w:tcPr>
          <w:p w14:paraId="32B9BEE1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6E5482">
              <w:rPr>
                <w:rFonts w:ascii="Times New Roman" w:hAnsi="Times New Roman" w:cs="Times New Roman"/>
                <w:sz w:val="28"/>
                <w:szCs w:val="28"/>
              </w:rPr>
              <w:t>01.04.2022</w:t>
            </w:r>
          </w:p>
        </w:tc>
        <w:tc>
          <w:tcPr>
            <w:tcW w:w="4675" w:type="dxa"/>
          </w:tcPr>
          <w:p w14:paraId="1ADC94CF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6E5482">
              <w:rPr>
                <w:rFonts w:ascii="Times New Roman" w:hAnsi="Times New Roman" w:cs="Times New Roman"/>
                <w:sz w:val="28"/>
                <w:szCs w:val="28"/>
              </w:rPr>
              <w:t>25.04.2022</w:t>
            </w:r>
          </w:p>
        </w:tc>
        <w:tc>
          <w:tcPr>
            <w:tcW w:w="3115" w:type="dxa"/>
          </w:tcPr>
          <w:p w14:paraId="1B457F3A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B74CDD" w14:paraId="6C6A500E" w14:textId="77777777" w:rsidTr="009472EE">
        <w:trPr>
          <w:jc w:val="right"/>
        </w:trPr>
        <w:tc>
          <w:tcPr>
            <w:tcW w:w="2978" w:type="dxa"/>
          </w:tcPr>
          <w:p w14:paraId="17DC39FE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6E5482">
              <w:rPr>
                <w:rFonts w:ascii="Times New Roman" w:hAnsi="Times New Roman" w:cs="Times New Roman"/>
                <w:sz w:val="28"/>
                <w:szCs w:val="28"/>
              </w:rPr>
              <w:t>12.01.2022</w:t>
            </w:r>
          </w:p>
        </w:tc>
        <w:tc>
          <w:tcPr>
            <w:tcW w:w="4675" w:type="dxa"/>
          </w:tcPr>
          <w:p w14:paraId="76A979DF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6E5482">
              <w:rPr>
                <w:rFonts w:ascii="Times New Roman" w:hAnsi="Times New Roman" w:cs="Times New Roman"/>
                <w:sz w:val="28"/>
                <w:szCs w:val="28"/>
              </w:rPr>
              <w:t>05.05.2022</w:t>
            </w:r>
          </w:p>
        </w:tc>
        <w:tc>
          <w:tcPr>
            <w:tcW w:w="3115" w:type="dxa"/>
          </w:tcPr>
          <w:p w14:paraId="5EB54D7B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113</w:t>
            </w:r>
          </w:p>
        </w:tc>
      </w:tr>
    </w:tbl>
    <w:p w14:paraId="458E2A43" w14:textId="77777777" w:rsidR="00B74CDD" w:rsidRPr="00B74CDD" w:rsidRDefault="00B74CDD" w:rsidP="00B74CDD">
      <w:pPr>
        <w:pStyle w:val="a4"/>
        <w:spacing w:line="360" w:lineRule="auto"/>
        <w:ind w:left="675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79F82BDF" w14:textId="77777777" w:rsidR="00B74CDD" w:rsidRPr="00B74CDD" w:rsidRDefault="00B74CDD" w:rsidP="00B74CDD">
      <w:pPr>
        <w:pStyle w:val="a4"/>
        <w:spacing w:line="360" w:lineRule="auto"/>
        <w:ind w:left="675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 w:rsidRPr="00B74CDD">
        <w:rPr>
          <w:rFonts w:ascii="Times New Roman" w:hAnsi="Times New Roman" w:cs="Times New Roman"/>
          <w:sz w:val="28"/>
          <w:szCs w:val="28"/>
        </w:rPr>
        <w:t>2НФ:</w:t>
      </w:r>
    </w:p>
    <w:p w14:paraId="40B7FA8E" w14:textId="77777777" w:rsidR="00B74CDD" w:rsidRPr="00B74CDD" w:rsidRDefault="00B74CDD" w:rsidP="00B74CDD">
      <w:pPr>
        <w:pStyle w:val="a4"/>
        <w:spacing w:line="360" w:lineRule="auto"/>
        <w:ind w:left="675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 w:rsidRPr="00B74CDD">
        <w:rPr>
          <w:rFonts w:ascii="Times New Roman" w:hAnsi="Times New Roman" w:cs="Times New Roman"/>
          <w:sz w:val="28"/>
          <w:szCs w:val="28"/>
        </w:rPr>
        <w:t>Таблица №3</w:t>
      </w:r>
    </w:p>
    <w:tbl>
      <w:tblPr>
        <w:tblStyle w:val="a9"/>
        <w:tblW w:w="0" w:type="auto"/>
        <w:jc w:val="right"/>
        <w:tblLook w:val="04A0" w:firstRow="1" w:lastRow="0" w:firstColumn="1" w:lastColumn="0" w:noHBand="0" w:noVBand="1"/>
      </w:tblPr>
      <w:tblGrid>
        <w:gridCol w:w="1560"/>
        <w:gridCol w:w="3115"/>
        <w:gridCol w:w="3115"/>
      </w:tblGrid>
      <w:tr w:rsidR="00B74CDD" w14:paraId="2A5F52A1" w14:textId="77777777" w:rsidTr="00B74CDD">
        <w:trPr>
          <w:jc w:val="right"/>
        </w:trPr>
        <w:tc>
          <w:tcPr>
            <w:tcW w:w="1560" w:type="dxa"/>
          </w:tcPr>
          <w:p w14:paraId="6D13ECD4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Код_пред</w:t>
            </w:r>
          </w:p>
        </w:tc>
        <w:tc>
          <w:tcPr>
            <w:tcW w:w="3115" w:type="dxa"/>
          </w:tcPr>
          <w:p w14:paraId="307179A7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Предприятие</w:t>
            </w:r>
          </w:p>
        </w:tc>
        <w:tc>
          <w:tcPr>
            <w:tcW w:w="3115" w:type="dxa"/>
          </w:tcPr>
          <w:p w14:paraId="0C54C03B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Ном.телефона</w:t>
            </w:r>
          </w:p>
        </w:tc>
      </w:tr>
      <w:tr w:rsidR="00B74CDD" w14:paraId="639ADCED" w14:textId="77777777" w:rsidTr="00B74CDD">
        <w:trPr>
          <w:jc w:val="right"/>
        </w:trPr>
        <w:tc>
          <w:tcPr>
            <w:tcW w:w="1560" w:type="dxa"/>
          </w:tcPr>
          <w:p w14:paraId="25F1B0FF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3115" w:type="dxa"/>
          </w:tcPr>
          <w:p w14:paraId="441FFD8E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6E5482">
              <w:rPr>
                <w:rFonts w:ascii="Times New Roman" w:hAnsi="Times New Roman" w:cs="Times New Roman"/>
                <w:sz w:val="28"/>
                <w:szCs w:val="28"/>
              </w:rPr>
              <w:t>ООО"Межгородье"</w:t>
            </w:r>
          </w:p>
        </w:tc>
        <w:tc>
          <w:tcPr>
            <w:tcW w:w="3115" w:type="dxa"/>
          </w:tcPr>
          <w:p w14:paraId="1A4EFF0A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6E5482">
              <w:rPr>
                <w:rFonts w:ascii="Times New Roman" w:hAnsi="Times New Roman" w:cs="Times New Roman"/>
                <w:sz w:val="28"/>
                <w:szCs w:val="28"/>
              </w:rPr>
              <w:t>89603504142</w:t>
            </w:r>
          </w:p>
        </w:tc>
      </w:tr>
      <w:tr w:rsidR="00B74CDD" w14:paraId="0A8EEE24" w14:textId="77777777" w:rsidTr="00B74CDD">
        <w:trPr>
          <w:jc w:val="right"/>
        </w:trPr>
        <w:tc>
          <w:tcPr>
            <w:tcW w:w="1560" w:type="dxa"/>
          </w:tcPr>
          <w:p w14:paraId="471A5613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5864F8E8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6E5482">
              <w:rPr>
                <w:rFonts w:ascii="Times New Roman" w:hAnsi="Times New Roman" w:cs="Times New Roman"/>
                <w:sz w:val="28"/>
                <w:szCs w:val="28"/>
              </w:rPr>
              <w:t>ООО"Перелёт"</w:t>
            </w:r>
          </w:p>
        </w:tc>
        <w:tc>
          <w:tcPr>
            <w:tcW w:w="3115" w:type="dxa"/>
          </w:tcPr>
          <w:p w14:paraId="34ADCC9A" w14:textId="77777777" w:rsidR="00B74CDD" w:rsidRDefault="00B74CDD" w:rsidP="009472EE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6E5482">
              <w:rPr>
                <w:rFonts w:ascii="Times New Roman" w:hAnsi="Times New Roman" w:cs="Times New Roman"/>
                <w:sz w:val="28"/>
                <w:szCs w:val="28"/>
              </w:rPr>
              <w:t>89651238596</w:t>
            </w:r>
          </w:p>
        </w:tc>
      </w:tr>
    </w:tbl>
    <w:p w14:paraId="3E30705A" w14:textId="023A3270" w:rsidR="00B74CDD" w:rsidRDefault="00B74CDD" w:rsidP="00B74CDD">
      <w:pPr>
        <w:spacing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0DADAABD" w14:textId="0246F615" w:rsidR="00B74CDD" w:rsidRPr="00B74CDD" w:rsidRDefault="00B74CDD" w:rsidP="00B74CDD">
      <w:pPr>
        <w:spacing w:line="360" w:lineRule="auto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№4</w:t>
      </w:r>
    </w:p>
    <w:tbl>
      <w:tblPr>
        <w:tblStyle w:val="a9"/>
        <w:tblW w:w="0" w:type="auto"/>
        <w:jc w:val="right"/>
        <w:tblLook w:val="04A0" w:firstRow="1" w:lastRow="0" w:firstColumn="1" w:lastColumn="0" w:noHBand="0" w:noVBand="1"/>
      </w:tblPr>
      <w:tblGrid>
        <w:gridCol w:w="2195"/>
        <w:gridCol w:w="1755"/>
        <w:gridCol w:w="1696"/>
        <w:gridCol w:w="1787"/>
        <w:gridCol w:w="1912"/>
      </w:tblGrid>
      <w:tr w:rsidR="00B74CDD" w14:paraId="5C64690C" w14:textId="77777777" w:rsidTr="00B74CDD">
        <w:trPr>
          <w:jc w:val="right"/>
        </w:trPr>
        <w:tc>
          <w:tcPr>
            <w:tcW w:w="2195" w:type="dxa"/>
          </w:tcPr>
          <w:p w14:paraId="44CB1FD4" w14:textId="08EA6802" w:rsidR="00B74CDD" w:rsidRPr="00B74CDD" w:rsidRDefault="00B74CDD" w:rsidP="00B74CDD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Код_сотрудника</w:t>
            </w:r>
          </w:p>
        </w:tc>
        <w:tc>
          <w:tcPr>
            <w:tcW w:w="1755" w:type="dxa"/>
          </w:tcPr>
          <w:p w14:paraId="3F90D185" w14:textId="55CB4A82" w:rsidR="00B74CDD" w:rsidRPr="00B74CDD" w:rsidRDefault="00B74CDD" w:rsidP="00B74CDD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696" w:type="dxa"/>
          </w:tcPr>
          <w:p w14:paraId="31C2BC6D" w14:textId="1CCC0732" w:rsidR="00B74CDD" w:rsidRPr="00B74CDD" w:rsidRDefault="00B74CDD" w:rsidP="00B74CDD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787" w:type="dxa"/>
          </w:tcPr>
          <w:p w14:paraId="16C364A9" w14:textId="054C31A2" w:rsidR="00B74CDD" w:rsidRPr="00B74CDD" w:rsidRDefault="00B74CDD" w:rsidP="00B74CDD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1912" w:type="dxa"/>
          </w:tcPr>
          <w:p w14:paraId="60F970AC" w14:textId="6DEA7773" w:rsidR="00B74CDD" w:rsidRPr="00B74CDD" w:rsidRDefault="00B74CDD" w:rsidP="00B74CDD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Ном.телефона</w:t>
            </w:r>
          </w:p>
        </w:tc>
      </w:tr>
      <w:tr w:rsidR="00B74CDD" w14:paraId="39B5F7C0" w14:textId="77777777" w:rsidTr="00B74CDD">
        <w:trPr>
          <w:jc w:val="right"/>
        </w:trPr>
        <w:tc>
          <w:tcPr>
            <w:tcW w:w="2195" w:type="dxa"/>
          </w:tcPr>
          <w:p w14:paraId="40870A2D" w14:textId="581F78CE" w:rsidR="00B74CDD" w:rsidRDefault="00B74CDD" w:rsidP="00B74CDD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55" w:type="dxa"/>
          </w:tcPr>
          <w:p w14:paraId="179E43B5" w14:textId="586BA9DA" w:rsidR="00B74CDD" w:rsidRDefault="00B74CDD" w:rsidP="00B74CDD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Щербаков</w:t>
            </w:r>
          </w:p>
        </w:tc>
        <w:tc>
          <w:tcPr>
            <w:tcW w:w="1696" w:type="dxa"/>
          </w:tcPr>
          <w:p w14:paraId="2D9824B0" w14:textId="58C46701" w:rsidR="00B74CDD" w:rsidRDefault="00B74CDD" w:rsidP="00B74CDD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B74CDD">
              <w:rPr>
                <w:rFonts w:ascii="Times New Roman" w:hAnsi="Times New Roman" w:cs="Times New Roman"/>
                <w:sz w:val="28"/>
                <w:szCs w:val="28"/>
              </w:rPr>
              <w:t>Алексей</w:t>
            </w:r>
          </w:p>
        </w:tc>
        <w:tc>
          <w:tcPr>
            <w:tcW w:w="1787" w:type="dxa"/>
          </w:tcPr>
          <w:p w14:paraId="40C434AD" w14:textId="379AD1A6" w:rsidR="00B74CDD" w:rsidRDefault="00B74CDD" w:rsidP="00B74CDD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B74CDD">
              <w:rPr>
                <w:rFonts w:ascii="Times New Roman" w:hAnsi="Times New Roman" w:cs="Times New Roman"/>
                <w:sz w:val="28"/>
                <w:szCs w:val="28"/>
              </w:rPr>
              <w:t>Вадимович</w:t>
            </w:r>
          </w:p>
        </w:tc>
        <w:tc>
          <w:tcPr>
            <w:tcW w:w="1912" w:type="dxa"/>
          </w:tcPr>
          <w:p w14:paraId="4225A84A" w14:textId="6C337396" w:rsidR="00B74CDD" w:rsidRDefault="00B74CDD" w:rsidP="00B74CDD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B74CDD">
              <w:rPr>
                <w:rFonts w:ascii="Times New Roman" w:hAnsi="Times New Roman" w:cs="Times New Roman"/>
                <w:sz w:val="28"/>
                <w:szCs w:val="28"/>
              </w:rPr>
              <w:t>89635217879</w:t>
            </w:r>
          </w:p>
        </w:tc>
      </w:tr>
      <w:tr w:rsidR="00B74CDD" w14:paraId="44A063BF" w14:textId="77777777" w:rsidTr="00B74CDD">
        <w:trPr>
          <w:jc w:val="right"/>
        </w:trPr>
        <w:tc>
          <w:tcPr>
            <w:tcW w:w="2195" w:type="dxa"/>
          </w:tcPr>
          <w:p w14:paraId="0CBDE04F" w14:textId="4A6A53E6" w:rsidR="00B74CDD" w:rsidRDefault="00B74CDD" w:rsidP="00B74CDD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55" w:type="dxa"/>
          </w:tcPr>
          <w:p w14:paraId="6B52E394" w14:textId="7C808ECB" w:rsidR="00B74CDD" w:rsidRDefault="00B74CDD" w:rsidP="00B74CDD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B74CDD">
              <w:rPr>
                <w:rFonts w:ascii="Times New Roman" w:hAnsi="Times New Roman" w:cs="Times New Roman"/>
                <w:sz w:val="28"/>
                <w:szCs w:val="28"/>
              </w:rPr>
              <w:t>Варьянов</w:t>
            </w:r>
          </w:p>
        </w:tc>
        <w:tc>
          <w:tcPr>
            <w:tcW w:w="1696" w:type="dxa"/>
          </w:tcPr>
          <w:p w14:paraId="65F19D66" w14:textId="1C8CF7EB" w:rsidR="00B74CDD" w:rsidRDefault="00B74CDD" w:rsidP="00B74CDD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Вадим</w:t>
            </w:r>
          </w:p>
        </w:tc>
        <w:tc>
          <w:tcPr>
            <w:tcW w:w="1787" w:type="dxa"/>
          </w:tcPr>
          <w:p w14:paraId="01303CFB" w14:textId="24BFAAFF" w:rsidR="00B74CDD" w:rsidRDefault="00B74CDD" w:rsidP="00B74CDD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B74CDD">
              <w:rPr>
                <w:rFonts w:ascii="Times New Roman" w:hAnsi="Times New Roman" w:cs="Times New Roman"/>
                <w:sz w:val="28"/>
                <w:szCs w:val="28"/>
              </w:rPr>
              <w:t>Данилович</w:t>
            </w:r>
          </w:p>
        </w:tc>
        <w:tc>
          <w:tcPr>
            <w:tcW w:w="1912" w:type="dxa"/>
          </w:tcPr>
          <w:p w14:paraId="32A02461" w14:textId="5E039ECC" w:rsidR="00B74CDD" w:rsidRDefault="00B74CDD" w:rsidP="00B74CDD">
            <w:pPr>
              <w:spacing w:line="360" w:lineRule="auto"/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B74CDD">
              <w:rPr>
                <w:rFonts w:ascii="Times New Roman" w:hAnsi="Times New Roman" w:cs="Times New Roman"/>
                <w:sz w:val="28"/>
                <w:szCs w:val="28"/>
              </w:rPr>
              <w:t>89468971452</w:t>
            </w:r>
          </w:p>
        </w:tc>
      </w:tr>
    </w:tbl>
    <w:p w14:paraId="198B859F" w14:textId="66E223A5" w:rsidR="00B74CDD" w:rsidRDefault="00B74CDD" w:rsidP="00B74CDD">
      <w:p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0C7E5340" w14:textId="52D23422" w:rsidR="00B74CDD" w:rsidRDefault="00B74CDD" w:rsidP="00B74CDD">
      <w:pPr>
        <w:spacing w:line="360" w:lineRule="auto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№5</w:t>
      </w:r>
    </w:p>
    <w:tbl>
      <w:tblPr>
        <w:tblStyle w:val="a9"/>
        <w:tblW w:w="0" w:type="auto"/>
        <w:jc w:val="right"/>
        <w:tblLook w:val="04A0" w:firstRow="1" w:lastRow="0" w:firstColumn="1" w:lastColumn="0" w:noHBand="0" w:noVBand="1"/>
      </w:tblPr>
      <w:tblGrid>
        <w:gridCol w:w="3139"/>
        <w:gridCol w:w="2430"/>
      </w:tblGrid>
      <w:tr w:rsidR="00B74CDD" w14:paraId="4165623E" w14:textId="77777777" w:rsidTr="00E54E73">
        <w:trPr>
          <w:jc w:val="right"/>
        </w:trPr>
        <w:tc>
          <w:tcPr>
            <w:tcW w:w="3119" w:type="dxa"/>
          </w:tcPr>
          <w:p w14:paraId="37504616" w14:textId="3732E092" w:rsidR="00B74CDD" w:rsidRDefault="00B74CDD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Код_начального_пункта</w:t>
            </w:r>
          </w:p>
        </w:tc>
        <w:tc>
          <w:tcPr>
            <w:tcW w:w="2430" w:type="dxa"/>
          </w:tcPr>
          <w:p w14:paraId="1D9D94E2" w14:textId="438920C0" w:rsidR="00B74CDD" w:rsidRDefault="00B74CDD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Начальный пункт</w:t>
            </w:r>
          </w:p>
        </w:tc>
      </w:tr>
      <w:tr w:rsidR="00B74CDD" w14:paraId="6E6079C1" w14:textId="77777777" w:rsidTr="00E54E73">
        <w:trPr>
          <w:jc w:val="right"/>
        </w:trPr>
        <w:tc>
          <w:tcPr>
            <w:tcW w:w="3119" w:type="dxa"/>
          </w:tcPr>
          <w:p w14:paraId="6976AA94" w14:textId="7EBA2E6D" w:rsidR="00B74CDD" w:rsidRDefault="00B74CDD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30" w:type="dxa"/>
          </w:tcPr>
          <w:p w14:paraId="087AE99A" w14:textId="656A40DE" w:rsidR="00B74CDD" w:rsidRDefault="00B74CDD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Екатеринбург</w:t>
            </w:r>
          </w:p>
        </w:tc>
      </w:tr>
      <w:tr w:rsidR="00B74CDD" w14:paraId="0AD77DCE" w14:textId="77777777" w:rsidTr="00E54E73">
        <w:trPr>
          <w:jc w:val="right"/>
        </w:trPr>
        <w:tc>
          <w:tcPr>
            <w:tcW w:w="3119" w:type="dxa"/>
          </w:tcPr>
          <w:p w14:paraId="062BE5E4" w14:textId="47941325" w:rsidR="00B74CDD" w:rsidRDefault="00B74CDD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30" w:type="dxa"/>
          </w:tcPr>
          <w:p w14:paraId="5D1F0A35" w14:textId="39503966" w:rsidR="00B74CDD" w:rsidRDefault="00B74CDD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Новосибирск</w:t>
            </w:r>
          </w:p>
        </w:tc>
      </w:tr>
    </w:tbl>
    <w:p w14:paraId="6526E5C6" w14:textId="58063151" w:rsidR="00B74CDD" w:rsidRDefault="00B74CDD" w:rsidP="00B74CDD">
      <w:pPr>
        <w:spacing w:line="36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14:paraId="009EC639" w14:textId="65873E27" w:rsidR="00B74CDD" w:rsidRDefault="00B74CDD" w:rsidP="00B74CDD">
      <w:pPr>
        <w:spacing w:line="360" w:lineRule="auto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№6</w:t>
      </w:r>
    </w:p>
    <w:tbl>
      <w:tblPr>
        <w:tblStyle w:val="a9"/>
        <w:tblW w:w="0" w:type="auto"/>
        <w:jc w:val="right"/>
        <w:tblLook w:val="04A0" w:firstRow="1" w:lastRow="0" w:firstColumn="1" w:lastColumn="0" w:noHBand="0" w:noVBand="1"/>
      </w:tblPr>
      <w:tblGrid>
        <w:gridCol w:w="3024"/>
        <w:gridCol w:w="2266"/>
      </w:tblGrid>
      <w:tr w:rsidR="00B74CDD" w14:paraId="4B9F7FDB" w14:textId="77777777" w:rsidTr="00E54E73">
        <w:trPr>
          <w:jc w:val="right"/>
        </w:trPr>
        <w:tc>
          <w:tcPr>
            <w:tcW w:w="2977" w:type="dxa"/>
          </w:tcPr>
          <w:p w14:paraId="3A4DB592" w14:textId="3641C89B" w:rsidR="00B74CDD" w:rsidRDefault="00B74CDD" w:rsidP="009472EE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Код_конечного_пункта</w:t>
            </w:r>
          </w:p>
        </w:tc>
        <w:tc>
          <w:tcPr>
            <w:tcW w:w="2266" w:type="dxa"/>
          </w:tcPr>
          <w:p w14:paraId="523B6506" w14:textId="6682577A" w:rsidR="00B74CDD" w:rsidRDefault="00B74CDD" w:rsidP="009472EE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Конечный пункт</w:t>
            </w:r>
          </w:p>
        </w:tc>
      </w:tr>
      <w:tr w:rsidR="00B74CDD" w14:paraId="50BB60D8" w14:textId="77777777" w:rsidTr="00E54E73">
        <w:trPr>
          <w:jc w:val="right"/>
        </w:trPr>
        <w:tc>
          <w:tcPr>
            <w:tcW w:w="2977" w:type="dxa"/>
          </w:tcPr>
          <w:p w14:paraId="40F8C4E2" w14:textId="77777777" w:rsidR="00B74CDD" w:rsidRDefault="00B74CDD" w:rsidP="009472EE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6" w:type="dxa"/>
          </w:tcPr>
          <w:p w14:paraId="22A5E127" w14:textId="62AD8915" w:rsidR="00B74CDD" w:rsidRDefault="00B74CDD" w:rsidP="009472EE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B74CDD">
              <w:rPr>
                <w:rFonts w:ascii="Times New Roman" w:hAnsi="Times New Roman" w:cs="Times New Roman"/>
                <w:sz w:val="28"/>
                <w:szCs w:val="28"/>
              </w:rPr>
              <w:t>Пекин</w:t>
            </w:r>
          </w:p>
        </w:tc>
      </w:tr>
      <w:tr w:rsidR="00B74CDD" w14:paraId="7FDEC050" w14:textId="77777777" w:rsidTr="00E54E73">
        <w:trPr>
          <w:jc w:val="right"/>
        </w:trPr>
        <w:tc>
          <w:tcPr>
            <w:tcW w:w="2977" w:type="dxa"/>
          </w:tcPr>
          <w:p w14:paraId="3F7F29D7" w14:textId="77777777" w:rsidR="00B74CDD" w:rsidRDefault="00B74CDD" w:rsidP="009472EE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6" w:type="dxa"/>
          </w:tcPr>
          <w:p w14:paraId="0C75021D" w14:textId="797CDA73" w:rsidR="00B74CDD" w:rsidRDefault="00B74CDD" w:rsidP="009472EE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Токио</w:t>
            </w:r>
          </w:p>
        </w:tc>
      </w:tr>
    </w:tbl>
    <w:p w14:paraId="5AC1ED1D" w14:textId="438E9F70" w:rsidR="00B74CDD" w:rsidRDefault="00B74CDD" w:rsidP="00B74CDD">
      <w:pPr>
        <w:spacing w:line="36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14:paraId="5187757C" w14:textId="77777777" w:rsidR="00B74CDD" w:rsidRDefault="00B74CDD" w:rsidP="00B74CDD">
      <w:pPr>
        <w:spacing w:line="36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14:paraId="3391B5CD" w14:textId="75E76A6C" w:rsidR="00B74CDD" w:rsidRDefault="00B74CDD" w:rsidP="00B74CDD">
      <w:pPr>
        <w:spacing w:line="360" w:lineRule="auto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Таблица №7</w:t>
      </w:r>
    </w:p>
    <w:tbl>
      <w:tblPr>
        <w:tblStyle w:val="a9"/>
        <w:tblW w:w="0" w:type="auto"/>
        <w:jc w:val="right"/>
        <w:tblLook w:val="04A0" w:firstRow="1" w:lastRow="0" w:firstColumn="1" w:lastColumn="0" w:noHBand="0" w:noVBand="1"/>
      </w:tblPr>
      <w:tblGrid>
        <w:gridCol w:w="1632"/>
        <w:gridCol w:w="2336"/>
        <w:gridCol w:w="2336"/>
        <w:gridCol w:w="2337"/>
      </w:tblGrid>
      <w:tr w:rsidR="00B74CDD" w14:paraId="74B5CA04" w14:textId="77777777" w:rsidTr="00E54E73">
        <w:trPr>
          <w:jc w:val="right"/>
        </w:trPr>
        <w:tc>
          <w:tcPr>
            <w:tcW w:w="1632" w:type="dxa"/>
          </w:tcPr>
          <w:p w14:paraId="32F1CDE0" w14:textId="40255F00" w:rsidR="00B74CDD" w:rsidRDefault="00B74CDD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Код_заявки</w:t>
            </w:r>
          </w:p>
        </w:tc>
        <w:tc>
          <w:tcPr>
            <w:tcW w:w="2336" w:type="dxa"/>
          </w:tcPr>
          <w:p w14:paraId="0173E664" w14:textId="6E7E696C" w:rsidR="00B74CDD" w:rsidRDefault="00AF5BCA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отправки</w:t>
            </w:r>
          </w:p>
        </w:tc>
        <w:tc>
          <w:tcPr>
            <w:tcW w:w="2336" w:type="dxa"/>
          </w:tcPr>
          <w:p w14:paraId="565A3FE7" w14:textId="20D34288" w:rsidR="00B74CDD" w:rsidRDefault="00AF5BCA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привоза</w:t>
            </w:r>
          </w:p>
        </w:tc>
        <w:tc>
          <w:tcPr>
            <w:tcW w:w="2337" w:type="dxa"/>
          </w:tcPr>
          <w:p w14:paraId="5F5255E3" w14:textId="431F1B66" w:rsidR="00B74CDD" w:rsidRDefault="00AF5BCA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дней</w:t>
            </w:r>
          </w:p>
        </w:tc>
      </w:tr>
      <w:tr w:rsidR="00B74CDD" w14:paraId="19D17D66" w14:textId="77777777" w:rsidTr="00E54E73">
        <w:trPr>
          <w:jc w:val="right"/>
        </w:trPr>
        <w:tc>
          <w:tcPr>
            <w:tcW w:w="1632" w:type="dxa"/>
          </w:tcPr>
          <w:p w14:paraId="7D13F283" w14:textId="1B6AF485" w:rsidR="00B74CDD" w:rsidRDefault="00AF5BCA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014B7D8F" w14:textId="6CE06EA1" w:rsidR="00B74CDD" w:rsidRDefault="00E54E73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54E73">
              <w:rPr>
                <w:rFonts w:ascii="Times New Roman" w:hAnsi="Times New Roman" w:cs="Times New Roman"/>
                <w:sz w:val="28"/>
                <w:szCs w:val="28"/>
              </w:rPr>
              <w:t>01.04.2022</w:t>
            </w:r>
          </w:p>
        </w:tc>
        <w:tc>
          <w:tcPr>
            <w:tcW w:w="2336" w:type="dxa"/>
          </w:tcPr>
          <w:p w14:paraId="481C9511" w14:textId="379BD84B" w:rsidR="00B74CDD" w:rsidRDefault="00E54E73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54E73">
              <w:rPr>
                <w:rFonts w:ascii="Times New Roman" w:hAnsi="Times New Roman" w:cs="Times New Roman"/>
                <w:sz w:val="28"/>
                <w:szCs w:val="28"/>
              </w:rPr>
              <w:t>25.04.2022</w:t>
            </w:r>
          </w:p>
        </w:tc>
        <w:tc>
          <w:tcPr>
            <w:tcW w:w="2337" w:type="dxa"/>
          </w:tcPr>
          <w:p w14:paraId="0B8F76E9" w14:textId="05D80909" w:rsidR="00B74CDD" w:rsidRDefault="00E54E73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B74CDD" w14:paraId="264F131E" w14:textId="77777777" w:rsidTr="00E54E73">
        <w:trPr>
          <w:jc w:val="right"/>
        </w:trPr>
        <w:tc>
          <w:tcPr>
            <w:tcW w:w="1632" w:type="dxa"/>
          </w:tcPr>
          <w:p w14:paraId="14C460BD" w14:textId="71334B56" w:rsidR="00B74CDD" w:rsidRDefault="00AF5BCA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4CBFEC5B" w14:textId="65A7703C" w:rsidR="00B74CDD" w:rsidRDefault="00E54E73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54E73">
              <w:rPr>
                <w:rFonts w:ascii="Times New Roman" w:hAnsi="Times New Roman" w:cs="Times New Roman"/>
                <w:sz w:val="28"/>
                <w:szCs w:val="28"/>
              </w:rPr>
              <w:t>12.01.2022</w:t>
            </w:r>
          </w:p>
        </w:tc>
        <w:tc>
          <w:tcPr>
            <w:tcW w:w="2336" w:type="dxa"/>
          </w:tcPr>
          <w:p w14:paraId="79DB33A6" w14:textId="2A3D62CB" w:rsidR="00B74CDD" w:rsidRDefault="00E54E73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54E73">
              <w:rPr>
                <w:rFonts w:ascii="Times New Roman" w:hAnsi="Times New Roman" w:cs="Times New Roman"/>
                <w:sz w:val="28"/>
                <w:szCs w:val="28"/>
              </w:rPr>
              <w:t>25.04.2022</w:t>
            </w:r>
          </w:p>
        </w:tc>
        <w:tc>
          <w:tcPr>
            <w:tcW w:w="2337" w:type="dxa"/>
          </w:tcPr>
          <w:p w14:paraId="69596A47" w14:textId="683B2537" w:rsidR="00B74CDD" w:rsidRDefault="00E54E73" w:rsidP="00B74CDD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113</w:t>
            </w:r>
          </w:p>
        </w:tc>
      </w:tr>
    </w:tbl>
    <w:p w14:paraId="49EAB495" w14:textId="400F9E2D" w:rsidR="00B74CDD" w:rsidRDefault="00B74CDD" w:rsidP="00B74CDD">
      <w:pPr>
        <w:spacing w:line="36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14:paraId="430A7340" w14:textId="623665A9" w:rsidR="00E54E73" w:rsidRDefault="00E54E73" w:rsidP="00E54E73">
      <w:pPr>
        <w:spacing w:line="360" w:lineRule="auto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3НФ</w:t>
      </w:r>
    </w:p>
    <w:p w14:paraId="5BE6F011" w14:textId="001CDC97" w:rsidR="00E54E73" w:rsidRDefault="00E54E73" w:rsidP="00E54E73">
      <w:pPr>
        <w:spacing w:line="360" w:lineRule="auto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№8</w:t>
      </w:r>
    </w:p>
    <w:tbl>
      <w:tblPr>
        <w:tblStyle w:val="a9"/>
        <w:tblW w:w="10910" w:type="dxa"/>
        <w:jc w:val="right"/>
        <w:tblLook w:val="04A0" w:firstRow="1" w:lastRow="0" w:firstColumn="1" w:lastColumn="0" w:noHBand="0" w:noVBand="1"/>
      </w:tblPr>
      <w:tblGrid>
        <w:gridCol w:w="1607"/>
        <w:gridCol w:w="1089"/>
        <w:gridCol w:w="1524"/>
        <w:gridCol w:w="1563"/>
        <w:gridCol w:w="1446"/>
        <w:gridCol w:w="1476"/>
        <w:gridCol w:w="1476"/>
        <w:gridCol w:w="783"/>
      </w:tblGrid>
      <w:tr w:rsidR="00E54E73" w14:paraId="701E5784" w14:textId="77777777" w:rsidTr="00E54E73">
        <w:trPr>
          <w:jc w:val="right"/>
        </w:trPr>
        <w:tc>
          <w:tcPr>
            <w:tcW w:w="1607" w:type="dxa"/>
          </w:tcPr>
          <w:p w14:paraId="1CFBC904" w14:textId="2588BECF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Код_заявки</w:t>
            </w:r>
          </w:p>
        </w:tc>
        <w:tc>
          <w:tcPr>
            <w:tcW w:w="1089" w:type="dxa"/>
          </w:tcPr>
          <w:p w14:paraId="025B6663" w14:textId="404DA32F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1524" w:type="dxa"/>
          </w:tcPr>
          <w:p w14:paraId="0773A5D5" w14:textId="3387E539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 отдела</w:t>
            </w:r>
          </w:p>
        </w:tc>
        <w:tc>
          <w:tcPr>
            <w:tcW w:w="1563" w:type="dxa"/>
          </w:tcPr>
          <w:p w14:paraId="0951ABAE" w14:textId="77777777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Начальный </w:t>
            </w:r>
          </w:p>
          <w:p w14:paraId="7AAD82E4" w14:textId="43FE40C7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пунк</w:t>
            </w:r>
            <w:proofErr w:type="spellEnd"/>
          </w:p>
        </w:tc>
        <w:tc>
          <w:tcPr>
            <w:tcW w:w="1446" w:type="dxa"/>
          </w:tcPr>
          <w:p w14:paraId="4EC34318" w14:textId="77777777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Конечный</w:t>
            </w:r>
          </w:p>
          <w:p w14:paraId="6D836398" w14:textId="4AA5BEEE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пункт</w:t>
            </w:r>
          </w:p>
        </w:tc>
        <w:tc>
          <w:tcPr>
            <w:tcW w:w="1311" w:type="dxa"/>
          </w:tcPr>
          <w:p w14:paraId="7595B6F7" w14:textId="77777777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  <w:p w14:paraId="6490BC2C" w14:textId="16C62815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отправки</w:t>
            </w:r>
          </w:p>
        </w:tc>
        <w:tc>
          <w:tcPr>
            <w:tcW w:w="1163" w:type="dxa"/>
          </w:tcPr>
          <w:p w14:paraId="1F8FCADD" w14:textId="4C7102F9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привоза</w:t>
            </w:r>
          </w:p>
        </w:tc>
        <w:tc>
          <w:tcPr>
            <w:tcW w:w="1207" w:type="dxa"/>
          </w:tcPr>
          <w:p w14:paraId="516C0098" w14:textId="1319C082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  <w:p w14:paraId="6A6642D2" w14:textId="2DFE629C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</w:p>
        </w:tc>
      </w:tr>
      <w:tr w:rsidR="00E54E73" w14:paraId="732DBA8B" w14:textId="77777777" w:rsidTr="00E54E73">
        <w:trPr>
          <w:jc w:val="right"/>
        </w:trPr>
        <w:tc>
          <w:tcPr>
            <w:tcW w:w="1607" w:type="dxa"/>
          </w:tcPr>
          <w:p w14:paraId="7AEA71AD" w14:textId="70D64DF8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89" w:type="dxa"/>
          </w:tcPr>
          <w:p w14:paraId="0F17EAB1" w14:textId="7D7A1A90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24" w:type="dxa"/>
          </w:tcPr>
          <w:p w14:paraId="2393510F" w14:textId="3334E701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63" w:type="dxa"/>
          </w:tcPr>
          <w:p w14:paraId="65996E3C" w14:textId="0F8EE8BC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Ленинград</w:t>
            </w:r>
          </w:p>
        </w:tc>
        <w:tc>
          <w:tcPr>
            <w:tcW w:w="1446" w:type="dxa"/>
          </w:tcPr>
          <w:p w14:paraId="4A26E011" w14:textId="01230378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Пекин</w:t>
            </w:r>
          </w:p>
        </w:tc>
        <w:tc>
          <w:tcPr>
            <w:tcW w:w="1311" w:type="dxa"/>
          </w:tcPr>
          <w:p w14:paraId="506ED812" w14:textId="138A4158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54E73">
              <w:rPr>
                <w:rFonts w:ascii="Times New Roman" w:hAnsi="Times New Roman" w:cs="Times New Roman"/>
                <w:sz w:val="28"/>
                <w:szCs w:val="28"/>
              </w:rPr>
              <w:t>01.04.2022</w:t>
            </w:r>
          </w:p>
        </w:tc>
        <w:tc>
          <w:tcPr>
            <w:tcW w:w="1163" w:type="dxa"/>
          </w:tcPr>
          <w:p w14:paraId="476419F5" w14:textId="01CB35C3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54E73">
              <w:rPr>
                <w:rFonts w:ascii="Times New Roman" w:hAnsi="Times New Roman" w:cs="Times New Roman"/>
                <w:sz w:val="28"/>
                <w:szCs w:val="28"/>
              </w:rPr>
              <w:t>25.04.2022</w:t>
            </w:r>
          </w:p>
        </w:tc>
        <w:tc>
          <w:tcPr>
            <w:tcW w:w="1207" w:type="dxa"/>
          </w:tcPr>
          <w:p w14:paraId="6644A9AA" w14:textId="687FB01C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E54E73" w14:paraId="65C9267C" w14:textId="77777777" w:rsidTr="00E54E73">
        <w:trPr>
          <w:jc w:val="right"/>
        </w:trPr>
        <w:tc>
          <w:tcPr>
            <w:tcW w:w="1607" w:type="dxa"/>
          </w:tcPr>
          <w:p w14:paraId="426BC121" w14:textId="687A04A6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89" w:type="dxa"/>
          </w:tcPr>
          <w:p w14:paraId="3ADCE156" w14:textId="5059F402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24" w:type="dxa"/>
          </w:tcPr>
          <w:p w14:paraId="46BD6B9F" w14:textId="0F8EE942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3" w:type="dxa"/>
          </w:tcPr>
          <w:p w14:paraId="6BD68242" w14:textId="1A15DF46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Минск</w:t>
            </w:r>
          </w:p>
        </w:tc>
        <w:tc>
          <w:tcPr>
            <w:tcW w:w="1446" w:type="dxa"/>
          </w:tcPr>
          <w:p w14:paraId="1F501377" w14:textId="38A00BCF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Нью-Йорк</w:t>
            </w:r>
          </w:p>
        </w:tc>
        <w:tc>
          <w:tcPr>
            <w:tcW w:w="1311" w:type="dxa"/>
          </w:tcPr>
          <w:p w14:paraId="5E078EE0" w14:textId="0D4D69E9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54E73">
              <w:rPr>
                <w:rFonts w:ascii="Times New Roman" w:hAnsi="Times New Roman" w:cs="Times New Roman"/>
                <w:sz w:val="28"/>
                <w:szCs w:val="28"/>
              </w:rPr>
              <w:t>12.01.2022</w:t>
            </w:r>
          </w:p>
        </w:tc>
        <w:tc>
          <w:tcPr>
            <w:tcW w:w="1163" w:type="dxa"/>
          </w:tcPr>
          <w:p w14:paraId="63010EA0" w14:textId="1003D70C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E54E73">
              <w:rPr>
                <w:rFonts w:ascii="Times New Roman" w:hAnsi="Times New Roman" w:cs="Times New Roman"/>
                <w:sz w:val="28"/>
                <w:szCs w:val="28"/>
              </w:rPr>
              <w:t>25.04.2022</w:t>
            </w:r>
          </w:p>
        </w:tc>
        <w:tc>
          <w:tcPr>
            <w:tcW w:w="1207" w:type="dxa"/>
          </w:tcPr>
          <w:p w14:paraId="3A9AF581" w14:textId="47D4B96E" w:rsidR="00E54E73" w:rsidRDefault="00E54E73" w:rsidP="00E54E73">
            <w:pPr>
              <w:spacing w:line="360" w:lineRule="auto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113</w:t>
            </w:r>
          </w:p>
        </w:tc>
      </w:tr>
    </w:tbl>
    <w:p w14:paraId="6E472B93" w14:textId="77777777" w:rsidR="00E54E73" w:rsidRPr="00B74CDD" w:rsidRDefault="00E54E73" w:rsidP="00E54E73">
      <w:pPr>
        <w:spacing w:line="36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14:paraId="367E6DE3" w14:textId="46E6A4D8" w:rsidR="00B52B6C" w:rsidRDefault="00B52B6C" w:rsidP="00B52B6C">
      <w:pPr>
        <w:pStyle w:val="a4"/>
        <w:numPr>
          <w:ilvl w:val="1"/>
          <w:numId w:val="3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" w:name="_Toc100395609"/>
      <w:r w:rsidRPr="00B52B6C">
        <w:rPr>
          <w:rFonts w:ascii="Times New Roman" w:hAnsi="Times New Roman" w:cs="Times New Roman"/>
          <w:b/>
          <w:sz w:val="28"/>
          <w:szCs w:val="28"/>
        </w:rPr>
        <w:t>Схема реляционной модели</w:t>
      </w:r>
      <w:bookmarkEnd w:id="13"/>
    </w:p>
    <w:p w14:paraId="194EDFB8" w14:textId="72537237" w:rsidR="00E54E73" w:rsidRPr="00B52B6C" w:rsidRDefault="00E54E73" w:rsidP="00E54E73">
      <w:pPr>
        <w:pStyle w:val="a4"/>
        <w:spacing w:line="360" w:lineRule="auto"/>
        <w:ind w:left="1620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E54E7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651AE08" wp14:editId="5481E151">
            <wp:extent cx="4188279" cy="37147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4201" cy="373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78BB" w14:textId="77777777" w:rsidR="00B52B6C" w:rsidRPr="00B52B6C" w:rsidRDefault="00B52B6C" w:rsidP="00B52B6C">
      <w:pPr>
        <w:pStyle w:val="a4"/>
        <w:numPr>
          <w:ilvl w:val="0"/>
          <w:numId w:val="3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4" w:name="_Toc100395610"/>
      <w:r w:rsidRPr="00B52B6C">
        <w:rPr>
          <w:rFonts w:ascii="Times New Roman" w:hAnsi="Times New Roman" w:cs="Times New Roman"/>
          <w:b/>
          <w:sz w:val="28"/>
          <w:szCs w:val="28"/>
        </w:rPr>
        <w:t>Реализация запросов</w:t>
      </w:r>
      <w:bookmarkEnd w:id="14"/>
    </w:p>
    <w:p w14:paraId="63065A8C" w14:textId="77777777" w:rsidR="00B52B6C" w:rsidRPr="00B52B6C" w:rsidRDefault="00B52B6C" w:rsidP="00B52B6C">
      <w:pPr>
        <w:pStyle w:val="a4"/>
        <w:numPr>
          <w:ilvl w:val="1"/>
          <w:numId w:val="3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5" w:name="_Toc100395611"/>
      <w:r w:rsidRPr="00B52B6C">
        <w:rPr>
          <w:rFonts w:ascii="Times New Roman" w:hAnsi="Times New Roman" w:cs="Times New Roman"/>
          <w:b/>
          <w:sz w:val="28"/>
          <w:szCs w:val="28"/>
        </w:rPr>
        <w:t xml:space="preserve">Постановка запроса, запись в </w:t>
      </w:r>
      <w:r w:rsidRPr="00B52B6C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 w:rsidRPr="00B52B6C">
        <w:rPr>
          <w:rFonts w:ascii="Times New Roman" w:hAnsi="Times New Roman" w:cs="Times New Roman"/>
          <w:b/>
          <w:sz w:val="28"/>
          <w:szCs w:val="28"/>
        </w:rPr>
        <w:t>, таблица с результата</w:t>
      </w:r>
      <w:bookmarkEnd w:id="15"/>
    </w:p>
    <w:sectPr w:rsidR="00B52B6C" w:rsidRPr="00B52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A85353"/>
    <w:multiLevelType w:val="multilevel"/>
    <w:tmpl w:val="977E3758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1" w15:restartNumberingAfterBreak="0">
    <w:nsid w:val="4AC06FE2"/>
    <w:multiLevelType w:val="multilevel"/>
    <w:tmpl w:val="F4E22F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784D7C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9FC"/>
    <w:rsid w:val="00084CD1"/>
    <w:rsid w:val="001D22AA"/>
    <w:rsid w:val="002A5BD3"/>
    <w:rsid w:val="005D1A06"/>
    <w:rsid w:val="00650E0C"/>
    <w:rsid w:val="0069439B"/>
    <w:rsid w:val="007C4EF3"/>
    <w:rsid w:val="007D1BD9"/>
    <w:rsid w:val="00854D2B"/>
    <w:rsid w:val="008F5461"/>
    <w:rsid w:val="009A492E"/>
    <w:rsid w:val="00AF5BCA"/>
    <w:rsid w:val="00B52B6C"/>
    <w:rsid w:val="00B74CDD"/>
    <w:rsid w:val="00B76678"/>
    <w:rsid w:val="00CB6CF8"/>
    <w:rsid w:val="00E54E73"/>
    <w:rsid w:val="00F109FC"/>
    <w:rsid w:val="00F46F89"/>
    <w:rsid w:val="00F85900"/>
    <w:rsid w:val="00FB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A73FB"/>
  <w15:docId w15:val="{EB71C794-AB93-46F4-85D7-DC835F3B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4CDD"/>
  </w:style>
  <w:style w:type="paragraph" w:styleId="1">
    <w:name w:val="heading 1"/>
    <w:basedOn w:val="a"/>
    <w:next w:val="a"/>
    <w:link w:val="10"/>
    <w:uiPriority w:val="9"/>
    <w:qFormat/>
    <w:rsid w:val="00FB1A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84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F546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B1A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FB1A8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B1A84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FB1A84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FB1A84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FB1A84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FB1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B1A8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74C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7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B01E24-99B4-4735-918A-A4E98841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Немтырва</dc:creator>
  <cp:keywords/>
  <dc:description/>
  <cp:lastModifiedBy>Студент</cp:lastModifiedBy>
  <cp:revision>9</cp:revision>
  <dcterms:created xsi:type="dcterms:W3CDTF">2022-04-09T08:37:00Z</dcterms:created>
  <dcterms:modified xsi:type="dcterms:W3CDTF">2022-05-07T07:33:00Z</dcterms:modified>
</cp:coreProperties>
</file>