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87471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87471F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87471F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87471F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87471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87471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87471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3980519F" w:rsidR="00F42560" w:rsidRDefault="0062735E" w:rsidP="009902F1">
      <w:pPr>
        <w:pStyle w:val="a4"/>
        <w:keepNext/>
        <w:spacing w:line="360" w:lineRule="auto"/>
        <w:jc w:val="center"/>
        <w:outlineLvl w:val="0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65C04F4" wp14:editId="1C2E7391">
            <wp:extent cx="3670300" cy="2450794"/>
            <wp:effectExtent l="0" t="0" r="635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89" cy="2468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0CBFDCFE" w:rsidR="00854D2B" w:rsidRPr="00F42560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8"/>
          <w:szCs w:val="24"/>
        </w:rPr>
      </w:pP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Рис. 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begin"/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instrText xml:space="preserve"> SEQ Рис. \* ARABIC </w:instrTex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separate"/>
      </w:r>
      <w:r w:rsidR="002B37D7">
        <w:rPr>
          <w:rFonts w:ascii="Times New Roman" w:hAnsi="Times New Roman" w:cs="Times New Roman"/>
          <w:i w:val="0"/>
          <w:noProof/>
          <w:color w:val="auto"/>
          <w:sz w:val="28"/>
          <w:szCs w:val="24"/>
        </w:rPr>
        <w:t>1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8"/>
          <w:szCs w:val="24"/>
          <w:lang w:val="en-US"/>
        </w:rPr>
        <w:t xml:space="preserve">UML </w:t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77777777" w:rsidR="00F42560" w:rsidRDefault="00CA15B7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pict w14:anchorId="4E7011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269pt;height:97pt">
            <v:imagedata r:id="rId7" o:title="uml1"/>
          </v:shape>
        </w:pict>
      </w:r>
    </w:p>
    <w:p w14:paraId="0B4C20A2" w14:textId="3DC23E9C" w:rsidR="005C63B7" w:rsidRDefault="00F42560" w:rsidP="00F42560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 w:rsidR="002B37D7">
          <w:rPr>
            <w:noProof/>
          </w:rPr>
          <w:t>2</w:t>
        </w:r>
      </w:fldSimple>
      <w:r w:rsidRPr="00F42560">
        <w:t xml:space="preserve"> </w:t>
      </w:r>
      <w:r>
        <w:t>«</w:t>
      </w:r>
      <w:r>
        <w:rPr>
          <w:lang w:val="en-US"/>
        </w:rPr>
        <w:t>UML</w:t>
      </w:r>
      <w:r w:rsidRPr="00F42560">
        <w:t xml:space="preserve"> </w:t>
      </w:r>
      <w:r>
        <w:t>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77777777" w:rsidR="002B37D7" w:rsidRDefault="00CA15B7" w:rsidP="002B37D7">
      <w:pPr>
        <w:pStyle w:val="12"/>
        <w:keepNext/>
      </w:pPr>
      <w:r>
        <w:pict w14:anchorId="0BF5F611">
          <v:shape id="_x0000_i1043" type="#_x0000_t75" style="width:308pt;height:128.5pt">
            <v:imagedata r:id="rId8" o:title="уз" cropleft="19165f"/>
          </v:shape>
        </w:pict>
      </w:r>
    </w:p>
    <w:p w14:paraId="2F52761A" w14:textId="6D6157D1" w:rsidR="003F06AD" w:rsidRPr="00B52B6C" w:rsidRDefault="002B37D7" w:rsidP="002B37D7">
      <w:pPr>
        <w:pStyle w:val="12"/>
      </w:pPr>
      <w:r>
        <w:t xml:space="preserve">Рис. </w:t>
      </w:r>
      <w:fldSimple w:instr=" SEQ Рис. \* ARABIC ">
        <w:r>
          <w:rPr>
            <w:noProof/>
          </w:rPr>
          <w:t>3</w:t>
        </w:r>
      </w:fldSimple>
      <w:r>
        <w:t xml:space="preserve"> «</w:t>
      </w:r>
      <w:r w:rsidRPr="002B37D7">
        <w:rPr>
          <w:rFonts w:cs="Times New Roman"/>
          <w:szCs w:val="28"/>
          <w:lang w:val="en-US"/>
        </w:rPr>
        <w:t>ER</w:t>
      </w:r>
      <w:r w:rsidRPr="002B37D7">
        <w:rPr>
          <w:rFonts w:cs="Times New Roman"/>
          <w:szCs w:val="28"/>
        </w:rPr>
        <w:t xml:space="preserve"> – диаграмма</w:t>
      </w:r>
      <w:r>
        <w:rPr>
          <w:rFonts w:cs="Times New Roman"/>
          <w:b/>
          <w:szCs w:val="28"/>
        </w:rPr>
        <w:t>»</w:t>
      </w:r>
    </w:p>
    <w:p w14:paraId="7215510E" w14:textId="77777777" w:rsidR="008F5461" w:rsidRPr="00B52B6C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IDEF(), IDEF(3), DFD</w:t>
      </w:r>
      <w:bookmarkEnd w:id="6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1D6267D2" w14:textId="77777777" w:rsidR="002B37D7" w:rsidRDefault="00CC1E88" w:rsidP="009902F1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0A3F8D07">
          <v:shape id="_x0000_i1028" type="#_x0000_t75" style="width:180pt;height:112pt">
            <v:imagedata r:id="rId9" o:title="не детализация IDEF()"/>
          </v:shape>
        </w:pict>
      </w:r>
    </w:p>
    <w:p w14:paraId="22044678" w14:textId="2FEEBDD7" w:rsidR="00CC1E88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  <w:r>
        <w:t xml:space="preserve"> «Контекстная диаграмма </w:t>
      </w:r>
      <w:r w:rsidRPr="002B37D7">
        <w:rPr>
          <w:rFonts w:cs="Times New Roman"/>
          <w:szCs w:val="28"/>
          <w:lang w:val="en-US"/>
        </w:rPr>
        <w:t>IDEF()</w:t>
      </w:r>
      <w:r>
        <w:rPr>
          <w:rFonts w:cs="Times New Roman"/>
          <w:szCs w:val="28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77777777" w:rsidR="002B37D7" w:rsidRDefault="0087471F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5A041C6C">
          <v:shape id="_x0000_i1027" type="#_x0000_t75" style="width:302pt;height:165.5pt">
            <v:imagedata r:id="rId10" o:title="IDEF()"/>
          </v:shape>
        </w:pict>
      </w:r>
    </w:p>
    <w:p w14:paraId="43D1E45B" w14:textId="4B75C001" w:rsidR="00846EB8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5</w:t>
        </w:r>
      </w:fldSimple>
      <w:r>
        <w:t xml:space="preserve"> «Детализация контекстной диаграммы </w:t>
      </w:r>
      <w:r w:rsidRPr="002B37D7">
        <w:rPr>
          <w:rFonts w:cs="Times New Roman"/>
          <w:szCs w:val="28"/>
          <w:lang w:val="en-US"/>
        </w:rPr>
        <w:t>IDEF</w:t>
      </w:r>
      <w:r w:rsidRPr="002B37D7">
        <w:rPr>
          <w:rFonts w:cs="Times New Roman"/>
          <w:szCs w:val="28"/>
        </w:rPr>
        <w:t>()</w:t>
      </w:r>
      <w:r>
        <w:rPr>
          <w:rFonts w:cs="Times New Roman"/>
          <w:szCs w:val="28"/>
        </w:rPr>
        <w:t>»</w:t>
      </w:r>
    </w:p>
    <w:p w14:paraId="07373210" w14:textId="25A5CDFE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77777777" w:rsidR="002B37D7" w:rsidRDefault="006C68FB" w:rsidP="002B37D7">
      <w:pPr>
        <w:pStyle w:val="a4"/>
        <w:keepNext/>
        <w:spacing w:line="360" w:lineRule="auto"/>
        <w:ind w:left="0"/>
        <w:jc w:val="center"/>
        <w:outlineLvl w:val="2"/>
      </w:pPr>
      <w:bookmarkStart w:id="10" w:name="_GoBack"/>
      <w:r>
        <w:rPr>
          <w:rFonts w:ascii="Times New Roman" w:hAnsi="Times New Roman" w:cs="Times New Roman"/>
          <w:b/>
          <w:sz w:val="28"/>
          <w:szCs w:val="28"/>
        </w:rPr>
        <w:pict w14:anchorId="477291E9">
          <v:shape id="_x0000_i1049" type="#_x0000_t75" style="width:271pt;height:154.5pt">
            <v:imagedata r:id="rId11" o:title="DFD"/>
          </v:shape>
        </w:pict>
      </w:r>
      <w:bookmarkEnd w:id="10"/>
    </w:p>
    <w:p w14:paraId="64DC5DF1" w14:textId="364D8CD1" w:rsidR="006C68FB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6</w:t>
        </w:r>
      </w:fldSimple>
      <w:r>
        <w:t xml:space="preserve"> «Диаграмма </w:t>
      </w:r>
      <w:r w:rsidRPr="002B37D7">
        <w:rPr>
          <w:rFonts w:cs="Times New Roman"/>
          <w:szCs w:val="28"/>
          <w:lang w:val="en-US"/>
        </w:rPr>
        <w:t>DFD</w:t>
      </w:r>
      <w:r>
        <w:rPr>
          <w:rFonts w:cs="Times New Roman"/>
          <w:szCs w:val="28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1"/>
    </w:p>
    <w:p w14:paraId="680582F9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367E6DE3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sectPr w:rsidR="00B52B6C" w:rsidRPr="00B52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84CD1"/>
    <w:rsid w:val="001D22AA"/>
    <w:rsid w:val="00275F2D"/>
    <w:rsid w:val="002B37D7"/>
    <w:rsid w:val="002C4F27"/>
    <w:rsid w:val="002C5FB0"/>
    <w:rsid w:val="00310D63"/>
    <w:rsid w:val="003F06AD"/>
    <w:rsid w:val="00484C1D"/>
    <w:rsid w:val="004904C4"/>
    <w:rsid w:val="005C63B7"/>
    <w:rsid w:val="0062735E"/>
    <w:rsid w:val="00694035"/>
    <w:rsid w:val="0069439B"/>
    <w:rsid w:val="006B390B"/>
    <w:rsid w:val="006C68FB"/>
    <w:rsid w:val="00846EB8"/>
    <w:rsid w:val="00854D2B"/>
    <w:rsid w:val="008738F2"/>
    <w:rsid w:val="008E03DC"/>
    <w:rsid w:val="008F5461"/>
    <w:rsid w:val="009902F1"/>
    <w:rsid w:val="00A10450"/>
    <w:rsid w:val="00B52B6C"/>
    <w:rsid w:val="00C6467F"/>
    <w:rsid w:val="00CA15B7"/>
    <w:rsid w:val="00CC1E88"/>
    <w:rsid w:val="00DE41C8"/>
    <w:rsid w:val="00F109FC"/>
    <w:rsid w:val="00F42560"/>
    <w:rsid w:val="00FB1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84834C-EDF1-4A80-87BB-F1760896D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5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11</cp:revision>
  <dcterms:created xsi:type="dcterms:W3CDTF">2022-04-20T16:19:00Z</dcterms:created>
  <dcterms:modified xsi:type="dcterms:W3CDTF">2022-04-21T15:22:00Z</dcterms:modified>
</cp:coreProperties>
</file>