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D997F8" w14:textId="77777777" w:rsidR="00084CD1" w:rsidRPr="008F5461" w:rsidRDefault="00084CD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8F5461">
        <w:rPr>
          <w:rFonts w:ascii="Times New Roman" w:hAnsi="Times New Roman" w:cs="Times New Roman"/>
          <w:sz w:val="28"/>
          <w:szCs w:val="28"/>
          <w:lang w:eastAsia="ru-RU"/>
        </w:rPr>
        <w:t>Министерство образования Московской области</w:t>
      </w:r>
    </w:p>
    <w:p w14:paraId="02A7CDA1" w14:textId="77777777" w:rsidR="00084CD1" w:rsidRPr="008F5461" w:rsidRDefault="00084CD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8F5461">
        <w:rPr>
          <w:rFonts w:ascii="Times New Roman" w:hAnsi="Times New Roman" w:cs="Times New Roman"/>
          <w:sz w:val="28"/>
          <w:szCs w:val="28"/>
          <w:lang w:eastAsia="ru-RU"/>
        </w:rPr>
        <w:t>Государственное образовательное учреждение высшего образования Московской области</w:t>
      </w:r>
    </w:p>
    <w:p w14:paraId="7A88465E" w14:textId="77777777" w:rsidR="00084CD1" w:rsidRPr="008F5461" w:rsidRDefault="00084CD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8F5461">
        <w:rPr>
          <w:rFonts w:ascii="Times New Roman" w:hAnsi="Times New Roman" w:cs="Times New Roman"/>
          <w:sz w:val="28"/>
          <w:szCs w:val="28"/>
          <w:lang w:eastAsia="ru-RU"/>
        </w:rPr>
        <w:t>«Государственный гуманитарно-технологический университет»</w:t>
      </w:r>
    </w:p>
    <w:p w14:paraId="59007CC9" w14:textId="77777777" w:rsidR="00084CD1" w:rsidRPr="008F5461" w:rsidRDefault="00084CD1" w:rsidP="008F5461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8F5461"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  <w:t>Ликино-Дулевский политехнический колледж – филиал ГГТУ</w:t>
      </w:r>
    </w:p>
    <w:p w14:paraId="02C00683" w14:textId="77777777" w:rsidR="00084CD1" w:rsidRPr="008F5461" w:rsidRDefault="00084CD1" w:rsidP="008F5461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14:paraId="1BC67AC0" w14:textId="77777777" w:rsidR="00084CD1" w:rsidRPr="008F5461" w:rsidRDefault="00084CD1" w:rsidP="008F5461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14:paraId="285FE335" w14:textId="77777777" w:rsidR="00084CD1" w:rsidRPr="008F5461" w:rsidRDefault="00084CD1" w:rsidP="008F5461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8F5461">
        <w:rPr>
          <w:rFonts w:ascii="Times New Roman" w:hAnsi="Times New Roman" w:cs="Times New Roman"/>
          <w:b/>
          <w:sz w:val="28"/>
          <w:szCs w:val="28"/>
          <w:lang w:eastAsia="ru-RU"/>
        </w:rPr>
        <w:t>ИТОГОВЫЙ ВАРИАТИРВНЫЙ ПРОЕКТ</w:t>
      </w:r>
    </w:p>
    <w:p w14:paraId="019C2F5D" w14:textId="77777777" w:rsidR="00084CD1" w:rsidRPr="008F5461" w:rsidRDefault="00084CD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</w:p>
    <w:p w14:paraId="5FD1C4B8" w14:textId="2D643F26" w:rsidR="00084CD1" w:rsidRPr="00DE41C8" w:rsidRDefault="00DE41C8" w:rsidP="008F5461">
      <w:pPr>
        <w:spacing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  <w:u w:val="single"/>
          <w:shd w:val="clear" w:color="auto" w:fill="FFFFFF"/>
        </w:rPr>
      </w:pPr>
      <w:r w:rsidRPr="00DE41C8">
        <w:rPr>
          <w:rFonts w:ascii="Times New Roman" w:hAnsi="Times New Roman" w:cs="Times New Roman"/>
          <w:sz w:val="28"/>
          <w:szCs w:val="28"/>
        </w:rPr>
        <w:t>«</w:t>
      </w:r>
      <w:r w:rsidRPr="00DE41C8">
        <w:rPr>
          <w:rFonts w:ascii="Times New Roman" w:hAnsi="Times New Roman" w:cs="Times New Roman"/>
          <w:sz w:val="28"/>
          <w:szCs w:val="28"/>
        </w:rPr>
        <w:t>Моделирование бизнес-процессов гостиницы</w:t>
      </w:r>
      <w:r w:rsidRPr="00DE41C8">
        <w:rPr>
          <w:rFonts w:ascii="Times New Roman" w:hAnsi="Times New Roman" w:cs="Times New Roman"/>
          <w:sz w:val="28"/>
          <w:szCs w:val="28"/>
        </w:rPr>
        <w:t>»</w:t>
      </w:r>
    </w:p>
    <w:p w14:paraId="0D74C10E" w14:textId="77777777" w:rsidR="00084CD1" w:rsidRPr="008F5461" w:rsidRDefault="00084CD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8F5461">
        <w:rPr>
          <w:rFonts w:ascii="Times New Roman" w:hAnsi="Times New Roman" w:cs="Times New Roman"/>
          <w:sz w:val="28"/>
          <w:szCs w:val="28"/>
          <w:u w:val="single"/>
          <w:lang w:eastAsia="ru-RU"/>
        </w:rPr>
        <w:t>МДК 11.01 «Технология разработки программного обеспечения»</w:t>
      </w:r>
    </w:p>
    <w:p w14:paraId="531EFED7" w14:textId="77777777" w:rsidR="00084CD1" w:rsidRDefault="00084CD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7236641" w14:textId="77777777" w:rsidR="008F5461" w:rsidRDefault="008F546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416B7E2" w14:textId="77777777" w:rsidR="008F5461" w:rsidRDefault="008F546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6994501" w14:textId="77777777" w:rsidR="008F5461" w:rsidRDefault="008F546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0F8DA0E" w14:textId="77777777" w:rsidR="008F5461" w:rsidRDefault="008F546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5D228C0" w14:textId="77777777" w:rsidR="008F5461" w:rsidRPr="008F5461" w:rsidRDefault="008F546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A72032D" w14:textId="77777777" w:rsidR="00084CD1" w:rsidRPr="008F5461" w:rsidRDefault="00084CD1" w:rsidP="008F5461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DE41C8">
        <w:rPr>
          <w:rFonts w:ascii="Times New Roman" w:hAnsi="Times New Roman" w:cs="Times New Roman"/>
          <w:b/>
          <w:sz w:val="28"/>
          <w:szCs w:val="28"/>
          <w:lang w:eastAsia="ru-RU"/>
        </w:rPr>
        <w:t>Выполнила:</w:t>
      </w:r>
    </w:p>
    <w:p w14:paraId="52F09C61" w14:textId="53560B54" w:rsidR="008F5461" w:rsidRDefault="00DE41C8" w:rsidP="008F5461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u w:val="single"/>
          <w:lang w:eastAsia="ru-RU"/>
        </w:rPr>
        <w:t>Суханова Екатерина Дмитриевна</w:t>
      </w:r>
    </w:p>
    <w:p w14:paraId="73AC1691" w14:textId="26FD7713" w:rsidR="00084CD1" w:rsidRPr="008F5461" w:rsidRDefault="008F5461" w:rsidP="008F5461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eastAsia="ru-RU"/>
        </w:rPr>
      </w:pPr>
      <w:r w:rsidRPr="00DE41C8">
        <w:rPr>
          <w:rFonts w:ascii="Times New Roman" w:hAnsi="Times New Roman" w:cs="Times New Roman"/>
          <w:sz w:val="28"/>
          <w:szCs w:val="28"/>
          <w:u w:val="single"/>
          <w:lang w:eastAsia="ru-RU"/>
        </w:rPr>
        <w:t>Студентка</w:t>
      </w:r>
      <w:r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 группы ИСП.20А</w:t>
      </w:r>
    </w:p>
    <w:p w14:paraId="2BEAB702" w14:textId="77777777" w:rsidR="008F5461" w:rsidRDefault="00084CD1" w:rsidP="008F5461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8F5461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09.02.07 </w:t>
      </w:r>
      <w:r w:rsidR="008F5461">
        <w:rPr>
          <w:rFonts w:ascii="Times New Roman" w:hAnsi="Times New Roman" w:cs="Times New Roman"/>
          <w:sz w:val="28"/>
          <w:szCs w:val="28"/>
          <w:u w:val="single"/>
          <w:lang w:eastAsia="ru-RU"/>
        </w:rPr>
        <w:t>(</w:t>
      </w:r>
      <w:r w:rsidRPr="008F5461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Информационные системы и </w:t>
      </w:r>
    </w:p>
    <w:p w14:paraId="667B84CB" w14:textId="7FC1CBC3" w:rsidR="00084CD1" w:rsidRPr="008F5461" w:rsidRDefault="00084CD1" w:rsidP="008F5461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eastAsia="ru-RU"/>
        </w:rPr>
      </w:pPr>
      <w:r w:rsidRPr="008F5461">
        <w:rPr>
          <w:rFonts w:ascii="Times New Roman" w:hAnsi="Times New Roman" w:cs="Times New Roman"/>
          <w:sz w:val="28"/>
          <w:szCs w:val="28"/>
          <w:u w:val="single"/>
          <w:lang w:eastAsia="ru-RU"/>
        </w:rPr>
        <w:t>программирование)</w:t>
      </w:r>
    </w:p>
    <w:p w14:paraId="2BA23B03" w14:textId="48B2E7C8" w:rsidR="00084CD1" w:rsidRPr="0062735E" w:rsidRDefault="00084CD1" w:rsidP="008F5461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F5461">
        <w:rPr>
          <w:rFonts w:ascii="Times New Roman" w:hAnsi="Times New Roman" w:cs="Times New Roman"/>
          <w:sz w:val="28"/>
          <w:szCs w:val="28"/>
          <w:u w:val="single"/>
          <w:lang w:eastAsia="ru-RU"/>
        </w:rPr>
        <w:t>очной формы обучения</w:t>
      </w:r>
    </w:p>
    <w:p w14:paraId="09BE9EB6" w14:textId="77777777" w:rsidR="00084CD1" w:rsidRPr="008F5461" w:rsidRDefault="00084CD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0DB5D91" w14:textId="77777777" w:rsidR="00084CD1" w:rsidRPr="008F5461" w:rsidRDefault="00084CD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AA17F62" w14:textId="77777777" w:rsidR="00084CD1" w:rsidRPr="008F5461" w:rsidRDefault="00084CD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8F5461">
        <w:rPr>
          <w:rFonts w:ascii="Times New Roman" w:hAnsi="Times New Roman" w:cs="Times New Roman"/>
          <w:sz w:val="28"/>
          <w:szCs w:val="28"/>
          <w:lang w:eastAsia="ru-RU"/>
        </w:rPr>
        <w:t>Ликино-Дулево</w:t>
      </w:r>
    </w:p>
    <w:p w14:paraId="10A0A83F" w14:textId="77777777" w:rsidR="00084CD1" w:rsidRPr="008F5461" w:rsidRDefault="00084CD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5461">
        <w:rPr>
          <w:rFonts w:ascii="Times New Roman" w:hAnsi="Times New Roman" w:cs="Times New Roman"/>
          <w:sz w:val="28"/>
          <w:szCs w:val="28"/>
          <w:lang w:eastAsia="ru-RU"/>
        </w:rPr>
        <w:t>2022 год</w:t>
      </w:r>
    </w:p>
    <w:p w14:paraId="7E6343F6" w14:textId="77777777" w:rsidR="00084CD1" w:rsidRPr="00084CD1" w:rsidRDefault="00084CD1" w:rsidP="008F5461">
      <w:pPr>
        <w:sectPr w:rsidR="00084CD1" w:rsidRPr="00084CD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-645353406"/>
        <w:docPartObj>
          <w:docPartGallery w:val="Table of Contents"/>
          <w:docPartUnique/>
        </w:docPartObj>
      </w:sdtPr>
      <w:sdtEndPr/>
      <w:sdtContent>
        <w:p w14:paraId="413334B8" w14:textId="77777777" w:rsidR="00FB1A84" w:rsidRPr="00FB1A84" w:rsidRDefault="00FB1A84">
          <w:pPr>
            <w:pStyle w:val="a5"/>
            <w:rPr>
              <w:rFonts w:ascii="Times New Roman" w:hAnsi="Times New Roman" w:cs="Times New Roman"/>
            </w:rPr>
          </w:pPr>
          <w:r w:rsidRPr="00FB1A84">
            <w:rPr>
              <w:rFonts w:ascii="Times New Roman" w:hAnsi="Times New Roman" w:cs="Times New Roman"/>
            </w:rPr>
            <w:t>Оглавление</w:t>
          </w:r>
        </w:p>
        <w:p w14:paraId="7DC2881E" w14:textId="1C11DEB9" w:rsidR="0069439B" w:rsidRDefault="00FB1A84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FB1A8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B1A8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B1A8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00395597" w:history="1"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</w:rPr>
              <w:t>1.</w:t>
            </w:r>
            <w:r w:rsidR="0069439B">
              <w:rPr>
                <w:rFonts w:eastAsiaTheme="minorEastAsia"/>
                <w:noProof/>
                <w:lang w:eastAsia="ru-RU"/>
              </w:rPr>
              <w:tab/>
            </w:r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</w:rPr>
              <w:t>Постановка задачи</w:t>
            </w:r>
            <w:r w:rsidR="0069439B">
              <w:rPr>
                <w:noProof/>
                <w:webHidden/>
              </w:rPr>
              <w:tab/>
            </w:r>
            <w:r w:rsidR="0069439B">
              <w:rPr>
                <w:noProof/>
                <w:webHidden/>
              </w:rPr>
              <w:fldChar w:fldCharType="begin"/>
            </w:r>
            <w:r w:rsidR="0069439B">
              <w:rPr>
                <w:noProof/>
                <w:webHidden/>
              </w:rPr>
              <w:instrText xml:space="preserve"> PAGEREF _Toc100395597 \h </w:instrText>
            </w:r>
            <w:r w:rsidR="0069439B">
              <w:rPr>
                <w:noProof/>
                <w:webHidden/>
              </w:rPr>
            </w:r>
            <w:r w:rsidR="0069439B">
              <w:rPr>
                <w:noProof/>
                <w:webHidden/>
              </w:rPr>
              <w:fldChar w:fldCharType="separate"/>
            </w:r>
            <w:r w:rsidR="0069439B">
              <w:rPr>
                <w:noProof/>
                <w:webHidden/>
              </w:rPr>
              <w:t>3</w:t>
            </w:r>
            <w:r w:rsidR="0069439B">
              <w:rPr>
                <w:noProof/>
                <w:webHidden/>
              </w:rPr>
              <w:fldChar w:fldCharType="end"/>
            </w:r>
          </w:hyperlink>
        </w:p>
        <w:p w14:paraId="2AECE1B5" w14:textId="3B45D460" w:rsidR="0069439B" w:rsidRDefault="0062735E">
          <w:pPr>
            <w:pStyle w:val="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0395598" w:history="1"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</w:rPr>
              <w:t>1.1.</w:t>
            </w:r>
            <w:r w:rsidR="0069439B">
              <w:rPr>
                <w:rFonts w:eastAsiaTheme="minorEastAsia"/>
                <w:noProof/>
                <w:lang w:eastAsia="ru-RU"/>
              </w:rPr>
              <w:tab/>
            </w:r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>CASE</w:t>
            </w:r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</w:rPr>
              <w:t xml:space="preserve"> – технология </w:t>
            </w:r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>UML</w:t>
            </w:r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</w:rPr>
              <w:t xml:space="preserve"> (диаграмма-прецедентов) по варианту</w:t>
            </w:r>
            <w:r w:rsidR="0069439B">
              <w:rPr>
                <w:noProof/>
                <w:webHidden/>
              </w:rPr>
              <w:tab/>
            </w:r>
            <w:r w:rsidR="0069439B">
              <w:rPr>
                <w:noProof/>
                <w:webHidden/>
              </w:rPr>
              <w:fldChar w:fldCharType="begin"/>
            </w:r>
            <w:r w:rsidR="0069439B">
              <w:rPr>
                <w:noProof/>
                <w:webHidden/>
              </w:rPr>
              <w:instrText xml:space="preserve"> PAGEREF _Toc100395598 \h </w:instrText>
            </w:r>
            <w:r w:rsidR="0069439B">
              <w:rPr>
                <w:noProof/>
                <w:webHidden/>
              </w:rPr>
            </w:r>
            <w:r w:rsidR="0069439B">
              <w:rPr>
                <w:noProof/>
                <w:webHidden/>
              </w:rPr>
              <w:fldChar w:fldCharType="separate"/>
            </w:r>
            <w:r w:rsidR="0069439B">
              <w:rPr>
                <w:noProof/>
                <w:webHidden/>
              </w:rPr>
              <w:t>3</w:t>
            </w:r>
            <w:r w:rsidR="0069439B">
              <w:rPr>
                <w:noProof/>
                <w:webHidden/>
              </w:rPr>
              <w:fldChar w:fldCharType="end"/>
            </w:r>
          </w:hyperlink>
        </w:p>
        <w:p w14:paraId="5C9BAB81" w14:textId="140AC9E7" w:rsidR="0069439B" w:rsidRDefault="0062735E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0395599" w:history="1"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</w:rPr>
              <w:t>2.</w:t>
            </w:r>
            <w:r w:rsidR="0069439B">
              <w:rPr>
                <w:rFonts w:eastAsiaTheme="minorEastAsia"/>
                <w:noProof/>
                <w:lang w:eastAsia="ru-RU"/>
              </w:rPr>
              <w:tab/>
            </w:r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</w:rPr>
              <w:t>Этап проектирования.</w:t>
            </w:r>
            <w:r w:rsidR="0069439B">
              <w:rPr>
                <w:noProof/>
                <w:webHidden/>
              </w:rPr>
              <w:tab/>
            </w:r>
            <w:r w:rsidR="0069439B">
              <w:rPr>
                <w:noProof/>
                <w:webHidden/>
              </w:rPr>
              <w:fldChar w:fldCharType="begin"/>
            </w:r>
            <w:r w:rsidR="0069439B">
              <w:rPr>
                <w:noProof/>
                <w:webHidden/>
              </w:rPr>
              <w:instrText xml:space="preserve"> PAGEREF _Toc100395599 \h </w:instrText>
            </w:r>
            <w:r w:rsidR="0069439B">
              <w:rPr>
                <w:noProof/>
                <w:webHidden/>
              </w:rPr>
            </w:r>
            <w:r w:rsidR="0069439B">
              <w:rPr>
                <w:noProof/>
                <w:webHidden/>
              </w:rPr>
              <w:fldChar w:fldCharType="separate"/>
            </w:r>
            <w:r w:rsidR="0069439B">
              <w:rPr>
                <w:noProof/>
                <w:webHidden/>
              </w:rPr>
              <w:t>3</w:t>
            </w:r>
            <w:r w:rsidR="0069439B">
              <w:rPr>
                <w:noProof/>
                <w:webHidden/>
              </w:rPr>
              <w:fldChar w:fldCharType="end"/>
            </w:r>
          </w:hyperlink>
        </w:p>
        <w:p w14:paraId="5B0F4A08" w14:textId="270556F3" w:rsidR="0069439B" w:rsidRDefault="0062735E">
          <w:pPr>
            <w:pStyle w:val="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0395600" w:history="1"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</w:rPr>
              <w:t>2.1.</w:t>
            </w:r>
            <w:r w:rsidR="0069439B">
              <w:rPr>
                <w:rFonts w:eastAsiaTheme="minorEastAsia"/>
                <w:noProof/>
                <w:lang w:eastAsia="ru-RU"/>
              </w:rPr>
              <w:tab/>
            </w:r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>CASE</w:t>
            </w:r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</w:rPr>
              <w:t xml:space="preserve"> – технология </w:t>
            </w:r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>UML</w:t>
            </w:r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</w:rPr>
              <w:t xml:space="preserve"> (диаграмма-прецедентов) по своей БД</w:t>
            </w:r>
            <w:r w:rsidR="0069439B">
              <w:rPr>
                <w:noProof/>
                <w:webHidden/>
              </w:rPr>
              <w:tab/>
            </w:r>
            <w:r w:rsidR="0069439B">
              <w:rPr>
                <w:noProof/>
                <w:webHidden/>
              </w:rPr>
              <w:fldChar w:fldCharType="begin"/>
            </w:r>
            <w:r w:rsidR="0069439B">
              <w:rPr>
                <w:noProof/>
                <w:webHidden/>
              </w:rPr>
              <w:instrText xml:space="preserve"> PAGEREF _Toc100395600 \h </w:instrText>
            </w:r>
            <w:r w:rsidR="0069439B">
              <w:rPr>
                <w:noProof/>
                <w:webHidden/>
              </w:rPr>
            </w:r>
            <w:r w:rsidR="0069439B">
              <w:rPr>
                <w:noProof/>
                <w:webHidden/>
              </w:rPr>
              <w:fldChar w:fldCharType="separate"/>
            </w:r>
            <w:r w:rsidR="0069439B">
              <w:rPr>
                <w:noProof/>
                <w:webHidden/>
              </w:rPr>
              <w:t>3</w:t>
            </w:r>
            <w:r w:rsidR="0069439B">
              <w:rPr>
                <w:noProof/>
                <w:webHidden/>
              </w:rPr>
              <w:fldChar w:fldCharType="end"/>
            </w:r>
          </w:hyperlink>
        </w:p>
        <w:p w14:paraId="7497EA66" w14:textId="6055655B" w:rsidR="0069439B" w:rsidRDefault="0062735E">
          <w:pPr>
            <w:pStyle w:val="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0395601" w:history="1"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</w:rPr>
              <w:t>2.2.</w:t>
            </w:r>
            <w:r w:rsidR="0069439B">
              <w:rPr>
                <w:rFonts w:eastAsiaTheme="minorEastAsia"/>
                <w:noProof/>
                <w:lang w:eastAsia="ru-RU"/>
              </w:rPr>
              <w:tab/>
            </w:r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>ER</w:t>
            </w:r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</w:rPr>
              <w:t xml:space="preserve"> – диаграмма</w:t>
            </w:r>
            <w:r w:rsidR="0069439B">
              <w:rPr>
                <w:noProof/>
                <w:webHidden/>
              </w:rPr>
              <w:tab/>
            </w:r>
            <w:r w:rsidR="0069439B">
              <w:rPr>
                <w:noProof/>
                <w:webHidden/>
              </w:rPr>
              <w:fldChar w:fldCharType="begin"/>
            </w:r>
            <w:r w:rsidR="0069439B">
              <w:rPr>
                <w:noProof/>
                <w:webHidden/>
              </w:rPr>
              <w:instrText xml:space="preserve"> PAGEREF _Toc100395601 \h </w:instrText>
            </w:r>
            <w:r w:rsidR="0069439B">
              <w:rPr>
                <w:noProof/>
                <w:webHidden/>
              </w:rPr>
            </w:r>
            <w:r w:rsidR="0069439B">
              <w:rPr>
                <w:noProof/>
                <w:webHidden/>
              </w:rPr>
              <w:fldChar w:fldCharType="separate"/>
            </w:r>
            <w:r w:rsidR="0069439B">
              <w:rPr>
                <w:noProof/>
                <w:webHidden/>
              </w:rPr>
              <w:t>3</w:t>
            </w:r>
            <w:r w:rsidR="0069439B">
              <w:rPr>
                <w:noProof/>
                <w:webHidden/>
              </w:rPr>
              <w:fldChar w:fldCharType="end"/>
            </w:r>
          </w:hyperlink>
        </w:p>
        <w:p w14:paraId="03082E90" w14:textId="09954705" w:rsidR="0069439B" w:rsidRDefault="0062735E">
          <w:pPr>
            <w:pStyle w:val="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0395602" w:history="1"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</w:rPr>
              <w:t>2.3.</w:t>
            </w:r>
            <w:r w:rsidR="0069439B">
              <w:rPr>
                <w:rFonts w:eastAsiaTheme="minorEastAsia"/>
                <w:noProof/>
                <w:lang w:eastAsia="ru-RU"/>
              </w:rPr>
              <w:tab/>
            </w:r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</w:rPr>
              <w:t>Структурный анализ</w:t>
            </w:r>
            <w:r w:rsidR="0069439B">
              <w:rPr>
                <w:noProof/>
                <w:webHidden/>
              </w:rPr>
              <w:tab/>
            </w:r>
            <w:r w:rsidR="0069439B">
              <w:rPr>
                <w:noProof/>
                <w:webHidden/>
              </w:rPr>
              <w:fldChar w:fldCharType="begin"/>
            </w:r>
            <w:r w:rsidR="0069439B">
              <w:rPr>
                <w:noProof/>
                <w:webHidden/>
              </w:rPr>
              <w:instrText xml:space="preserve"> PAGEREF _Toc100395602 \h </w:instrText>
            </w:r>
            <w:r w:rsidR="0069439B">
              <w:rPr>
                <w:noProof/>
                <w:webHidden/>
              </w:rPr>
            </w:r>
            <w:r w:rsidR="0069439B">
              <w:rPr>
                <w:noProof/>
                <w:webHidden/>
              </w:rPr>
              <w:fldChar w:fldCharType="separate"/>
            </w:r>
            <w:r w:rsidR="0069439B">
              <w:rPr>
                <w:noProof/>
                <w:webHidden/>
              </w:rPr>
              <w:t>3</w:t>
            </w:r>
            <w:r w:rsidR="0069439B">
              <w:rPr>
                <w:noProof/>
                <w:webHidden/>
              </w:rPr>
              <w:fldChar w:fldCharType="end"/>
            </w:r>
          </w:hyperlink>
        </w:p>
        <w:p w14:paraId="6BEF062E" w14:textId="60A46AA0" w:rsidR="0069439B" w:rsidRDefault="0062735E">
          <w:pPr>
            <w:pStyle w:val="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0395603" w:history="1"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</w:rPr>
              <w:t>2.4.</w:t>
            </w:r>
            <w:r w:rsidR="0069439B">
              <w:rPr>
                <w:rFonts w:eastAsiaTheme="minorEastAsia"/>
                <w:noProof/>
                <w:lang w:eastAsia="ru-RU"/>
              </w:rPr>
              <w:tab/>
            </w:r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>CASE</w:t>
            </w:r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</w:rPr>
              <w:t xml:space="preserve"> – технология </w:t>
            </w:r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>IDEF(), IDEF(3), DFD</w:t>
            </w:r>
            <w:r w:rsidR="0069439B">
              <w:rPr>
                <w:noProof/>
                <w:webHidden/>
              </w:rPr>
              <w:tab/>
            </w:r>
            <w:r w:rsidR="0069439B">
              <w:rPr>
                <w:noProof/>
                <w:webHidden/>
              </w:rPr>
              <w:fldChar w:fldCharType="begin"/>
            </w:r>
            <w:r w:rsidR="0069439B">
              <w:rPr>
                <w:noProof/>
                <w:webHidden/>
              </w:rPr>
              <w:instrText xml:space="preserve"> PAGEREF _Toc100395603 \h </w:instrText>
            </w:r>
            <w:r w:rsidR="0069439B">
              <w:rPr>
                <w:noProof/>
                <w:webHidden/>
              </w:rPr>
            </w:r>
            <w:r w:rsidR="0069439B">
              <w:rPr>
                <w:noProof/>
                <w:webHidden/>
              </w:rPr>
              <w:fldChar w:fldCharType="separate"/>
            </w:r>
            <w:r w:rsidR="0069439B">
              <w:rPr>
                <w:noProof/>
                <w:webHidden/>
              </w:rPr>
              <w:t>3</w:t>
            </w:r>
            <w:r w:rsidR="0069439B">
              <w:rPr>
                <w:noProof/>
                <w:webHidden/>
              </w:rPr>
              <w:fldChar w:fldCharType="end"/>
            </w:r>
          </w:hyperlink>
        </w:p>
        <w:p w14:paraId="4BCCF192" w14:textId="2694142F" w:rsidR="0069439B" w:rsidRDefault="0062735E">
          <w:pPr>
            <w:pStyle w:val="3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0395604" w:history="1"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</w:rPr>
              <w:t>2.4.1.</w:t>
            </w:r>
            <w:r w:rsidR="0069439B">
              <w:rPr>
                <w:rFonts w:eastAsiaTheme="minorEastAsia"/>
                <w:noProof/>
                <w:lang w:eastAsia="ru-RU"/>
              </w:rPr>
              <w:tab/>
            </w:r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</w:rPr>
              <w:t>Контекстная диаграмма</w:t>
            </w:r>
            <w:r w:rsidR="0069439B">
              <w:rPr>
                <w:noProof/>
                <w:webHidden/>
              </w:rPr>
              <w:tab/>
            </w:r>
            <w:r w:rsidR="0069439B">
              <w:rPr>
                <w:noProof/>
                <w:webHidden/>
              </w:rPr>
              <w:fldChar w:fldCharType="begin"/>
            </w:r>
            <w:r w:rsidR="0069439B">
              <w:rPr>
                <w:noProof/>
                <w:webHidden/>
              </w:rPr>
              <w:instrText xml:space="preserve"> PAGEREF _Toc100395604 \h </w:instrText>
            </w:r>
            <w:r w:rsidR="0069439B">
              <w:rPr>
                <w:noProof/>
                <w:webHidden/>
              </w:rPr>
            </w:r>
            <w:r w:rsidR="0069439B">
              <w:rPr>
                <w:noProof/>
                <w:webHidden/>
              </w:rPr>
              <w:fldChar w:fldCharType="separate"/>
            </w:r>
            <w:r w:rsidR="0069439B">
              <w:rPr>
                <w:noProof/>
                <w:webHidden/>
              </w:rPr>
              <w:t>3</w:t>
            </w:r>
            <w:r w:rsidR="0069439B">
              <w:rPr>
                <w:noProof/>
                <w:webHidden/>
              </w:rPr>
              <w:fldChar w:fldCharType="end"/>
            </w:r>
          </w:hyperlink>
        </w:p>
        <w:p w14:paraId="105C5D50" w14:textId="048A1C56" w:rsidR="0069439B" w:rsidRDefault="0062735E">
          <w:pPr>
            <w:pStyle w:val="3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0395605" w:history="1"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</w:rPr>
              <w:t>2.4.2.</w:t>
            </w:r>
            <w:r w:rsidR="0069439B">
              <w:rPr>
                <w:rFonts w:eastAsiaTheme="minorEastAsia"/>
                <w:noProof/>
                <w:lang w:eastAsia="ru-RU"/>
              </w:rPr>
              <w:tab/>
            </w:r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</w:rPr>
              <w:t>Декомпозиция (детализация)</w:t>
            </w:r>
            <w:r w:rsidR="0069439B">
              <w:rPr>
                <w:noProof/>
                <w:webHidden/>
              </w:rPr>
              <w:tab/>
            </w:r>
            <w:r w:rsidR="0069439B">
              <w:rPr>
                <w:noProof/>
                <w:webHidden/>
              </w:rPr>
              <w:fldChar w:fldCharType="begin"/>
            </w:r>
            <w:r w:rsidR="0069439B">
              <w:rPr>
                <w:noProof/>
                <w:webHidden/>
              </w:rPr>
              <w:instrText xml:space="preserve"> PAGEREF _Toc100395605 \h </w:instrText>
            </w:r>
            <w:r w:rsidR="0069439B">
              <w:rPr>
                <w:noProof/>
                <w:webHidden/>
              </w:rPr>
            </w:r>
            <w:r w:rsidR="0069439B">
              <w:rPr>
                <w:noProof/>
                <w:webHidden/>
              </w:rPr>
              <w:fldChar w:fldCharType="separate"/>
            </w:r>
            <w:r w:rsidR="0069439B">
              <w:rPr>
                <w:noProof/>
                <w:webHidden/>
              </w:rPr>
              <w:t>3</w:t>
            </w:r>
            <w:r w:rsidR="0069439B">
              <w:rPr>
                <w:noProof/>
                <w:webHidden/>
              </w:rPr>
              <w:fldChar w:fldCharType="end"/>
            </w:r>
          </w:hyperlink>
        </w:p>
        <w:p w14:paraId="42746F6C" w14:textId="7FF40E1A" w:rsidR="0069439B" w:rsidRDefault="0062735E">
          <w:pPr>
            <w:pStyle w:val="3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0395606" w:history="1"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</w:rPr>
              <w:t>2.4.3.</w:t>
            </w:r>
            <w:r w:rsidR="0069439B">
              <w:rPr>
                <w:rFonts w:eastAsiaTheme="minorEastAsia"/>
                <w:noProof/>
                <w:lang w:eastAsia="ru-RU"/>
              </w:rPr>
              <w:tab/>
            </w:r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</w:rPr>
              <w:t>Хранилище данных</w:t>
            </w:r>
            <w:r w:rsidR="0069439B">
              <w:rPr>
                <w:noProof/>
                <w:webHidden/>
              </w:rPr>
              <w:tab/>
            </w:r>
            <w:r w:rsidR="0069439B">
              <w:rPr>
                <w:noProof/>
                <w:webHidden/>
              </w:rPr>
              <w:fldChar w:fldCharType="begin"/>
            </w:r>
            <w:r w:rsidR="0069439B">
              <w:rPr>
                <w:noProof/>
                <w:webHidden/>
              </w:rPr>
              <w:instrText xml:space="preserve"> PAGEREF _Toc100395606 \h </w:instrText>
            </w:r>
            <w:r w:rsidR="0069439B">
              <w:rPr>
                <w:noProof/>
                <w:webHidden/>
              </w:rPr>
            </w:r>
            <w:r w:rsidR="0069439B">
              <w:rPr>
                <w:noProof/>
                <w:webHidden/>
              </w:rPr>
              <w:fldChar w:fldCharType="separate"/>
            </w:r>
            <w:r w:rsidR="0069439B">
              <w:rPr>
                <w:noProof/>
                <w:webHidden/>
              </w:rPr>
              <w:t>3</w:t>
            </w:r>
            <w:r w:rsidR="0069439B">
              <w:rPr>
                <w:noProof/>
                <w:webHidden/>
              </w:rPr>
              <w:fldChar w:fldCharType="end"/>
            </w:r>
          </w:hyperlink>
        </w:p>
        <w:p w14:paraId="07E36644" w14:textId="7B79D1A5" w:rsidR="0069439B" w:rsidRDefault="0062735E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0395607" w:history="1"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</w:rPr>
              <w:t>3.</w:t>
            </w:r>
            <w:r w:rsidR="0069439B">
              <w:rPr>
                <w:rFonts w:eastAsiaTheme="minorEastAsia"/>
                <w:noProof/>
                <w:lang w:eastAsia="ru-RU"/>
              </w:rPr>
              <w:tab/>
            </w:r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</w:rPr>
              <w:t>Этап разработки</w:t>
            </w:r>
            <w:r w:rsidR="0069439B">
              <w:rPr>
                <w:noProof/>
                <w:webHidden/>
              </w:rPr>
              <w:tab/>
            </w:r>
            <w:r w:rsidR="0069439B">
              <w:rPr>
                <w:noProof/>
                <w:webHidden/>
              </w:rPr>
              <w:fldChar w:fldCharType="begin"/>
            </w:r>
            <w:r w:rsidR="0069439B">
              <w:rPr>
                <w:noProof/>
                <w:webHidden/>
              </w:rPr>
              <w:instrText xml:space="preserve"> PAGEREF _Toc100395607 \h </w:instrText>
            </w:r>
            <w:r w:rsidR="0069439B">
              <w:rPr>
                <w:noProof/>
                <w:webHidden/>
              </w:rPr>
            </w:r>
            <w:r w:rsidR="0069439B">
              <w:rPr>
                <w:noProof/>
                <w:webHidden/>
              </w:rPr>
              <w:fldChar w:fldCharType="separate"/>
            </w:r>
            <w:r w:rsidR="0069439B">
              <w:rPr>
                <w:noProof/>
                <w:webHidden/>
              </w:rPr>
              <w:t>3</w:t>
            </w:r>
            <w:r w:rsidR="0069439B">
              <w:rPr>
                <w:noProof/>
                <w:webHidden/>
              </w:rPr>
              <w:fldChar w:fldCharType="end"/>
            </w:r>
          </w:hyperlink>
        </w:p>
        <w:p w14:paraId="39D704FD" w14:textId="47D6DDB1" w:rsidR="0069439B" w:rsidRDefault="0062735E">
          <w:pPr>
            <w:pStyle w:val="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0395608" w:history="1"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</w:rPr>
              <w:t>3.4.</w:t>
            </w:r>
            <w:r w:rsidR="0069439B">
              <w:rPr>
                <w:rFonts w:eastAsiaTheme="minorEastAsia"/>
                <w:noProof/>
                <w:lang w:eastAsia="ru-RU"/>
              </w:rPr>
              <w:tab/>
            </w:r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</w:rPr>
              <w:t>Нормализация данных (1, 2, 3 НФ)</w:t>
            </w:r>
            <w:r w:rsidR="0069439B">
              <w:rPr>
                <w:noProof/>
                <w:webHidden/>
              </w:rPr>
              <w:tab/>
            </w:r>
            <w:r w:rsidR="0069439B">
              <w:rPr>
                <w:noProof/>
                <w:webHidden/>
              </w:rPr>
              <w:fldChar w:fldCharType="begin"/>
            </w:r>
            <w:r w:rsidR="0069439B">
              <w:rPr>
                <w:noProof/>
                <w:webHidden/>
              </w:rPr>
              <w:instrText xml:space="preserve"> PAGEREF _Toc100395608 \h </w:instrText>
            </w:r>
            <w:r w:rsidR="0069439B">
              <w:rPr>
                <w:noProof/>
                <w:webHidden/>
              </w:rPr>
            </w:r>
            <w:r w:rsidR="0069439B">
              <w:rPr>
                <w:noProof/>
                <w:webHidden/>
              </w:rPr>
              <w:fldChar w:fldCharType="separate"/>
            </w:r>
            <w:r w:rsidR="0069439B">
              <w:rPr>
                <w:noProof/>
                <w:webHidden/>
              </w:rPr>
              <w:t>3</w:t>
            </w:r>
            <w:r w:rsidR="0069439B">
              <w:rPr>
                <w:noProof/>
                <w:webHidden/>
              </w:rPr>
              <w:fldChar w:fldCharType="end"/>
            </w:r>
          </w:hyperlink>
        </w:p>
        <w:p w14:paraId="08E71FED" w14:textId="2A72F209" w:rsidR="0069439B" w:rsidRDefault="0062735E">
          <w:pPr>
            <w:pStyle w:val="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0395609" w:history="1"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</w:rPr>
              <w:t>3.5.</w:t>
            </w:r>
            <w:r w:rsidR="0069439B">
              <w:rPr>
                <w:rFonts w:eastAsiaTheme="minorEastAsia"/>
                <w:noProof/>
                <w:lang w:eastAsia="ru-RU"/>
              </w:rPr>
              <w:tab/>
            </w:r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</w:rPr>
              <w:t>Схема реляционной модели</w:t>
            </w:r>
            <w:r w:rsidR="0069439B">
              <w:rPr>
                <w:noProof/>
                <w:webHidden/>
              </w:rPr>
              <w:tab/>
            </w:r>
            <w:r w:rsidR="0069439B">
              <w:rPr>
                <w:noProof/>
                <w:webHidden/>
              </w:rPr>
              <w:fldChar w:fldCharType="begin"/>
            </w:r>
            <w:r w:rsidR="0069439B">
              <w:rPr>
                <w:noProof/>
                <w:webHidden/>
              </w:rPr>
              <w:instrText xml:space="preserve"> PAGEREF _Toc100395609 \h </w:instrText>
            </w:r>
            <w:r w:rsidR="0069439B">
              <w:rPr>
                <w:noProof/>
                <w:webHidden/>
              </w:rPr>
            </w:r>
            <w:r w:rsidR="0069439B">
              <w:rPr>
                <w:noProof/>
                <w:webHidden/>
              </w:rPr>
              <w:fldChar w:fldCharType="separate"/>
            </w:r>
            <w:r w:rsidR="0069439B">
              <w:rPr>
                <w:noProof/>
                <w:webHidden/>
              </w:rPr>
              <w:t>3</w:t>
            </w:r>
            <w:r w:rsidR="0069439B">
              <w:rPr>
                <w:noProof/>
                <w:webHidden/>
              </w:rPr>
              <w:fldChar w:fldCharType="end"/>
            </w:r>
          </w:hyperlink>
        </w:p>
        <w:p w14:paraId="25C07B8D" w14:textId="5BFDDF00" w:rsidR="0069439B" w:rsidRDefault="0062735E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0395610" w:history="1"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</w:rPr>
              <w:t>4.</w:t>
            </w:r>
            <w:r w:rsidR="0069439B">
              <w:rPr>
                <w:rFonts w:eastAsiaTheme="minorEastAsia"/>
                <w:noProof/>
                <w:lang w:eastAsia="ru-RU"/>
              </w:rPr>
              <w:tab/>
            </w:r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</w:rPr>
              <w:t>Реализация запросов</w:t>
            </w:r>
            <w:r w:rsidR="0069439B">
              <w:rPr>
                <w:noProof/>
                <w:webHidden/>
              </w:rPr>
              <w:tab/>
            </w:r>
            <w:r w:rsidR="0069439B">
              <w:rPr>
                <w:noProof/>
                <w:webHidden/>
              </w:rPr>
              <w:fldChar w:fldCharType="begin"/>
            </w:r>
            <w:r w:rsidR="0069439B">
              <w:rPr>
                <w:noProof/>
                <w:webHidden/>
              </w:rPr>
              <w:instrText xml:space="preserve"> PAGEREF _Toc100395610 \h </w:instrText>
            </w:r>
            <w:r w:rsidR="0069439B">
              <w:rPr>
                <w:noProof/>
                <w:webHidden/>
              </w:rPr>
            </w:r>
            <w:r w:rsidR="0069439B">
              <w:rPr>
                <w:noProof/>
                <w:webHidden/>
              </w:rPr>
              <w:fldChar w:fldCharType="separate"/>
            </w:r>
            <w:r w:rsidR="0069439B">
              <w:rPr>
                <w:noProof/>
                <w:webHidden/>
              </w:rPr>
              <w:t>3</w:t>
            </w:r>
            <w:r w:rsidR="0069439B">
              <w:rPr>
                <w:noProof/>
                <w:webHidden/>
              </w:rPr>
              <w:fldChar w:fldCharType="end"/>
            </w:r>
          </w:hyperlink>
        </w:p>
        <w:p w14:paraId="64508964" w14:textId="0F7B68FF" w:rsidR="0069439B" w:rsidRDefault="0062735E">
          <w:pPr>
            <w:pStyle w:val="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0395611" w:history="1"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</w:rPr>
              <w:t>4.4.</w:t>
            </w:r>
            <w:r w:rsidR="0069439B">
              <w:rPr>
                <w:rFonts w:eastAsiaTheme="minorEastAsia"/>
                <w:noProof/>
                <w:lang w:eastAsia="ru-RU"/>
              </w:rPr>
              <w:tab/>
            </w:r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</w:rPr>
              <w:t xml:space="preserve">Постановка запроса, запись в </w:t>
            </w:r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>SQL</w:t>
            </w:r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</w:rPr>
              <w:t>, таблица с результата</w:t>
            </w:r>
            <w:r w:rsidR="0069439B">
              <w:rPr>
                <w:noProof/>
                <w:webHidden/>
              </w:rPr>
              <w:tab/>
            </w:r>
            <w:r w:rsidR="0069439B">
              <w:rPr>
                <w:noProof/>
                <w:webHidden/>
              </w:rPr>
              <w:fldChar w:fldCharType="begin"/>
            </w:r>
            <w:r w:rsidR="0069439B">
              <w:rPr>
                <w:noProof/>
                <w:webHidden/>
              </w:rPr>
              <w:instrText xml:space="preserve"> PAGEREF _Toc100395611 \h </w:instrText>
            </w:r>
            <w:r w:rsidR="0069439B">
              <w:rPr>
                <w:noProof/>
                <w:webHidden/>
              </w:rPr>
            </w:r>
            <w:r w:rsidR="0069439B">
              <w:rPr>
                <w:noProof/>
                <w:webHidden/>
              </w:rPr>
              <w:fldChar w:fldCharType="separate"/>
            </w:r>
            <w:r w:rsidR="0069439B">
              <w:rPr>
                <w:noProof/>
                <w:webHidden/>
              </w:rPr>
              <w:t>3</w:t>
            </w:r>
            <w:r w:rsidR="0069439B">
              <w:rPr>
                <w:noProof/>
                <w:webHidden/>
              </w:rPr>
              <w:fldChar w:fldCharType="end"/>
            </w:r>
          </w:hyperlink>
        </w:p>
        <w:p w14:paraId="7A32084A" w14:textId="00B3B1E0" w:rsidR="00FB1A84" w:rsidRPr="00FB1A84" w:rsidRDefault="00FB1A84">
          <w:pPr>
            <w:rPr>
              <w:rFonts w:ascii="Times New Roman" w:hAnsi="Times New Roman" w:cs="Times New Roman"/>
              <w:sz w:val="28"/>
              <w:szCs w:val="28"/>
            </w:rPr>
          </w:pPr>
          <w:r w:rsidRPr="00FB1A84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C74F139" w14:textId="77777777" w:rsidR="00B52B6C" w:rsidRDefault="00B52B6C" w:rsidP="00B52B6C">
      <w:pPr>
        <w:pStyle w:val="a4"/>
        <w:numPr>
          <w:ilvl w:val="0"/>
          <w:numId w:val="1"/>
        </w:numPr>
        <w:spacing w:line="360" w:lineRule="auto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  <w:sectPr w:rsidR="00B52B6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D56F8BD" w14:textId="77777777" w:rsidR="00084CD1" w:rsidRDefault="00084CD1" w:rsidP="00B52B6C">
      <w:pPr>
        <w:pStyle w:val="a4"/>
        <w:numPr>
          <w:ilvl w:val="0"/>
          <w:numId w:val="1"/>
        </w:numPr>
        <w:spacing w:line="360" w:lineRule="auto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0" w:name="_Toc100395597"/>
      <w:r w:rsidRPr="008F5461"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  <w:bookmarkEnd w:id="0"/>
    </w:p>
    <w:p w14:paraId="6C914D30" w14:textId="77777777" w:rsidR="00854D2B" w:rsidRDefault="00854D2B" w:rsidP="00854D2B">
      <w:pPr>
        <w:pStyle w:val="a4"/>
        <w:numPr>
          <w:ilvl w:val="1"/>
          <w:numId w:val="1"/>
        </w:numPr>
        <w:spacing w:line="360" w:lineRule="auto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" w:name="_Toc100395598"/>
      <w:r w:rsidRPr="00B52B6C">
        <w:rPr>
          <w:rFonts w:ascii="Times New Roman" w:hAnsi="Times New Roman" w:cs="Times New Roman"/>
          <w:b/>
          <w:sz w:val="28"/>
          <w:szCs w:val="28"/>
          <w:lang w:val="en-US"/>
        </w:rPr>
        <w:t>CASE</w:t>
      </w:r>
      <w:r w:rsidRPr="00B52B6C">
        <w:rPr>
          <w:rFonts w:ascii="Times New Roman" w:hAnsi="Times New Roman" w:cs="Times New Roman"/>
          <w:b/>
          <w:sz w:val="28"/>
          <w:szCs w:val="28"/>
        </w:rPr>
        <w:t xml:space="preserve"> – технология </w:t>
      </w:r>
      <w:r w:rsidRPr="00B52B6C">
        <w:rPr>
          <w:rFonts w:ascii="Times New Roman" w:hAnsi="Times New Roman" w:cs="Times New Roman"/>
          <w:b/>
          <w:sz w:val="28"/>
          <w:szCs w:val="28"/>
          <w:lang w:val="en-US"/>
        </w:rPr>
        <w:t>UML</w:t>
      </w:r>
      <w:r w:rsidRPr="00B52B6C">
        <w:rPr>
          <w:rFonts w:ascii="Times New Roman" w:hAnsi="Times New Roman" w:cs="Times New Roman"/>
          <w:b/>
          <w:sz w:val="28"/>
          <w:szCs w:val="28"/>
        </w:rPr>
        <w:t xml:space="preserve"> (диаграмма-прецедентов</w:t>
      </w:r>
      <w:r>
        <w:rPr>
          <w:rFonts w:ascii="Times New Roman" w:hAnsi="Times New Roman" w:cs="Times New Roman"/>
          <w:b/>
          <w:sz w:val="28"/>
          <w:szCs w:val="28"/>
        </w:rPr>
        <w:t>) по варианту</w:t>
      </w:r>
      <w:bookmarkEnd w:id="1"/>
    </w:p>
    <w:p w14:paraId="1D4B252C" w14:textId="2BC738F5" w:rsidR="00854D2B" w:rsidRPr="008F5461" w:rsidRDefault="0062735E" w:rsidP="00854D2B">
      <w:pPr>
        <w:pStyle w:val="a4"/>
        <w:spacing w:line="360" w:lineRule="auto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65C04F4" wp14:editId="08F14A97">
            <wp:extent cx="5934075" cy="39624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DD0D7" w14:textId="77777777" w:rsidR="008F5461" w:rsidRPr="00B52B6C" w:rsidRDefault="008F5461" w:rsidP="00B52B6C">
      <w:pPr>
        <w:pStyle w:val="a4"/>
        <w:numPr>
          <w:ilvl w:val="0"/>
          <w:numId w:val="1"/>
        </w:numPr>
        <w:spacing w:line="360" w:lineRule="auto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2" w:name="_Toc100395599"/>
      <w:r w:rsidRPr="00B52B6C">
        <w:rPr>
          <w:rFonts w:ascii="Times New Roman" w:hAnsi="Times New Roman" w:cs="Times New Roman"/>
          <w:b/>
          <w:sz w:val="28"/>
          <w:szCs w:val="28"/>
        </w:rPr>
        <w:t>Этап проектирования.</w:t>
      </w:r>
      <w:bookmarkEnd w:id="2"/>
    </w:p>
    <w:p w14:paraId="66A1A95C" w14:textId="77777777" w:rsidR="00854D2B" w:rsidRDefault="00854D2B" w:rsidP="00B52B6C">
      <w:pPr>
        <w:pStyle w:val="a4"/>
        <w:numPr>
          <w:ilvl w:val="1"/>
          <w:numId w:val="1"/>
        </w:numPr>
        <w:spacing w:line="360" w:lineRule="auto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3" w:name="_Toc100395600"/>
      <w:r w:rsidRPr="00B52B6C">
        <w:rPr>
          <w:rFonts w:ascii="Times New Roman" w:hAnsi="Times New Roman" w:cs="Times New Roman"/>
          <w:b/>
          <w:sz w:val="28"/>
          <w:szCs w:val="28"/>
          <w:lang w:val="en-US"/>
        </w:rPr>
        <w:t>CASE</w:t>
      </w:r>
      <w:r w:rsidRPr="00B52B6C">
        <w:rPr>
          <w:rFonts w:ascii="Times New Roman" w:hAnsi="Times New Roman" w:cs="Times New Roman"/>
          <w:b/>
          <w:sz w:val="28"/>
          <w:szCs w:val="28"/>
        </w:rPr>
        <w:t xml:space="preserve"> – технология </w:t>
      </w:r>
      <w:r w:rsidRPr="00B52B6C">
        <w:rPr>
          <w:rFonts w:ascii="Times New Roman" w:hAnsi="Times New Roman" w:cs="Times New Roman"/>
          <w:b/>
          <w:sz w:val="28"/>
          <w:szCs w:val="28"/>
          <w:lang w:val="en-US"/>
        </w:rPr>
        <w:t>UML</w:t>
      </w:r>
      <w:r w:rsidRPr="00B52B6C">
        <w:rPr>
          <w:rFonts w:ascii="Times New Roman" w:hAnsi="Times New Roman" w:cs="Times New Roman"/>
          <w:b/>
          <w:sz w:val="28"/>
          <w:szCs w:val="28"/>
        </w:rPr>
        <w:t xml:space="preserve"> (диаграмма-прецедентов</w:t>
      </w:r>
      <w:r>
        <w:rPr>
          <w:rFonts w:ascii="Times New Roman" w:hAnsi="Times New Roman" w:cs="Times New Roman"/>
          <w:b/>
          <w:sz w:val="28"/>
          <w:szCs w:val="28"/>
        </w:rPr>
        <w:t>) по своей БД</w:t>
      </w:r>
      <w:bookmarkEnd w:id="3"/>
    </w:p>
    <w:p w14:paraId="62EB25C8" w14:textId="77777777" w:rsidR="008F5461" w:rsidRPr="00B52B6C" w:rsidRDefault="00854D2B" w:rsidP="00B52B6C">
      <w:pPr>
        <w:pStyle w:val="a4"/>
        <w:numPr>
          <w:ilvl w:val="1"/>
          <w:numId w:val="1"/>
        </w:numPr>
        <w:spacing w:line="360" w:lineRule="auto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r w:rsidRPr="00854D2B"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Start w:id="4" w:name="_Toc100395601"/>
      <w:r w:rsidR="008F5461" w:rsidRPr="00B52B6C">
        <w:rPr>
          <w:rFonts w:ascii="Times New Roman" w:hAnsi="Times New Roman" w:cs="Times New Roman"/>
          <w:b/>
          <w:sz w:val="28"/>
          <w:szCs w:val="28"/>
          <w:lang w:val="en-US"/>
        </w:rPr>
        <w:t>ER</w:t>
      </w:r>
      <w:r w:rsidR="008F5461" w:rsidRPr="00854D2B">
        <w:rPr>
          <w:rFonts w:ascii="Times New Roman" w:hAnsi="Times New Roman" w:cs="Times New Roman"/>
          <w:b/>
          <w:sz w:val="28"/>
          <w:szCs w:val="28"/>
        </w:rPr>
        <w:t xml:space="preserve"> – </w:t>
      </w:r>
      <w:r w:rsidR="008F5461" w:rsidRPr="00B52B6C">
        <w:rPr>
          <w:rFonts w:ascii="Times New Roman" w:hAnsi="Times New Roman" w:cs="Times New Roman"/>
          <w:b/>
          <w:sz w:val="28"/>
          <w:szCs w:val="28"/>
        </w:rPr>
        <w:t>диаграмма</w:t>
      </w:r>
      <w:bookmarkEnd w:id="4"/>
    </w:p>
    <w:p w14:paraId="7215510E" w14:textId="77777777" w:rsidR="008F5461" w:rsidRPr="00B52B6C" w:rsidRDefault="008F5461" w:rsidP="00B52B6C">
      <w:pPr>
        <w:pStyle w:val="a4"/>
        <w:numPr>
          <w:ilvl w:val="1"/>
          <w:numId w:val="1"/>
        </w:numPr>
        <w:spacing w:line="360" w:lineRule="auto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5" w:name="_Toc100395602"/>
      <w:r w:rsidRPr="00B52B6C">
        <w:rPr>
          <w:rFonts w:ascii="Times New Roman" w:hAnsi="Times New Roman" w:cs="Times New Roman"/>
          <w:b/>
          <w:sz w:val="28"/>
          <w:szCs w:val="28"/>
        </w:rPr>
        <w:t>Структурный анализ</w:t>
      </w:r>
      <w:bookmarkEnd w:id="5"/>
    </w:p>
    <w:p w14:paraId="36D37967" w14:textId="77777777" w:rsidR="008F5461" w:rsidRDefault="008F5461" w:rsidP="00B52B6C">
      <w:pPr>
        <w:pStyle w:val="a4"/>
        <w:numPr>
          <w:ilvl w:val="1"/>
          <w:numId w:val="1"/>
        </w:numPr>
        <w:spacing w:line="360" w:lineRule="auto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6" w:name="_Toc100395603"/>
      <w:r w:rsidRPr="00B52B6C">
        <w:rPr>
          <w:rFonts w:ascii="Times New Roman" w:hAnsi="Times New Roman" w:cs="Times New Roman"/>
          <w:b/>
          <w:sz w:val="28"/>
          <w:szCs w:val="28"/>
          <w:lang w:val="en-US"/>
        </w:rPr>
        <w:t>CASE</w:t>
      </w:r>
      <w:r w:rsidRPr="00B52B6C">
        <w:rPr>
          <w:rFonts w:ascii="Times New Roman" w:hAnsi="Times New Roman" w:cs="Times New Roman"/>
          <w:b/>
          <w:sz w:val="28"/>
          <w:szCs w:val="28"/>
        </w:rPr>
        <w:t xml:space="preserve"> – технология </w:t>
      </w:r>
      <w:r w:rsidRPr="00B52B6C">
        <w:rPr>
          <w:rFonts w:ascii="Times New Roman" w:hAnsi="Times New Roman" w:cs="Times New Roman"/>
          <w:b/>
          <w:sz w:val="28"/>
          <w:szCs w:val="28"/>
          <w:lang w:val="en-US"/>
        </w:rPr>
        <w:t>IDEF(), IDEF(3), DFD</w:t>
      </w:r>
      <w:bookmarkEnd w:id="6"/>
    </w:p>
    <w:p w14:paraId="69E52CDF" w14:textId="77777777" w:rsidR="001D22AA" w:rsidRPr="00B52B6C" w:rsidRDefault="00B52B6C" w:rsidP="00B52B6C">
      <w:pPr>
        <w:pStyle w:val="a4"/>
        <w:numPr>
          <w:ilvl w:val="2"/>
          <w:numId w:val="3"/>
        </w:numPr>
        <w:spacing w:line="360" w:lineRule="auto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7" w:name="_Toc100395604"/>
      <w:r w:rsidRPr="00B52B6C">
        <w:rPr>
          <w:rFonts w:ascii="Times New Roman" w:hAnsi="Times New Roman" w:cs="Times New Roman"/>
          <w:b/>
          <w:sz w:val="28"/>
          <w:szCs w:val="28"/>
        </w:rPr>
        <w:t>Контекстная диаграмма</w:t>
      </w:r>
      <w:bookmarkEnd w:id="7"/>
    </w:p>
    <w:p w14:paraId="17F759A8" w14:textId="77777777" w:rsidR="00B52B6C" w:rsidRPr="00B52B6C" w:rsidRDefault="00B52B6C" w:rsidP="00B52B6C">
      <w:pPr>
        <w:pStyle w:val="a4"/>
        <w:numPr>
          <w:ilvl w:val="2"/>
          <w:numId w:val="3"/>
        </w:numPr>
        <w:spacing w:line="360" w:lineRule="auto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8" w:name="_Toc100395605"/>
      <w:r w:rsidRPr="00B52B6C">
        <w:rPr>
          <w:rFonts w:ascii="Times New Roman" w:hAnsi="Times New Roman" w:cs="Times New Roman"/>
          <w:b/>
          <w:sz w:val="28"/>
          <w:szCs w:val="28"/>
        </w:rPr>
        <w:t>Декомпозиция (детализация)</w:t>
      </w:r>
      <w:bookmarkEnd w:id="8"/>
    </w:p>
    <w:p w14:paraId="07373210" w14:textId="77777777" w:rsidR="00B52B6C" w:rsidRPr="00B52B6C" w:rsidRDefault="00B52B6C" w:rsidP="00B52B6C">
      <w:pPr>
        <w:pStyle w:val="a4"/>
        <w:numPr>
          <w:ilvl w:val="2"/>
          <w:numId w:val="3"/>
        </w:numPr>
        <w:spacing w:line="360" w:lineRule="auto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9" w:name="_Toc100395606"/>
      <w:r w:rsidRPr="00B52B6C">
        <w:rPr>
          <w:rFonts w:ascii="Times New Roman" w:hAnsi="Times New Roman" w:cs="Times New Roman"/>
          <w:b/>
          <w:sz w:val="28"/>
          <w:szCs w:val="28"/>
        </w:rPr>
        <w:t>Хранилище данных</w:t>
      </w:r>
      <w:bookmarkEnd w:id="9"/>
    </w:p>
    <w:p w14:paraId="6B8853D8" w14:textId="77777777" w:rsidR="00B52B6C" w:rsidRPr="00B52B6C" w:rsidRDefault="00B52B6C" w:rsidP="00B52B6C">
      <w:pPr>
        <w:pStyle w:val="a4"/>
        <w:numPr>
          <w:ilvl w:val="0"/>
          <w:numId w:val="3"/>
        </w:numPr>
        <w:spacing w:line="360" w:lineRule="auto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10" w:name="_Toc100395607"/>
      <w:r w:rsidRPr="00B52B6C">
        <w:rPr>
          <w:rFonts w:ascii="Times New Roman" w:hAnsi="Times New Roman" w:cs="Times New Roman"/>
          <w:b/>
          <w:sz w:val="28"/>
          <w:szCs w:val="28"/>
        </w:rPr>
        <w:t>Этап разработки</w:t>
      </w:r>
      <w:bookmarkEnd w:id="10"/>
    </w:p>
    <w:p w14:paraId="680582F9" w14:textId="77777777" w:rsidR="00B52B6C" w:rsidRPr="00B52B6C" w:rsidRDefault="00B52B6C" w:rsidP="00B52B6C">
      <w:pPr>
        <w:pStyle w:val="a4"/>
        <w:numPr>
          <w:ilvl w:val="1"/>
          <w:numId w:val="3"/>
        </w:numPr>
        <w:spacing w:line="360" w:lineRule="auto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1" w:name="_Toc100395608"/>
      <w:r w:rsidRPr="00B52B6C">
        <w:rPr>
          <w:rFonts w:ascii="Times New Roman" w:hAnsi="Times New Roman" w:cs="Times New Roman"/>
          <w:b/>
          <w:sz w:val="28"/>
          <w:szCs w:val="28"/>
        </w:rPr>
        <w:t>Нормализация данных (1, 2, 3 НФ)</w:t>
      </w:r>
      <w:bookmarkEnd w:id="11"/>
    </w:p>
    <w:p w14:paraId="367E6DE3" w14:textId="77777777" w:rsidR="00B52B6C" w:rsidRPr="00B52B6C" w:rsidRDefault="00B52B6C" w:rsidP="00B52B6C">
      <w:pPr>
        <w:pStyle w:val="a4"/>
        <w:numPr>
          <w:ilvl w:val="1"/>
          <w:numId w:val="3"/>
        </w:numPr>
        <w:spacing w:line="360" w:lineRule="auto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2" w:name="_Toc100395609"/>
      <w:r w:rsidRPr="00B52B6C">
        <w:rPr>
          <w:rFonts w:ascii="Times New Roman" w:hAnsi="Times New Roman" w:cs="Times New Roman"/>
          <w:b/>
          <w:sz w:val="28"/>
          <w:szCs w:val="28"/>
        </w:rPr>
        <w:t>Схема реляционной модели</w:t>
      </w:r>
      <w:bookmarkEnd w:id="12"/>
    </w:p>
    <w:p w14:paraId="2B4A78BB" w14:textId="77777777" w:rsidR="00B52B6C" w:rsidRPr="00B52B6C" w:rsidRDefault="00B52B6C" w:rsidP="00B52B6C">
      <w:pPr>
        <w:pStyle w:val="a4"/>
        <w:numPr>
          <w:ilvl w:val="0"/>
          <w:numId w:val="3"/>
        </w:numPr>
        <w:spacing w:line="360" w:lineRule="auto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13" w:name="_Toc100395610"/>
      <w:r w:rsidRPr="00B52B6C">
        <w:rPr>
          <w:rFonts w:ascii="Times New Roman" w:hAnsi="Times New Roman" w:cs="Times New Roman"/>
          <w:b/>
          <w:sz w:val="28"/>
          <w:szCs w:val="28"/>
        </w:rPr>
        <w:t>Реализация запросов</w:t>
      </w:r>
      <w:bookmarkEnd w:id="13"/>
    </w:p>
    <w:p w14:paraId="63065A8C" w14:textId="77777777" w:rsidR="00B52B6C" w:rsidRPr="00B52B6C" w:rsidRDefault="00B52B6C" w:rsidP="00B52B6C">
      <w:pPr>
        <w:pStyle w:val="a4"/>
        <w:numPr>
          <w:ilvl w:val="1"/>
          <w:numId w:val="3"/>
        </w:numPr>
        <w:spacing w:line="360" w:lineRule="auto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4" w:name="_Toc100395611"/>
      <w:r w:rsidRPr="00B52B6C">
        <w:rPr>
          <w:rFonts w:ascii="Times New Roman" w:hAnsi="Times New Roman" w:cs="Times New Roman"/>
          <w:b/>
          <w:sz w:val="28"/>
          <w:szCs w:val="28"/>
        </w:rPr>
        <w:t xml:space="preserve">Постановка запроса, запись в </w:t>
      </w:r>
      <w:r w:rsidRPr="00B52B6C">
        <w:rPr>
          <w:rFonts w:ascii="Times New Roman" w:hAnsi="Times New Roman" w:cs="Times New Roman"/>
          <w:b/>
          <w:sz w:val="28"/>
          <w:szCs w:val="28"/>
          <w:lang w:val="en-US"/>
        </w:rPr>
        <w:t>SQL</w:t>
      </w:r>
      <w:r w:rsidRPr="00B52B6C">
        <w:rPr>
          <w:rFonts w:ascii="Times New Roman" w:hAnsi="Times New Roman" w:cs="Times New Roman"/>
          <w:b/>
          <w:sz w:val="28"/>
          <w:szCs w:val="28"/>
        </w:rPr>
        <w:t>, таблица с результата</w:t>
      </w:r>
      <w:bookmarkEnd w:id="14"/>
    </w:p>
    <w:sectPr w:rsidR="00B52B6C" w:rsidRPr="00B52B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BA85353"/>
    <w:multiLevelType w:val="multilevel"/>
    <w:tmpl w:val="977E3758"/>
    <w:lvl w:ilvl="0">
      <w:start w:val="2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6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7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9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2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1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360" w:hanging="2160"/>
      </w:pPr>
      <w:rPr>
        <w:rFonts w:hint="default"/>
      </w:rPr>
    </w:lvl>
  </w:abstractNum>
  <w:abstractNum w:abstractNumId="1" w15:restartNumberingAfterBreak="0">
    <w:nsid w:val="4AC06FE2"/>
    <w:multiLevelType w:val="multilevel"/>
    <w:tmpl w:val="F4E22F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Zero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" w15:restartNumberingAfterBreak="0">
    <w:nsid w:val="784D7C3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9FC"/>
    <w:rsid w:val="00084CD1"/>
    <w:rsid w:val="001D22AA"/>
    <w:rsid w:val="004904C4"/>
    <w:rsid w:val="0062735E"/>
    <w:rsid w:val="0069439B"/>
    <w:rsid w:val="00854D2B"/>
    <w:rsid w:val="008F5461"/>
    <w:rsid w:val="00B52B6C"/>
    <w:rsid w:val="00DE41C8"/>
    <w:rsid w:val="00F109FC"/>
    <w:rsid w:val="00FB1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A73FB"/>
  <w15:docId w15:val="{EB71C794-AB93-46F4-85D7-DC835F3B8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1A8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84C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8F546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FB1A8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TOC Heading"/>
    <w:basedOn w:val="1"/>
    <w:next w:val="a"/>
    <w:uiPriority w:val="39"/>
    <w:semiHidden/>
    <w:unhideWhenUsed/>
    <w:qFormat/>
    <w:rsid w:val="00FB1A8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B1A84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FB1A84"/>
    <w:pPr>
      <w:spacing w:after="100"/>
      <w:ind w:left="220"/>
    </w:pPr>
  </w:style>
  <w:style w:type="paragraph" w:styleId="3">
    <w:name w:val="toc 3"/>
    <w:basedOn w:val="a"/>
    <w:next w:val="a"/>
    <w:autoRedefine/>
    <w:uiPriority w:val="39"/>
    <w:unhideWhenUsed/>
    <w:rsid w:val="00FB1A84"/>
    <w:pPr>
      <w:spacing w:after="100"/>
      <w:ind w:left="440"/>
    </w:pPr>
  </w:style>
  <w:style w:type="character" w:styleId="a6">
    <w:name w:val="Hyperlink"/>
    <w:basedOn w:val="a0"/>
    <w:uiPriority w:val="99"/>
    <w:unhideWhenUsed/>
    <w:rsid w:val="00FB1A84"/>
    <w:rPr>
      <w:color w:val="0000FF" w:themeColor="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FB1A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B1A8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97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DED258-FFFA-451B-9C79-5354AE8980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Немтырва</dc:creator>
  <cp:keywords/>
  <dc:description/>
  <cp:lastModifiedBy>Студент</cp:lastModifiedBy>
  <cp:revision>4</cp:revision>
  <dcterms:created xsi:type="dcterms:W3CDTF">2022-04-13T08:24:00Z</dcterms:created>
  <dcterms:modified xsi:type="dcterms:W3CDTF">2022-04-13T08:26:00Z</dcterms:modified>
</cp:coreProperties>
</file>