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6B0B" w14:textId="77777777" w:rsidR="000C317D" w:rsidRDefault="00000000">
      <w:pPr>
        <w:rPr>
          <w:rFonts w:ascii="Arial" w:hAnsi="Arial" w:cs="Arial"/>
        </w:rPr>
      </w:pPr>
      <w:r>
        <w:rPr>
          <w:rFonts w:ascii="Arial" w:eastAsia="Calibri-Bold" w:hAnsi="Arial" w:cs="Arial"/>
          <w:b/>
          <w:bCs/>
          <w:color w:val="000000"/>
          <w:sz w:val="31"/>
          <w:szCs w:val="31"/>
          <w:lang w:bidi="ar"/>
        </w:rPr>
        <w:t xml:space="preserve">Assignment-based Subjective Questions </w:t>
      </w:r>
    </w:p>
    <w:p w14:paraId="7BA55039" w14:textId="77777777" w:rsidR="000C317D" w:rsidRDefault="000C317D">
      <w:pPr>
        <w:rPr>
          <w:rFonts w:ascii="Arial" w:hAnsi="Arial" w:cs="Arial"/>
        </w:rPr>
      </w:pPr>
    </w:p>
    <w:p w14:paraId="100382A3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71B7584A" w14:textId="77777777" w:rsidR="000C317D" w:rsidRPr="00727579" w:rsidRDefault="0000000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 xml:space="preserve">From your analysis of the categorical variables from the </w:t>
      </w:r>
      <w:r w:rsidRPr="00727579">
        <w:rPr>
          <w:rFonts w:eastAsia="Calibri-Bold" w:cstheme="minorHAnsi"/>
          <w:b/>
          <w:bCs/>
          <w:color w:val="000000"/>
          <w:sz w:val="24"/>
          <w:szCs w:val="24"/>
          <w:lang w:val="en-IN" w:bidi="ar"/>
        </w:rPr>
        <w:t>dataset</w:t>
      </w:r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 xml:space="preserve">, what could you infer about their effect on the dependent variable? </w:t>
      </w:r>
    </w:p>
    <w:p w14:paraId="21C30E1D" w14:textId="15E20DC4" w:rsidR="000C317D" w:rsidRPr="00727579" w:rsidRDefault="000C317D">
      <w:pPr>
        <w:rPr>
          <w:rFonts w:cstheme="minorHAnsi"/>
          <w:sz w:val="24"/>
          <w:szCs w:val="24"/>
        </w:rPr>
      </w:pPr>
    </w:p>
    <w:p w14:paraId="1C36D353" w14:textId="5FD44C3D" w:rsidR="00673A4B" w:rsidRPr="00727579" w:rsidRDefault="00F379A0">
      <w:pPr>
        <w:rPr>
          <w:rFonts w:cstheme="minorHAnsi"/>
          <w:sz w:val="24"/>
          <w:szCs w:val="24"/>
        </w:rPr>
      </w:pPr>
      <w:r w:rsidRPr="00727579">
        <w:rPr>
          <w:rFonts w:cstheme="minorHAnsi"/>
          <w:sz w:val="24"/>
          <w:szCs w:val="24"/>
        </w:rPr>
        <w:t>Th</w:t>
      </w:r>
      <w:r w:rsidR="00AB4C15" w:rsidRPr="00727579">
        <w:rPr>
          <w:rFonts w:cstheme="minorHAnsi"/>
          <w:sz w:val="24"/>
          <w:szCs w:val="24"/>
        </w:rPr>
        <w:t>ree</w:t>
      </w:r>
      <w:r w:rsidRPr="00727579">
        <w:rPr>
          <w:rFonts w:cstheme="minorHAnsi"/>
          <w:sz w:val="24"/>
          <w:szCs w:val="24"/>
        </w:rPr>
        <w:t xml:space="preserve"> categorical variables such as </w:t>
      </w:r>
      <w:r w:rsidR="00AB4C15" w:rsidRPr="00727579">
        <w:rPr>
          <w:rFonts w:cstheme="minorHAnsi"/>
          <w:sz w:val="24"/>
          <w:szCs w:val="24"/>
        </w:rPr>
        <w:t>‘</w:t>
      </w:r>
      <w:r w:rsidRPr="00727579">
        <w:rPr>
          <w:rFonts w:cstheme="minorHAnsi"/>
          <w:sz w:val="24"/>
          <w:szCs w:val="24"/>
        </w:rPr>
        <w:t>season</w:t>
      </w:r>
      <w:r w:rsidR="00AB4C15" w:rsidRPr="00727579">
        <w:rPr>
          <w:rFonts w:cstheme="minorHAnsi"/>
          <w:sz w:val="24"/>
          <w:szCs w:val="24"/>
        </w:rPr>
        <w:t>s’</w:t>
      </w:r>
      <w:r w:rsidRPr="00727579">
        <w:rPr>
          <w:rFonts w:cstheme="minorHAnsi"/>
          <w:sz w:val="24"/>
          <w:szCs w:val="24"/>
        </w:rPr>
        <w:t xml:space="preserve"> </w:t>
      </w:r>
      <w:r w:rsidR="00AB4C15" w:rsidRPr="00727579">
        <w:rPr>
          <w:rFonts w:cstheme="minorHAnsi"/>
          <w:sz w:val="24"/>
          <w:szCs w:val="24"/>
        </w:rPr>
        <w:t>‘</w:t>
      </w:r>
      <w:r w:rsidRPr="00727579">
        <w:rPr>
          <w:rFonts w:cstheme="minorHAnsi"/>
          <w:sz w:val="24"/>
          <w:szCs w:val="24"/>
        </w:rPr>
        <w:t>holida</w:t>
      </w:r>
      <w:r w:rsidR="00AB4C15" w:rsidRPr="00727579">
        <w:rPr>
          <w:rFonts w:cstheme="minorHAnsi"/>
          <w:sz w:val="24"/>
          <w:szCs w:val="24"/>
        </w:rPr>
        <w:t>y’ and</w:t>
      </w:r>
      <w:r w:rsidRPr="00727579">
        <w:rPr>
          <w:rFonts w:cstheme="minorHAnsi"/>
          <w:sz w:val="24"/>
          <w:szCs w:val="24"/>
        </w:rPr>
        <w:t xml:space="preserve"> </w:t>
      </w:r>
      <w:r w:rsidR="00AB4C15" w:rsidRPr="00727579">
        <w:rPr>
          <w:rFonts w:cstheme="minorHAnsi"/>
          <w:sz w:val="24"/>
          <w:szCs w:val="24"/>
        </w:rPr>
        <w:t>‘</w:t>
      </w:r>
      <w:r w:rsidRPr="00727579">
        <w:rPr>
          <w:rFonts w:cstheme="minorHAnsi"/>
          <w:sz w:val="24"/>
          <w:szCs w:val="24"/>
        </w:rPr>
        <w:t>working day</w:t>
      </w:r>
      <w:r w:rsidR="00E50514" w:rsidRPr="00727579">
        <w:rPr>
          <w:rFonts w:cstheme="minorHAnsi"/>
          <w:sz w:val="24"/>
          <w:szCs w:val="24"/>
        </w:rPr>
        <w:t>’</w:t>
      </w:r>
      <w:r w:rsidRPr="00727579">
        <w:rPr>
          <w:rFonts w:cstheme="minorHAnsi"/>
          <w:sz w:val="24"/>
          <w:szCs w:val="24"/>
        </w:rPr>
        <w:t xml:space="preserve"> can infer their effect on dependent variables</w:t>
      </w:r>
    </w:p>
    <w:p w14:paraId="5301327F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6FFB024F" w14:textId="77777777" w:rsidR="000C317D" w:rsidRPr="00727579" w:rsidRDefault="0000000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 xml:space="preserve">Why is it important to use </w:t>
      </w:r>
      <w:proofErr w:type="spellStart"/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>drop_first</w:t>
      </w:r>
      <w:proofErr w:type="spellEnd"/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>=True during dummy variable creation?</w:t>
      </w:r>
    </w:p>
    <w:p w14:paraId="6D41F34F" w14:textId="77777777" w:rsidR="00F379A0" w:rsidRPr="00727579" w:rsidRDefault="00F379A0" w:rsidP="003F3DE8">
      <w:pPr>
        <w:tabs>
          <w:tab w:val="left" w:pos="425"/>
        </w:tabs>
        <w:rPr>
          <w:rFonts w:cstheme="minorHAnsi"/>
          <w:color w:val="232629"/>
          <w:sz w:val="24"/>
          <w:szCs w:val="24"/>
          <w:shd w:val="clear" w:color="auto" w:fill="FFFFFF"/>
        </w:rPr>
      </w:pPr>
    </w:p>
    <w:p w14:paraId="60FC2BCB" w14:textId="04813E5C" w:rsidR="003F3DE8" w:rsidRPr="00727579" w:rsidRDefault="003F3DE8" w:rsidP="003F3DE8">
      <w:pPr>
        <w:tabs>
          <w:tab w:val="left" w:pos="425"/>
        </w:tabs>
        <w:rPr>
          <w:rFonts w:cstheme="minorHAnsi"/>
          <w:sz w:val="24"/>
          <w:szCs w:val="24"/>
        </w:rPr>
      </w:pPr>
      <w:r w:rsidRPr="00727579">
        <w:rPr>
          <w:rFonts w:cstheme="minorHAnsi"/>
          <w:color w:val="232629"/>
          <w:sz w:val="24"/>
          <w:szCs w:val="24"/>
          <w:shd w:val="clear" w:color="auto" w:fill="FFFFFF"/>
        </w:rPr>
        <w:t>It helps in reducing the extra column created during dummy variable creation. Hence it reduces the correlations created among dummy variables. It helps in reducing dimensionality</w:t>
      </w:r>
    </w:p>
    <w:p w14:paraId="0B94782E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59D32A57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150C3D33" w14:textId="16201E21" w:rsidR="000C317D" w:rsidRPr="00727579" w:rsidRDefault="0000000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>Looking at the pair-plot among the numerical variables, which one has the highest correlation with the target variable?</w:t>
      </w:r>
    </w:p>
    <w:p w14:paraId="69309859" w14:textId="08518FA9" w:rsidR="00F379A0" w:rsidRPr="00727579" w:rsidRDefault="00F379A0" w:rsidP="00F379A0">
      <w:pPr>
        <w:tabs>
          <w:tab w:val="left" w:pos="425"/>
        </w:tabs>
        <w:ind w:left="425"/>
        <w:rPr>
          <w:rFonts w:eastAsia="Calibri-Bold" w:cstheme="minorHAnsi"/>
          <w:color w:val="000000"/>
          <w:sz w:val="24"/>
          <w:szCs w:val="24"/>
          <w:lang w:bidi="ar"/>
        </w:rPr>
      </w:pPr>
    </w:p>
    <w:p w14:paraId="3C010D81" w14:textId="72CD6970" w:rsidR="00F379A0" w:rsidRPr="00727579" w:rsidRDefault="0059417C" w:rsidP="00F379A0">
      <w:pPr>
        <w:tabs>
          <w:tab w:val="left" w:pos="425"/>
        </w:tabs>
        <w:ind w:left="425"/>
        <w:rPr>
          <w:rFonts w:cstheme="minorHAnsi"/>
          <w:sz w:val="24"/>
          <w:szCs w:val="24"/>
        </w:rPr>
      </w:pPr>
      <w:r w:rsidRPr="00727579">
        <w:rPr>
          <w:rFonts w:cstheme="minorHAnsi"/>
          <w:sz w:val="24"/>
          <w:szCs w:val="24"/>
        </w:rPr>
        <w:t xml:space="preserve">By looking at the pair-plot analysis the ‘Temperature’ has the highest correlation with the target variable </w:t>
      </w:r>
    </w:p>
    <w:p w14:paraId="11948F18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0B423CBA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0720571C" w14:textId="77777777" w:rsidR="000C317D" w:rsidRPr="00727579" w:rsidRDefault="0000000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 xml:space="preserve">How did you validate the assumptions of Linear Regression after building the model on the training set? </w:t>
      </w:r>
    </w:p>
    <w:p w14:paraId="7EBA6EBC" w14:textId="101CFD4E" w:rsidR="000C317D" w:rsidRPr="00727579" w:rsidRDefault="0059417C">
      <w:pPr>
        <w:rPr>
          <w:rFonts w:cstheme="minorHAnsi"/>
          <w:sz w:val="24"/>
          <w:szCs w:val="24"/>
        </w:rPr>
      </w:pPr>
      <w:r w:rsidRPr="00727579">
        <w:rPr>
          <w:rFonts w:cstheme="minorHAnsi"/>
          <w:sz w:val="24"/>
          <w:szCs w:val="24"/>
        </w:rPr>
        <w:t xml:space="preserve"> </w:t>
      </w:r>
    </w:p>
    <w:p w14:paraId="33DFDDE5" w14:textId="0ECA9325" w:rsidR="00FF14F4" w:rsidRPr="00727579" w:rsidRDefault="00FF14F4" w:rsidP="00FF14F4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727579">
        <w:rPr>
          <w:rFonts w:asciiTheme="minorHAnsi" w:hAnsiTheme="minorHAnsi" w:cstheme="minorHAnsi"/>
          <w:sz w:val="24"/>
          <w:szCs w:val="24"/>
        </w:rPr>
        <w:t xml:space="preserve">After building the model on training </w:t>
      </w:r>
      <w:proofErr w:type="gramStart"/>
      <w:r w:rsidRPr="00727579">
        <w:rPr>
          <w:rFonts w:asciiTheme="minorHAnsi" w:hAnsiTheme="minorHAnsi" w:cstheme="minorHAnsi"/>
          <w:sz w:val="24"/>
          <w:szCs w:val="24"/>
        </w:rPr>
        <w:t>set</w:t>
      </w:r>
      <w:proofErr w:type="gramEnd"/>
      <w:r w:rsidRPr="00727579">
        <w:rPr>
          <w:rFonts w:asciiTheme="minorHAnsi" w:hAnsiTheme="minorHAnsi" w:cstheme="minorHAnsi"/>
          <w:sz w:val="24"/>
          <w:szCs w:val="24"/>
        </w:rPr>
        <w:t xml:space="preserve"> we should import </w:t>
      </w:r>
    </w:p>
    <w:p w14:paraId="0C7BBB33" w14:textId="01C95552" w:rsidR="00170AFC" w:rsidRPr="00727579" w:rsidRDefault="00170AFC" w:rsidP="00FF14F4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23DACA56" w14:textId="258A2B13" w:rsidR="00170AFC" w:rsidRPr="00727579" w:rsidRDefault="00170AFC" w:rsidP="00170AFC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727579">
        <w:rPr>
          <w:rFonts w:asciiTheme="minorHAnsi" w:hAnsiTheme="minorHAnsi" w:cstheme="minorHAnsi"/>
          <w:sz w:val="24"/>
          <w:szCs w:val="24"/>
        </w:rPr>
        <w:t>Linear relationship between X and Y</w:t>
      </w:r>
    </w:p>
    <w:p w14:paraId="40A33305" w14:textId="0427368D" w:rsidR="00170AFC" w:rsidRPr="00727579" w:rsidRDefault="00170AFC" w:rsidP="00170AFC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727579">
        <w:rPr>
          <w:rFonts w:asciiTheme="minorHAnsi" w:hAnsiTheme="minorHAnsi" w:cstheme="minorHAnsi"/>
          <w:sz w:val="24"/>
          <w:szCs w:val="24"/>
        </w:rPr>
        <w:t xml:space="preserve">Error terms- normally </w:t>
      </w:r>
      <w:proofErr w:type="spellStart"/>
      <w:r w:rsidRPr="00727579">
        <w:rPr>
          <w:rFonts w:asciiTheme="minorHAnsi" w:hAnsiTheme="minorHAnsi" w:cstheme="minorHAnsi"/>
          <w:sz w:val="24"/>
          <w:szCs w:val="24"/>
        </w:rPr>
        <w:t>distrubted</w:t>
      </w:r>
      <w:proofErr w:type="spellEnd"/>
      <w:r w:rsidRPr="00727579">
        <w:rPr>
          <w:rFonts w:asciiTheme="minorHAnsi" w:hAnsiTheme="minorHAnsi" w:cstheme="minorHAnsi"/>
          <w:sz w:val="24"/>
          <w:szCs w:val="24"/>
        </w:rPr>
        <w:t xml:space="preserve"> with mean 0</w:t>
      </w:r>
    </w:p>
    <w:p w14:paraId="6F647E3C" w14:textId="470BCEF5" w:rsidR="00170AFC" w:rsidRPr="00727579" w:rsidRDefault="00170AFC" w:rsidP="00170AFC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727579">
        <w:rPr>
          <w:rFonts w:asciiTheme="minorHAnsi" w:hAnsiTheme="minorHAnsi" w:cstheme="minorHAnsi"/>
          <w:sz w:val="24"/>
          <w:szCs w:val="24"/>
        </w:rPr>
        <w:t>Error terms are independent to each other</w:t>
      </w:r>
    </w:p>
    <w:p w14:paraId="2B0F6532" w14:textId="3D3EA58C" w:rsidR="00170AFC" w:rsidRDefault="00170AFC" w:rsidP="00170AFC">
      <w:pPr>
        <w:pStyle w:val="HTMLPreformatted"/>
        <w:numPr>
          <w:ilvl w:val="0"/>
          <w:numId w:val="3"/>
        </w:numPr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727579">
        <w:rPr>
          <w:rFonts w:asciiTheme="minorHAnsi" w:hAnsiTheme="minorHAnsi" w:cstheme="minorHAnsi"/>
          <w:sz w:val="24"/>
          <w:szCs w:val="24"/>
        </w:rPr>
        <w:t>Error terms-Constant variance (homoscedasticity)</w:t>
      </w:r>
    </w:p>
    <w:p w14:paraId="2761AFAC" w14:textId="699D1BB8" w:rsidR="00727579" w:rsidRDefault="00727579" w:rsidP="00727579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4"/>
          <w:szCs w:val="24"/>
        </w:rPr>
      </w:pPr>
    </w:p>
    <w:p w14:paraId="4B3D5190" w14:textId="67C8110C" w:rsidR="00727579" w:rsidRDefault="00727579" w:rsidP="00727579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Steps </w:t>
      </w:r>
    </w:p>
    <w:p w14:paraId="0142E63C" w14:textId="77777777" w:rsidR="00727579" w:rsidRPr="00727579" w:rsidRDefault="00727579" w:rsidP="00727579">
      <w:pPr>
        <w:pStyle w:val="HTMLPreformatted"/>
        <w:spacing w:line="244" w:lineRule="atLeast"/>
        <w:ind w:left="720"/>
        <w:rPr>
          <w:rFonts w:asciiTheme="minorHAnsi" w:hAnsiTheme="minorHAnsi" w:cstheme="minorHAnsi"/>
          <w:sz w:val="24"/>
          <w:szCs w:val="24"/>
        </w:rPr>
      </w:pPr>
    </w:p>
    <w:p w14:paraId="7F32DD09" w14:textId="43641A29" w:rsidR="00FF14F4" w:rsidRPr="00727579" w:rsidRDefault="00FF14F4" w:rsidP="00FF14F4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27579">
        <w:rPr>
          <w:rFonts w:asciiTheme="minorHAnsi" w:hAnsiTheme="minorHAnsi" w:cstheme="minorHAnsi"/>
          <w:sz w:val="24"/>
          <w:szCs w:val="24"/>
        </w:rPr>
        <w:t xml:space="preserve">train and split from </w:t>
      </w:r>
      <w:proofErr w:type="spellStart"/>
      <w:r w:rsidRPr="00727579">
        <w:rPr>
          <w:rFonts w:asciiTheme="minorHAnsi" w:hAnsiTheme="minorHAnsi" w:cstheme="minorHAnsi"/>
          <w:sz w:val="24"/>
          <w:szCs w:val="24"/>
        </w:rPr>
        <w:t>sklearn</w:t>
      </w:r>
      <w:proofErr w:type="spellEnd"/>
      <w:r w:rsidRPr="00727579">
        <w:rPr>
          <w:rFonts w:asciiTheme="minorHAnsi" w:hAnsiTheme="minorHAnsi" w:cstheme="minorHAnsi"/>
          <w:sz w:val="24"/>
          <w:szCs w:val="24"/>
        </w:rPr>
        <w:t xml:space="preserve"> “</w:t>
      </w:r>
      <w:r w:rsidRPr="00727579">
        <w:rPr>
          <w:rFonts w:asciiTheme="minorHAnsi" w:hAnsiTheme="minorHAnsi" w:cstheme="minorHAnsi"/>
          <w:b/>
          <w:bCs/>
          <w:color w:val="212121"/>
          <w:sz w:val="24"/>
          <w:szCs w:val="24"/>
        </w:rPr>
        <w:t>from</w:t>
      </w:r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proofErr w:type="gramStart"/>
      <w:r w:rsidRPr="00727579">
        <w:rPr>
          <w:rFonts w:asciiTheme="minorHAnsi" w:hAnsiTheme="minorHAnsi" w:cstheme="minorHAnsi"/>
          <w:color w:val="212121"/>
          <w:sz w:val="24"/>
          <w:szCs w:val="24"/>
        </w:rPr>
        <w:t>sklearn.model</w:t>
      </w:r>
      <w:proofErr w:type="gramEnd"/>
      <w:r w:rsidRPr="00727579">
        <w:rPr>
          <w:rFonts w:asciiTheme="minorHAnsi" w:hAnsiTheme="minorHAnsi" w:cstheme="minorHAnsi"/>
          <w:color w:val="212121"/>
          <w:sz w:val="24"/>
          <w:szCs w:val="24"/>
        </w:rPr>
        <w:t>_selection</w:t>
      </w:r>
      <w:proofErr w:type="spellEnd"/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Pr="00727579">
        <w:rPr>
          <w:rFonts w:asciiTheme="minorHAnsi" w:hAnsiTheme="minorHAnsi" w:cstheme="minorHAnsi"/>
          <w:b/>
          <w:bCs/>
          <w:color w:val="212121"/>
          <w:sz w:val="24"/>
          <w:szCs w:val="24"/>
        </w:rPr>
        <w:t>import</w:t>
      </w:r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Pr="00727579">
        <w:rPr>
          <w:rFonts w:asciiTheme="minorHAnsi" w:hAnsiTheme="minorHAnsi" w:cstheme="minorHAnsi"/>
          <w:color w:val="212121"/>
          <w:sz w:val="24"/>
          <w:szCs w:val="24"/>
        </w:rPr>
        <w:t>train_test_split</w:t>
      </w:r>
      <w:proofErr w:type="spellEnd"/>
      <w:r w:rsidRPr="00727579">
        <w:rPr>
          <w:rFonts w:asciiTheme="minorHAnsi" w:hAnsiTheme="minorHAnsi" w:cstheme="minorHAnsi"/>
          <w:color w:val="212121"/>
          <w:sz w:val="24"/>
          <w:szCs w:val="24"/>
        </w:rPr>
        <w:t>”</w:t>
      </w:r>
    </w:p>
    <w:p w14:paraId="724C6E68" w14:textId="03C7C708" w:rsidR="00FF14F4" w:rsidRPr="00727579" w:rsidRDefault="00FF14F4" w:rsidP="00FF14F4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Train the model by using random forest by </w:t>
      </w:r>
      <w:proofErr w:type="spellStart"/>
      <w:r w:rsidRPr="00727579">
        <w:rPr>
          <w:rFonts w:asciiTheme="minorHAnsi" w:hAnsiTheme="minorHAnsi" w:cstheme="minorHAnsi"/>
          <w:color w:val="212121"/>
          <w:sz w:val="24"/>
          <w:szCs w:val="24"/>
        </w:rPr>
        <w:t>model.fit</w:t>
      </w:r>
      <w:proofErr w:type="spellEnd"/>
    </w:p>
    <w:p w14:paraId="6B98D0F6" w14:textId="372F7D0C" w:rsidR="00170AFC" w:rsidRPr="00727579" w:rsidRDefault="00FF14F4" w:rsidP="00170AFC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Then plot the graph for Y test and Y </w:t>
      </w:r>
      <w:proofErr w:type="spellStart"/>
      <w:r w:rsidRPr="00727579">
        <w:rPr>
          <w:rFonts w:asciiTheme="minorHAnsi" w:hAnsiTheme="minorHAnsi" w:cstheme="minorHAnsi"/>
          <w:color w:val="212121"/>
          <w:sz w:val="24"/>
          <w:szCs w:val="24"/>
        </w:rPr>
        <w:t>Predicited</w:t>
      </w:r>
      <w:proofErr w:type="spellEnd"/>
      <w:r w:rsidR="00170AFC"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 values</w:t>
      </w:r>
    </w:p>
    <w:p w14:paraId="33DD114C" w14:textId="7517D934" w:rsidR="00170AFC" w:rsidRPr="00727579" w:rsidRDefault="00170AFC" w:rsidP="00170AFC">
      <w:pPr>
        <w:pStyle w:val="HTMLPreformatted"/>
        <w:numPr>
          <w:ilvl w:val="0"/>
          <w:numId w:val="2"/>
        </w:numPr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From </w:t>
      </w:r>
      <w:proofErr w:type="spellStart"/>
      <w:r w:rsidRPr="00727579">
        <w:rPr>
          <w:rFonts w:asciiTheme="minorHAnsi" w:hAnsiTheme="minorHAnsi" w:cstheme="minorHAnsi"/>
          <w:color w:val="212121"/>
          <w:sz w:val="24"/>
          <w:szCs w:val="24"/>
        </w:rPr>
        <w:t>sklearn</w:t>
      </w:r>
      <w:proofErr w:type="spellEnd"/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 metrics import </w:t>
      </w:r>
      <w:proofErr w:type="spellStart"/>
      <w:proofErr w:type="gramStart"/>
      <w:r w:rsidRPr="00727579">
        <w:rPr>
          <w:rFonts w:asciiTheme="minorHAnsi" w:hAnsiTheme="minorHAnsi" w:cstheme="minorHAnsi"/>
          <w:color w:val="212121"/>
          <w:sz w:val="24"/>
          <w:szCs w:val="24"/>
        </w:rPr>
        <w:t>mean.square</w:t>
      </w:r>
      <w:proofErr w:type="spellEnd"/>
      <w:proofErr w:type="gramEnd"/>
      <w:r w:rsidRPr="00727579">
        <w:rPr>
          <w:rFonts w:asciiTheme="minorHAnsi" w:hAnsiTheme="minorHAnsi" w:cstheme="minorHAnsi"/>
          <w:color w:val="212121"/>
          <w:sz w:val="24"/>
          <w:szCs w:val="24"/>
        </w:rPr>
        <w:t xml:space="preserve"> error to check the error value</w:t>
      </w:r>
    </w:p>
    <w:p w14:paraId="432E5FB2" w14:textId="5D568C37" w:rsidR="0059417C" w:rsidRPr="00727579" w:rsidRDefault="0059417C">
      <w:pPr>
        <w:rPr>
          <w:rFonts w:cstheme="minorHAnsi"/>
          <w:sz w:val="24"/>
          <w:szCs w:val="24"/>
        </w:rPr>
      </w:pPr>
    </w:p>
    <w:p w14:paraId="513730E2" w14:textId="77777777" w:rsidR="000C317D" w:rsidRPr="00727579" w:rsidRDefault="000C317D">
      <w:pPr>
        <w:rPr>
          <w:rFonts w:cstheme="minorHAnsi"/>
          <w:sz w:val="24"/>
          <w:szCs w:val="24"/>
        </w:rPr>
      </w:pPr>
    </w:p>
    <w:p w14:paraId="4D5B416A" w14:textId="2EF49AA0" w:rsidR="000C317D" w:rsidRPr="00727579" w:rsidRDefault="00000000">
      <w:pPr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27579">
        <w:rPr>
          <w:rFonts w:eastAsia="Calibri-Bold" w:cstheme="minorHAnsi"/>
          <w:b/>
          <w:bCs/>
          <w:color w:val="000000"/>
          <w:sz w:val="24"/>
          <w:szCs w:val="24"/>
          <w:lang w:bidi="ar"/>
        </w:rPr>
        <w:t xml:space="preserve">Based on the final model, which are the top 3 features contributing significantly towards explaining the demand of the shared bikes? </w:t>
      </w:r>
    </w:p>
    <w:p w14:paraId="78DCB3FA" w14:textId="77777777" w:rsidR="00170AFC" w:rsidRPr="00727579" w:rsidRDefault="00170AFC" w:rsidP="00170AFC">
      <w:pPr>
        <w:tabs>
          <w:tab w:val="left" w:pos="425"/>
        </w:tabs>
        <w:ind w:left="425"/>
        <w:rPr>
          <w:rFonts w:cstheme="minorHAnsi"/>
          <w:sz w:val="24"/>
          <w:szCs w:val="24"/>
        </w:rPr>
      </w:pPr>
    </w:p>
    <w:p w14:paraId="40E96E41" w14:textId="78C11EDE" w:rsidR="000C317D" w:rsidRPr="00727579" w:rsidRDefault="00170AFC">
      <w:pPr>
        <w:rPr>
          <w:rFonts w:eastAsia="Calibri-Bold" w:cstheme="minorHAnsi"/>
          <w:color w:val="000000"/>
          <w:sz w:val="24"/>
          <w:szCs w:val="24"/>
          <w:lang w:bidi="ar"/>
        </w:rPr>
      </w:pPr>
      <w:r w:rsidRPr="00727579">
        <w:rPr>
          <w:rFonts w:eastAsia="Calibri-Bold" w:cstheme="minorHAnsi"/>
          <w:color w:val="000000"/>
          <w:sz w:val="24"/>
          <w:szCs w:val="24"/>
          <w:lang w:bidi="ar"/>
        </w:rPr>
        <w:t xml:space="preserve">Based on the final </w:t>
      </w:r>
      <w:r w:rsidR="00727579" w:rsidRPr="00727579">
        <w:rPr>
          <w:rFonts w:eastAsia="Calibri-Bold" w:cstheme="minorHAnsi"/>
          <w:color w:val="000000"/>
          <w:sz w:val="24"/>
          <w:szCs w:val="24"/>
          <w:lang w:bidi="ar"/>
        </w:rPr>
        <w:t>model, the</w:t>
      </w:r>
      <w:r w:rsidRPr="00727579">
        <w:rPr>
          <w:rFonts w:eastAsia="Calibri-Bold" w:cstheme="minorHAnsi"/>
          <w:color w:val="000000"/>
          <w:sz w:val="24"/>
          <w:szCs w:val="24"/>
          <w:lang w:bidi="ar"/>
        </w:rPr>
        <w:t xml:space="preserve"> top 3 features contributing significantly towards explaining the demand of the shared bikes</w:t>
      </w:r>
      <w:r w:rsidRPr="00727579">
        <w:rPr>
          <w:rFonts w:eastAsia="Calibri-Bold" w:cstheme="minorHAnsi"/>
          <w:color w:val="000000"/>
          <w:sz w:val="24"/>
          <w:szCs w:val="24"/>
          <w:lang w:bidi="ar"/>
        </w:rPr>
        <w:t xml:space="preserve"> are </w:t>
      </w:r>
    </w:p>
    <w:p w14:paraId="3703ED99" w14:textId="2CBECAC5" w:rsidR="00170AFC" w:rsidRPr="00727579" w:rsidRDefault="00170AFC">
      <w:pPr>
        <w:rPr>
          <w:rFonts w:eastAsia="Calibri-Bold" w:cstheme="minorHAnsi"/>
          <w:color w:val="000000"/>
          <w:sz w:val="24"/>
          <w:szCs w:val="24"/>
          <w:lang w:bidi="ar"/>
        </w:rPr>
      </w:pPr>
    </w:p>
    <w:p w14:paraId="2E75A648" w14:textId="37621520" w:rsidR="00170AFC" w:rsidRPr="00727579" w:rsidRDefault="00727579" w:rsidP="00170A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27579">
        <w:rPr>
          <w:rFonts w:cstheme="minorHAnsi"/>
          <w:sz w:val="24"/>
          <w:szCs w:val="24"/>
        </w:rPr>
        <w:t>Year</w:t>
      </w:r>
    </w:p>
    <w:p w14:paraId="48D14EA2" w14:textId="2217749A" w:rsidR="00727579" w:rsidRPr="00727579" w:rsidRDefault="00727579" w:rsidP="00170A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27579">
        <w:rPr>
          <w:rFonts w:cstheme="minorHAnsi"/>
          <w:sz w:val="24"/>
          <w:szCs w:val="24"/>
        </w:rPr>
        <w:t xml:space="preserve">Holiday </w:t>
      </w:r>
    </w:p>
    <w:p w14:paraId="78E10C50" w14:textId="5D45B140" w:rsidR="00727579" w:rsidRPr="00727579" w:rsidRDefault="00727579" w:rsidP="00170A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27579">
        <w:rPr>
          <w:rFonts w:cstheme="minorHAnsi"/>
          <w:sz w:val="24"/>
          <w:szCs w:val="24"/>
        </w:rPr>
        <w:t>Temperature</w:t>
      </w:r>
    </w:p>
    <w:sectPr w:rsidR="00727579" w:rsidRPr="007275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8B8F56"/>
    <w:multiLevelType w:val="singleLevel"/>
    <w:tmpl w:val="BE8B8F5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B604E9"/>
    <w:multiLevelType w:val="hybridMultilevel"/>
    <w:tmpl w:val="E6585530"/>
    <w:lvl w:ilvl="0" w:tplc="D0B43E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021AB"/>
    <w:multiLevelType w:val="hybridMultilevel"/>
    <w:tmpl w:val="F79E0CCC"/>
    <w:lvl w:ilvl="0" w:tplc="7A64F19E">
      <w:start w:val="1"/>
      <w:numFmt w:val="decimal"/>
      <w:lvlText w:val="%1."/>
      <w:lvlJc w:val="left"/>
      <w:pPr>
        <w:ind w:left="720" w:hanging="360"/>
      </w:pPr>
      <w:rPr>
        <w:rFonts w:eastAsia="Calibri-Bold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2CF"/>
    <w:multiLevelType w:val="hybridMultilevel"/>
    <w:tmpl w:val="E82681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8334">
    <w:abstractNumId w:val="0"/>
  </w:num>
  <w:num w:numId="2" w16cid:durableId="1088382935">
    <w:abstractNumId w:val="1"/>
  </w:num>
  <w:num w:numId="3" w16cid:durableId="248083533">
    <w:abstractNumId w:val="3"/>
  </w:num>
  <w:num w:numId="4" w16cid:durableId="291130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D43231"/>
    <w:rsid w:val="000C317D"/>
    <w:rsid w:val="00170AFC"/>
    <w:rsid w:val="003F3DE8"/>
    <w:rsid w:val="0059417C"/>
    <w:rsid w:val="00673A4B"/>
    <w:rsid w:val="00727579"/>
    <w:rsid w:val="009C5A42"/>
    <w:rsid w:val="00AB4C15"/>
    <w:rsid w:val="00E50514"/>
    <w:rsid w:val="00F379A0"/>
    <w:rsid w:val="00FF14F4"/>
    <w:rsid w:val="64D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6D040"/>
  <w15:docId w15:val="{8C699192-EBF6-4CB8-9756-C9AD8F9C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1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4F4"/>
    <w:rPr>
      <w:rFonts w:ascii="Courier New" w:eastAsia="Times New Roman" w:hAnsi="Courier New" w:cs="Courier New"/>
    </w:rPr>
  </w:style>
  <w:style w:type="character" w:customStyle="1" w:styleId="kn">
    <w:name w:val="kn"/>
    <w:basedOn w:val="DefaultParagraphFont"/>
    <w:rsid w:val="00FF14F4"/>
  </w:style>
  <w:style w:type="character" w:customStyle="1" w:styleId="nn">
    <w:name w:val="nn"/>
    <w:basedOn w:val="DefaultParagraphFont"/>
    <w:rsid w:val="00FF14F4"/>
  </w:style>
  <w:style w:type="character" w:customStyle="1" w:styleId="n">
    <w:name w:val="n"/>
    <w:basedOn w:val="DefaultParagraphFont"/>
    <w:rsid w:val="00FF14F4"/>
  </w:style>
  <w:style w:type="paragraph" w:styleId="ListParagraph">
    <w:name w:val="List Paragraph"/>
    <w:basedOn w:val="Normal"/>
    <w:uiPriority w:val="99"/>
    <w:rsid w:val="0017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sasag</dc:creator>
  <cp:lastModifiedBy>Suhas J</cp:lastModifiedBy>
  <cp:revision>2</cp:revision>
  <dcterms:created xsi:type="dcterms:W3CDTF">2023-04-14T15:43:00Z</dcterms:created>
  <dcterms:modified xsi:type="dcterms:W3CDTF">2023-04-14T15:43:00Z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612DD4D3972946C78C161E59EE9BB23D</vt:lpwstr>
  </property>
</Properties>
</file>