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04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[Your Team ID]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a ServiceNow admin (owner of student records)</w:t>
            </w:r>
          </w:p>
        </w:tc>
        <w:tc>
          <w:tcPr/>
          <w:p w:rsidR="00000000" w:rsidDel="00000000" w:rsidP="00000000" w:rsidRDefault="00000000" w:rsidRPr="00000000" w14:paraId="0000001C">
            <w:pPr>
              <w:rPr>
                <w:sz w:val="24"/>
                <w:szCs w:val="24"/>
              </w:rPr>
            </w:pPr>
            <w:r w:rsidDel="00000000" w:rsidR="00000000" w:rsidRPr="00000000">
              <w:rPr>
                <w:rtl w:val="0"/>
              </w:rPr>
              <w:t>ensure that only users of the EEE branch can see EEE records</w:t>
            </w:r>
          </w:p>
        </w:tc>
        <w:tc>
          <w:tcPr/>
          <w:p w:rsidR="00000000" w:rsidDel="00000000" w:rsidP="00000000" w:rsidRDefault="00000000" w:rsidRPr="00000000" w14:paraId="0000001D">
            <w:pPr>
              <w:rPr>
                <w:sz w:val="24"/>
                <w:szCs w:val="24"/>
              </w:rPr>
            </w:pPr>
            <w:r w:rsidDel="00000000" w:rsidR="00000000" w:rsidRPr="00000000">
              <w:rPr>
                <w:rtl w:val="0"/>
              </w:rPr>
              <w:t>every user who can open the table can see records of all branches</w:t>
            </w:r>
          </w:p>
        </w:tc>
        <w:tc>
          <w:tcPr/>
          <w:p w:rsidR="00000000" w:rsidDel="00000000" w:rsidP="00000000" w:rsidRDefault="00000000" w:rsidRPr="00000000" w14:paraId="0000001E">
            <w:pPr>
              <w:rPr>
                <w:sz w:val="24"/>
                <w:szCs w:val="24"/>
              </w:rPr>
            </w:pPr>
            <w:r w:rsidDel="00000000" w:rsidR="00000000" w:rsidRPr="00000000">
              <w:rPr>
                <w:rtl w:val="0"/>
              </w:rPr>
              <w:t>table access is not filtered by the Branch field by default</w:t>
            </w:r>
          </w:p>
        </w:tc>
        <w:tc>
          <w:tcPr/>
          <w:p w:rsidR="00000000" w:rsidDel="00000000" w:rsidP="00000000" w:rsidRDefault="00000000" w:rsidRPr="00000000" w14:paraId="0000001F">
            <w:pPr>
              <w:rPr>
                <w:sz w:val="24"/>
                <w:szCs w:val="24"/>
              </w:rPr>
            </w:pPr>
            <w:r w:rsidDel="00000000" w:rsidR="00000000" w:rsidRPr="00000000">
              <w:rPr>
                <w:rtl w:val="0"/>
              </w:rPr>
              <w:t>worried and exposed – student data could leak</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PS-2</w:t>
            </w:r>
          </w:p>
        </w:tc>
        <w:tc>
          <w:tcPr/>
          <w:p w:rsidR="00000000" w:rsidDel="00000000" w:rsidP="00000000" w:rsidRDefault="00000000" w:rsidRPr="00000000" w14:paraId="0000001B">
            <w:pPr>
              <w:rPr>
                <w:sz w:val="24"/>
                <w:szCs w:val="24"/>
              </w:rPr>
            </w:pPr>
            <w:r w:rsidDel="00000000" w:rsidR="00000000" w:rsidRPr="00000000">
              <w:rPr>
                <w:rtl w:val="0"/>
              </w:rPr>
              <w:t>an EEE branch user</w:t>
            </w:r>
          </w:p>
        </w:tc>
        <w:tc>
          <w:tcPr/>
          <w:p w:rsidR="00000000" w:rsidDel="00000000" w:rsidP="00000000" w:rsidRDefault="00000000" w:rsidRPr="00000000" w14:paraId="0000001C">
            <w:pPr>
              <w:rPr>
                <w:sz w:val="24"/>
                <w:szCs w:val="24"/>
              </w:rPr>
            </w:pPr>
            <w:r w:rsidDel="00000000" w:rsidR="00000000" w:rsidRPr="00000000">
              <w:rPr>
                <w:rtl w:val="0"/>
              </w:rPr>
              <w:t>view, create, edit and delete only the records I am permitted to</w:t>
            </w:r>
          </w:p>
        </w:tc>
        <w:tc>
          <w:tcPr/>
          <w:p w:rsidR="00000000" w:rsidDel="00000000" w:rsidP="00000000" w:rsidRDefault="00000000" w:rsidRPr="00000000" w14:paraId="0000001D">
            <w:pPr>
              <w:rPr>
                <w:sz w:val="24"/>
                <w:szCs w:val="24"/>
              </w:rPr>
            </w:pPr>
            <w:r w:rsidDel="00000000" w:rsidR="00000000" w:rsidRPr="00000000">
              <w:rPr>
                <w:rtl w:val="0"/>
              </w:rPr>
              <w:t>access is not separated per operation and per role</w:t>
            </w:r>
          </w:p>
        </w:tc>
        <w:tc>
          <w:tcPr/>
          <w:p w:rsidR="00000000" w:rsidDel="00000000" w:rsidP="00000000" w:rsidRDefault="00000000" w:rsidRPr="00000000" w14:paraId="0000001E">
            <w:pPr>
              <w:rPr>
                <w:sz w:val="24"/>
                <w:szCs w:val="24"/>
              </w:rPr>
            </w:pPr>
            <w:r w:rsidDel="00000000" w:rsidR="00000000" w:rsidRPr="00000000">
              <w:rPr>
                <w:rtl w:val="0"/>
              </w:rPr>
              <w:t>the same role gives read, write and delete together</w:t>
            </w:r>
          </w:p>
        </w:tc>
        <w:tc>
          <w:tcPr/>
          <w:p w:rsidR="00000000" w:rsidDel="00000000" w:rsidP="00000000" w:rsidRDefault="00000000" w:rsidRPr="00000000" w14:paraId="0000001F">
            <w:pPr>
              <w:rPr>
                <w:sz w:val="24"/>
                <w:szCs w:val="24"/>
              </w:rPr>
            </w:pPr>
            <w:r w:rsidDel="00000000" w:rsidR="00000000" w:rsidRPr="00000000">
              <w:rPr>
                <w:rtl w:val="0"/>
              </w:rPr>
              <w:t>frustrated and unsure what I am allowed to do</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