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324D"/>
          <w:sz w:val="68"/>
        </w:rPr>
        <w:t>CineVerse</w:t>
      </w:r>
    </w:p>
    <w:p>
      <w:pPr>
        <w:jc w:val="center"/>
      </w:pPr>
      <w:r>
        <w:rPr>
          <w:color w:val="315F7D"/>
          <w:sz w:val="32"/>
        </w:rPr>
        <w:t>An IMDb/Netflix-Inspired Explainable Movie Database System</w:t>
      </w:r>
    </w:p>
    <w:p>
      <w:pPr>
        <w:spacing w:before="300"/>
        <w:jc w:val="center"/>
      </w:pPr>
      <w:r>
        <w:rPr>
          <w:b/>
          <w:sz w:val="24"/>
        </w:rPr>
        <w:t>Comprehensive Project Requirements, Design, Dataset, and Interface Blueprint</w:t>
      </w:r>
    </w:p>
    <w:p>
      <w:pPr>
        <w:spacing w:before="500"/>
        <w:jc w:val="center"/>
      </w:pPr>
      <w:r>
        <w:rPr>
          <w:sz w:val="22"/>
        </w:rPr>
        <w:t>ISE 503: Data Management — Spring 2026</w:t>
      </w:r>
    </w:p>
    <w:p>
      <w:pPr>
        <w:jc w:val="center"/>
      </w:pPr>
      <w:r>
        <w:rPr>
          <w:color w:val="627080"/>
          <w:sz w:val="20"/>
        </w:rPr>
        <w:t>Prepared May 2, 2026</w:t>
      </w:r>
    </w:p>
    <w:tbl>
      <w:tblPr>
        <w:tblW w:type="auto" w:w="0"/>
        <w:jc w:val="center"/>
        <w:tblLook w:firstColumn="1" w:firstRow="1" w:lastColumn="0" w:lastRow="0" w:noHBand="0" w:noVBand="1" w:val="04A0"/>
      </w:tblPr>
      <w:tblGrid>
        <w:gridCol w:w="10166"/>
      </w:tblGrid>
      <w:tr>
        <w:tc>
          <w:tcPr>
            <w:tcW w:type="dxa" w:w="10166"/>
            <w:shd w:fill="EAF4FF"/>
            <w:tcBorders>
              <w:top w:val="single" w:sz="10" w:space="0" w:color="9CC3E6"/>
              <w:left w:val="single" w:sz="10" w:space="0" w:color="9CC3E6"/>
              <w:bottom w:val="single" w:sz="10" w:space="0" w:color="9CC3E6"/>
              <w:right w:val="single" w:sz="10" w:space="0" w:color="9CC3E6"/>
            </w:tcBorders>
          </w:tcPr>
          <w:p>
            <w:pPr>
              <w:spacing w:after="80"/>
            </w:pPr>
            <w:r>
              <w:rPr>
                <w:b/>
                <w:color w:val="17324D"/>
                <w:sz w:val="20"/>
              </w:rPr>
              <w:t>Project Positioning</w:t>
            </w:r>
          </w:p>
          <w:p>
            <w:pPr>
              <w:spacing w:after="0"/>
            </w:pPr>
            <w:r>
              <w:rPr>
                <w:sz w:val="18"/>
              </w:rPr>
              <w:t>This design satisfies the course requirement to resemble IMDb or Netflix by implementing the expected movie catalog, cast/crew, genres, ratings, reviews, search, recommendations, and watchlist features. It becomes unique by adding explainable recommendations, mood-based discovery, group-watch planning, streaming availability, awards, and movie-industry analytics.</w:t>
            </w:r>
          </w:p>
        </w:tc>
      </w:tr>
    </w:tbl>
    <w:p>
      <w:pPr>
        <w:spacing w:before="300"/>
        <w:jc w:val="center"/>
      </w:pPr>
      <w:r>
        <w:rPr>
          <w:i/>
          <w:sz w:val="20"/>
        </w:rPr>
        <w:t>Recommended project title: CineVerse: An Explainable Movie Recommendation and Industry Analytics Database</w:t>
      </w:r>
    </w:p>
    <w:p>
      <w:r>
        <w:br w:type="page"/>
      </w:r>
    </w:p>
    <w:p>
      <w:pPr>
        <w:pStyle w:val="Heading1"/>
      </w:pPr>
      <w:r>
        <w:t>Table of Contents</w:t>
      </w:r>
    </w:p>
    <w:p>
      <w:pPr>
        <w:spacing w:after="40"/>
        <w:ind w:left="288"/>
      </w:pPr>
      <w:r>
        <w:t>1. Executive Summary</w:t>
      </w:r>
    </w:p>
    <w:p>
      <w:pPr>
        <w:spacing w:after="40"/>
        <w:ind w:left="288"/>
      </w:pPr>
      <w:r>
        <w:t>2. Course Requirement Interpretation</w:t>
      </w:r>
    </w:p>
    <w:p>
      <w:pPr>
        <w:spacing w:after="40"/>
        <w:ind w:left="288"/>
      </w:pPr>
      <w:r>
        <w:t>3. Why This Satisfies the IMDb/Netflix Requirement</w:t>
      </w:r>
    </w:p>
    <w:p>
      <w:pPr>
        <w:spacing w:after="40"/>
        <w:ind w:left="288"/>
      </w:pPr>
      <w:r>
        <w:t>4. Unique Implementation Direction</w:t>
      </w:r>
    </w:p>
    <w:p>
      <w:pPr>
        <w:spacing w:after="40"/>
        <w:ind w:left="288"/>
      </w:pPr>
      <w:r>
        <w:t>5. Functional and Non-Functional Requirements</w:t>
      </w:r>
    </w:p>
    <w:p>
      <w:pPr>
        <w:spacing w:after="40"/>
        <w:ind w:left="288"/>
      </w:pPr>
      <w:r>
        <w:t>6. Dataset Strategy and Merge Plan</w:t>
      </w:r>
    </w:p>
    <w:p>
      <w:pPr>
        <w:spacing w:after="40"/>
        <w:ind w:left="288"/>
      </w:pPr>
      <w:r>
        <w:t>7. Proposed Relational Schema</w:t>
      </w:r>
    </w:p>
    <w:p>
      <w:pPr>
        <w:spacing w:after="40"/>
        <w:ind w:left="288"/>
      </w:pPr>
      <w:r>
        <w:t>8. Constraints and Data Modeling Quality</w:t>
      </w:r>
    </w:p>
    <w:p>
      <w:pPr>
        <w:spacing w:after="40"/>
        <w:ind w:left="288"/>
      </w:pPr>
      <w:r>
        <w:t>9. ETL and Data Preparation Workflow</w:t>
      </w:r>
    </w:p>
    <w:p>
      <w:pPr>
        <w:spacing w:after="40"/>
        <w:ind w:left="288"/>
      </w:pPr>
      <w:r>
        <w:t>10. Complex SQL Query Plan</w:t>
      </w:r>
    </w:p>
    <w:p>
      <w:pPr>
        <w:spacing w:after="40"/>
        <w:ind w:left="288"/>
      </w:pPr>
      <w:r>
        <w:t>11. Optional Interface Design</w:t>
      </w:r>
    </w:p>
    <w:p>
      <w:pPr>
        <w:spacing w:after="40"/>
        <w:ind w:left="288"/>
      </w:pPr>
      <w:r>
        <w:t>12. Implementation Roadmap</w:t>
      </w:r>
    </w:p>
    <w:p>
      <w:pPr>
        <w:spacing w:after="40"/>
        <w:ind w:left="288"/>
      </w:pPr>
      <w:r>
        <w:t>13. Risk Management and Scope Control</w:t>
      </w:r>
    </w:p>
    <w:p>
      <w:pPr>
        <w:spacing w:after="40"/>
        <w:ind w:left="288"/>
      </w:pPr>
      <w:r>
        <w:t>14. Final Grading Alignment Checklist</w:t>
      </w:r>
    </w:p>
    <w:p>
      <w:pPr>
        <w:spacing w:after="40"/>
        <w:ind w:left="288"/>
      </w:pPr>
      <w:r>
        <w:t>15. References</w:t>
      </w:r>
    </w:p>
    <w:p>
      <w:r>
        <w:br w:type="page"/>
      </w:r>
    </w:p>
    <w:p>
      <w:pPr>
        <w:pStyle w:val="Heading1"/>
      </w:pPr>
      <w:r>
        <w:t>1. Executive Summary</w:t>
      </w:r>
    </w:p>
    <w:p>
      <w:r>
        <w:t>The Movie Database System project can be implemented as more than a basic IMDb-style catalog. The proposed system, CineVerse, is an IMDb/Netflix-inspired relational database application that manages movies, cast and crew, genres, user ratings, reviews, watchlists, streaming availability, awards, and personalized recommendations. The database remains grounded in classical relational modeling while adding modern discovery features that make the project stand out from typical student implementations.</w:t>
      </w:r>
    </w:p>
    <w:p>
      <w:r>
        <w:t>The main differentiator is explainability. Instead of returning recommendations as a black box, the system stores the reason behind recommendations: shared genres, matching mood tags, actor/director overlap, platform availability, rating patterns, and user preference history. This makes the database useful for both end users and administrators.</w:t>
      </w:r>
    </w:p>
    <w:tbl>
      <w:tblPr>
        <w:tblW w:type="auto" w:w="0"/>
        <w:jc w:val="center"/>
        <w:tblLook w:firstColumn="1" w:firstRow="1" w:lastColumn="0" w:lastRow="0" w:noHBand="0" w:noVBand="1" w:val="04A0"/>
      </w:tblPr>
      <w:tblGrid>
        <w:gridCol w:w="10166"/>
      </w:tblGrid>
      <w:tr>
        <w:tc>
          <w:tcPr>
            <w:tcW w:type="dxa" w:w="10166"/>
            <w:shd w:fill="FFF8E5"/>
            <w:tcBorders>
              <w:top w:val="single" w:sz="10" w:space="0" w:color="D6B656"/>
              <w:left w:val="single" w:sz="10" w:space="0" w:color="D6B656"/>
              <w:bottom w:val="single" w:sz="10" w:space="0" w:color="D6B656"/>
              <w:right w:val="single" w:sz="10" w:space="0" w:color="D6B656"/>
            </w:tcBorders>
          </w:tcPr>
          <w:p>
            <w:pPr>
              <w:spacing w:after="80"/>
            </w:pPr>
            <w:r>
              <w:rPr>
                <w:b/>
                <w:color w:val="17324D"/>
                <w:sz w:val="20"/>
              </w:rPr>
              <w:t>Core Idea</w:t>
            </w:r>
          </w:p>
          <w:p>
            <w:pPr>
              <w:spacing w:after="0"/>
            </w:pPr>
            <w:r>
              <w:rPr>
                <w:sz w:val="18"/>
              </w:rPr>
              <w:t>Build the required IMDb/Netflix-style movie platform first, then layer unique analytical and recommendation features on top. This protects grading alignment while still making the implementation original.</w:t>
            </w:r>
          </w:p>
        </w:tc>
      </w:tr>
    </w:tbl>
    <w:p>
      <w:pPr>
        <w:pStyle w:val="Heading2"/>
      </w:pPr>
      <w:r>
        <w:t>Recommended Scope</w:t>
      </w:r>
    </w:p>
    <w:p>
      <w:pPr>
        <w:pStyle w:val="ListBullet"/>
      </w:pPr>
      <w:r>
        <w:rPr>
          <w:b/>
        </w:rPr>
        <w:t xml:space="preserve">Core database: </w:t>
      </w:r>
      <w:r>
        <w:t>500–1,000 movies, 1,000–5,000 people, and enough related rows to support realistic joins.</w:t>
      </w:r>
    </w:p>
    <w:p>
      <w:pPr>
        <w:pStyle w:val="ListBullet"/>
      </w:pPr>
      <w:r>
        <w:rPr>
          <w:b/>
        </w:rPr>
        <w:t xml:space="preserve">Required tables: </w:t>
      </w:r>
      <w:r>
        <w:t>Movie, Person, MovieCredit, Genre, Rating, Review, User, Watchlist, Distributor/Availability.</w:t>
      </w:r>
    </w:p>
    <w:p>
      <w:pPr>
        <w:pStyle w:val="ListBullet"/>
      </w:pPr>
      <w:r>
        <w:rPr>
          <w:b/>
        </w:rPr>
        <w:t xml:space="preserve">Unique tables: </w:t>
      </w:r>
      <w:r>
        <w:t>MovieTagRelevance, UserPreferenceTag, RecommendationLog, WatchParty, MovieAward, ExternalRating.</w:t>
      </w:r>
    </w:p>
    <w:p>
      <w:pPr>
        <w:pStyle w:val="ListBullet"/>
      </w:pPr>
      <w:r>
        <w:rPr>
          <w:b/>
        </w:rPr>
        <w:t xml:space="preserve">Interface: </w:t>
      </w:r>
      <w:r>
        <w:t>A focused UI with search, movie details, recommendations, watchlist, and admin transactions.</w:t>
      </w:r>
    </w:p>
    <w:p>
      <w:pPr>
        <w:pStyle w:val="ListBullet"/>
      </w:pPr>
      <w:r>
        <w:rPr>
          <w:b/>
        </w:rPr>
        <w:t xml:space="preserve">Queries: </w:t>
      </w:r>
      <w:r>
        <w:t>10 complex SQL queries covering joins, aggregations, nested logic, ranking, and analytics.</w:t>
      </w:r>
    </w:p>
    <w:p>
      <w:pPr>
        <w:pStyle w:val="Heading1"/>
      </w:pPr>
      <w:r>
        <w:t>2. Course Requirement Interpretation</w:t>
      </w:r>
    </w:p>
    <w:p>
      <w:r>
        <w:t>The course project asks students to design and implement a relational database system that models real-world data and supports common transaction operations. For the Movie Database System topic, the database should manage data related to movies and resemble systems such as IMDb or Netflix. The suggested entities include movies, actors, directors, producers, and distributors, but the schema can be extended creatively as long as it remains grounded in sound data modeling and SQL implementation.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1872"/>
            <w:shd w:fill="17324D"/>
            <w:vAlign w:val="center"/>
          </w:tcPr>
          <w:p>
            <w:pPr>
              <w:spacing w:after="0"/>
            </w:pPr>
            <w:r/>
            <w:r>
              <w:rPr>
                <w:b/>
                <w:color w:val="FFFFFF"/>
                <w:sz w:val="17"/>
              </w:rPr>
              <w:t>Requirement</w:t>
            </w:r>
          </w:p>
        </w:tc>
        <w:tc>
          <w:tcPr>
            <w:tcW w:type="dxa" w:w="3600"/>
            <w:shd w:fill="17324D"/>
            <w:vAlign w:val="center"/>
          </w:tcPr>
          <w:p>
            <w:pPr>
              <w:spacing w:after="0"/>
            </w:pPr>
            <w:r/>
            <w:r>
              <w:rPr>
                <w:b/>
                <w:color w:val="FFFFFF"/>
                <w:sz w:val="17"/>
              </w:rPr>
              <w:t>Meaning</w:t>
            </w:r>
          </w:p>
        </w:tc>
        <w:tc>
          <w:tcPr>
            <w:tcW w:type="dxa" w:w="4608"/>
            <w:shd w:fill="17324D"/>
            <w:vAlign w:val="center"/>
          </w:tcPr>
          <w:p>
            <w:pPr>
              <w:spacing w:after="0"/>
            </w:pPr>
            <w:r/>
            <w:r>
              <w:rPr>
                <w:b/>
                <w:color w:val="FFFFFF"/>
                <w:sz w:val="17"/>
              </w:rPr>
              <w:t>CineVerse response</w:t>
            </w:r>
          </w:p>
        </w:tc>
      </w:tr>
      <w:tr>
        <w:tc>
          <w:tcPr>
            <w:tcW w:type="dxa" w:w="1872"/>
            <w:vAlign w:val="top"/>
          </w:tcPr>
          <w:p>
            <w:pPr>
              <w:spacing w:after="0"/>
            </w:pPr>
            <w:r/>
            <w:r>
              <w:rPr>
                <w:b w:val="0"/>
                <w:sz w:val="17"/>
              </w:rPr>
              <w:t>Relational schema</w:t>
            </w:r>
          </w:p>
        </w:tc>
        <w:tc>
          <w:tcPr>
            <w:tcW w:type="dxa" w:w="3600"/>
            <w:vAlign w:val="top"/>
          </w:tcPr>
          <w:p>
            <w:pPr>
              <w:spacing w:after="0"/>
            </w:pPr>
            <w:r/>
            <w:r>
              <w:rPr>
                <w:b w:val="0"/>
                <w:sz w:val="17"/>
              </w:rPr>
              <w:t>Define entities, attributes, primary keys, foreign keys, domain constraints, and relationships.</w:t>
            </w:r>
          </w:p>
        </w:tc>
        <w:tc>
          <w:tcPr>
            <w:tcW w:type="dxa" w:w="4608"/>
            <w:vAlign w:val="top"/>
          </w:tcPr>
          <w:p>
            <w:pPr>
              <w:spacing w:after="0"/>
            </w:pPr>
            <w:r/>
            <w:r>
              <w:rPr>
                <w:b w:val="0"/>
                <w:sz w:val="17"/>
              </w:rPr>
              <w:t>Use normalized tables for movie metadata, people, credits, genres, users, ratings, reviews, platforms, awards, and recommendations.</w:t>
            </w:r>
          </w:p>
        </w:tc>
      </w:tr>
      <w:tr>
        <w:tc>
          <w:tcPr>
            <w:tcW w:type="dxa" w:w="1872"/>
            <w:vAlign w:val="top"/>
            <w:shd w:fill="F7FAFC"/>
          </w:tcPr>
          <w:p>
            <w:pPr>
              <w:spacing w:after="0"/>
            </w:pPr>
            <w:r/>
            <w:r>
              <w:rPr>
                <w:b w:val="0"/>
                <w:sz w:val="17"/>
              </w:rPr>
              <w:t>SQL implementation</w:t>
            </w:r>
          </w:p>
        </w:tc>
        <w:tc>
          <w:tcPr>
            <w:tcW w:type="dxa" w:w="3600"/>
            <w:vAlign w:val="top"/>
            <w:shd w:fill="F7FAFC"/>
          </w:tcPr>
          <w:p>
            <w:pPr>
              <w:spacing w:after="0"/>
            </w:pPr>
            <w:r/>
            <w:r>
              <w:rPr>
                <w:b w:val="0"/>
                <w:sz w:val="17"/>
              </w:rPr>
              <w:t>Create and populate the database using SQL scripts.</w:t>
            </w:r>
          </w:p>
        </w:tc>
        <w:tc>
          <w:tcPr>
            <w:tcW w:type="dxa" w:w="4608"/>
            <w:vAlign w:val="top"/>
            <w:shd w:fill="F7FAFC"/>
          </w:tcPr>
          <w:p>
            <w:pPr>
              <w:spacing w:after="0"/>
            </w:pPr>
            <w:r/>
            <w:r>
              <w:rPr>
                <w:b w:val="0"/>
                <w:sz w:val="17"/>
              </w:rPr>
              <w:t>Submit create_tables.sql, insert_data.sql/load_data.sql, and query_examples.sql.</w:t>
            </w:r>
          </w:p>
        </w:tc>
      </w:tr>
      <w:tr>
        <w:tc>
          <w:tcPr>
            <w:tcW w:type="dxa" w:w="1872"/>
            <w:vAlign w:val="top"/>
          </w:tcPr>
          <w:p>
            <w:pPr>
              <w:spacing w:after="0"/>
            </w:pPr>
            <w:r/>
            <w:r>
              <w:rPr>
                <w:b w:val="0"/>
                <w:sz w:val="17"/>
              </w:rPr>
              <w:t>Complex queries</w:t>
            </w:r>
          </w:p>
        </w:tc>
        <w:tc>
          <w:tcPr>
            <w:tcW w:type="dxa" w:w="3600"/>
            <w:vAlign w:val="top"/>
          </w:tcPr>
          <w:p>
            <w:pPr>
              <w:spacing w:after="0"/>
            </w:pPr>
            <w:r/>
            <w:r>
              <w:rPr>
                <w:b w:val="0"/>
                <w:sz w:val="17"/>
              </w:rPr>
              <w:t>Include 10 complex queries involving joins.</w:t>
            </w:r>
          </w:p>
        </w:tc>
        <w:tc>
          <w:tcPr>
            <w:tcW w:type="dxa" w:w="4608"/>
            <w:vAlign w:val="top"/>
          </w:tcPr>
          <w:p>
            <w:pPr>
              <w:spacing w:after="0"/>
            </w:pPr>
            <w:r/>
            <w:r>
              <w:rPr>
                <w:b w:val="0"/>
                <w:sz w:val="17"/>
              </w:rPr>
              <w:t>Use multi-table joins for collaboration analysis, recommendation ranking, streaming availability, and critic-audience gaps.</w:t>
            </w:r>
          </w:p>
        </w:tc>
      </w:tr>
      <w:tr>
        <w:tc>
          <w:tcPr>
            <w:tcW w:type="dxa" w:w="1872"/>
            <w:vAlign w:val="top"/>
            <w:shd w:fill="F7FAFC"/>
          </w:tcPr>
          <w:p>
            <w:pPr>
              <w:spacing w:after="0"/>
            </w:pPr>
            <w:r/>
            <w:r>
              <w:rPr>
                <w:b w:val="0"/>
                <w:sz w:val="17"/>
              </w:rPr>
              <w:t>Sample data</w:t>
            </w:r>
          </w:p>
        </w:tc>
        <w:tc>
          <w:tcPr>
            <w:tcW w:type="dxa" w:w="3600"/>
            <w:vAlign w:val="top"/>
            <w:shd w:fill="F7FAFC"/>
          </w:tcPr>
          <w:p>
            <w:pPr>
              <w:spacing w:after="0"/>
            </w:pPr>
            <w:r/>
            <w:r>
              <w:rPr>
                <w:b w:val="0"/>
                <w:sz w:val="17"/>
              </w:rPr>
              <w:t>At least 30 records per table on average.</w:t>
            </w:r>
          </w:p>
        </w:tc>
        <w:tc>
          <w:tcPr>
            <w:tcW w:type="dxa" w:w="4608"/>
            <w:vAlign w:val="top"/>
            <w:shd w:fill="F7FAFC"/>
          </w:tcPr>
          <w:p>
            <w:pPr>
              <w:spacing w:after="0"/>
            </w:pPr>
            <w:r/>
            <w:r>
              <w:rPr>
                <w:b w:val="0"/>
                <w:sz w:val="17"/>
              </w:rPr>
              <w:t>Use a controlled subset from IMDb, MovieLens, TMDb, and optional enrichment datasets.</w:t>
            </w:r>
          </w:p>
        </w:tc>
      </w:tr>
      <w:tr>
        <w:tc>
          <w:tcPr>
            <w:tcW w:type="dxa" w:w="1872"/>
            <w:vAlign w:val="top"/>
          </w:tcPr>
          <w:p>
            <w:pPr>
              <w:spacing w:after="0"/>
            </w:pPr>
            <w:r/>
            <w:r>
              <w:rPr>
                <w:b w:val="0"/>
                <w:sz w:val="17"/>
              </w:rPr>
              <w:t>Optional interface</w:t>
            </w:r>
          </w:p>
        </w:tc>
        <w:tc>
          <w:tcPr>
            <w:tcW w:type="dxa" w:w="3600"/>
            <w:vAlign w:val="top"/>
          </w:tcPr>
          <w:p>
            <w:pPr>
              <w:spacing w:after="0"/>
            </w:pPr>
            <w:r/>
            <w:r>
              <w:rPr>
                <w:b w:val="0"/>
                <w:sz w:val="17"/>
              </w:rPr>
              <w:t>A basic interface or demo can simulate transactions.</w:t>
            </w:r>
          </w:p>
        </w:tc>
        <w:tc>
          <w:tcPr>
            <w:tcW w:type="dxa" w:w="4608"/>
            <w:vAlign w:val="top"/>
          </w:tcPr>
          <w:p>
            <w:pPr>
              <w:spacing w:after="0"/>
            </w:pPr>
            <w:r/>
            <w:r>
              <w:rPr>
                <w:b w:val="0"/>
                <w:sz w:val="17"/>
              </w:rPr>
              <w:t>Build a Streamlit, Flask, FastAPI, JavaScript, or JDBC-backed demo.</w:t>
            </w:r>
          </w:p>
        </w:tc>
      </w:tr>
      <w:tr>
        <w:tc>
          <w:tcPr>
            <w:tcW w:type="dxa" w:w="1872"/>
            <w:vAlign w:val="top"/>
            <w:shd w:fill="F7FAFC"/>
          </w:tcPr>
          <w:p>
            <w:pPr>
              <w:spacing w:after="0"/>
            </w:pPr>
            <w:r/>
            <w:r>
              <w:rPr>
                <w:b w:val="0"/>
                <w:sz w:val="17"/>
              </w:rPr>
              <w:t>Originality</w:t>
            </w:r>
          </w:p>
        </w:tc>
        <w:tc>
          <w:tcPr>
            <w:tcW w:type="dxa" w:w="3600"/>
            <w:vAlign w:val="top"/>
            <w:shd w:fill="F7FAFC"/>
          </w:tcPr>
          <w:p>
            <w:pPr>
              <w:spacing w:after="0"/>
            </w:pPr>
            <w:r/>
            <w:r>
              <w:rPr>
                <w:b w:val="0"/>
                <w:sz w:val="17"/>
              </w:rPr>
              <w:t>All work must be original.</w:t>
            </w:r>
          </w:p>
        </w:tc>
        <w:tc>
          <w:tcPr>
            <w:tcW w:type="dxa" w:w="4608"/>
            <w:vAlign w:val="top"/>
            <w:shd w:fill="F7FAFC"/>
          </w:tcPr>
          <w:p>
            <w:pPr>
              <w:spacing w:after="0"/>
            </w:pPr>
            <w:r/>
            <w:r>
              <w:rPr>
                <w:b w:val="0"/>
                <w:sz w:val="17"/>
              </w:rPr>
              <w:t>Use public datasets, but design your own schema, ETL, queries, UI, and explanations.</w:t>
            </w:r>
          </w:p>
        </w:tc>
      </w:tr>
    </w:tbl>
    <w:p>
      <w:pPr>
        <w:pStyle w:val="Heading1"/>
      </w:pPr>
      <w:r>
        <w:t>3. Why This Satisfies the IMDb/Netflix Requirement</w:t>
      </w:r>
    </w:p>
    <w:p>
      <w:r>
        <w:t>The phrase 'resemble platforms like IMDb or Netflix' should be interpreted as a functional resemblance, not a requirement to copy either platform exactly. The system should provide the recognizable database features of a movie platform: movie catalog, people pages, cast/crew relationships, genres, ratings, reviews, search, and recommendations. CineVerse covers these directly and then extends them.</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83"/>
        <w:gridCol w:w="5083"/>
      </w:tblGrid>
      <w:tr>
        <w:tc>
          <w:tcPr>
            <w:tcW w:type="dxa" w:w="2880"/>
            <w:shd w:fill="17324D"/>
            <w:vAlign w:val="center"/>
          </w:tcPr>
          <w:p>
            <w:pPr>
              <w:spacing w:after="0"/>
            </w:pPr>
            <w:r/>
            <w:r>
              <w:rPr>
                <w:b/>
                <w:color w:val="FFFFFF"/>
                <w:sz w:val="17"/>
              </w:rPr>
              <w:t>Reference feature</w:t>
            </w:r>
          </w:p>
        </w:tc>
        <w:tc>
          <w:tcPr>
            <w:tcW w:type="dxa" w:w="7344"/>
            <w:shd w:fill="17324D"/>
            <w:vAlign w:val="center"/>
          </w:tcPr>
          <w:p>
            <w:pPr>
              <w:spacing w:after="0"/>
            </w:pPr>
            <w:r/>
            <w:r>
              <w:rPr>
                <w:b/>
                <w:color w:val="FFFFFF"/>
                <w:sz w:val="17"/>
              </w:rPr>
              <w:t>How CineVerse implements it</w:t>
            </w:r>
          </w:p>
        </w:tc>
      </w:tr>
      <w:tr>
        <w:tc>
          <w:tcPr>
            <w:tcW w:type="dxa" w:w="2880"/>
            <w:vAlign w:val="top"/>
          </w:tcPr>
          <w:p>
            <w:pPr>
              <w:spacing w:after="0"/>
            </w:pPr>
            <w:r/>
            <w:r>
              <w:rPr>
                <w:b w:val="0"/>
                <w:sz w:val="17"/>
              </w:rPr>
              <w:t>IMDb movie pages</w:t>
            </w:r>
          </w:p>
        </w:tc>
        <w:tc>
          <w:tcPr>
            <w:tcW w:type="dxa" w:w="7344"/>
            <w:vAlign w:val="top"/>
          </w:tcPr>
          <w:p>
            <w:pPr>
              <w:spacing w:after="0"/>
            </w:pPr>
            <w:r/>
            <w:r>
              <w:rPr>
                <w:b w:val="0"/>
                <w:sz w:val="17"/>
              </w:rPr>
              <w:t>Movie table with title, release date, runtime, language, country, plot, ratings, cast, crew, awards, and external IDs.</w:t>
            </w:r>
          </w:p>
        </w:tc>
      </w:tr>
      <w:tr>
        <w:tc>
          <w:tcPr>
            <w:tcW w:type="dxa" w:w="2880"/>
            <w:vAlign w:val="top"/>
            <w:shd w:fill="F7FAFC"/>
          </w:tcPr>
          <w:p>
            <w:pPr>
              <w:spacing w:after="0"/>
            </w:pPr>
            <w:r/>
            <w:r>
              <w:rPr>
                <w:b w:val="0"/>
                <w:sz w:val="17"/>
              </w:rPr>
              <w:t>IMDb cast/crew listings</w:t>
            </w:r>
          </w:p>
        </w:tc>
        <w:tc>
          <w:tcPr>
            <w:tcW w:type="dxa" w:w="7344"/>
            <w:vAlign w:val="top"/>
            <w:shd w:fill="F7FAFC"/>
          </w:tcPr>
          <w:p>
            <w:pPr>
              <w:spacing w:after="0"/>
            </w:pPr>
            <w:r/>
            <w:r>
              <w:rPr>
                <w:b w:val="0"/>
                <w:sz w:val="17"/>
              </w:rPr>
              <w:t>Person, RoleType, and MovieCredit tables represent actors, directors, producers, writers, and characters.</w:t>
            </w:r>
          </w:p>
        </w:tc>
      </w:tr>
      <w:tr>
        <w:tc>
          <w:tcPr>
            <w:tcW w:type="dxa" w:w="2880"/>
            <w:vAlign w:val="top"/>
          </w:tcPr>
          <w:p>
            <w:pPr>
              <w:spacing w:after="0"/>
            </w:pPr>
            <w:r/>
            <w:r>
              <w:rPr>
                <w:b w:val="0"/>
                <w:sz w:val="17"/>
              </w:rPr>
              <w:t>IMDb ratings/reviews</w:t>
            </w:r>
          </w:p>
        </w:tc>
        <w:tc>
          <w:tcPr>
            <w:tcW w:type="dxa" w:w="7344"/>
            <w:vAlign w:val="top"/>
          </w:tcPr>
          <w:p>
            <w:pPr>
              <w:spacing w:after="0"/>
            </w:pPr>
            <w:r/>
            <w:r>
              <w:rPr>
                <w:b w:val="0"/>
                <w:sz w:val="17"/>
              </w:rPr>
              <w:t>UserRating, Review, and ExternalRating tables support user scores, written reviews, and outside rating sources.</w:t>
            </w:r>
          </w:p>
        </w:tc>
      </w:tr>
      <w:tr>
        <w:tc>
          <w:tcPr>
            <w:tcW w:type="dxa" w:w="2880"/>
            <w:vAlign w:val="top"/>
            <w:shd w:fill="F7FAFC"/>
          </w:tcPr>
          <w:p>
            <w:pPr>
              <w:spacing w:after="0"/>
            </w:pPr>
            <w:r/>
            <w:r>
              <w:rPr>
                <w:b w:val="0"/>
                <w:sz w:val="17"/>
              </w:rPr>
              <w:t>Netflix search/discovery</w:t>
            </w:r>
          </w:p>
        </w:tc>
        <w:tc>
          <w:tcPr>
            <w:tcW w:type="dxa" w:w="7344"/>
            <w:vAlign w:val="top"/>
            <w:shd w:fill="F7FAFC"/>
          </w:tcPr>
          <w:p>
            <w:pPr>
              <w:spacing w:after="0"/>
            </w:pPr>
            <w:r/>
            <w:r>
              <w:rPr>
                <w:b w:val="0"/>
                <w:sz w:val="17"/>
              </w:rPr>
              <w:t>Genre, tag, rating, and platform filters allow users to discover titles through multiple criteria.</w:t>
            </w:r>
          </w:p>
        </w:tc>
      </w:tr>
      <w:tr>
        <w:tc>
          <w:tcPr>
            <w:tcW w:type="dxa" w:w="2880"/>
            <w:vAlign w:val="top"/>
          </w:tcPr>
          <w:p>
            <w:pPr>
              <w:spacing w:after="0"/>
            </w:pPr>
            <w:r/>
            <w:r>
              <w:rPr>
                <w:b w:val="0"/>
                <w:sz w:val="17"/>
              </w:rPr>
              <w:t>Netflix recommendations</w:t>
            </w:r>
          </w:p>
        </w:tc>
        <w:tc>
          <w:tcPr>
            <w:tcW w:type="dxa" w:w="7344"/>
            <w:vAlign w:val="top"/>
          </w:tcPr>
          <w:p>
            <w:pPr>
              <w:spacing w:after="0"/>
            </w:pPr>
            <w:r/>
            <w:r>
              <w:rPr>
                <w:b w:val="0"/>
                <w:sz w:val="17"/>
              </w:rPr>
              <w:t>MovieTagRelevance, UserPreferenceTag, and RecommendationLog support personalized recommendations.</w:t>
            </w:r>
          </w:p>
        </w:tc>
      </w:tr>
      <w:tr>
        <w:tc>
          <w:tcPr>
            <w:tcW w:type="dxa" w:w="2880"/>
            <w:vAlign w:val="top"/>
            <w:shd w:fill="F7FAFC"/>
          </w:tcPr>
          <w:p>
            <w:pPr>
              <w:spacing w:after="0"/>
            </w:pPr>
            <w:r/>
            <w:r>
              <w:rPr>
                <w:b w:val="0"/>
                <w:sz w:val="17"/>
              </w:rPr>
              <w:t>Netflix watchlist</w:t>
            </w:r>
          </w:p>
        </w:tc>
        <w:tc>
          <w:tcPr>
            <w:tcW w:type="dxa" w:w="7344"/>
            <w:vAlign w:val="top"/>
            <w:shd w:fill="F7FAFC"/>
          </w:tcPr>
          <w:p>
            <w:pPr>
              <w:spacing w:after="0"/>
            </w:pPr>
            <w:r/>
            <w:r>
              <w:rPr>
                <w:b w:val="0"/>
                <w:sz w:val="17"/>
              </w:rPr>
              <w:t>Watchlist and WatchlistItem allow users to save, track, and mark movies as watched.</w:t>
            </w:r>
          </w:p>
        </w:tc>
      </w:tr>
      <w:tr>
        <w:tc>
          <w:tcPr>
            <w:tcW w:type="dxa" w:w="2880"/>
            <w:vAlign w:val="top"/>
          </w:tcPr>
          <w:p>
            <w:pPr>
              <w:spacing w:after="0"/>
            </w:pPr>
            <w:r/>
            <w:r>
              <w:rPr>
                <w:b w:val="0"/>
                <w:sz w:val="17"/>
              </w:rPr>
              <w:t>Streaming availability</w:t>
            </w:r>
          </w:p>
        </w:tc>
        <w:tc>
          <w:tcPr>
            <w:tcW w:type="dxa" w:w="7344"/>
            <w:vAlign w:val="top"/>
          </w:tcPr>
          <w:p>
            <w:pPr>
              <w:spacing w:after="0"/>
            </w:pPr>
            <w:r/>
            <w:r>
              <w:rPr>
                <w:b w:val="0"/>
                <w:sz w:val="17"/>
              </w:rPr>
              <w:t>StreamingPlatform and MovieAvailability show where a title can be watched by region and access type.</w:t>
            </w:r>
          </w:p>
        </w:tc>
      </w:tr>
    </w:tbl>
    <w:tbl>
      <w:tblPr>
        <w:tblW w:type="auto" w:w="0"/>
        <w:jc w:val="center"/>
        <w:tblLook w:firstColumn="1" w:firstRow="1" w:lastColumn="0" w:lastRow="0" w:noHBand="0" w:noVBand="1" w:val="04A0"/>
      </w:tblPr>
      <w:tblGrid>
        <w:gridCol w:w="10166"/>
      </w:tblGrid>
      <w:tr>
        <w:tc>
          <w:tcPr>
            <w:tcW w:type="dxa" w:w="10166"/>
            <w:shd w:fill="EAF4FF"/>
            <w:tcBorders>
              <w:top w:val="single" w:sz="10" w:space="0" w:color="9CC3E6"/>
              <w:left w:val="single" w:sz="10" w:space="0" w:color="9CC3E6"/>
              <w:bottom w:val="single" w:sz="10" w:space="0" w:color="9CC3E6"/>
              <w:right w:val="single" w:sz="10" w:space="0" w:color="9CC3E6"/>
            </w:tcBorders>
          </w:tcPr>
          <w:p>
            <w:pPr>
              <w:spacing w:after="80"/>
            </w:pPr>
            <w:r>
              <w:rPr>
                <w:b/>
                <w:color w:val="17324D"/>
                <w:sz w:val="20"/>
              </w:rPr>
              <w:t>Best wording for your report</w:t>
            </w:r>
          </w:p>
          <w:p>
            <w:pPr>
              <w:spacing w:after="0"/>
            </w:pPr>
            <w:r>
              <w:rPr>
                <w:sz w:val="18"/>
              </w:rPr>
              <w:t>CineVerse is an IMDb/Netflix-inspired Movie Database System. It supports movie metadata, cast and crew relationships, genres, ratings, reviews, search, watchlists, and recommendations. Its unique extensions are explainable recommendations, mood-based discovery, group-watch planning, and industry analytics.</w:t>
            </w:r>
          </w:p>
        </w:tc>
      </w:tr>
    </w:tbl>
    <w:p>
      <w:pPr>
        <w:pStyle w:val="Heading1"/>
      </w:pPr>
      <w:r>
        <w:t>4. Unique Implementation Direction</w:t>
      </w:r>
    </w:p>
    <w:p>
      <w:r>
        <w:t>Many students will likely implement a straightforward schema with Movie, Actor, Director, Producer, Distributor, Genre, and Rating. To make the project stand out, CineVerse should be positioned as a movie discovery and analytics system rather than a plain catalog.</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83"/>
        <w:gridCol w:w="5083"/>
      </w:tblGrid>
      <w:tr>
        <w:tc>
          <w:tcPr>
            <w:tcW w:type="dxa" w:w="2880"/>
            <w:shd w:fill="17324D"/>
            <w:vAlign w:val="center"/>
          </w:tcPr>
          <w:p>
            <w:pPr>
              <w:spacing w:after="0"/>
            </w:pPr>
            <w:r/>
            <w:r>
              <w:rPr>
                <w:b/>
                <w:color w:val="FFFFFF"/>
                <w:sz w:val="17"/>
              </w:rPr>
              <w:t>Unique feature</w:t>
            </w:r>
          </w:p>
        </w:tc>
        <w:tc>
          <w:tcPr>
            <w:tcW w:type="dxa" w:w="7344"/>
            <w:shd w:fill="17324D"/>
            <w:vAlign w:val="center"/>
          </w:tcPr>
          <w:p>
            <w:pPr>
              <w:spacing w:after="0"/>
            </w:pPr>
            <w:r/>
            <w:r>
              <w:rPr>
                <w:b/>
                <w:color w:val="FFFFFF"/>
                <w:sz w:val="17"/>
              </w:rPr>
              <w:t>Database-driven implementation idea</w:t>
            </w:r>
          </w:p>
        </w:tc>
      </w:tr>
      <w:tr>
        <w:tc>
          <w:tcPr>
            <w:tcW w:type="dxa" w:w="2880"/>
            <w:vAlign w:val="top"/>
          </w:tcPr>
          <w:p>
            <w:pPr>
              <w:spacing w:after="0"/>
            </w:pPr>
            <w:r/>
            <w:r>
              <w:rPr>
                <w:b w:val="0"/>
                <w:sz w:val="17"/>
              </w:rPr>
              <w:t>Explainable recommendations</w:t>
            </w:r>
          </w:p>
        </w:tc>
        <w:tc>
          <w:tcPr>
            <w:tcW w:type="dxa" w:w="7344"/>
            <w:vAlign w:val="top"/>
          </w:tcPr>
          <w:p>
            <w:pPr>
              <w:spacing w:after="0"/>
            </w:pPr>
            <w:r/>
            <w:r>
              <w:rPr>
                <w:b w:val="0"/>
                <w:sz w:val="17"/>
              </w:rPr>
              <w:t>Store why a movie was recommended: matching tags, shared actors, preferred genres, high rating, platform availability, or user similarity.</w:t>
            </w:r>
          </w:p>
        </w:tc>
      </w:tr>
      <w:tr>
        <w:tc>
          <w:tcPr>
            <w:tcW w:type="dxa" w:w="2880"/>
            <w:vAlign w:val="top"/>
            <w:shd w:fill="F7FAFC"/>
          </w:tcPr>
          <w:p>
            <w:pPr>
              <w:spacing w:after="0"/>
            </w:pPr>
            <w:r/>
            <w:r>
              <w:rPr>
                <w:b w:val="0"/>
                <w:sz w:val="17"/>
              </w:rPr>
              <w:t>Mood-based discovery</w:t>
            </w:r>
          </w:p>
        </w:tc>
        <w:tc>
          <w:tcPr>
            <w:tcW w:type="dxa" w:w="7344"/>
            <w:vAlign w:val="top"/>
            <w:shd w:fill="F7FAFC"/>
          </w:tcPr>
          <w:p>
            <w:pPr>
              <w:spacing w:after="0"/>
            </w:pPr>
            <w:r/>
            <w:r>
              <w:rPr>
                <w:b w:val="0"/>
                <w:sz w:val="17"/>
              </w:rPr>
              <w:t>Allow filters such as mind-bending, dark, funny, romantic, suspenseful, feel-good, slow-burn, family-friendly, and visually stunning.</w:t>
            </w:r>
          </w:p>
        </w:tc>
      </w:tr>
      <w:tr>
        <w:tc>
          <w:tcPr>
            <w:tcW w:type="dxa" w:w="2880"/>
            <w:vAlign w:val="top"/>
          </w:tcPr>
          <w:p>
            <w:pPr>
              <w:spacing w:after="0"/>
            </w:pPr>
            <w:r/>
            <w:r>
              <w:rPr>
                <w:b w:val="0"/>
                <w:sz w:val="17"/>
              </w:rPr>
              <w:t>Group-watch planning</w:t>
            </w:r>
          </w:p>
        </w:tc>
        <w:tc>
          <w:tcPr>
            <w:tcW w:type="dxa" w:w="7344"/>
            <w:vAlign w:val="top"/>
          </w:tcPr>
          <w:p>
            <w:pPr>
              <w:spacing w:after="0"/>
            </w:pPr>
            <w:r/>
            <w:r>
              <w:rPr>
                <w:b w:val="0"/>
                <w:sz w:val="17"/>
              </w:rPr>
              <w:t>Combine preferences from multiple users and recommend movies no one in the group has already watched.</w:t>
            </w:r>
          </w:p>
        </w:tc>
      </w:tr>
      <w:tr>
        <w:tc>
          <w:tcPr>
            <w:tcW w:type="dxa" w:w="2880"/>
            <w:vAlign w:val="top"/>
            <w:shd w:fill="F7FAFC"/>
          </w:tcPr>
          <w:p>
            <w:pPr>
              <w:spacing w:after="0"/>
            </w:pPr>
            <w:r/>
            <w:r>
              <w:rPr>
                <w:b w:val="0"/>
                <w:sz w:val="17"/>
              </w:rPr>
              <w:t>Collaboration network</w:t>
            </w:r>
          </w:p>
        </w:tc>
        <w:tc>
          <w:tcPr>
            <w:tcW w:type="dxa" w:w="7344"/>
            <w:vAlign w:val="top"/>
            <w:shd w:fill="F7FAFC"/>
          </w:tcPr>
          <w:p>
            <w:pPr>
              <w:spacing w:after="0"/>
            </w:pPr>
            <w:r/>
            <w:r>
              <w:rPr>
                <w:b w:val="0"/>
                <w:sz w:val="17"/>
              </w:rPr>
              <w:t>Analyze frequent actor-director pairs, recurring casts, and cross-genre performers.</w:t>
            </w:r>
          </w:p>
        </w:tc>
      </w:tr>
      <w:tr>
        <w:tc>
          <w:tcPr>
            <w:tcW w:type="dxa" w:w="2880"/>
            <w:vAlign w:val="top"/>
          </w:tcPr>
          <w:p>
            <w:pPr>
              <w:spacing w:after="0"/>
            </w:pPr>
            <w:r/>
            <w:r>
              <w:rPr>
                <w:b w:val="0"/>
                <w:sz w:val="17"/>
              </w:rPr>
              <w:t>Critic vs audience gap</w:t>
            </w:r>
          </w:p>
        </w:tc>
        <w:tc>
          <w:tcPr>
            <w:tcW w:type="dxa" w:w="7344"/>
            <w:vAlign w:val="top"/>
          </w:tcPr>
          <w:p>
            <w:pPr>
              <w:spacing w:after="0"/>
            </w:pPr>
            <w:r/>
            <w:r>
              <w:rPr>
                <w:b w:val="0"/>
                <w:sz w:val="17"/>
              </w:rPr>
              <w:t>Identify movies with strong audience scores but weak critic scores, or the reverse.</w:t>
            </w:r>
          </w:p>
        </w:tc>
      </w:tr>
      <w:tr>
        <w:tc>
          <w:tcPr>
            <w:tcW w:type="dxa" w:w="2880"/>
            <w:vAlign w:val="top"/>
            <w:shd w:fill="F7FAFC"/>
          </w:tcPr>
          <w:p>
            <w:pPr>
              <w:spacing w:after="0"/>
            </w:pPr>
            <w:r/>
            <w:r>
              <w:rPr>
                <w:b w:val="0"/>
                <w:sz w:val="17"/>
              </w:rPr>
              <w:t>Streaming-aware discovery</w:t>
            </w:r>
          </w:p>
        </w:tc>
        <w:tc>
          <w:tcPr>
            <w:tcW w:type="dxa" w:w="7344"/>
            <w:vAlign w:val="top"/>
            <w:shd w:fill="F7FAFC"/>
          </w:tcPr>
          <w:p>
            <w:pPr>
              <w:spacing w:after="0"/>
            </w:pPr>
            <w:r/>
            <w:r>
              <w:rPr>
                <w:b w:val="0"/>
                <w:sz w:val="17"/>
              </w:rPr>
              <w:t>Recommend only movies available on selected platforms or in a chosen region.</w:t>
            </w:r>
          </w:p>
        </w:tc>
      </w:tr>
      <w:tr>
        <w:tc>
          <w:tcPr>
            <w:tcW w:type="dxa" w:w="2880"/>
            <w:vAlign w:val="top"/>
          </w:tcPr>
          <w:p>
            <w:pPr>
              <w:spacing w:after="0"/>
            </w:pPr>
            <w:r/>
            <w:r>
              <w:rPr>
                <w:b w:val="0"/>
                <w:sz w:val="17"/>
              </w:rPr>
              <w:t>Industry analytics</w:t>
            </w:r>
          </w:p>
        </w:tc>
        <w:tc>
          <w:tcPr>
            <w:tcW w:type="dxa" w:w="7344"/>
            <w:vAlign w:val="top"/>
          </w:tcPr>
          <w:p>
            <w:pPr>
              <w:spacing w:after="0"/>
            </w:pPr>
            <w:r/>
            <w:r>
              <w:rPr>
                <w:b w:val="0"/>
                <w:sz w:val="17"/>
              </w:rPr>
              <w:t>Compare budget, revenue, awards, ratings, genres, and production companies.</w:t>
            </w:r>
          </w:p>
        </w:tc>
      </w:tr>
    </w:tbl>
    <w:p>
      <w:pPr>
        <w:pStyle w:val="Heading2"/>
      </w:pPr>
      <w:r>
        <w:t>Feature Layers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83"/>
        <w:gridCol w:w="5083"/>
      </w:tblGrid>
      <w:tr>
        <w:tc>
          <w:tcPr>
            <w:tcW w:type="dxa" w:w="3168"/>
            <w:shd w:fill="17324D"/>
            <w:vAlign w:val="center"/>
          </w:tcPr>
          <w:p>
            <w:pPr>
              <w:spacing w:after="0"/>
            </w:pPr>
            <w:r/>
            <w:r>
              <w:rPr>
                <w:b/>
                <w:color w:val="FFFFFF"/>
                <w:sz w:val="17"/>
              </w:rPr>
              <w:t>Layer</w:t>
            </w:r>
          </w:p>
        </w:tc>
        <w:tc>
          <w:tcPr>
            <w:tcW w:type="dxa" w:w="7056"/>
            <w:shd w:fill="17324D"/>
            <w:vAlign w:val="center"/>
          </w:tcPr>
          <w:p>
            <w:pPr>
              <w:spacing w:after="0"/>
            </w:pPr>
            <w:r/>
            <w:r>
              <w:rPr>
                <w:b/>
                <w:color w:val="FFFFFF"/>
                <w:sz w:val="17"/>
              </w:rPr>
              <w:t>Contents</w:t>
            </w:r>
          </w:p>
        </w:tc>
      </w:tr>
      <w:tr>
        <w:tc>
          <w:tcPr>
            <w:tcW w:type="dxa" w:w="3168"/>
            <w:vAlign w:val="top"/>
          </w:tcPr>
          <w:p>
            <w:pPr>
              <w:spacing w:after="0"/>
            </w:pPr>
            <w:r/>
            <w:r>
              <w:rPr>
                <w:b w:val="0"/>
                <w:sz w:val="17"/>
              </w:rPr>
              <w:t>Layer 1: Required IMDb/Netflix Foundation</w:t>
            </w:r>
          </w:p>
        </w:tc>
        <w:tc>
          <w:tcPr>
            <w:tcW w:type="dxa" w:w="7056"/>
            <w:vAlign w:val="top"/>
          </w:tcPr>
          <w:p>
            <w:pPr>
              <w:spacing w:after="0"/>
            </w:pPr>
            <w:r/>
            <w:r>
              <w:rPr>
                <w:b w:val="0"/>
                <w:sz w:val="17"/>
              </w:rPr>
              <w:t>Movies, people, cast/crew, genres, ratings, reviews, search, watchlist, distributor/platform availability.</w:t>
            </w:r>
          </w:p>
        </w:tc>
      </w:tr>
      <w:tr>
        <w:tc>
          <w:tcPr>
            <w:tcW w:type="dxa" w:w="3168"/>
            <w:vAlign w:val="top"/>
            <w:shd w:fill="F7FAFC"/>
          </w:tcPr>
          <w:p>
            <w:pPr>
              <w:spacing w:after="0"/>
            </w:pPr>
            <w:r/>
            <w:r>
              <w:rPr>
                <w:b w:val="0"/>
                <w:sz w:val="17"/>
              </w:rPr>
              <w:t>Layer 2: Differentiation</w:t>
            </w:r>
          </w:p>
        </w:tc>
        <w:tc>
          <w:tcPr>
            <w:tcW w:type="dxa" w:w="7056"/>
            <w:vAlign w:val="top"/>
            <w:shd w:fill="F7FAFC"/>
          </w:tcPr>
          <w:p>
            <w:pPr>
              <w:spacing w:after="0"/>
            </w:pPr>
            <w:r/>
            <w:r>
              <w:rPr>
                <w:b w:val="0"/>
                <w:sz w:val="17"/>
              </w:rPr>
              <w:t>Mood tags, explainable recommendations, group-watch logic, collaboration analytics, critic-audience comparison, awards/prestige analytics.</w:t>
            </w:r>
          </w:p>
        </w:tc>
      </w:tr>
      <w:tr>
        <w:tc>
          <w:tcPr>
            <w:tcW w:type="dxa" w:w="3168"/>
            <w:vAlign w:val="top"/>
          </w:tcPr>
          <w:p>
            <w:pPr>
              <w:spacing w:after="0"/>
            </w:pPr>
            <w:r/>
            <w:r>
              <w:rPr>
                <w:b w:val="0"/>
                <w:sz w:val="17"/>
              </w:rPr>
              <w:t>Layer 3: Interface Polish</w:t>
            </w:r>
          </w:p>
        </w:tc>
        <w:tc>
          <w:tcPr>
            <w:tcW w:type="dxa" w:w="7056"/>
            <w:vAlign w:val="top"/>
          </w:tcPr>
          <w:p>
            <w:pPr>
              <w:spacing w:after="0"/>
            </w:pPr>
            <w:r/>
            <w:r>
              <w:rPr>
                <w:b w:val="0"/>
                <w:sz w:val="17"/>
              </w:rPr>
              <w:t>Poster-based UI, movie detail pages, dashboard cards, recommendation explanation panel, admin form, and filterable query outputs.</w:t>
            </w:r>
          </w:p>
        </w:tc>
      </w:tr>
    </w:tbl>
    <w:p>
      <w:pPr>
        <w:pStyle w:val="Heading1"/>
      </w:pPr>
      <w:r>
        <w:t>5. Functional and Non-Functional Requirements</w:t>
      </w:r>
    </w:p>
    <w:p>
      <w:pPr>
        <w:pStyle w:val="Heading2"/>
      </w:pPr>
      <w:r>
        <w:t>Functional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792"/>
            <w:shd w:fill="17324D"/>
            <w:vAlign w:val="center"/>
          </w:tcPr>
          <w:p>
            <w:pPr>
              <w:spacing w:after="0"/>
            </w:pPr>
            <w:r/>
            <w:r>
              <w:rPr>
                <w:b/>
                <w:color w:val="FFFFFF"/>
                <w:sz w:val="17"/>
              </w:rPr>
              <w:t>ID</w:t>
            </w:r>
          </w:p>
        </w:tc>
        <w:tc>
          <w:tcPr>
            <w:tcW w:type="dxa" w:w="2880"/>
            <w:shd w:fill="17324D"/>
            <w:vAlign w:val="center"/>
          </w:tcPr>
          <w:p>
            <w:pPr>
              <w:spacing w:after="0"/>
            </w:pPr>
            <w:r/>
            <w:r>
              <w:rPr>
                <w:b/>
                <w:color w:val="FFFFFF"/>
                <w:sz w:val="17"/>
              </w:rPr>
              <w:t>Requirement</w:t>
            </w:r>
          </w:p>
        </w:tc>
        <w:tc>
          <w:tcPr>
            <w:tcW w:type="dxa" w:w="6552"/>
            <w:shd w:fill="17324D"/>
            <w:vAlign w:val="center"/>
          </w:tcPr>
          <w:p>
            <w:pPr>
              <w:spacing w:after="0"/>
            </w:pPr>
            <w:r/>
            <w:r>
              <w:rPr>
                <w:b/>
                <w:color w:val="FFFFFF"/>
                <w:sz w:val="17"/>
              </w:rPr>
              <w:t>Description</w:t>
            </w:r>
          </w:p>
        </w:tc>
      </w:tr>
      <w:tr>
        <w:tc>
          <w:tcPr>
            <w:tcW w:type="dxa" w:w="792"/>
            <w:vAlign w:val="top"/>
          </w:tcPr>
          <w:p>
            <w:pPr>
              <w:spacing w:after="0"/>
            </w:pPr>
            <w:r/>
            <w:r>
              <w:rPr>
                <w:b w:val="0"/>
                <w:sz w:val="17"/>
              </w:rPr>
              <w:t>FR1</w:t>
            </w:r>
          </w:p>
        </w:tc>
        <w:tc>
          <w:tcPr>
            <w:tcW w:type="dxa" w:w="2880"/>
            <w:vAlign w:val="top"/>
          </w:tcPr>
          <w:p>
            <w:pPr>
              <w:spacing w:after="0"/>
            </w:pPr>
            <w:r/>
            <w:r>
              <w:rPr>
                <w:b w:val="0"/>
                <w:sz w:val="17"/>
              </w:rPr>
              <w:t>Movie catalog management</w:t>
            </w:r>
          </w:p>
        </w:tc>
        <w:tc>
          <w:tcPr>
            <w:tcW w:type="dxa" w:w="6552"/>
            <w:vAlign w:val="top"/>
          </w:tcPr>
          <w:p>
            <w:pPr>
              <w:spacing w:after="0"/>
            </w:pPr>
            <w:r/>
            <w:r>
              <w:rPr>
                <w:b w:val="0"/>
                <w:sz w:val="17"/>
              </w:rPr>
              <w:t>Store and search movie title, release date, runtime, genre, language, country, plot, budget, revenue, and external IDs.</w:t>
            </w:r>
          </w:p>
        </w:tc>
      </w:tr>
      <w:tr>
        <w:tc>
          <w:tcPr>
            <w:tcW w:type="dxa" w:w="792"/>
            <w:vAlign w:val="top"/>
            <w:shd w:fill="F7FAFC"/>
          </w:tcPr>
          <w:p>
            <w:pPr>
              <w:spacing w:after="0"/>
            </w:pPr>
            <w:r/>
            <w:r>
              <w:rPr>
                <w:b w:val="0"/>
                <w:sz w:val="17"/>
              </w:rPr>
              <w:t>FR2</w:t>
            </w:r>
          </w:p>
        </w:tc>
        <w:tc>
          <w:tcPr>
            <w:tcW w:type="dxa" w:w="2880"/>
            <w:vAlign w:val="top"/>
            <w:shd w:fill="F7FAFC"/>
          </w:tcPr>
          <w:p>
            <w:pPr>
              <w:spacing w:after="0"/>
            </w:pPr>
            <w:r/>
            <w:r>
              <w:rPr>
                <w:b w:val="0"/>
                <w:sz w:val="17"/>
              </w:rPr>
              <w:t>Cast and crew management</w:t>
            </w:r>
          </w:p>
        </w:tc>
        <w:tc>
          <w:tcPr>
            <w:tcW w:type="dxa" w:w="6552"/>
            <w:vAlign w:val="top"/>
            <w:shd w:fill="F7FAFC"/>
          </w:tcPr>
          <w:p>
            <w:pPr>
              <w:spacing w:after="0"/>
            </w:pPr>
            <w:r/>
            <w:r>
              <w:rPr>
                <w:b w:val="0"/>
                <w:sz w:val="17"/>
              </w:rPr>
              <w:t>Store people and link them to movies by role type, character, and billing order.</w:t>
            </w:r>
          </w:p>
        </w:tc>
      </w:tr>
      <w:tr>
        <w:tc>
          <w:tcPr>
            <w:tcW w:type="dxa" w:w="792"/>
            <w:vAlign w:val="top"/>
          </w:tcPr>
          <w:p>
            <w:pPr>
              <w:spacing w:after="0"/>
            </w:pPr>
            <w:r/>
            <w:r>
              <w:rPr>
                <w:b w:val="0"/>
                <w:sz w:val="17"/>
              </w:rPr>
              <w:t>FR3</w:t>
            </w:r>
          </w:p>
        </w:tc>
        <w:tc>
          <w:tcPr>
            <w:tcW w:type="dxa" w:w="2880"/>
            <w:vAlign w:val="top"/>
          </w:tcPr>
          <w:p>
            <w:pPr>
              <w:spacing w:after="0"/>
            </w:pPr>
            <w:r/>
            <w:r>
              <w:rPr>
                <w:b w:val="0"/>
                <w:sz w:val="17"/>
              </w:rPr>
              <w:t>Ratings and reviews</w:t>
            </w:r>
          </w:p>
        </w:tc>
        <w:tc>
          <w:tcPr>
            <w:tcW w:type="dxa" w:w="6552"/>
            <w:vAlign w:val="top"/>
          </w:tcPr>
          <w:p>
            <w:pPr>
              <w:spacing w:after="0"/>
            </w:pPr>
            <w:r/>
            <w:r>
              <w:rPr>
                <w:b w:val="0"/>
                <w:sz w:val="17"/>
              </w:rPr>
              <w:t>Allow users to rate and review movies; support external rating sources.</w:t>
            </w:r>
          </w:p>
        </w:tc>
      </w:tr>
      <w:tr>
        <w:tc>
          <w:tcPr>
            <w:tcW w:type="dxa" w:w="792"/>
            <w:vAlign w:val="top"/>
            <w:shd w:fill="F7FAFC"/>
          </w:tcPr>
          <w:p>
            <w:pPr>
              <w:spacing w:after="0"/>
            </w:pPr>
            <w:r/>
            <w:r>
              <w:rPr>
                <w:b w:val="0"/>
                <w:sz w:val="17"/>
              </w:rPr>
              <w:t>FR4</w:t>
            </w:r>
          </w:p>
        </w:tc>
        <w:tc>
          <w:tcPr>
            <w:tcW w:type="dxa" w:w="2880"/>
            <w:vAlign w:val="top"/>
            <w:shd w:fill="F7FAFC"/>
          </w:tcPr>
          <w:p>
            <w:pPr>
              <w:spacing w:after="0"/>
            </w:pPr>
            <w:r/>
            <w:r>
              <w:rPr>
                <w:b w:val="0"/>
                <w:sz w:val="17"/>
              </w:rPr>
              <w:t>Watchlist management</w:t>
            </w:r>
          </w:p>
        </w:tc>
        <w:tc>
          <w:tcPr>
            <w:tcW w:type="dxa" w:w="6552"/>
            <w:vAlign w:val="top"/>
            <w:shd w:fill="F7FAFC"/>
          </w:tcPr>
          <w:p>
            <w:pPr>
              <w:spacing w:after="0"/>
            </w:pPr>
            <w:r/>
            <w:r>
              <w:rPr>
                <w:b w:val="0"/>
                <w:sz w:val="17"/>
              </w:rPr>
              <w:t>Allow users to add, remove, and mark movies as watched.</w:t>
            </w:r>
          </w:p>
        </w:tc>
      </w:tr>
      <w:tr>
        <w:tc>
          <w:tcPr>
            <w:tcW w:type="dxa" w:w="792"/>
            <w:vAlign w:val="top"/>
          </w:tcPr>
          <w:p>
            <w:pPr>
              <w:spacing w:after="0"/>
            </w:pPr>
            <w:r/>
            <w:r>
              <w:rPr>
                <w:b w:val="0"/>
                <w:sz w:val="17"/>
              </w:rPr>
              <w:t>FR5</w:t>
            </w:r>
          </w:p>
        </w:tc>
        <w:tc>
          <w:tcPr>
            <w:tcW w:type="dxa" w:w="2880"/>
            <w:vAlign w:val="top"/>
          </w:tcPr>
          <w:p>
            <w:pPr>
              <w:spacing w:after="0"/>
            </w:pPr>
            <w:r/>
            <w:r>
              <w:rPr>
                <w:b w:val="0"/>
                <w:sz w:val="17"/>
              </w:rPr>
              <w:t>Recommendation generation</w:t>
            </w:r>
          </w:p>
        </w:tc>
        <w:tc>
          <w:tcPr>
            <w:tcW w:type="dxa" w:w="6552"/>
            <w:vAlign w:val="top"/>
          </w:tcPr>
          <w:p>
            <w:pPr>
              <w:spacing w:after="0"/>
            </w:pPr>
            <w:r/>
            <w:r>
              <w:rPr>
                <w:b w:val="0"/>
                <w:sz w:val="17"/>
              </w:rPr>
              <w:t>Generate recommendations based on tags, genres, ratings, availability, and user preferences.</w:t>
            </w:r>
          </w:p>
        </w:tc>
      </w:tr>
      <w:tr>
        <w:tc>
          <w:tcPr>
            <w:tcW w:type="dxa" w:w="792"/>
            <w:vAlign w:val="top"/>
            <w:shd w:fill="F7FAFC"/>
          </w:tcPr>
          <w:p>
            <w:pPr>
              <w:spacing w:after="0"/>
            </w:pPr>
            <w:r/>
            <w:r>
              <w:rPr>
                <w:b w:val="0"/>
                <w:sz w:val="17"/>
              </w:rPr>
              <w:t>FR6</w:t>
            </w:r>
          </w:p>
        </w:tc>
        <w:tc>
          <w:tcPr>
            <w:tcW w:type="dxa" w:w="2880"/>
            <w:vAlign w:val="top"/>
            <w:shd w:fill="F7FAFC"/>
          </w:tcPr>
          <w:p>
            <w:pPr>
              <w:spacing w:after="0"/>
            </w:pPr>
            <w:r/>
            <w:r>
              <w:rPr>
                <w:b w:val="0"/>
                <w:sz w:val="17"/>
              </w:rPr>
              <w:t>Search and filtering</w:t>
            </w:r>
          </w:p>
        </w:tc>
        <w:tc>
          <w:tcPr>
            <w:tcW w:type="dxa" w:w="6552"/>
            <w:vAlign w:val="top"/>
            <w:shd w:fill="F7FAFC"/>
          </w:tcPr>
          <w:p>
            <w:pPr>
              <w:spacing w:after="0"/>
            </w:pPr>
            <w:r/>
            <w:r>
              <w:rPr>
                <w:b w:val="0"/>
                <w:sz w:val="17"/>
              </w:rPr>
              <w:t>Search by title, actor, director, genre, release year, rating, mood tag, and streaming platform.</w:t>
            </w:r>
          </w:p>
        </w:tc>
      </w:tr>
      <w:tr>
        <w:tc>
          <w:tcPr>
            <w:tcW w:type="dxa" w:w="792"/>
            <w:vAlign w:val="top"/>
          </w:tcPr>
          <w:p>
            <w:pPr>
              <w:spacing w:after="0"/>
            </w:pPr>
            <w:r/>
            <w:r>
              <w:rPr>
                <w:b w:val="0"/>
                <w:sz w:val="17"/>
              </w:rPr>
              <w:t>FR7</w:t>
            </w:r>
          </w:p>
        </w:tc>
        <w:tc>
          <w:tcPr>
            <w:tcW w:type="dxa" w:w="2880"/>
            <w:vAlign w:val="top"/>
          </w:tcPr>
          <w:p>
            <w:pPr>
              <w:spacing w:after="0"/>
            </w:pPr>
            <w:r/>
            <w:r>
              <w:rPr>
                <w:b w:val="0"/>
                <w:sz w:val="17"/>
              </w:rPr>
              <w:t>Streaming availability</w:t>
            </w:r>
          </w:p>
        </w:tc>
        <w:tc>
          <w:tcPr>
            <w:tcW w:type="dxa" w:w="6552"/>
            <w:vAlign w:val="top"/>
          </w:tcPr>
          <w:p>
            <w:pPr>
              <w:spacing w:after="0"/>
            </w:pPr>
            <w:r/>
            <w:r>
              <w:rPr>
                <w:b w:val="0"/>
                <w:sz w:val="17"/>
              </w:rPr>
              <w:t>Track which platforms carry a movie, by region and access type.</w:t>
            </w:r>
          </w:p>
        </w:tc>
      </w:tr>
      <w:tr>
        <w:tc>
          <w:tcPr>
            <w:tcW w:type="dxa" w:w="792"/>
            <w:vAlign w:val="top"/>
            <w:shd w:fill="F7FAFC"/>
          </w:tcPr>
          <w:p>
            <w:pPr>
              <w:spacing w:after="0"/>
            </w:pPr>
            <w:r/>
            <w:r>
              <w:rPr>
                <w:b w:val="0"/>
                <w:sz w:val="17"/>
              </w:rPr>
              <w:t>FR8</w:t>
            </w:r>
          </w:p>
        </w:tc>
        <w:tc>
          <w:tcPr>
            <w:tcW w:type="dxa" w:w="2880"/>
            <w:vAlign w:val="top"/>
            <w:shd w:fill="F7FAFC"/>
          </w:tcPr>
          <w:p>
            <w:pPr>
              <w:spacing w:after="0"/>
            </w:pPr>
            <w:r/>
            <w:r>
              <w:rPr>
                <w:b w:val="0"/>
                <w:sz w:val="17"/>
              </w:rPr>
              <w:t>Analytics</w:t>
            </w:r>
          </w:p>
        </w:tc>
        <w:tc>
          <w:tcPr>
            <w:tcW w:type="dxa" w:w="6552"/>
            <w:vAlign w:val="top"/>
            <w:shd w:fill="F7FAFC"/>
          </w:tcPr>
          <w:p>
            <w:pPr>
              <w:spacing w:after="0"/>
            </w:pPr>
            <w:r/>
            <w:r>
              <w:rPr>
                <w:b w:val="0"/>
                <w:sz w:val="17"/>
              </w:rPr>
              <w:t>Support dashboard queries about popularity, profitability, collaborations, and rating gaps.</w:t>
            </w:r>
          </w:p>
        </w:tc>
      </w:tr>
      <w:tr>
        <w:tc>
          <w:tcPr>
            <w:tcW w:type="dxa" w:w="792"/>
            <w:vAlign w:val="top"/>
          </w:tcPr>
          <w:p>
            <w:pPr>
              <w:spacing w:after="0"/>
            </w:pPr>
            <w:r/>
            <w:r>
              <w:rPr>
                <w:b w:val="0"/>
                <w:sz w:val="17"/>
              </w:rPr>
              <w:t>FR9</w:t>
            </w:r>
          </w:p>
        </w:tc>
        <w:tc>
          <w:tcPr>
            <w:tcW w:type="dxa" w:w="2880"/>
            <w:vAlign w:val="top"/>
          </w:tcPr>
          <w:p>
            <w:pPr>
              <w:spacing w:after="0"/>
            </w:pPr>
            <w:r/>
            <w:r>
              <w:rPr>
                <w:b w:val="0"/>
                <w:sz w:val="17"/>
              </w:rPr>
              <w:t>Admin operations</w:t>
            </w:r>
          </w:p>
        </w:tc>
        <w:tc>
          <w:tcPr>
            <w:tcW w:type="dxa" w:w="6552"/>
            <w:vAlign w:val="top"/>
          </w:tcPr>
          <w:p>
            <w:pPr>
              <w:spacing w:after="0"/>
            </w:pPr>
            <w:r/>
            <w:r>
              <w:rPr>
                <w:b w:val="0"/>
                <w:sz w:val="17"/>
              </w:rPr>
              <w:t>Allow adding/updating movies, people, credits, genres, tags, and availability records.</w:t>
            </w:r>
          </w:p>
        </w:tc>
      </w:tr>
      <w:tr>
        <w:tc>
          <w:tcPr>
            <w:tcW w:type="dxa" w:w="792"/>
            <w:vAlign w:val="top"/>
            <w:shd w:fill="F7FAFC"/>
          </w:tcPr>
          <w:p>
            <w:pPr>
              <w:spacing w:after="0"/>
            </w:pPr>
            <w:r/>
            <w:r>
              <w:rPr>
                <w:b w:val="0"/>
                <w:sz w:val="17"/>
              </w:rPr>
              <w:t>FR10</w:t>
            </w:r>
          </w:p>
        </w:tc>
        <w:tc>
          <w:tcPr>
            <w:tcW w:type="dxa" w:w="2880"/>
            <w:vAlign w:val="top"/>
            <w:shd w:fill="F7FAFC"/>
          </w:tcPr>
          <w:p>
            <w:pPr>
              <w:spacing w:after="0"/>
            </w:pPr>
            <w:r/>
            <w:r>
              <w:rPr>
                <w:b w:val="0"/>
                <w:sz w:val="17"/>
              </w:rPr>
              <w:t>Group-watch planning</w:t>
            </w:r>
          </w:p>
        </w:tc>
        <w:tc>
          <w:tcPr>
            <w:tcW w:type="dxa" w:w="6552"/>
            <w:vAlign w:val="top"/>
            <w:shd w:fill="F7FAFC"/>
          </w:tcPr>
          <w:p>
            <w:pPr>
              <w:spacing w:after="0"/>
            </w:pPr>
            <w:r/>
            <w:r>
              <w:rPr>
                <w:b w:val="0"/>
                <w:sz w:val="17"/>
              </w:rPr>
              <w:t>Recommend titles for a party based on combined preferences and watched history.</w:t>
            </w:r>
          </w:p>
        </w:tc>
      </w:tr>
    </w:tbl>
    <w:p>
      <w:pPr>
        <w:pStyle w:val="Heading2"/>
      </w:pPr>
      <w:r>
        <w:t>Non-Functional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83"/>
        <w:gridCol w:w="5083"/>
      </w:tblGrid>
      <w:tr>
        <w:tc>
          <w:tcPr>
            <w:tcW w:type="dxa" w:w="2880"/>
            <w:shd w:fill="17324D"/>
            <w:vAlign w:val="center"/>
          </w:tcPr>
          <w:p>
            <w:pPr>
              <w:spacing w:after="0"/>
            </w:pPr>
            <w:r/>
            <w:r>
              <w:rPr>
                <w:b/>
                <w:color w:val="FFFFFF"/>
                <w:sz w:val="17"/>
              </w:rPr>
              <w:t>Requirement type</w:t>
            </w:r>
          </w:p>
        </w:tc>
        <w:tc>
          <w:tcPr>
            <w:tcW w:type="dxa" w:w="7344"/>
            <w:shd w:fill="17324D"/>
            <w:vAlign w:val="center"/>
          </w:tcPr>
          <w:p>
            <w:pPr>
              <w:spacing w:after="0"/>
            </w:pPr>
            <w:r/>
            <w:r>
              <w:rPr>
                <w:b/>
                <w:color w:val="FFFFFF"/>
                <w:sz w:val="17"/>
              </w:rPr>
              <w:t>Design implication</w:t>
            </w:r>
          </w:p>
        </w:tc>
      </w:tr>
      <w:tr>
        <w:tc>
          <w:tcPr>
            <w:tcW w:type="dxa" w:w="2880"/>
            <w:vAlign w:val="top"/>
          </w:tcPr>
          <w:p>
            <w:pPr>
              <w:spacing w:after="0"/>
            </w:pPr>
            <w:r/>
            <w:r>
              <w:rPr>
                <w:b w:val="0"/>
                <w:sz w:val="17"/>
              </w:rPr>
              <w:t>Data integrity</w:t>
            </w:r>
          </w:p>
        </w:tc>
        <w:tc>
          <w:tcPr>
            <w:tcW w:type="dxa" w:w="7344"/>
            <w:vAlign w:val="top"/>
          </w:tcPr>
          <w:p>
            <w:pPr>
              <w:spacing w:after="0"/>
            </w:pPr>
            <w:r/>
            <w:r>
              <w:rPr>
                <w:b w:val="0"/>
                <w:sz w:val="17"/>
              </w:rPr>
              <w:t>Primary keys, foreign keys, uniqueness constraints, NOT NULL constraints, and CHECK constraints should prevent invalid records.</w:t>
            </w:r>
          </w:p>
        </w:tc>
      </w:tr>
      <w:tr>
        <w:tc>
          <w:tcPr>
            <w:tcW w:type="dxa" w:w="2880"/>
            <w:vAlign w:val="top"/>
            <w:shd w:fill="F7FAFC"/>
          </w:tcPr>
          <w:p>
            <w:pPr>
              <w:spacing w:after="0"/>
            </w:pPr>
            <w:r/>
            <w:r>
              <w:rPr>
                <w:b w:val="0"/>
                <w:sz w:val="17"/>
              </w:rPr>
              <w:t>Usability</w:t>
            </w:r>
          </w:p>
        </w:tc>
        <w:tc>
          <w:tcPr>
            <w:tcW w:type="dxa" w:w="7344"/>
            <w:vAlign w:val="top"/>
            <w:shd w:fill="F7FAFC"/>
          </w:tcPr>
          <w:p>
            <w:pPr>
              <w:spacing w:after="0"/>
            </w:pPr>
            <w:r/>
            <w:r>
              <w:rPr>
                <w:b w:val="0"/>
                <w:sz w:val="17"/>
              </w:rPr>
              <w:t>The optional interface should make it easy to search, inspect movie details, add watchlist entries, and view recommendation explanations.</w:t>
            </w:r>
          </w:p>
        </w:tc>
      </w:tr>
      <w:tr>
        <w:tc>
          <w:tcPr>
            <w:tcW w:type="dxa" w:w="2880"/>
            <w:vAlign w:val="top"/>
          </w:tcPr>
          <w:p>
            <w:pPr>
              <w:spacing w:after="0"/>
            </w:pPr>
            <w:r/>
            <w:r>
              <w:rPr>
                <w:b w:val="0"/>
                <w:sz w:val="17"/>
              </w:rPr>
              <w:t>Performance</w:t>
            </w:r>
          </w:p>
        </w:tc>
        <w:tc>
          <w:tcPr>
            <w:tcW w:type="dxa" w:w="7344"/>
            <w:vAlign w:val="top"/>
          </w:tcPr>
          <w:p>
            <w:pPr>
              <w:spacing w:after="0"/>
            </w:pPr>
            <w:r/>
            <w:r>
              <w:rPr>
                <w:b w:val="0"/>
                <w:sz w:val="17"/>
              </w:rPr>
              <w:t>Indexes should support common filters on title, release year, genre, person, rating, platform, and tag relevance.</w:t>
            </w:r>
          </w:p>
        </w:tc>
      </w:tr>
      <w:tr>
        <w:tc>
          <w:tcPr>
            <w:tcW w:type="dxa" w:w="2880"/>
            <w:vAlign w:val="top"/>
            <w:shd w:fill="F7FAFC"/>
          </w:tcPr>
          <w:p>
            <w:pPr>
              <w:spacing w:after="0"/>
            </w:pPr>
            <w:r/>
            <w:r>
              <w:rPr>
                <w:b w:val="0"/>
                <w:sz w:val="17"/>
              </w:rPr>
              <w:t>Maintainability</w:t>
            </w:r>
          </w:p>
        </w:tc>
        <w:tc>
          <w:tcPr>
            <w:tcW w:type="dxa" w:w="7344"/>
            <w:vAlign w:val="top"/>
            <w:shd w:fill="F7FAFC"/>
          </w:tcPr>
          <w:p>
            <w:pPr>
              <w:spacing w:after="0"/>
            </w:pPr>
            <w:r/>
            <w:r>
              <w:rPr>
                <w:b w:val="0"/>
                <w:sz w:val="17"/>
              </w:rPr>
              <w:t>Separate SQL scripts, ETL scripts, and application files clearly.</w:t>
            </w:r>
          </w:p>
        </w:tc>
      </w:tr>
      <w:tr>
        <w:tc>
          <w:tcPr>
            <w:tcW w:type="dxa" w:w="2880"/>
            <w:vAlign w:val="top"/>
          </w:tcPr>
          <w:p>
            <w:pPr>
              <w:spacing w:after="0"/>
            </w:pPr>
            <w:r/>
            <w:r>
              <w:rPr>
                <w:b w:val="0"/>
                <w:sz w:val="17"/>
              </w:rPr>
              <w:t>Reproducibility</w:t>
            </w:r>
          </w:p>
        </w:tc>
        <w:tc>
          <w:tcPr>
            <w:tcW w:type="dxa" w:w="7344"/>
            <w:vAlign w:val="top"/>
          </w:tcPr>
          <w:p>
            <w:pPr>
              <w:spacing w:after="0"/>
            </w:pPr>
            <w:r/>
            <w:r>
              <w:rPr>
                <w:b w:val="0"/>
                <w:sz w:val="17"/>
              </w:rPr>
              <w:t>Dataset cleaning steps should be documented so the database can be rebuilt.</w:t>
            </w:r>
          </w:p>
        </w:tc>
      </w:tr>
      <w:tr>
        <w:tc>
          <w:tcPr>
            <w:tcW w:type="dxa" w:w="2880"/>
            <w:vAlign w:val="top"/>
            <w:shd w:fill="F7FAFC"/>
          </w:tcPr>
          <w:p>
            <w:pPr>
              <w:spacing w:after="0"/>
            </w:pPr>
            <w:r/>
            <w:r>
              <w:rPr>
                <w:b w:val="0"/>
                <w:sz w:val="17"/>
              </w:rPr>
              <w:t>Originality</w:t>
            </w:r>
          </w:p>
        </w:tc>
        <w:tc>
          <w:tcPr>
            <w:tcW w:type="dxa" w:w="7344"/>
            <w:vAlign w:val="top"/>
            <w:shd w:fill="F7FAFC"/>
          </w:tcPr>
          <w:p>
            <w:pPr>
              <w:spacing w:after="0"/>
            </w:pPr>
            <w:r/>
            <w:r>
              <w:rPr>
                <w:b w:val="0"/>
                <w:sz w:val="17"/>
              </w:rPr>
              <w:t>The schema, UI, and query set should be independently designed even if public datasets are used.</w:t>
            </w:r>
          </w:p>
        </w:tc>
      </w:tr>
    </w:tbl>
    <w:p>
      <w:pPr>
        <w:pStyle w:val="Heading2"/>
      </w:pPr>
      <w:r>
        <w:t>System Architecture Overview</w:t>
      </w:r>
    </w:p>
    <w:p>
      <w:pPr>
        <w:jc w:val="center"/>
      </w:pPr>
      <w:r>
        <w:drawing>
          <wp:inline xmlns:a="http://schemas.openxmlformats.org/drawingml/2006/main" xmlns:pic="http://schemas.openxmlformats.org/drawingml/2006/picture">
            <wp:extent cx="6309360" cy="353254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532547"/>
                    </a:xfrm>
                    <a:prstGeom prst="rect"/>
                  </pic:spPr>
                </pic:pic>
              </a:graphicData>
            </a:graphic>
          </wp:inline>
        </w:drawing>
      </w:r>
    </w:p>
    <w:p>
      <w:pPr>
        <w:jc w:val="center"/>
      </w:pPr>
      <w:r>
        <w:rPr>
          <w:i/>
          <w:sz w:val="16"/>
        </w:rPr>
        <w:t>Figure 1. High-level architecture from datasets to ETL, relational database, application layer, and user-facing features.</w:t>
      </w:r>
    </w:p>
    <w:p>
      <w:pPr>
        <w:pStyle w:val="Heading1"/>
      </w:pPr>
      <w:r>
        <w:t>6. Dataset Strategy and Merge Plan</w:t>
      </w:r>
    </w:p>
    <w:p>
      <w:r>
        <w:t>The strongest approach is to combine a few complementary datasets rather than relying on one source. IMDb should anchor the system because its title and person identifiers are widely used. MovieLens adds user ratings and recommendation value. TMDb adds posters and richer visual metadata for the optional interface. Tag Genome adds the mood/theme layer that makes the project unique.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41"/>
        <w:gridCol w:w="2541"/>
        <w:gridCol w:w="2541"/>
        <w:gridCol w:w="2541"/>
      </w:tblGrid>
      <w:tr>
        <w:tc>
          <w:tcPr>
            <w:tcW w:type="dxa" w:w="2592"/>
            <w:shd w:fill="17324D"/>
            <w:vAlign w:val="center"/>
          </w:tcPr>
          <w:p>
            <w:pPr>
              <w:spacing w:after="0"/>
            </w:pPr>
            <w:r/>
            <w:r>
              <w:rPr>
                <w:b/>
                <w:color w:val="FFFFFF"/>
                <w:sz w:val="17"/>
              </w:rPr>
              <w:t>Dataset/source</w:t>
            </w:r>
          </w:p>
        </w:tc>
        <w:tc>
          <w:tcPr>
            <w:tcW w:type="dxa" w:w="2736"/>
            <w:shd w:fill="17324D"/>
            <w:vAlign w:val="center"/>
          </w:tcPr>
          <w:p>
            <w:pPr>
              <w:spacing w:after="0"/>
            </w:pPr>
            <w:r/>
            <w:r>
              <w:rPr>
                <w:b/>
                <w:color w:val="FFFFFF"/>
                <w:sz w:val="17"/>
              </w:rPr>
              <w:t>Use</w:t>
            </w:r>
          </w:p>
        </w:tc>
        <w:tc>
          <w:tcPr>
            <w:tcW w:type="dxa" w:w="1872"/>
            <w:shd w:fill="17324D"/>
            <w:vAlign w:val="center"/>
          </w:tcPr>
          <w:p>
            <w:pPr>
              <w:spacing w:after="0"/>
            </w:pPr>
            <w:r/>
            <w:r>
              <w:rPr>
                <w:b/>
                <w:color w:val="FFFFFF"/>
                <w:sz w:val="17"/>
              </w:rPr>
              <w:t>Likely key</w:t>
            </w:r>
          </w:p>
        </w:tc>
        <w:tc>
          <w:tcPr>
            <w:tcW w:type="dxa" w:w="3024"/>
            <w:shd w:fill="17324D"/>
            <w:vAlign w:val="center"/>
          </w:tcPr>
          <w:p>
            <w:pPr>
              <w:spacing w:after="0"/>
            </w:pPr>
            <w:r/>
            <w:r>
              <w:rPr>
                <w:b/>
                <w:color w:val="FFFFFF"/>
                <w:sz w:val="17"/>
              </w:rPr>
              <w:t>Recommendation</w:t>
            </w:r>
          </w:p>
        </w:tc>
      </w:tr>
      <w:tr>
        <w:tc>
          <w:tcPr>
            <w:tcW w:type="dxa" w:w="2592"/>
            <w:vAlign w:val="top"/>
          </w:tcPr>
          <w:p>
            <w:pPr>
              <w:spacing w:after="0"/>
            </w:pPr>
            <w:r/>
            <w:r>
              <w:rPr>
                <w:b w:val="0"/>
                <w:sz w:val="17"/>
              </w:rPr>
              <w:t>IMDb Non-Commercial Datasets</w:t>
            </w:r>
          </w:p>
        </w:tc>
        <w:tc>
          <w:tcPr>
            <w:tcW w:type="dxa" w:w="2736"/>
            <w:vAlign w:val="top"/>
          </w:tcPr>
          <w:p>
            <w:pPr>
              <w:spacing w:after="0"/>
            </w:pPr>
            <w:r/>
            <w:r>
              <w:rPr>
                <w:b w:val="0"/>
                <w:sz w:val="17"/>
              </w:rPr>
              <w:t>Core movies, names, cast/crew, ratings</w:t>
            </w:r>
          </w:p>
        </w:tc>
        <w:tc>
          <w:tcPr>
            <w:tcW w:type="dxa" w:w="1872"/>
            <w:vAlign w:val="top"/>
          </w:tcPr>
          <w:p>
            <w:pPr>
              <w:spacing w:after="0"/>
            </w:pPr>
            <w:r/>
            <w:r>
              <w:rPr>
                <w:b w:val="0"/>
                <w:sz w:val="17"/>
              </w:rPr>
              <w:t>tconst, nconst</w:t>
            </w:r>
          </w:p>
        </w:tc>
        <w:tc>
          <w:tcPr>
            <w:tcW w:type="dxa" w:w="3024"/>
            <w:vAlign w:val="top"/>
          </w:tcPr>
          <w:p>
            <w:pPr>
              <w:spacing w:after="0"/>
            </w:pPr>
            <w:r/>
            <w:r>
              <w:rPr>
                <w:b w:val="0"/>
                <w:sz w:val="17"/>
              </w:rPr>
              <w:t>Primary source for movie/person identity and credits.</w:t>
            </w:r>
          </w:p>
        </w:tc>
      </w:tr>
      <w:tr>
        <w:tc>
          <w:tcPr>
            <w:tcW w:type="dxa" w:w="2592"/>
            <w:vAlign w:val="top"/>
            <w:shd w:fill="F7FAFC"/>
          </w:tcPr>
          <w:p>
            <w:pPr>
              <w:spacing w:after="0"/>
            </w:pPr>
            <w:r/>
            <w:r>
              <w:rPr>
                <w:b w:val="0"/>
                <w:sz w:val="17"/>
              </w:rPr>
              <w:t>MovieLens Latest Small</w:t>
            </w:r>
          </w:p>
        </w:tc>
        <w:tc>
          <w:tcPr>
            <w:tcW w:type="dxa" w:w="2736"/>
            <w:vAlign w:val="top"/>
            <w:shd w:fill="F7FAFC"/>
          </w:tcPr>
          <w:p>
            <w:pPr>
              <w:spacing w:after="0"/>
            </w:pPr>
            <w:r/>
            <w:r>
              <w:rPr>
                <w:b w:val="0"/>
                <w:sz w:val="17"/>
              </w:rPr>
              <w:t>User ratings, tags, movie links</w:t>
            </w:r>
          </w:p>
        </w:tc>
        <w:tc>
          <w:tcPr>
            <w:tcW w:type="dxa" w:w="1872"/>
            <w:vAlign w:val="top"/>
            <w:shd w:fill="F7FAFC"/>
          </w:tcPr>
          <w:p>
            <w:pPr>
              <w:spacing w:after="0"/>
            </w:pPr>
            <w:r/>
            <w:r>
              <w:rPr>
                <w:b w:val="0"/>
                <w:sz w:val="17"/>
              </w:rPr>
              <w:t>movieId, imdbId, tmdbId</w:t>
            </w:r>
          </w:p>
        </w:tc>
        <w:tc>
          <w:tcPr>
            <w:tcW w:type="dxa" w:w="3024"/>
            <w:vAlign w:val="top"/>
            <w:shd w:fill="F7FAFC"/>
          </w:tcPr>
          <w:p>
            <w:pPr>
              <w:spacing w:after="0"/>
            </w:pPr>
            <w:r/>
            <w:r>
              <w:rPr>
                <w:b w:val="0"/>
                <w:sz w:val="17"/>
              </w:rPr>
              <w:t>Useful for ratings/recommendation features without huge data volume.</w:t>
            </w:r>
          </w:p>
        </w:tc>
      </w:tr>
      <w:tr>
        <w:tc>
          <w:tcPr>
            <w:tcW w:type="dxa" w:w="2592"/>
            <w:vAlign w:val="top"/>
          </w:tcPr>
          <w:p>
            <w:pPr>
              <w:spacing w:after="0"/>
            </w:pPr>
            <w:r/>
            <w:r>
              <w:rPr>
                <w:b w:val="0"/>
                <w:sz w:val="17"/>
              </w:rPr>
              <w:t>MovieLens Tag Genome 2021</w:t>
            </w:r>
          </w:p>
        </w:tc>
        <w:tc>
          <w:tcPr>
            <w:tcW w:type="dxa" w:w="2736"/>
            <w:vAlign w:val="top"/>
          </w:tcPr>
          <w:p>
            <w:pPr>
              <w:spacing w:after="0"/>
            </w:pPr>
            <w:r/>
            <w:r>
              <w:rPr>
                <w:b w:val="0"/>
                <w:sz w:val="17"/>
              </w:rPr>
              <w:t>Mood/theme tags and relevance scores</w:t>
            </w:r>
          </w:p>
        </w:tc>
        <w:tc>
          <w:tcPr>
            <w:tcW w:type="dxa" w:w="1872"/>
            <w:vAlign w:val="top"/>
          </w:tcPr>
          <w:p>
            <w:pPr>
              <w:spacing w:after="0"/>
            </w:pPr>
            <w:r/>
            <w:r>
              <w:rPr>
                <w:b w:val="0"/>
                <w:sz w:val="17"/>
              </w:rPr>
              <w:t>movieId, tagId</w:t>
            </w:r>
          </w:p>
        </w:tc>
        <w:tc>
          <w:tcPr>
            <w:tcW w:type="dxa" w:w="3024"/>
            <w:vAlign w:val="top"/>
          </w:tcPr>
          <w:p>
            <w:pPr>
              <w:spacing w:after="0"/>
            </w:pPr>
            <w:r/>
            <w:r>
              <w:rPr>
                <w:b w:val="0"/>
                <w:sz w:val="17"/>
              </w:rPr>
              <w:t>Best source for explainable mood-based recommendations.</w:t>
            </w:r>
          </w:p>
        </w:tc>
      </w:tr>
      <w:tr>
        <w:tc>
          <w:tcPr>
            <w:tcW w:type="dxa" w:w="2592"/>
            <w:vAlign w:val="top"/>
            <w:shd w:fill="F7FAFC"/>
          </w:tcPr>
          <w:p>
            <w:pPr>
              <w:spacing w:after="0"/>
            </w:pPr>
            <w:r/>
            <w:r>
              <w:rPr>
                <w:b w:val="0"/>
                <w:sz w:val="17"/>
              </w:rPr>
              <w:t>TMDb API</w:t>
            </w:r>
          </w:p>
        </w:tc>
        <w:tc>
          <w:tcPr>
            <w:tcW w:type="dxa" w:w="2736"/>
            <w:vAlign w:val="top"/>
            <w:shd w:fill="F7FAFC"/>
          </w:tcPr>
          <w:p>
            <w:pPr>
              <w:spacing w:after="0"/>
            </w:pPr>
            <w:r/>
            <w:r>
              <w:rPr>
                <w:b w:val="0"/>
                <w:sz w:val="17"/>
              </w:rPr>
              <w:t>Posters, overview, popularity, budget, revenue, companies</w:t>
            </w:r>
          </w:p>
        </w:tc>
        <w:tc>
          <w:tcPr>
            <w:tcW w:type="dxa" w:w="1872"/>
            <w:vAlign w:val="top"/>
            <w:shd w:fill="F7FAFC"/>
          </w:tcPr>
          <w:p>
            <w:pPr>
              <w:spacing w:after="0"/>
            </w:pPr>
            <w:r/>
            <w:r>
              <w:rPr>
                <w:b w:val="0"/>
                <w:sz w:val="17"/>
              </w:rPr>
              <w:t>tmdb_id, imdb_id</w:t>
            </w:r>
          </w:p>
        </w:tc>
        <w:tc>
          <w:tcPr>
            <w:tcW w:type="dxa" w:w="3024"/>
            <w:vAlign w:val="top"/>
            <w:shd w:fill="F7FAFC"/>
          </w:tcPr>
          <w:p>
            <w:pPr>
              <w:spacing w:after="0"/>
            </w:pPr>
            <w:r/>
            <w:r>
              <w:rPr>
                <w:b w:val="0"/>
                <w:sz w:val="17"/>
              </w:rPr>
              <w:t>Makes UI visually polished and enriches metadata.</w:t>
            </w:r>
          </w:p>
        </w:tc>
      </w:tr>
      <w:tr>
        <w:tc>
          <w:tcPr>
            <w:tcW w:type="dxa" w:w="2592"/>
            <w:vAlign w:val="top"/>
          </w:tcPr>
          <w:p>
            <w:pPr>
              <w:spacing w:after="0"/>
            </w:pPr>
            <w:r/>
            <w:r>
              <w:rPr>
                <w:b w:val="0"/>
                <w:sz w:val="17"/>
              </w:rPr>
              <w:t>Kaggle The Movies Dataset</w:t>
            </w:r>
          </w:p>
        </w:tc>
        <w:tc>
          <w:tcPr>
            <w:tcW w:type="dxa" w:w="2736"/>
            <w:vAlign w:val="top"/>
          </w:tcPr>
          <w:p>
            <w:pPr>
              <w:spacing w:after="0"/>
            </w:pPr>
            <w:r/>
            <w:r>
              <w:rPr>
                <w:b w:val="0"/>
                <w:sz w:val="17"/>
              </w:rPr>
              <w:t>Pre-merged movie metadata and ratings</w:t>
            </w:r>
          </w:p>
        </w:tc>
        <w:tc>
          <w:tcPr>
            <w:tcW w:type="dxa" w:w="1872"/>
            <w:vAlign w:val="top"/>
          </w:tcPr>
          <w:p>
            <w:pPr>
              <w:spacing w:after="0"/>
            </w:pPr>
            <w:r/>
            <w:r>
              <w:rPr>
                <w:b w:val="0"/>
                <w:sz w:val="17"/>
              </w:rPr>
              <w:t>tmdbId/title/year</w:t>
            </w:r>
          </w:p>
        </w:tc>
        <w:tc>
          <w:tcPr>
            <w:tcW w:type="dxa" w:w="3024"/>
            <w:vAlign w:val="top"/>
          </w:tcPr>
          <w:p>
            <w:pPr>
              <w:spacing w:after="0"/>
            </w:pPr>
            <w:r/>
            <w:r>
              <w:rPr>
                <w:b w:val="0"/>
                <w:sz w:val="17"/>
              </w:rPr>
              <w:t>Optional shortcut if direct API integration is too time-consuming.</w:t>
            </w:r>
          </w:p>
        </w:tc>
      </w:tr>
      <w:tr>
        <w:tc>
          <w:tcPr>
            <w:tcW w:type="dxa" w:w="2592"/>
            <w:vAlign w:val="top"/>
            <w:shd w:fill="F7FAFC"/>
          </w:tcPr>
          <w:p>
            <w:pPr>
              <w:spacing w:after="0"/>
            </w:pPr>
            <w:r/>
            <w:r>
              <w:rPr>
                <w:b w:val="0"/>
                <w:sz w:val="17"/>
              </w:rPr>
              <w:t>OMDb API</w:t>
            </w:r>
          </w:p>
        </w:tc>
        <w:tc>
          <w:tcPr>
            <w:tcW w:type="dxa" w:w="2736"/>
            <w:vAlign w:val="top"/>
            <w:shd w:fill="F7FAFC"/>
          </w:tcPr>
          <w:p>
            <w:pPr>
              <w:spacing w:after="0"/>
            </w:pPr>
            <w:r/>
            <w:r>
              <w:rPr>
                <w:b w:val="0"/>
                <w:sz w:val="17"/>
              </w:rPr>
              <w:t>IMDb lookup, simple movie fields, external ratings</w:t>
            </w:r>
          </w:p>
        </w:tc>
        <w:tc>
          <w:tcPr>
            <w:tcW w:type="dxa" w:w="1872"/>
            <w:vAlign w:val="top"/>
            <w:shd w:fill="F7FAFC"/>
          </w:tcPr>
          <w:p>
            <w:pPr>
              <w:spacing w:after="0"/>
            </w:pPr>
            <w:r/>
            <w:r>
              <w:rPr>
                <w:b w:val="0"/>
                <w:sz w:val="17"/>
              </w:rPr>
              <w:t>imdbID</w:t>
            </w:r>
          </w:p>
        </w:tc>
        <w:tc>
          <w:tcPr>
            <w:tcW w:type="dxa" w:w="3024"/>
            <w:vAlign w:val="top"/>
            <w:shd w:fill="F7FAFC"/>
          </w:tcPr>
          <w:p>
            <w:pPr>
              <w:spacing w:after="0"/>
            </w:pPr>
            <w:r/>
            <w:r>
              <w:rPr>
                <w:b w:val="0"/>
                <w:sz w:val="17"/>
              </w:rPr>
              <w:t>Optional fallback for external rating/plot data.</w:t>
            </w:r>
          </w:p>
        </w:tc>
      </w:tr>
      <w:tr>
        <w:tc>
          <w:tcPr>
            <w:tcW w:type="dxa" w:w="2592"/>
            <w:vAlign w:val="top"/>
          </w:tcPr>
          <w:p>
            <w:pPr>
              <w:spacing w:after="0"/>
            </w:pPr>
            <w:r/>
            <w:r>
              <w:rPr>
                <w:b w:val="0"/>
                <w:sz w:val="17"/>
              </w:rPr>
              <w:t>Wikidata</w:t>
            </w:r>
          </w:p>
        </w:tc>
        <w:tc>
          <w:tcPr>
            <w:tcW w:type="dxa" w:w="2736"/>
            <w:vAlign w:val="top"/>
          </w:tcPr>
          <w:p>
            <w:pPr>
              <w:spacing w:after="0"/>
            </w:pPr>
            <w:r/>
            <w:r>
              <w:rPr>
                <w:b w:val="0"/>
                <w:sz w:val="17"/>
              </w:rPr>
              <w:t>Awards, countries, notable facts</w:t>
            </w:r>
          </w:p>
        </w:tc>
        <w:tc>
          <w:tcPr>
            <w:tcW w:type="dxa" w:w="1872"/>
            <w:vAlign w:val="top"/>
          </w:tcPr>
          <w:p>
            <w:pPr>
              <w:spacing w:after="0"/>
            </w:pPr>
            <w:r/>
            <w:r>
              <w:rPr>
                <w:b w:val="0"/>
                <w:sz w:val="17"/>
              </w:rPr>
              <w:t>IMDb ID, Wikidata ID</w:t>
            </w:r>
          </w:p>
        </w:tc>
        <w:tc>
          <w:tcPr>
            <w:tcW w:type="dxa" w:w="3024"/>
            <w:vAlign w:val="top"/>
          </w:tcPr>
          <w:p>
            <w:pPr>
              <w:spacing w:after="0"/>
            </w:pPr>
            <w:r/>
            <w:r>
              <w:rPr>
                <w:b w:val="0"/>
                <w:sz w:val="17"/>
              </w:rPr>
              <w:t>Optional enrichment for awards/prestige analytics.</w:t>
            </w:r>
          </w:p>
        </w:tc>
      </w:tr>
      <w:tr>
        <w:tc>
          <w:tcPr>
            <w:tcW w:type="dxa" w:w="2592"/>
            <w:vAlign w:val="top"/>
            <w:shd w:fill="F7FAFC"/>
          </w:tcPr>
          <w:p>
            <w:pPr>
              <w:spacing w:after="0"/>
            </w:pPr>
            <w:r/>
            <w:r>
              <w:rPr>
                <w:b w:val="0"/>
                <w:sz w:val="17"/>
              </w:rPr>
              <w:t>JustWatch availability data</w:t>
            </w:r>
          </w:p>
        </w:tc>
        <w:tc>
          <w:tcPr>
            <w:tcW w:type="dxa" w:w="2736"/>
            <w:vAlign w:val="top"/>
            <w:shd w:fill="F7FAFC"/>
          </w:tcPr>
          <w:p>
            <w:pPr>
              <w:spacing w:after="0"/>
            </w:pPr>
            <w:r/>
            <w:r>
              <w:rPr>
                <w:b w:val="0"/>
                <w:sz w:val="17"/>
              </w:rPr>
              <w:t>Streaming availability by platform/country</w:t>
            </w:r>
          </w:p>
        </w:tc>
        <w:tc>
          <w:tcPr>
            <w:tcW w:type="dxa" w:w="1872"/>
            <w:vAlign w:val="top"/>
            <w:shd w:fill="F7FAFC"/>
          </w:tcPr>
          <w:p>
            <w:pPr>
              <w:spacing w:after="0"/>
            </w:pPr>
            <w:r/>
            <w:r>
              <w:rPr>
                <w:b w:val="0"/>
                <w:sz w:val="17"/>
              </w:rPr>
              <w:t>IMDb/TMDb/title matching</w:t>
            </w:r>
          </w:p>
        </w:tc>
        <w:tc>
          <w:tcPr>
            <w:tcW w:type="dxa" w:w="3024"/>
            <w:vAlign w:val="top"/>
            <w:shd w:fill="F7FAFC"/>
          </w:tcPr>
          <w:p>
            <w:pPr>
              <w:spacing w:after="0"/>
            </w:pPr>
            <w:r/>
            <w:r>
              <w:rPr>
                <w:b w:val="0"/>
                <w:sz w:val="17"/>
              </w:rPr>
              <w:t>Optional if you want a JustWatch-like availability layer.</w:t>
            </w:r>
          </w:p>
        </w:tc>
      </w:tr>
    </w:tbl>
    <w:p>
      <w:pPr>
        <w:pStyle w:val="Heading2"/>
      </w:pPr>
      <w:r>
        <w:t>Recommended Merge Strategy</w:t>
      </w:r>
    </w:p>
    <w:p>
      <w:pPr>
        <w:pStyle w:val="ListBullet"/>
      </w:pPr>
      <w:r>
        <w:rPr>
          <w:b/>
        </w:rPr>
        <w:t xml:space="preserve">Central movie key: </w:t>
      </w:r>
      <w:r>
        <w:t>Use IMDb title ID (tconst) as the master external identifier whenever possible.</w:t>
      </w:r>
    </w:p>
    <w:p>
      <w:pPr>
        <w:pStyle w:val="ListBullet"/>
      </w:pPr>
      <w:r>
        <w:rPr>
          <w:b/>
        </w:rPr>
        <w:t xml:space="preserve">Central person key: </w:t>
      </w:r>
      <w:r>
        <w:t>Use IMDb name ID (nconst) for actors, directors, producers, and writers.</w:t>
      </w:r>
    </w:p>
    <w:p>
      <w:pPr>
        <w:pStyle w:val="ListBullet"/>
      </w:pPr>
      <w:r>
        <w:rPr>
          <w:b/>
        </w:rPr>
        <w:t xml:space="preserve">MovieLens bridge: </w:t>
      </w:r>
      <w:r>
        <w:t>Use MovieLens links.csv to connect MovieLens movieId with IMDb ID and TMDb ID.</w:t>
      </w:r>
    </w:p>
    <w:p>
      <w:pPr>
        <w:pStyle w:val="ListBullet"/>
      </w:pPr>
      <w:r>
        <w:rPr>
          <w:b/>
        </w:rPr>
        <w:t xml:space="preserve">TMDb enrichment: </w:t>
      </w:r>
      <w:r>
        <w:t>Use TMDb ID or IMDb ID to add poster path, overview, popularity, budget, revenue, production companies, and images.</w:t>
      </w:r>
    </w:p>
    <w:p>
      <w:pPr>
        <w:pStyle w:val="ListBullet"/>
      </w:pPr>
      <w:r>
        <w:rPr>
          <w:b/>
        </w:rPr>
        <w:t xml:space="preserve">Tag/mood layer: </w:t>
      </w:r>
      <w:r>
        <w:t>Use MovieLens Tag Genome relevance scores to populate MovieTagRelevance.</w:t>
      </w:r>
    </w:p>
    <w:p>
      <w:pPr>
        <w:pStyle w:val="ListBullet"/>
      </w:pPr>
      <w:r>
        <w:rPr>
          <w:b/>
        </w:rPr>
        <w:t xml:space="preserve">Controlled subset: </w:t>
      </w:r>
      <w:r>
        <w:t>Filter to a manageable set such as movies from 1990–2025 or the top 500–1,000 movies by rating/votes.</w:t>
      </w:r>
    </w:p>
    <w:p>
      <w:pPr>
        <w:pStyle w:val="Heading2"/>
      </w:pPr>
      <w:r>
        <w:t>Suggested Data Volume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2880"/>
            <w:shd w:fill="17324D"/>
            <w:vAlign w:val="center"/>
          </w:tcPr>
          <w:p>
            <w:pPr>
              <w:spacing w:after="0"/>
            </w:pPr>
            <w:r/>
            <w:r>
              <w:rPr>
                <w:b/>
                <w:color w:val="FFFFFF"/>
                <w:sz w:val="17"/>
              </w:rPr>
              <w:t>Area</w:t>
            </w:r>
          </w:p>
        </w:tc>
        <w:tc>
          <w:tcPr>
            <w:tcW w:type="dxa" w:w="2448"/>
            <w:shd w:fill="17324D"/>
            <w:vAlign w:val="center"/>
          </w:tcPr>
          <w:p>
            <w:pPr>
              <w:spacing w:after="0"/>
            </w:pPr>
            <w:r/>
            <w:r>
              <w:rPr>
                <w:b/>
                <w:color w:val="FFFFFF"/>
                <w:sz w:val="17"/>
              </w:rPr>
              <w:t>Recommended count</w:t>
            </w:r>
          </w:p>
        </w:tc>
        <w:tc>
          <w:tcPr>
            <w:tcW w:type="dxa" w:w="4896"/>
            <w:shd w:fill="17324D"/>
            <w:vAlign w:val="center"/>
          </w:tcPr>
          <w:p>
            <w:pPr>
              <w:spacing w:after="0"/>
            </w:pPr>
            <w:r/>
            <w:r>
              <w:rPr>
                <w:b/>
                <w:color w:val="FFFFFF"/>
                <w:sz w:val="17"/>
              </w:rPr>
              <w:t>Reason</w:t>
            </w:r>
          </w:p>
        </w:tc>
      </w:tr>
      <w:tr>
        <w:tc>
          <w:tcPr>
            <w:tcW w:type="dxa" w:w="2880"/>
            <w:vAlign w:val="top"/>
          </w:tcPr>
          <w:p>
            <w:pPr>
              <w:spacing w:after="0"/>
            </w:pPr>
            <w:r/>
            <w:r>
              <w:rPr>
                <w:b w:val="0"/>
                <w:sz w:val="17"/>
              </w:rPr>
              <w:t>Movie</w:t>
            </w:r>
          </w:p>
        </w:tc>
        <w:tc>
          <w:tcPr>
            <w:tcW w:type="dxa" w:w="2448"/>
            <w:vAlign w:val="top"/>
          </w:tcPr>
          <w:p>
            <w:pPr>
              <w:spacing w:after="0"/>
            </w:pPr>
            <w:r/>
            <w:r>
              <w:rPr>
                <w:b w:val="0"/>
                <w:sz w:val="17"/>
              </w:rPr>
              <w:t>500–1,000</w:t>
            </w:r>
          </w:p>
        </w:tc>
        <w:tc>
          <w:tcPr>
            <w:tcW w:type="dxa" w:w="4896"/>
            <w:vAlign w:val="top"/>
          </w:tcPr>
          <w:p>
            <w:pPr>
              <w:spacing w:after="0"/>
            </w:pPr>
            <w:r/>
            <w:r>
              <w:rPr>
                <w:b w:val="0"/>
                <w:sz w:val="17"/>
              </w:rPr>
              <w:t>Large enough for meaningful search and recommendation, small enough to clean.</w:t>
            </w:r>
          </w:p>
        </w:tc>
      </w:tr>
      <w:tr>
        <w:tc>
          <w:tcPr>
            <w:tcW w:type="dxa" w:w="2880"/>
            <w:vAlign w:val="top"/>
            <w:shd w:fill="F7FAFC"/>
          </w:tcPr>
          <w:p>
            <w:pPr>
              <w:spacing w:after="0"/>
            </w:pPr>
            <w:r/>
            <w:r>
              <w:rPr>
                <w:b w:val="0"/>
                <w:sz w:val="17"/>
              </w:rPr>
              <w:t>Person</w:t>
            </w:r>
          </w:p>
        </w:tc>
        <w:tc>
          <w:tcPr>
            <w:tcW w:type="dxa" w:w="2448"/>
            <w:vAlign w:val="top"/>
            <w:shd w:fill="F7FAFC"/>
          </w:tcPr>
          <w:p>
            <w:pPr>
              <w:spacing w:after="0"/>
            </w:pPr>
            <w:r/>
            <w:r>
              <w:rPr>
                <w:b w:val="0"/>
                <w:sz w:val="17"/>
              </w:rPr>
              <w:t>1,000–5,000</w:t>
            </w:r>
          </w:p>
        </w:tc>
        <w:tc>
          <w:tcPr>
            <w:tcW w:type="dxa" w:w="4896"/>
            <w:vAlign w:val="top"/>
            <w:shd w:fill="F7FAFC"/>
          </w:tcPr>
          <w:p>
            <w:pPr>
              <w:spacing w:after="0"/>
            </w:pPr>
            <w:r/>
            <w:r>
              <w:rPr>
                <w:b w:val="0"/>
                <w:sz w:val="17"/>
              </w:rPr>
              <w:t>Actors, directors, producers, and writers connected to selected movies.</w:t>
            </w:r>
          </w:p>
        </w:tc>
      </w:tr>
      <w:tr>
        <w:tc>
          <w:tcPr>
            <w:tcW w:type="dxa" w:w="2880"/>
            <w:vAlign w:val="top"/>
          </w:tcPr>
          <w:p>
            <w:pPr>
              <w:spacing w:after="0"/>
            </w:pPr>
            <w:r/>
            <w:r>
              <w:rPr>
                <w:b w:val="0"/>
                <w:sz w:val="17"/>
              </w:rPr>
              <w:t>MovieCredit</w:t>
            </w:r>
          </w:p>
        </w:tc>
        <w:tc>
          <w:tcPr>
            <w:tcW w:type="dxa" w:w="2448"/>
            <w:vAlign w:val="top"/>
          </w:tcPr>
          <w:p>
            <w:pPr>
              <w:spacing w:after="0"/>
            </w:pPr>
            <w:r/>
            <w:r>
              <w:rPr>
                <w:b w:val="0"/>
                <w:sz w:val="17"/>
              </w:rPr>
              <w:t>5,000–20,000</w:t>
            </w:r>
          </w:p>
        </w:tc>
        <w:tc>
          <w:tcPr>
            <w:tcW w:type="dxa" w:w="4896"/>
            <w:vAlign w:val="top"/>
          </w:tcPr>
          <w:p>
            <w:pPr>
              <w:spacing w:after="0"/>
            </w:pPr>
            <w:r/>
            <w:r>
              <w:rPr>
                <w:b w:val="0"/>
                <w:sz w:val="17"/>
              </w:rPr>
              <w:t>Core many-to-many relationship table.</w:t>
            </w:r>
          </w:p>
        </w:tc>
      </w:tr>
      <w:tr>
        <w:tc>
          <w:tcPr>
            <w:tcW w:type="dxa" w:w="2880"/>
            <w:vAlign w:val="top"/>
            <w:shd w:fill="F7FAFC"/>
          </w:tcPr>
          <w:p>
            <w:pPr>
              <w:spacing w:after="0"/>
            </w:pPr>
            <w:r/>
            <w:r>
              <w:rPr>
                <w:b w:val="0"/>
                <w:sz w:val="17"/>
              </w:rPr>
              <w:t>Genre / MovieGenre</w:t>
            </w:r>
          </w:p>
        </w:tc>
        <w:tc>
          <w:tcPr>
            <w:tcW w:type="dxa" w:w="2448"/>
            <w:vAlign w:val="top"/>
            <w:shd w:fill="F7FAFC"/>
          </w:tcPr>
          <w:p>
            <w:pPr>
              <w:spacing w:after="0"/>
            </w:pPr>
            <w:r/>
            <w:r>
              <w:rPr>
                <w:b w:val="0"/>
                <w:sz w:val="17"/>
              </w:rPr>
              <w:t>20 genres / 1,000–3,000 links</w:t>
            </w:r>
          </w:p>
        </w:tc>
        <w:tc>
          <w:tcPr>
            <w:tcW w:type="dxa" w:w="4896"/>
            <w:vAlign w:val="top"/>
            <w:shd w:fill="F7FAFC"/>
          </w:tcPr>
          <w:p>
            <w:pPr>
              <w:spacing w:after="0"/>
            </w:pPr>
            <w:r/>
            <w:r>
              <w:rPr>
                <w:b w:val="0"/>
                <w:sz w:val="17"/>
              </w:rPr>
              <w:t>Supports filters and joins.</w:t>
            </w:r>
          </w:p>
        </w:tc>
      </w:tr>
      <w:tr>
        <w:tc>
          <w:tcPr>
            <w:tcW w:type="dxa" w:w="2880"/>
            <w:vAlign w:val="top"/>
          </w:tcPr>
          <w:p>
            <w:pPr>
              <w:spacing w:after="0"/>
            </w:pPr>
            <w:r/>
            <w:r>
              <w:rPr>
                <w:b w:val="0"/>
                <w:sz w:val="17"/>
              </w:rPr>
              <w:t>UserProfile</w:t>
            </w:r>
          </w:p>
        </w:tc>
        <w:tc>
          <w:tcPr>
            <w:tcW w:type="dxa" w:w="2448"/>
            <w:vAlign w:val="top"/>
          </w:tcPr>
          <w:p>
            <w:pPr>
              <w:spacing w:after="0"/>
            </w:pPr>
            <w:r/>
            <w:r>
              <w:rPr>
                <w:b w:val="0"/>
                <w:sz w:val="17"/>
              </w:rPr>
              <w:t>50–600</w:t>
            </w:r>
          </w:p>
        </w:tc>
        <w:tc>
          <w:tcPr>
            <w:tcW w:type="dxa" w:w="4896"/>
            <w:vAlign w:val="top"/>
          </w:tcPr>
          <w:p>
            <w:pPr>
              <w:spacing w:after="0"/>
            </w:pPr>
            <w:r/>
            <w:r>
              <w:rPr>
                <w:b w:val="0"/>
                <w:sz w:val="17"/>
              </w:rPr>
              <w:t>Can use MovieLens user IDs or generate demo users.</w:t>
            </w:r>
          </w:p>
        </w:tc>
      </w:tr>
      <w:tr>
        <w:tc>
          <w:tcPr>
            <w:tcW w:type="dxa" w:w="2880"/>
            <w:vAlign w:val="top"/>
            <w:shd w:fill="F7FAFC"/>
          </w:tcPr>
          <w:p>
            <w:pPr>
              <w:spacing w:after="0"/>
            </w:pPr>
            <w:r/>
            <w:r>
              <w:rPr>
                <w:b w:val="0"/>
                <w:sz w:val="17"/>
              </w:rPr>
              <w:t>UserRating</w:t>
            </w:r>
          </w:p>
        </w:tc>
        <w:tc>
          <w:tcPr>
            <w:tcW w:type="dxa" w:w="2448"/>
            <w:vAlign w:val="top"/>
            <w:shd w:fill="F7FAFC"/>
          </w:tcPr>
          <w:p>
            <w:pPr>
              <w:spacing w:after="0"/>
            </w:pPr>
            <w:r/>
            <w:r>
              <w:rPr>
                <w:b w:val="0"/>
                <w:sz w:val="17"/>
              </w:rPr>
              <w:t>5,000–100,000</w:t>
            </w:r>
          </w:p>
        </w:tc>
        <w:tc>
          <w:tcPr>
            <w:tcW w:type="dxa" w:w="4896"/>
            <w:vAlign w:val="top"/>
            <w:shd w:fill="F7FAFC"/>
          </w:tcPr>
          <w:p>
            <w:pPr>
              <w:spacing w:after="0"/>
            </w:pPr>
            <w:r/>
            <w:r>
              <w:rPr>
                <w:b w:val="0"/>
                <w:sz w:val="17"/>
              </w:rPr>
              <w:t>Use MovieLens subset for realistic recommendation data.</w:t>
            </w:r>
          </w:p>
        </w:tc>
      </w:tr>
      <w:tr>
        <w:tc>
          <w:tcPr>
            <w:tcW w:type="dxa" w:w="2880"/>
            <w:vAlign w:val="top"/>
          </w:tcPr>
          <w:p>
            <w:pPr>
              <w:spacing w:after="0"/>
            </w:pPr>
            <w:r/>
            <w:r>
              <w:rPr>
                <w:b w:val="0"/>
                <w:sz w:val="17"/>
              </w:rPr>
              <w:t>Tag / MovieTagRelevance</w:t>
            </w:r>
          </w:p>
        </w:tc>
        <w:tc>
          <w:tcPr>
            <w:tcW w:type="dxa" w:w="2448"/>
            <w:vAlign w:val="top"/>
          </w:tcPr>
          <w:p>
            <w:pPr>
              <w:spacing w:after="0"/>
            </w:pPr>
            <w:r/>
            <w:r>
              <w:rPr>
                <w:b w:val="0"/>
                <w:sz w:val="17"/>
              </w:rPr>
              <w:t>100–1,000 tags / 10,000+ relevance rows</w:t>
            </w:r>
          </w:p>
        </w:tc>
        <w:tc>
          <w:tcPr>
            <w:tcW w:type="dxa" w:w="4896"/>
            <w:vAlign w:val="top"/>
          </w:tcPr>
          <w:p>
            <w:pPr>
              <w:spacing w:after="0"/>
            </w:pPr>
            <w:r/>
            <w:r>
              <w:rPr>
                <w:b w:val="0"/>
                <w:sz w:val="17"/>
              </w:rPr>
              <w:t>Enables explainable recommendations.</w:t>
            </w:r>
          </w:p>
        </w:tc>
      </w:tr>
      <w:tr>
        <w:tc>
          <w:tcPr>
            <w:tcW w:type="dxa" w:w="2880"/>
            <w:vAlign w:val="top"/>
            <w:shd w:fill="F7FAFC"/>
          </w:tcPr>
          <w:p>
            <w:pPr>
              <w:spacing w:after="0"/>
            </w:pPr>
            <w:r/>
            <w:r>
              <w:rPr>
                <w:b w:val="0"/>
                <w:sz w:val="17"/>
              </w:rPr>
              <w:t>StreamingPlatform / Availability</w:t>
            </w:r>
          </w:p>
        </w:tc>
        <w:tc>
          <w:tcPr>
            <w:tcW w:type="dxa" w:w="2448"/>
            <w:vAlign w:val="top"/>
            <w:shd w:fill="F7FAFC"/>
          </w:tcPr>
          <w:p>
            <w:pPr>
              <w:spacing w:after="0"/>
            </w:pPr>
            <w:r/>
            <w:r>
              <w:rPr>
                <w:b w:val="0"/>
                <w:sz w:val="17"/>
              </w:rPr>
              <w:t>10–30 platforms / 500+ rows</w:t>
            </w:r>
          </w:p>
        </w:tc>
        <w:tc>
          <w:tcPr>
            <w:tcW w:type="dxa" w:w="4896"/>
            <w:vAlign w:val="top"/>
            <w:shd w:fill="F7FAFC"/>
          </w:tcPr>
          <w:p>
            <w:pPr>
              <w:spacing w:after="0"/>
            </w:pPr>
            <w:r/>
            <w:r>
              <w:rPr>
                <w:b w:val="0"/>
                <w:sz w:val="17"/>
              </w:rPr>
              <w:t>Can be real, synthetic, or partially enriched.</w:t>
            </w:r>
          </w:p>
        </w:tc>
      </w:tr>
      <w:tr>
        <w:tc>
          <w:tcPr>
            <w:tcW w:type="dxa" w:w="2880"/>
            <w:vAlign w:val="top"/>
          </w:tcPr>
          <w:p>
            <w:pPr>
              <w:spacing w:after="0"/>
            </w:pPr>
            <w:r/>
            <w:r>
              <w:rPr>
                <w:b w:val="0"/>
                <w:sz w:val="17"/>
              </w:rPr>
              <w:t>Awards</w:t>
            </w:r>
          </w:p>
        </w:tc>
        <w:tc>
          <w:tcPr>
            <w:tcW w:type="dxa" w:w="2448"/>
            <w:vAlign w:val="top"/>
          </w:tcPr>
          <w:p>
            <w:pPr>
              <w:spacing w:after="0"/>
            </w:pPr>
            <w:r/>
            <w:r>
              <w:rPr>
                <w:b w:val="0"/>
                <w:sz w:val="17"/>
              </w:rPr>
              <w:t>20–100 awards / 100+ rows</w:t>
            </w:r>
          </w:p>
        </w:tc>
        <w:tc>
          <w:tcPr>
            <w:tcW w:type="dxa" w:w="4896"/>
            <w:vAlign w:val="top"/>
          </w:tcPr>
          <w:p>
            <w:pPr>
              <w:spacing w:after="0"/>
            </w:pPr>
            <w:r/>
            <w:r>
              <w:rPr>
                <w:b w:val="0"/>
                <w:sz w:val="17"/>
              </w:rPr>
              <w:t>Optional but useful for unique analytics.</w:t>
            </w:r>
          </w:p>
        </w:tc>
      </w:tr>
    </w:tbl>
    <w:p>
      <w:pPr>
        <w:pStyle w:val="Heading1"/>
      </w:pPr>
      <w:r>
        <w:t>7. Proposed Relational Schema</w:t>
      </w:r>
    </w:p>
    <w:p>
      <w:r>
        <w:t>The schema is designed to be normalized, flexible, and query-rich. The core relationship is Movie to Person through MovieCredit, which allows the same person to be an actor, director, producer, writer, or multiple roles. Genres, tags, ratings, reviews, availability, awards, and watchlists are modeled as separate tables to avoid repeating values and to support complex joins.</w:t>
      </w:r>
    </w:p>
    <w:p>
      <w:pPr>
        <w:jc w:val="center"/>
      </w:pPr>
      <w:r>
        <w:drawing>
          <wp:inline xmlns:a="http://schemas.openxmlformats.org/drawingml/2006/main" xmlns:pic="http://schemas.openxmlformats.org/drawingml/2006/picture">
            <wp:extent cx="6309360" cy="4108757"/>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6309360" cy="4108757"/>
                    </a:xfrm>
                    <a:prstGeom prst="rect"/>
                  </pic:spPr>
                </pic:pic>
              </a:graphicData>
            </a:graphic>
          </wp:inline>
        </w:drawing>
      </w:r>
    </w:p>
    <w:p>
      <w:pPr>
        <w:jc w:val="center"/>
      </w:pPr>
      <w:r>
        <w:rPr>
          <w:i/>
          <w:sz w:val="16"/>
        </w:rPr>
        <w:t>Figure 2. Simplified ER diagram showing the foundation and unique extensions.</w:t>
      </w:r>
    </w:p>
    <w:p>
      <w:pPr>
        <w:pStyle w:val="Heading2"/>
      </w:pPr>
      <w:r>
        <w:t>Core Tables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1872"/>
            <w:shd w:fill="17324D"/>
            <w:vAlign w:val="center"/>
          </w:tcPr>
          <w:p>
            <w:pPr>
              <w:spacing w:after="0"/>
            </w:pPr>
            <w:r/>
            <w:r>
              <w:rPr>
                <w:b/>
                <w:color w:val="FFFFFF"/>
                <w:sz w:val="17"/>
              </w:rPr>
              <w:t>Table</w:t>
            </w:r>
          </w:p>
        </w:tc>
        <w:tc>
          <w:tcPr>
            <w:tcW w:type="dxa" w:w="5472"/>
            <w:shd w:fill="17324D"/>
            <w:vAlign w:val="center"/>
          </w:tcPr>
          <w:p>
            <w:pPr>
              <w:spacing w:after="0"/>
            </w:pPr>
            <w:r/>
            <w:r>
              <w:rPr>
                <w:b/>
                <w:color w:val="FFFFFF"/>
                <w:sz w:val="17"/>
              </w:rPr>
              <w:t>Key attributes</w:t>
            </w:r>
          </w:p>
        </w:tc>
        <w:tc>
          <w:tcPr>
            <w:tcW w:type="dxa" w:w="2880"/>
            <w:shd w:fill="17324D"/>
            <w:vAlign w:val="center"/>
          </w:tcPr>
          <w:p>
            <w:pPr>
              <w:spacing w:after="0"/>
            </w:pPr>
            <w:r/>
            <w:r>
              <w:rPr>
                <w:b/>
                <w:color w:val="FFFFFF"/>
                <w:sz w:val="17"/>
              </w:rPr>
              <w:t>Purpose</w:t>
            </w:r>
          </w:p>
        </w:tc>
      </w:tr>
      <w:tr>
        <w:tc>
          <w:tcPr>
            <w:tcW w:type="dxa" w:w="1872"/>
            <w:vAlign w:val="top"/>
          </w:tcPr>
          <w:p>
            <w:pPr>
              <w:spacing w:after="0"/>
            </w:pPr>
            <w:r/>
            <w:r>
              <w:rPr>
                <w:b w:val="0"/>
                <w:sz w:val="17"/>
              </w:rPr>
              <w:t>Movie</w:t>
            </w:r>
          </w:p>
        </w:tc>
        <w:tc>
          <w:tcPr>
            <w:tcW w:type="dxa" w:w="5472"/>
            <w:vAlign w:val="top"/>
          </w:tcPr>
          <w:p>
            <w:pPr>
              <w:spacing w:after="0"/>
            </w:pPr>
            <w:r/>
            <w:r>
              <w:rPr>
                <w:b w:val="0"/>
                <w:sz w:val="17"/>
              </w:rPr>
              <w:t>movie_id PK; imdb_id; tmdb_id; title; release_date; runtime_minutes; language; country; plot; budget; revenue</w:t>
            </w:r>
          </w:p>
        </w:tc>
        <w:tc>
          <w:tcPr>
            <w:tcW w:type="dxa" w:w="2880"/>
            <w:vAlign w:val="top"/>
          </w:tcPr>
          <w:p>
            <w:pPr>
              <w:spacing w:after="0"/>
            </w:pPr>
            <w:r/>
            <w:r>
              <w:rPr>
                <w:b w:val="0"/>
                <w:sz w:val="17"/>
              </w:rPr>
              <w:t>Stores the primary movie catalog.</w:t>
            </w:r>
          </w:p>
        </w:tc>
      </w:tr>
      <w:tr>
        <w:tc>
          <w:tcPr>
            <w:tcW w:type="dxa" w:w="1872"/>
            <w:vAlign w:val="top"/>
            <w:shd w:fill="F7FAFC"/>
          </w:tcPr>
          <w:p>
            <w:pPr>
              <w:spacing w:after="0"/>
            </w:pPr>
            <w:r/>
            <w:r>
              <w:rPr>
                <w:b w:val="0"/>
                <w:sz w:val="17"/>
              </w:rPr>
              <w:t>Person</w:t>
            </w:r>
          </w:p>
        </w:tc>
        <w:tc>
          <w:tcPr>
            <w:tcW w:type="dxa" w:w="5472"/>
            <w:vAlign w:val="top"/>
            <w:shd w:fill="F7FAFC"/>
          </w:tcPr>
          <w:p>
            <w:pPr>
              <w:spacing w:after="0"/>
            </w:pPr>
            <w:r/>
            <w:r>
              <w:rPr>
                <w:b w:val="0"/>
                <w:sz w:val="17"/>
              </w:rPr>
              <w:t>person_id PK; imdb_person_id; name; birth_year; death_year; primary_profession</w:t>
            </w:r>
          </w:p>
        </w:tc>
        <w:tc>
          <w:tcPr>
            <w:tcW w:type="dxa" w:w="2880"/>
            <w:vAlign w:val="top"/>
            <w:shd w:fill="F7FAFC"/>
          </w:tcPr>
          <w:p>
            <w:pPr>
              <w:spacing w:after="0"/>
            </w:pPr>
            <w:r/>
            <w:r>
              <w:rPr>
                <w:b w:val="0"/>
                <w:sz w:val="17"/>
              </w:rPr>
              <w:t>Represents actors, directors, producers, writers, and other people.</w:t>
            </w:r>
          </w:p>
        </w:tc>
      </w:tr>
      <w:tr>
        <w:tc>
          <w:tcPr>
            <w:tcW w:type="dxa" w:w="1872"/>
            <w:vAlign w:val="top"/>
          </w:tcPr>
          <w:p>
            <w:pPr>
              <w:spacing w:after="0"/>
            </w:pPr>
            <w:r/>
            <w:r>
              <w:rPr>
                <w:b w:val="0"/>
                <w:sz w:val="17"/>
              </w:rPr>
              <w:t>RoleType</w:t>
            </w:r>
          </w:p>
        </w:tc>
        <w:tc>
          <w:tcPr>
            <w:tcW w:type="dxa" w:w="5472"/>
            <w:vAlign w:val="top"/>
          </w:tcPr>
          <w:p>
            <w:pPr>
              <w:spacing w:after="0"/>
            </w:pPr>
            <w:r/>
            <w:r>
              <w:rPr>
                <w:b w:val="0"/>
                <w:sz w:val="17"/>
              </w:rPr>
              <w:t>role_type_id PK; role_name</w:t>
            </w:r>
          </w:p>
        </w:tc>
        <w:tc>
          <w:tcPr>
            <w:tcW w:type="dxa" w:w="2880"/>
            <w:vAlign w:val="top"/>
          </w:tcPr>
          <w:p>
            <w:pPr>
              <w:spacing w:after="0"/>
            </w:pPr>
            <w:r/>
            <w:r>
              <w:rPr>
                <w:b w:val="0"/>
                <w:sz w:val="17"/>
              </w:rPr>
              <w:t>Normalizes roles such as actor, director, producer, writer.</w:t>
            </w:r>
          </w:p>
        </w:tc>
      </w:tr>
      <w:tr>
        <w:tc>
          <w:tcPr>
            <w:tcW w:type="dxa" w:w="1872"/>
            <w:vAlign w:val="top"/>
            <w:shd w:fill="F7FAFC"/>
          </w:tcPr>
          <w:p>
            <w:pPr>
              <w:spacing w:after="0"/>
            </w:pPr>
            <w:r/>
            <w:r>
              <w:rPr>
                <w:b w:val="0"/>
                <w:sz w:val="17"/>
              </w:rPr>
              <w:t>MovieCredit</w:t>
            </w:r>
          </w:p>
        </w:tc>
        <w:tc>
          <w:tcPr>
            <w:tcW w:type="dxa" w:w="5472"/>
            <w:vAlign w:val="top"/>
            <w:shd w:fill="F7FAFC"/>
          </w:tcPr>
          <w:p>
            <w:pPr>
              <w:spacing w:after="0"/>
            </w:pPr>
            <w:r/>
            <w:r>
              <w:rPr>
                <w:b w:val="0"/>
                <w:sz w:val="17"/>
              </w:rPr>
              <w:t>movie_id FK; person_id FK; role_type_id FK; character_name; billing_order</w:t>
            </w:r>
          </w:p>
        </w:tc>
        <w:tc>
          <w:tcPr>
            <w:tcW w:type="dxa" w:w="2880"/>
            <w:vAlign w:val="top"/>
            <w:shd w:fill="F7FAFC"/>
          </w:tcPr>
          <w:p>
            <w:pPr>
              <w:spacing w:after="0"/>
            </w:pPr>
            <w:r/>
            <w:r>
              <w:rPr>
                <w:b w:val="0"/>
                <w:sz w:val="17"/>
              </w:rPr>
              <w:t>Bridge table for cast and crew relationships.</w:t>
            </w:r>
          </w:p>
        </w:tc>
      </w:tr>
      <w:tr>
        <w:tc>
          <w:tcPr>
            <w:tcW w:type="dxa" w:w="1872"/>
            <w:vAlign w:val="top"/>
          </w:tcPr>
          <w:p>
            <w:pPr>
              <w:spacing w:after="0"/>
            </w:pPr>
            <w:r/>
            <w:r>
              <w:rPr>
                <w:b w:val="0"/>
                <w:sz w:val="17"/>
              </w:rPr>
              <w:t>Genre</w:t>
            </w:r>
          </w:p>
        </w:tc>
        <w:tc>
          <w:tcPr>
            <w:tcW w:type="dxa" w:w="5472"/>
            <w:vAlign w:val="top"/>
          </w:tcPr>
          <w:p>
            <w:pPr>
              <w:spacing w:after="0"/>
            </w:pPr>
            <w:r/>
            <w:r>
              <w:rPr>
                <w:b w:val="0"/>
                <w:sz w:val="17"/>
              </w:rPr>
              <w:t>genre_id PK; genre_name</w:t>
            </w:r>
          </w:p>
        </w:tc>
        <w:tc>
          <w:tcPr>
            <w:tcW w:type="dxa" w:w="2880"/>
            <w:vAlign w:val="top"/>
          </w:tcPr>
          <w:p>
            <w:pPr>
              <w:spacing w:after="0"/>
            </w:pPr>
            <w:r/>
            <w:r>
              <w:rPr>
                <w:b w:val="0"/>
                <w:sz w:val="17"/>
              </w:rPr>
              <w:t>Stores normalized genres.</w:t>
            </w:r>
          </w:p>
        </w:tc>
      </w:tr>
      <w:tr>
        <w:tc>
          <w:tcPr>
            <w:tcW w:type="dxa" w:w="1872"/>
            <w:vAlign w:val="top"/>
            <w:shd w:fill="F7FAFC"/>
          </w:tcPr>
          <w:p>
            <w:pPr>
              <w:spacing w:after="0"/>
            </w:pPr>
            <w:r/>
            <w:r>
              <w:rPr>
                <w:b w:val="0"/>
                <w:sz w:val="17"/>
              </w:rPr>
              <w:t>MovieGenre</w:t>
            </w:r>
          </w:p>
        </w:tc>
        <w:tc>
          <w:tcPr>
            <w:tcW w:type="dxa" w:w="5472"/>
            <w:vAlign w:val="top"/>
            <w:shd w:fill="F7FAFC"/>
          </w:tcPr>
          <w:p>
            <w:pPr>
              <w:spacing w:after="0"/>
            </w:pPr>
            <w:r/>
            <w:r>
              <w:rPr>
                <w:b w:val="0"/>
                <w:sz w:val="17"/>
              </w:rPr>
              <w:t>movie_id FK; genre_id FK</w:t>
            </w:r>
          </w:p>
        </w:tc>
        <w:tc>
          <w:tcPr>
            <w:tcW w:type="dxa" w:w="2880"/>
            <w:vAlign w:val="top"/>
            <w:shd w:fill="F7FAFC"/>
          </w:tcPr>
          <w:p>
            <w:pPr>
              <w:spacing w:after="0"/>
            </w:pPr>
            <w:r/>
            <w:r>
              <w:rPr>
                <w:b w:val="0"/>
                <w:sz w:val="17"/>
              </w:rPr>
              <w:t>Bridge table between movies and genres.</w:t>
            </w:r>
          </w:p>
        </w:tc>
      </w:tr>
    </w:tbl>
    <w:p>
      <w:pPr>
        <w:pStyle w:val="Heading2"/>
      </w:pPr>
      <w:r>
        <w:t>User, Rating, and Review Tables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2160"/>
            <w:shd w:fill="17324D"/>
            <w:vAlign w:val="center"/>
          </w:tcPr>
          <w:p>
            <w:pPr>
              <w:spacing w:after="0"/>
            </w:pPr>
            <w:r/>
            <w:r>
              <w:rPr>
                <w:b/>
                <w:color w:val="FFFFFF"/>
                <w:sz w:val="17"/>
              </w:rPr>
              <w:t>Table</w:t>
            </w:r>
          </w:p>
        </w:tc>
        <w:tc>
          <w:tcPr>
            <w:tcW w:type="dxa" w:w="5328"/>
            <w:shd w:fill="17324D"/>
            <w:vAlign w:val="center"/>
          </w:tcPr>
          <w:p>
            <w:pPr>
              <w:spacing w:after="0"/>
            </w:pPr>
            <w:r/>
            <w:r>
              <w:rPr>
                <w:b/>
                <w:color w:val="FFFFFF"/>
                <w:sz w:val="17"/>
              </w:rPr>
              <w:t>Key attributes</w:t>
            </w:r>
          </w:p>
        </w:tc>
        <w:tc>
          <w:tcPr>
            <w:tcW w:type="dxa" w:w="2736"/>
            <w:shd w:fill="17324D"/>
            <w:vAlign w:val="center"/>
          </w:tcPr>
          <w:p>
            <w:pPr>
              <w:spacing w:after="0"/>
            </w:pPr>
            <w:r/>
            <w:r>
              <w:rPr>
                <w:b/>
                <w:color w:val="FFFFFF"/>
                <w:sz w:val="17"/>
              </w:rPr>
              <w:t>Purpose</w:t>
            </w:r>
          </w:p>
        </w:tc>
      </w:tr>
      <w:tr>
        <w:tc>
          <w:tcPr>
            <w:tcW w:type="dxa" w:w="2160"/>
            <w:vAlign w:val="top"/>
          </w:tcPr>
          <w:p>
            <w:pPr>
              <w:spacing w:after="0"/>
            </w:pPr>
            <w:r/>
            <w:r>
              <w:rPr>
                <w:b w:val="0"/>
                <w:sz w:val="17"/>
              </w:rPr>
              <w:t>UserProfile</w:t>
            </w:r>
          </w:p>
        </w:tc>
        <w:tc>
          <w:tcPr>
            <w:tcW w:type="dxa" w:w="5328"/>
            <w:vAlign w:val="top"/>
          </w:tcPr>
          <w:p>
            <w:pPr>
              <w:spacing w:after="0"/>
            </w:pPr>
            <w:r/>
            <w:r>
              <w:rPr>
                <w:b w:val="0"/>
                <w:sz w:val="17"/>
              </w:rPr>
              <w:t>user_id PK; username; age_group; preferred_language; created_at</w:t>
            </w:r>
          </w:p>
        </w:tc>
        <w:tc>
          <w:tcPr>
            <w:tcW w:type="dxa" w:w="2736"/>
            <w:vAlign w:val="top"/>
          </w:tcPr>
          <w:p>
            <w:pPr>
              <w:spacing w:after="0"/>
            </w:pPr>
            <w:r/>
            <w:r>
              <w:rPr>
                <w:b w:val="0"/>
                <w:sz w:val="17"/>
              </w:rPr>
              <w:t>Stores application users or MovieLens-style demo users.</w:t>
            </w:r>
          </w:p>
        </w:tc>
      </w:tr>
      <w:tr>
        <w:tc>
          <w:tcPr>
            <w:tcW w:type="dxa" w:w="2160"/>
            <w:vAlign w:val="top"/>
            <w:shd w:fill="F7FAFC"/>
          </w:tcPr>
          <w:p>
            <w:pPr>
              <w:spacing w:after="0"/>
            </w:pPr>
            <w:r/>
            <w:r>
              <w:rPr>
                <w:b w:val="0"/>
                <w:sz w:val="17"/>
              </w:rPr>
              <w:t>UserRating</w:t>
            </w:r>
          </w:p>
        </w:tc>
        <w:tc>
          <w:tcPr>
            <w:tcW w:type="dxa" w:w="5328"/>
            <w:vAlign w:val="top"/>
            <w:shd w:fill="F7FAFC"/>
          </w:tcPr>
          <w:p>
            <w:pPr>
              <w:spacing w:after="0"/>
            </w:pPr>
            <w:r/>
            <w:r>
              <w:rPr>
                <w:b w:val="0"/>
                <w:sz w:val="17"/>
              </w:rPr>
              <w:t>user_id FK; movie_id FK; rating; rating_date</w:t>
            </w:r>
          </w:p>
        </w:tc>
        <w:tc>
          <w:tcPr>
            <w:tcW w:type="dxa" w:w="2736"/>
            <w:vAlign w:val="top"/>
            <w:shd w:fill="F7FAFC"/>
          </w:tcPr>
          <w:p>
            <w:pPr>
              <w:spacing w:after="0"/>
            </w:pPr>
            <w:r/>
            <w:r>
              <w:rPr>
                <w:b w:val="0"/>
                <w:sz w:val="17"/>
              </w:rPr>
              <w:t>Stores one rating per user/movie pair.</w:t>
            </w:r>
          </w:p>
        </w:tc>
      </w:tr>
      <w:tr>
        <w:tc>
          <w:tcPr>
            <w:tcW w:type="dxa" w:w="2160"/>
            <w:vAlign w:val="top"/>
          </w:tcPr>
          <w:p>
            <w:pPr>
              <w:spacing w:after="0"/>
            </w:pPr>
            <w:r/>
            <w:r>
              <w:rPr>
                <w:b w:val="0"/>
                <w:sz w:val="17"/>
              </w:rPr>
              <w:t>Review</w:t>
            </w:r>
          </w:p>
        </w:tc>
        <w:tc>
          <w:tcPr>
            <w:tcW w:type="dxa" w:w="5328"/>
            <w:vAlign w:val="top"/>
          </w:tcPr>
          <w:p>
            <w:pPr>
              <w:spacing w:after="0"/>
            </w:pPr>
            <w:r/>
            <w:r>
              <w:rPr>
                <w:b w:val="0"/>
                <w:sz w:val="17"/>
              </w:rPr>
              <w:t>review_id PK; user_id FK; movie_id FK; review_text; sentiment; review_date</w:t>
            </w:r>
          </w:p>
        </w:tc>
        <w:tc>
          <w:tcPr>
            <w:tcW w:type="dxa" w:w="2736"/>
            <w:vAlign w:val="top"/>
          </w:tcPr>
          <w:p>
            <w:pPr>
              <w:spacing w:after="0"/>
            </w:pPr>
            <w:r/>
            <w:r>
              <w:rPr>
                <w:b w:val="0"/>
                <w:sz w:val="17"/>
              </w:rPr>
              <w:t>Stores written reviews and optional sentiment category.</w:t>
            </w:r>
          </w:p>
        </w:tc>
      </w:tr>
      <w:tr>
        <w:tc>
          <w:tcPr>
            <w:tcW w:type="dxa" w:w="2160"/>
            <w:vAlign w:val="top"/>
            <w:shd w:fill="F7FAFC"/>
          </w:tcPr>
          <w:p>
            <w:pPr>
              <w:spacing w:after="0"/>
            </w:pPr>
            <w:r/>
            <w:r>
              <w:rPr>
                <w:b w:val="0"/>
                <w:sz w:val="17"/>
              </w:rPr>
              <w:t>ExternalRating</w:t>
            </w:r>
          </w:p>
        </w:tc>
        <w:tc>
          <w:tcPr>
            <w:tcW w:type="dxa" w:w="5328"/>
            <w:vAlign w:val="top"/>
            <w:shd w:fill="F7FAFC"/>
          </w:tcPr>
          <w:p>
            <w:pPr>
              <w:spacing w:after="0"/>
            </w:pPr>
            <w:r/>
            <w:r>
              <w:rPr>
                <w:b w:val="0"/>
                <w:sz w:val="17"/>
              </w:rPr>
              <w:t>movie_id FK; source_name; score; vote_count</w:t>
            </w:r>
          </w:p>
        </w:tc>
        <w:tc>
          <w:tcPr>
            <w:tcW w:type="dxa" w:w="2736"/>
            <w:vAlign w:val="top"/>
            <w:shd w:fill="F7FAFC"/>
          </w:tcPr>
          <w:p>
            <w:pPr>
              <w:spacing w:after="0"/>
            </w:pPr>
            <w:r/>
            <w:r>
              <w:rPr>
                <w:b w:val="0"/>
                <w:sz w:val="17"/>
              </w:rPr>
              <w:t>Stores IMDb, Rotten Tomatoes, Metacritic, OMDb, or other source scores.</w:t>
            </w:r>
          </w:p>
        </w:tc>
      </w:tr>
    </w:tbl>
    <w:p>
      <w:pPr>
        <w:pStyle w:val="Heading2"/>
      </w:pPr>
      <w:r>
        <w:t>Recommendation and Mood Tables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2448"/>
            <w:shd w:fill="17324D"/>
            <w:vAlign w:val="center"/>
          </w:tcPr>
          <w:p>
            <w:pPr>
              <w:spacing w:after="0"/>
            </w:pPr>
            <w:r/>
            <w:r>
              <w:rPr>
                <w:b/>
                <w:color w:val="FFFFFF"/>
                <w:sz w:val="17"/>
              </w:rPr>
              <w:t>Table</w:t>
            </w:r>
          </w:p>
        </w:tc>
        <w:tc>
          <w:tcPr>
            <w:tcW w:type="dxa" w:w="4896"/>
            <w:shd w:fill="17324D"/>
            <w:vAlign w:val="center"/>
          </w:tcPr>
          <w:p>
            <w:pPr>
              <w:spacing w:after="0"/>
            </w:pPr>
            <w:r/>
            <w:r>
              <w:rPr>
                <w:b/>
                <w:color w:val="FFFFFF"/>
                <w:sz w:val="17"/>
              </w:rPr>
              <w:t>Key attributes</w:t>
            </w:r>
          </w:p>
        </w:tc>
        <w:tc>
          <w:tcPr>
            <w:tcW w:type="dxa" w:w="2880"/>
            <w:shd w:fill="17324D"/>
            <w:vAlign w:val="center"/>
          </w:tcPr>
          <w:p>
            <w:pPr>
              <w:spacing w:after="0"/>
            </w:pPr>
            <w:r/>
            <w:r>
              <w:rPr>
                <w:b/>
                <w:color w:val="FFFFFF"/>
                <w:sz w:val="17"/>
              </w:rPr>
              <w:t>Purpose</w:t>
            </w:r>
          </w:p>
        </w:tc>
      </w:tr>
      <w:tr>
        <w:tc>
          <w:tcPr>
            <w:tcW w:type="dxa" w:w="2448"/>
            <w:vAlign w:val="top"/>
          </w:tcPr>
          <w:p>
            <w:pPr>
              <w:spacing w:after="0"/>
            </w:pPr>
            <w:r/>
            <w:r>
              <w:rPr>
                <w:b w:val="0"/>
                <w:sz w:val="17"/>
              </w:rPr>
              <w:t>Tag</w:t>
            </w:r>
          </w:p>
        </w:tc>
        <w:tc>
          <w:tcPr>
            <w:tcW w:type="dxa" w:w="4896"/>
            <w:vAlign w:val="top"/>
          </w:tcPr>
          <w:p>
            <w:pPr>
              <w:spacing w:after="0"/>
            </w:pPr>
            <w:r/>
            <w:r>
              <w:rPr>
                <w:b w:val="0"/>
                <w:sz w:val="17"/>
              </w:rPr>
              <w:t>tag_id PK; tag_name</w:t>
            </w:r>
          </w:p>
        </w:tc>
        <w:tc>
          <w:tcPr>
            <w:tcW w:type="dxa" w:w="2880"/>
            <w:vAlign w:val="top"/>
          </w:tcPr>
          <w:p>
            <w:pPr>
              <w:spacing w:after="0"/>
            </w:pPr>
            <w:r/>
            <w:r>
              <w:rPr>
                <w:b w:val="0"/>
                <w:sz w:val="17"/>
              </w:rPr>
              <w:t>Stores mood/theme tags such as dark, funny, tense, romantic, cerebral.</w:t>
            </w:r>
          </w:p>
        </w:tc>
      </w:tr>
      <w:tr>
        <w:tc>
          <w:tcPr>
            <w:tcW w:type="dxa" w:w="2448"/>
            <w:vAlign w:val="top"/>
            <w:shd w:fill="F7FAFC"/>
          </w:tcPr>
          <w:p>
            <w:pPr>
              <w:spacing w:after="0"/>
            </w:pPr>
            <w:r/>
            <w:r>
              <w:rPr>
                <w:b w:val="0"/>
                <w:sz w:val="17"/>
              </w:rPr>
              <w:t>MovieTagRelevance</w:t>
            </w:r>
          </w:p>
        </w:tc>
        <w:tc>
          <w:tcPr>
            <w:tcW w:type="dxa" w:w="4896"/>
            <w:vAlign w:val="top"/>
            <w:shd w:fill="F7FAFC"/>
          </w:tcPr>
          <w:p>
            <w:pPr>
              <w:spacing w:after="0"/>
            </w:pPr>
            <w:r/>
            <w:r>
              <w:rPr>
                <w:b w:val="0"/>
                <w:sz w:val="17"/>
              </w:rPr>
              <w:t>movie_id FK; tag_id FK; relevance_score</w:t>
            </w:r>
          </w:p>
        </w:tc>
        <w:tc>
          <w:tcPr>
            <w:tcW w:type="dxa" w:w="2880"/>
            <w:vAlign w:val="top"/>
            <w:shd w:fill="F7FAFC"/>
          </w:tcPr>
          <w:p>
            <w:pPr>
              <w:spacing w:after="0"/>
            </w:pPr>
            <w:r/>
            <w:r>
              <w:rPr>
                <w:b w:val="0"/>
                <w:sz w:val="17"/>
              </w:rPr>
              <w:t>Stores how strongly a tag applies to a movie.</w:t>
            </w:r>
          </w:p>
        </w:tc>
      </w:tr>
      <w:tr>
        <w:tc>
          <w:tcPr>
            <w:tcW w:type="dxa" w:w="2448"/>
            <w:vAlign w:val="top"/>
          </w:tcPr>
          <w:p>
            <w:pPr>
              <w:spacing w:after="0"/>
            </w:pPr>
            <w:r/>
            <w:r>
              <w:rPr>
                <w:b w:val="0"/>
                <w:sz w:val="17"/>
              </w:rPr>
              <w:t>UserPreferenceTag</w:t>
            </w:r>
          </w:p>
        </w:tc>
        <w:tc>
          <w:tcPr>
            <w:tcW w:type="dxa" w:w="4896"/>
            <w:vAlign w:val="top"/>
          </w:tcPr>
          <w:p>
            <w:pPr>
              <w:spacing w:after="0"/>
            </w:pPr>
            <w:r/>
            <w:r>
              <w:rPr>
                <w:b w:val="0"/>
                <w:sz w:val="17"/>
              </w:rPr>
              <w:t>user_id FK; tag_id FK; preference_weight</w:t>
            </w:r>
          </w:p>
        </w:tc>
        <w:tc>
          <w:tcPr>
            <w:tcW w:type="dxa" w:w="2880"/>
            <w:vAlign w:val="top"/>
          </w:tcPr>
          <w:p>
            <w:pPr>
              <w:spacing w:after="0"/>
            </w:pPr>
            <w:r/>
            <w:r>
              <w:rPr>
                <w:b w:val="0"/>
                <w:sz w:val="17"/>
              </w:rPr>
              <w:t>Stores explicit or derived user preferences.</w:t>
            </w:r>
          </w:p>
        </w:tc>
      </w:tr>
      <w:tr>
        <w:tc>
          <w:tcPr>
            <w:tcW w:type="dxa" w:w="2448"/>
            <w:vAlign w:val="top"/>
            <w:shd w:fill="F7FAFC"/>
          </w:tcPr>
          <w:p>
            <w:pPr>
              <w:spacing w:after="0"/>
            </w:pPr>
            <w:r/>
            <w:r>
              <w:rPr>
                <w:b w:val="0"/>
                <w:sz w:val="17"/>
              </w:rPr>
              <w:t>RecommendationLog</w:t>
            </w:r>
          </w:p>
        </w:tc>
        <w:tc>
          <w:tcPr>
            <w:tcW w:type="dxa" w:w="4896"/>
            <w:vAlign w:val="top"/>
            <w:shd w:fill="F7FAFC"/>
          </w:tcPr>
          <w:p>
            <w:pPr>
              <w:spacing w:after="0"/>
            </w:pPr>
            <w:r/>
            <w:r>
              <w:rPr>
                <w:b w:val="0"/>
                <w:sz w:val="17"/>
              </w:rPr>
              <w:t>recommendation_id PK; user_id FK; movie_id FK; score; explanation; generated_at</w:t>
            </w:r>
          </w:p>
        </w:tc>
        <w:tc>
          <w:tcPr>
            <w:tcW w:type="dxa" w:w="2880"/>
            <w:vAlign w:val="top"/>
            <w:shd w:fill="F7FAFC"/>
          </w:tcPr>
          <w:p>
            <w:pPr>
              <w:spacing w:after="0"/>
            </w:pPr>
            <w:r/>
            <w:r>
              <w:rPr>
                <w:b w:val="0"/>
                <w:sz w:val="17"/>
              </w:rPr>
              <w:t>Stores explainable recommendations.</w:t>
            </w:r>
          </w:p>
        </w:tc>
      </w:tr>
    </w:tbl>
    <w:p>
      <w:pPr>
        <w:pStyle w:val="Heading2"/>
      </w:pPr>
      <w:r>
        <w:t>Availability, Awards, and Watchlist Tables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2592"/>
            <w:shd w:fill="17324D"/>
            <w:vAlign w:val="center"/>
          </w:tcPr>
          <w:p>
            <w:pPr>
              <w:spacing w:after="0"/>
            </w:pPr>
            <w:r/>
            <w:r>
              <w:rPr>
                <w:b/>
                <w:color w:val="FFFFFF"/>
                <w:sz w:val="17"/>
              </w:rPr>
              <w:t>Table</w:t>
            </w:r>
          </w:p>
        </w:tc>
        <w:tc>
          <w:tcPr>
            <w:tcW w:type="dxa" w:w="4752"/>
            <w:shd w:fill="17324D"/>
            <w:vAlign w:val="center"/>
          </w:tcPr>
          <w:p>
            <w:pPr>
              <w:spacing w:after="0"/>
            </w:pPr>
            <w:r/>
            <w:r>
              <w:rPr>
                <w:b/>
                <w:color w:val="FFFFFF"/>
                <w:sz w:val="17"/>
              </w:rPr>
              <w:t>Key attributes</w:t>
            </w:r>
          </w:p>
        </w:tc>
        <w:tc>
          <w:tcPr>
            <w:tcW w:type="dxa" w:w="2880"/>
            <w:shd w:fill="17324D"/>
            <w:vAlign w:val="center"/>
          </w:tcPr>
          <w:p>
            <w:pPr>
              <w:spacing w:after="0"/>
            </w:pPr>
            <w:r/>
            <w:r>
              <w:rPr>
                <w:b/>
                <w:color w:val="FFFFFF"/>
                <w:sz w:val="17"/>
              </w:rPr>
              <w:t>Purpose</w:t>
            </w:r>
          </w:p>
        </w:tc>
      </w:tr>
      <w:tr>
        <w:tc>
          <w:tcPr>
            <w:tcW w:type="dxa" w:w="2592"/>
            <w:vAlign w:val="top"/>
          </w:tcPr>
          <w:p>
            <w:pPr>
              <w:spacing w:after="0"/>
            </w:pPr>
            <w:r/>
            <w:r>
              <w:rPr>
                <w:b w:val="0"/>
                <w:sz w:val="17"/>
              </w:rPr>
              <w:t>StreamingPlatform</w:t>
            </w:r>
          </w:p>
        </w:tc>
        <w:tc>
          <w:tcPr>
            <w:tcW w:type="dxa" w:w="4752"/>
            <w:vAlign w:val="top"/>
          </w:tcPr>
          <w:p>
            <w:pPr>
              <w:spacing w:after="0"/>
            </w:pPr>
            <w:r/>
            <w:r>
              <w:rPr>
                <w:b w:val="0"/>
                <w:sz w:val="17"/>
              </w:rPr>
              <w:t>platform_id PK; name; country</w:t>
            </w:r>
          </w:p>
        </w:tc>
        <w:tc>
          <w:tcPr>
            <w:tcW w:type="dxa" w:w="2880"/>
            <w:vAlign w:val="top"/>
          </w:tcPr>
          <w:p>
            <w:pPr>
              <w:spacing w:after="0"/>
            </w:pPr>
            <w:r/>
            <w:r>
              <w:rPr>
                <w:b w:val="0"/>
                <w:sz w:val="17"/>
              </w:rPr>
              <w:t>Represents Netflix, Hulu, Prime Video, Disney+, Max, etc.</w:t>
            </w:r>
          </w:p>
        </w:tc>
      </w:tr>
      <w:tr>
        <w:tc>
          <w:tcPr>
            <w:tcW w:type="dxa" w:w="2592"/>
            <w:vAlign w:val="top"/>
            <w:shd w:fill="F7FAFC"/>
          </w:tcPr>
          <w:p>
            <w:pPr>
              <w:spacing w:after="0"/>
            </w:pPr>
            <w:r/>
            <w:r>
              <w:rPr>
                <w:b w:val="0"/>
                <w:sz w:val="17"/>
              </w:rPr>
              <w:t>MovieAvailability</w:t>
            </w:r>
          </w:p>
        </w:tc>
        <w:tc>
          <w:tcPr>
            <w:tcW w:type="dxa" w:w="4752"/>
            <w:vAlign w:val="top"/>
            <w:shd w:fill="F7FAFC"/>
          </w:tcPr>
          <w:p>
            <w:pPr>
              <w:spacing w:after="0"/>
            </w:pPr>
            <w:r/>
            <w:r>
              <w:rPr>
                <w:b w:val="0"/>
                <w:sz w:val="17"/>
              </w:rPr>
              <w:t>movie_id FK; platform_id FK; region; access_type; start_date; end_date</w:t>
            </w:r>
          </w:p>
        </w:tc>
        <w:tc>
          <w:tcPr>
            <w:tcW w:type="dxa" w:w="2880"/>
            <w:vAlign w:val="top"/>
            <w:shd w:fill="F7FAFC"/>
          </w:tcPr>
          <w:p>
            <w:pPr>
              <w:spacing w:after="0"/>
            </w:pPr>
            <w:r/>
            <w:r>
              <w:rPr>
                <w:b w:val="0"/>
                <w:sz w:val="17"/>
              </w:rPr>
              <w:t>Tracks where a title is available.</w:t>
            </w:r>
          </w:p>
        </w:tc>
      </w:tr>
      <w:tr>
        <w:tc>
          <w:tcPr>
            <w:tcW w:type="dxa" w:w="2592"/>
            <w:vAlign w:val="top"/>
          </w:tcPr>
          <w:p>
            <w:pPr>
              <w:spacing w:after="0"/>
            </w:pPr>
            <w:r/>
            <w:r>
              <w:rPr>
                <w:b w:val="0"/>
                <w:sz w:val="17"/>
              </w:rPr>
              <w:t>ProductionCompany</w:t>
            </w:r>
          </w:p>
        </w:tc>
        <w:tc>
          <w:tcPr>
            <w:tcW w:type="dxa" w:w="4752"/>
            <w:vAlign w:val="top"/>
          </w:tcPr>
          <w:p>
            <w:pPr>
              <w:spacing w:after="0"/>
            </w:pPr>
            <w:r/>
            <w:r>
              <w:rPr>
                <w:b w:val="0"/>
                <w:sz w:val="17"/>
              </w:rPr>
              <w:t>company_id PK; name; country</w:t>
            </w:r>
          </w:p>
        </w:tc>
        <w:tc>
          <w:tcPr>
            <w:tcW w:type="dxa" w:w="2880"/>
            <w:vAlign w:val="top"/>
          </w:tcPr>
          <w:p>
            <w:pPr>
              <w:spacing w:after="0"/>
            </w:pPr>
            <w:r/>
            <w:r>
              <w:rPr>
                <w:b w:val="0"/>
                <w:sz w:val="17"/>
              </w:rPr>
              <w:t>Stores studios and production companies.</w:t>
            </w:r>
          </w:p>
        </w:tc>
      </w:tr>
      <w:tr>
        <w:tc>
          <w:tcPr>
            <w:tcW w:type="dxa" w:w="2592"/>
            <w:vAlign w:val="top"/>
            <w:shd w:fill="F7FAFC"/>
          </w:tcPr>
          <w:p>
            <w:pPr>
              <w:spacing w:after="0"/>
            </w:pPr>
            <w:r/>
            <w:r>
              <w:rPr>
                <w:b w:val="0"/>
                <w:sz w:val="17"/>
              </w:rPr>
              <w:t>MovieProductionCompany</w:t>
            </w:r>
          </w:p>
        </w:tc>
        <w:tc>
          <w:tcPr>
            <w:tcW w:type="dxa" w:w="4752"/>
            <w:vAlign w:val="top"/>
            <w:shd w:fill="F7FAFC"/>
          </w:tcPr>
          <w:p>
            <w:pPr>
              <w:spacing w:after="0"/>
            </w:pPr>
            <w:r/>
            <w:r>
              <w:rPr>
                <w:b w:val="0"/>
                <w:sz w:val="17"/>
              </w:rPr>
              <w:t>movie_id FK; company_id FK</w:t>
            </w:r>
          </w:p>
        </w:tc>
        <w:tc>
          <w:tcPr>
            <w:tcW w:type="dxa" w:w="2880"/>
            <w:vAlign w:val="top"/>
            <w:shd w:fill="F7FAFC"/>
          </w:tcPr>
          <w:p>
            <w:pPr>
              <w:spacing w:after="0"/>
            </w:pPr>
            <w:r/>
            <w:r>
              <w:rPr>
                <w:b w:val="0"/>
                <w:sz w:val="17"/>
              </w:rPr>
              <w:t>Bridge between movies and production companies.</w:t>
            </w:r>
          </w:p>
        </w:tc>
      </w:tr>
      <w:tr>
        <w:tc>
          <w:tcPr>
            <w:tcW w:type="dxa" w:w="2592"/>
            <w:vAlign w:val="top"/>
          </w:tcPr>
          <w:p>
            <w:pPr>
              <w:spacing w:after="0"/>
            </w:pPr>
            <w:r/>
            <w:r>
              <w:rPr>
                <w:b w:val="0"/>
                <w:sz w:val="17"/>
              </w:rPr>
              <w:t>Distributor</w:t>
            </w:r>
          </w:p>
        </w:tc>
        <w:tc>
          <w:tcPr>
            <w:tcW w:type="dxa" w:w="4752"/>
            <w:vAlign w:val="top"/>
          </w:tcPr>
          <w:p>
            <w:pPr>
              <w:spacing w:after="0"/>
            </w:pPr>
            <w:r/>
            <w:r>
              <w:rPr>
                <w:b w:val="0"/>
                <w:sz w:val="17"/>
              </w:rPr>
              <w:t>distributor_id PK; name; address</w:t>
            </w:r>
          </w:p>
        </w:tc>
        <w:tc>
          <w:tcPr>
            <w:tcW w:type="dxa" w:w="2880"/>
            <w:vAlign w:val="top"/>
          </w:tcPr>
          <w:p>
            <w:pPr>
              <w:spacing w:after="0"/>
            </w:pPr>
            <w:r/>
            <w:r>
              <w:rPr>
                <w:b w:val="0"/>
                <w:sz w:val="17"/>
              </w:rPr>
              <w:t>Satisfies the suggested distributor entity and supports release/availability logic.</w:t>
            </w:r>
          </w:p>
        </w:tc>
      </w:tr>
      <w:tr>
        <w:tc>
          <w:tcPr>
            <w:tcW w:type="dxa" w:w="2592"/>
            <w:vAlign w:val="top"/>
            <w:shd w:fill="F7FAFC"/>
          </w:tcPr>
          <w:p>
            <w:pPr>
              <w:spacing w:after="0"/>
            </w:pPr>
            <w:r/>
            <w:r>
              <w:rPr>
                <w:b w:val="0"/>
                <w:sz w:val="17"/>
              </w:rPr>
              <w:t>Award</w:t>
            </w:r>
          </w:p>
        </w:tc>
        <w:tc>
          <w:tcPr>
            <w:tcW w:type="dxa" w:w="4752"/>
            <w:vAlign w:val="top"/>
            <w:shd w:fill="F7FAFC"/>
          </w:tcPr>
          <w:p>
            <w:pPr>
              <w:spacing w:after="0"/>
            </w:pPr>
            <w:r/>
            <w:r>
              <w:rPr>
                <w:b w:val="0"/>
                <w:sz w:val="17"/>
              </w:rPr>
              <w:t>award_id PK; award_name; category</w:t>
            </w:r>
          </w:p>
        </w:tc>
        <w:tc>
          <w:tcPr>
            <w:tcW w:type="dxa" w:w="2880"/>
            <w:vAlign w:val="top"/>
            <w:shd w:fill="F7FAFC"/>
          </w:tcPr>
          <w:p>
            <w:pPr>
              <w:spacing w:after="0"/>
            </w:pPr>
            <w:r/>
            <w:r>
              <w:rPr>
                <w:b w:val="0"/>
                <w:sz w:val="17"/>
              </w:rPr>
              <w:t>Stores award names and categories.</w:t>
            </w:r>
          </w:p>
        </w:tc>
      </w:tr>
      <w:tr>
        <w:tc>
          <w:tcPr>
            <w:tcW w:type="dxa" w:w="2592"/>
            <w:vAlign w:val="top"/>
          </w:tcPr>
          <w:p>
            <w:pPr>
              <w:spacing w:after="0"/>
            </w:pPr>
            <w:r/>
            <w:r>
              <w:rPr>
                <w:b w:val="0"/>
                <w:sz w:val="17"/>
              </w:rPr>
              <w:t>MovieAward</w:t>
            </w:r>
          </w:p>
        </w:tc>
        <w:tc>
          <w:tcPr>
            <w:tcW w:type="dxa" w:w="4752"/>
            <w:vAlign w:val="top"/>
          </w:tcPr>
          <w:p>
            <w:pPr>
              <w:spacing w:after="0"/>
            </w:pPr>
            <w:r/>
            <w:r>
              <w:rPr>
                <w:b w:val="0"/>
                <w:sz w:val="17"/>
              </w:rPr>
              <w:t>movie_id FK; award_id FK; award_year; result</w:t>
            </w:r>
          </w:p>
        </w:tc>
        <w:tc>
          <w:tcPr>
            <w:tcW w:type="dxa" w:w="2880"/>
            <w:vAlign w:val="top"/>
          </w:tcPr>
          <w:p>
            <w:pPr>
              <w:spacing w:after="0"/>
            </w:pPr>
            <w:r/>
            <w:r>
              <w:rPr>
                <w:b w:val="0"/>
                <w:sz w:val="17"/>
              </w:rPr>
              <w:t>Links awards to movies.</w:t>
            </w:r>
          </w:p>
        </w:tc>
      </w:tr>
      <w:tr>
        <w:tc>
          <w:tcPr>
            <w:tcW w:type="dxa" w:w="2592"/>
            <w:vAlign w:val="top"/>
            <w:shd w:fill="F7FAFC"/>
          </w:tcPr>
          <w:p>
            <w:pPr>
              <w:spacing w:after="0"/>
            </w:pPr>
            <w:r/>
            <w:r>
              <w:rPr>
                <w:b w:val="0"/>
                <w:sz w:val="17"/>
              </w:rPr>
              <w:t>Watchlist</w:t>
            </w:r>
          </w:p>
        </w:tc>
        <w:tc>
          <w:tcPr>
            <w:tcW w:type="dxa" w:w="4752"/>
            <w:vAlign w:val="top"/>
            <w:shd w:fill="F7FAFC"/>
          </w:tcPr>
          <w:p>
            <w:pPr>
              <w:spacing w:after="0"/>
            </w:pPr>
            <w:r/>
            <w:r>
              <w:rPr>
                <w:b w:val="0"/>
                <w:sz w:val="17"/>
              </w:rPr>
              <w:t>watchlist_id PK; user_id FK; name</w:t>
            </w:r>
          </w:p>
        </w:tc>
        <w:tc>
          <w:tcPr>
            <w:tcW w:type="dxa" w:w="2880"/>
            <w:vAlign w:val="top"/>
            <w:shd w:fill="F7FAFC"/>
          </w:tcPr>
          <w:p>
            <w:pPr>
              <w:spacing w:after="0"/>
            </w:pPr>
            <w:r/>
            <w:r>
              <w:rPr>
                <w:b w:val="0"/>
                <w:sz w:val="17"/>
              </w:rPr>
              <w:t>Allows users to create watchlists.</w:t>
            </w:r>
          </w:p>
        </w:tc>
      </w:tr>
      <w:tr>
        <w:tc>
          <w:tcPr>
            <w:tcW w:type="dxa" w:w="2592"/>
            <w:vAlign w:val="top"/>
          </w:tcPr>
          <w:p>
            <w:pPr>
              <w:spacing w:after="0"/>
            </w:pPr>
            <w:r/>
            <w:r>
              <w:rPr>
                <w:b w:val="0"/>
                <w:sz w:val="17"/>
              </w:rPr>
              <w:t>WatchlistItem</w:t>
            </w:r>
          </w:p>
        </w:tc>
        <w:tc>
          <w:tcPr>
            <w:tcW w:type="dxa" w:w="4752"/>
            <w:vAlign w:val="top"/>
          </w:tcPr>
          <w:p>
            <w:pPr>
              <w:spacing w:after="0"/>
            </w:pPr>
            <w:r/>
            <w:r>
              <w:rPr>
                <w:b w:val="0"/>
                <w:sz w:val="17"/>
              </w:rPr>
              <w:t>watchlist_id FK; movie_id FK; added_at; watched_status</w:t>
            </w:r>
          </w:p>
        </w:tc>
        <w:tc>
          <w:tcPr>
            <w:tcW w:type="dxa" w:w="2880"/>
            <w:vAlign w:val="top"/>
          </w:tcPr>
          <w:p>
            <w:pPr>
              <w:spacing w:after="0"/>
            </w:pPr>
            <w:r/>
            <w:r>
              <w:rPr>
                <w:b w:val="0"/>
                <w:sz w:val="17"/>
              </w:rPr>
              <w:t>Stores saved and watched movies.</w:t>
            </w:r>
          </w:p>
        </w:tc>
      </w:tr>
      <w:tr>
        <w:tc>
          <w:tcPr>
            <w:tcW w:type="dxa" w:w="2592"/>
            <w:vAlign w:val="top"/>
            <w:shd w:fill="F7FAFC"/>
          </w:tcPr>
          <w:p>
            <w:pPr>
              <w:spacing w:after="0"/>
            </w:pPr>
            <w:r/>
            <w:r>
              <w:rPr>
                <w:b w:val="0"/>
                <w:sz w:val="17"/>
              </w:rPr>
              <w:t>WatchParty</w:t>
            </w:r>
          </w:p>
        </w:tc>
        <w:tc>
          <w:tcPr>
            <w:tcW w:type="dxa" w:w="4752"/>
            <w:vAlign w:val="top"/>
            <w:shd w:fill="F7FAFC"/>
          </w:tcPr>
          <w:p>
            <w:pPr>
              <w:spacing w:after="0"/>
            </w:pPr>
            <w:r/>
            <w:r>
              <w:rPr>
                <w:b w:val="0"/>
                <w:sz w:val="17"/>
              </w:rPr>
              <w:t>party_id PK; host_user_id FK; planned_date</w:t>
            </w:r>
          </w:p>
        </w:tc>
        <w:tc>
          <w:tcPr>
            <w:tcW w:type="dxa" w:w="2880"/>
            <w:vAlign w:val="top"/>
            <w:shd w:fill="F7FAFC"/>
          </w:tcPr>
          <w:p>
            <w:pPr>
              <w:spacing w:after="0"/>
            </w:pPr>
            <w:r/>
            <w:r>
              <w:rPr>
                <w:b w:val="0"/>
                <w:sz w:val="17"/>
              </w:rPr>
              <w:t>Represents a group-watch event.</w:t>
            </w:r>
          </w:p>
        </w:tc>
      </w:tr>
      <w:tr>
        <w:tc>
          <w:tcPr>
            <w:tcW w:type="dxa" w:w="2592"/>
            <w:vAlign w:val="top"/>
          </w:tcPr>
          <w:p>
            <w:pPr>
              <w:spacing w:after="0"/>
            </w:pPr>
            <w:r/>
            <w:r>
              <w:rPr>
                <w:b w:val="0"/>
                <w:sz w:val="17"/>
              </w:rPr>
              <w:t>WatchPartyMember</w:t>
            </w:r>
          </w:p>
        </w:tc>
        <w:tc>
          <w:tcPr>
            <w:tcW w:type="dxa" w:w="4752"/>
            <w:vAlign w:val="top"/>
          </w:tcPr>
          <w:p>
            <w:pPr>
              <w:spacing w:after="0"/>
            </w:pPr>
            <w:r/>
            <w:r>
              <w:rPr>
                <w:b w:val="0"/>
                <w:sz w:val="17"/>
              </w:rPr>
              <w:t>party_id FK; user_id FK</w:t>
            </w:r>
          </w:p>
        </w:tc>
        <w:tc>
          <w:tcPr>
            <w:tcW w:type="dxa" w:w="2880"/>
            <w:vAlign w:val="top"/>
          </w:tcPr>
          <w:p>
            <w:pPr>
              <w:spacing w:after="0"/>
            </w:pPr>
            <w:r/>
            <w:r>
              <w:rPr>
                <w:b w:val="0"/>
                <w:sz w:val="17"/>
              </w:rPr>
              <w:t>Stores group members.</w:t>
            </w:r>
          </w:p>
        </w:tc>
      </w:tr>
      <w:tr>
        <w:tc>
          <w:tcPr>
            <w:tcW w:type="dxa" w:w="2592"/>
            <w:vAlign w:val="top"/>
            <w:shd w:fill="F7FAFC"/>
          </w:tcPr>
          <w:p>
            <w:pPr>
              <w:spacing w:after="0"/>
            </w:pPr>
            <w:r/>
            <w:r>
              <w:rPr>
                <w:b w:val="0"/>
                <w:sz w:val="17"/>
              </w:rPr>
              <w:t>WatchPartySuggestion</w:t>
            </w:r>
          </w:p>
        </w:tc>
        <w:tc>
          <w:tcPr>
            <w:tcW w:type="dxa" w:w="4752"/>
            <w:vAlign w:val="top"/>
            <w:shd w:fill="F7FAFC"/>
          </w:tcPr>
          <w:p>
            <w:pPr>
              <w:spacing w:after="0"/>
            </w:pPr>
            <w:r/>
            <w:r>
              <w:rPr>
                <w:b w:val="0"/>
                <w:sz w:val="17"/>
              </w:rPr>
              <w:t>party_id FK; movie_id FK; group_score</w:t>
            </w:r>
          </w:p>
        </w:tc>
        <w:tc>
          <w:tcPr>
            <w:tcW w:type="dxa" w:w="2880"/>
            <w:vAlign w:val="top"/>
            <w:shd w:fill="F7FAFC"/>
          </w:tcPr>
          <w:p>
            <w:pPr>
              <w:spacing w:after="0"/>
            </w:pPr>
            <w:r/>
            <w:r>
              <w:rPr>
                <w:b w:val="0"/>
                <w:sz w:val="17"/>
              </w:rPr>
              <w:t>Stores group recommendation results.</w:t>
            </w:r>
          </w:p>
        </w:tc>
      </w:tr>
    </w:tbl>
    <w:p>
      <w:pPr>
        <w:pStyle w:val="Heading1"/>
      </w:pPr>
      <w:r>
        <w:t>8. Constraints and Data Modeling Quality</w:t>
      </w:r>
    </w:p>
    <w:p>
      <w:r>
        <w:t>A strong project should demonstrate relational discipline. The schema should not only create tables, but also enforce realistic constraints. This will show that the database is designed for data integrity rather than simply storing CSV files.</w:t>
      </w:r>
    </w:p>
    <w:p>
      <w:pPr>
        <w:pStyle w:val="Heading2"/>
      </w:pPr>
      <w:r>
        <w:t>Recommended Constraints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83"/>
        <w:gridCol w:w="5083"/>
      </w:tblGrid>
      <w:tr>
        <w:tc>
          <w:tcPr>
            <w:tcW w:type="dxa" w:w="2880"/>
            <w:shd w:fill="17324D"/>
            <w:vAlign w:val="center"/>
          </w:tcPr>
          <w:p>
            <w:pPr>
              <w:spacing w:after="0"/>
            </w:pPr>
            <w:r/>
            <w:r>
              <w:rPr>
                <w:b/>
                <w:color w:val="FFFFFF"/>
                <w:sz w:val="17"/>
              </w:rPr>
              <w:t>Constraint type</w:t>
            </w:r>
          </w:p>
        </w:tc>
        <w:tc>
          <w:tcPr>
            <w:tcW w:type="dxa" w:w="7344"/>
            <w:shd w:fill="17324D"/>
            <w:vAlign w:val="center"/>
          </w:tcPr>
          <w:p>
            <w:pPr>
              <w:spacing w:after="0"/>
            </w:pPr>
            <w:r/>
            <w:r>
              <w:rPr>
                <w:b/>
                <w:color w:val="FFFFFF"/>
                <w:sz w:val="17"/>
              </w:rPr>
              <w:t>Recommended use</w:t>
            </w:r>
          </w:p>
        </w:tc>
      </w:tr>
      <w:tr>
        <w:tc>
          <w:tcPr>
            <w:tcW w:type="dxa" w:w="2880"/>
            <w:vAlign w:val="top"/>
          </w:tcPr>
          <w:p>
            <w:pPr>
              <w:spacing w:after="0"/>
            </w:pPr>
            <w:r/>
            <w:r>
              <w:rPr>
                <w:b w:val="0"/>
                <w:sz w:val="17"/>
              </w:rPr>
              <w:t>Primary keys</w:t>
            </w:r>
          </w:p>
        </w:tc>
        <w:tc>
          <w:tcPr>
            <w:tcW w:type="dxa" w:w="7344"/>
            <w:vAlign w:val="top"/>
          </w:tcPr>
          <w:p>
            <w:pPr>
              <w:spacing w:after="0"/>
            </w:pPr>
            <w:r/>
            <w:r>
              <w:rPr>
                <w:b w:val="0"/>
                <w:sz w:val="17"/>
              </w:rPr>
              <w:t>Every entity table should have a surrogate or natural primary key, such as movie_id, person_id, user_id, genre_id, and platform_id.</w:t>
            </w:r>
          </w:p>
        </w:tc>
      </w:tr>
      <w:tr>
        <w:tc>
          <w:tcPr>
            <w:tcW w:type="dxa" w:w="2880"/>
            <w:vAlign w:val="top"/>
            <w:shd w:fill="F7FAFC"/>
          </w:tcPr>
          <w:p>
            <w:pPr>
              <w:spacing w:after="0"/>
            </w:pPr>
            <w:r/>
            <w:r>
              <w:rPr>
                <w:b w:val="0"/>
                <w:sz w:val="17"/>
              </w:rPr>
              <w:t>Foreign keys</w:t>
            </w:r>
          </w:p>
        </w:tc>
        <w:tc>
          <w:tcPr>
            <w:tcW w:type="dxa" w:w="7344"/>
            <w:vAlign w:val="top"/>
            <w:shd w:fill="F7FAFC"/>
          </w:tcPr>
          <w:p>
            <w:pPr>
              <w:spacing w:after="0"/>
            </w:pPr>
            <w:r/>
            <w:r>
              <w:rPr>
                <w:b w:val="0"/>
                <w:sz w:val="17"/>
              </w:rPr>
              <w:t>All bridge tables must reference their parent tables, such as MovieCredit(movie_id) referencing Movie(movie_id).</w:t>
            </w:r>
          </w:p>
        </w:tc>
      </w:tr>
      <w:tr>
        <w:tc>
          <w:tcPr>
            <w:tcW w:type="dxa" w:w="2880"/>
            <w:vAlign w:val="top"/>
          </w:tcPr>
          <w:p>
            <w:pPr>
              <w:spacing w:after="0"/>
            </w:pPr>
            <w:r/>
            <w:r>
              <w:rPr>
                <w:b w:val="0"/>
                <w:sz w:val="17"/>
              </w:rPr>
              <w:t>Composite keys</w:t>
            </w:r>
          </w:p>
        </w:tc>
        <w:tc>
          <w:tcPr>
            <w:tcW w:type="dxa" w:w="7344"/>
            <w:vAlign w:val="top"/>
          </w:tcPr>
          <w:p>
            <w:pPr>
              <w:spacing w:after="0"/>
            </w:pPr>
            <w:r/>
            <w:r>
              <w:rPr>
                <w:b w:val="0"/>
                <w:sz w:val="17"/>
              </w:rPr>
              <w:t>Use composite primary keys for pure bridge tables, such as MovieGenre(movie_id, genre_id) and WatchlistItem(watchlist_id, movie_id).</w:t>
            </w:r>
          </w:p>
        </w:tc>
      </w:tr>
      <w:tr>
        <w:tc>
          <w:tcPr>
            <w:tcW w:type="dxa" w:w="2880"/>
            <w:vAlign w:val="top"/>
            <w:shd w:fill="F7FAFC"/>
          </w:tcPr>
          <w:p>
            <w:pPr>
              <w:spacing w:after="0"/>
            </w:pPr>
            <w:r/>
            <w:r>
              <w:rPr>
                <w:b w:val="0"/>
                <w:sz w:val="17"/>
              </w:rPr>
              <w:t>Uniqueness</w:t>
            </w:r>
          </w:p>
        </w:tc>
        <w:tc>
          <w:tcPr>
            <w:tcW w:type="dxa" w:w="7344"/>
            <w:vAlign w:val="top"/>
            <w:shd w:fill="F7FAFC"/>
          </w:tcPr>
          <w:p>
            <w:pPr>
              <w:spacing w:after="0"/>
            </w:pPr>
            <w:r/>
            <w:r>
              <w:rPr>
                <w:b w:val="0"/>
                <w:sz w:val="17"/>
              </w:rPr>
              <w:t>imdb_id and imdb_person_id should be unique; UserRating should be unique on user_id + movie_id.</w:t>
            </w:r>
          </w:p>
        </w:tc>
      </w:tr>
      <w:tr>
        <w:tc>
          <w:tcPr>
            <w:tcW w:type="dxa" w:w="2880"/>
            <w:vAlign w:val="top"/>
          </w:tcPr>
          <w:p>
            <w:pPr>
              <w:spacing w:after="0"/>
            </w:pPr>
            <w:r/>
            <w:r>
              <w:rPr>
                <w:b w:val="0"/>
                <w:sz w:val="17"/>
              </w:rPr>
              <w:t>Domain checks</w:t>
            </w:r>
          </w:p>
        </w:tc>
        <w:tc>
          <w:tcPr>
            <w:tcW w:type="dxa" w:w="7344"/>
            <w:vAlign w:val="top"/>
          </w:tcPr>
          <w:p>
            <w:pPr>
              <w:spacing w:after="0"/>
            </w:pPr>
            <w:r/>
            <w:r>
              <w:rPr>
                <w:b w:val="0"/>
                <w:sz w:val="17"/>
              </w:rPr>
              <w:t>Ratings must be within allowed ranges; runtime, budget, and revenue must be non-negative or positive as appropriate.</w:t>
            </w:r>
          </w:p>
        </w:tc>
      </w:tr>
      <w:tr>
        <w:tc>
          <w:tcPr>
            <w:tcW w:type="dxa" w:w="2880"/>
            <w:vAlign w:val="top"/>
            <w:shd w:fill="F7FAFC"/>
          </w:tcPr>
          <w:p>
            <w:pPr>
              <w:spacing w:after="0"/>
            </w:pPr>
            <w:r/>
            <w:r>
              <w:rPr>
                <w:b w:val="0"/>
                <w:sz w:val="17"/>
              </w:rPr>
              <w:t>Referential actions</w:t>
            </w:r>
          </w:p>
        </w:tc>
        <w:tc>
          <w:tcPr>
            <w:tcW w:type="dxa" w:w="7344"/>
            <w:vAlign w:val="top"/>
            <w:shd w:fill="F7FAFC"/>
          </w:tcPr>
          <w:p>
            <w:pPr>
              <w:spacing w:after="0"/>
            </w:pPr>
            <w:r/>
            <w:r>
              <w:rPr>
                <w:b w:val="0"/>
                <w:sz w:val="17"/>
              </w:rPr>
              <w:t>Use ON DELETE CASCADE carefully for child records like watchlist items, but avoid deleting core movie/person records accidentally.</w:t>
            </w:r>
          </w:p>
        </w:tc>
      </w:tr>
    </w:tbl>
    <w:p>
      <w:pPr>
        <w:pStyle w:val="Heading2"/>
      </w:pPr>
      <w:r>
        <w:t>Example SQL Constraint Snippets</w:t>
      </w:r>
    </w:p>
    <w:tbl>
      <w:tblPr>
        <w:tblW w:type="auto" w:w="0"/>
        <w:tblLook w:firstColumn="1" w:firstRow="1" w:lastColumn="0" w:lastRow="0" w:noHBand="0" w:noVBand="1" w:val="04A0"/>
      </w:tblPr>
      <w:tblGrid>
        <w:gridCol w:w="10166"/>
      </w:tblGrid>
      <w:tr>
        <w:tc>
          <w:tcPr>
            <w:tcW w:type="dxa" w:w="10166"/>
            <w:shd w:fill="F5F7FA"/>
            <w:tcBorders>
              <w:top w:val="single" w:sz="6" w:color="C9D6E2"/>
              <w:left w:val="single" w:sz="6" w:color="C9D6E2"/>
              <w:bottom w:val="single" w:sz="6" w:color="C9D6E2"/>
              <w:right w:val="single" w:sz="6" w:color="C9D6E2"/>
            </w:tcBorders>
          </w:tcPr>
          <w:p>
            <w:pPr>
              <w:spacing w:after="0"/>
            </w:pPr>
            <w:r>
              <w:rPr>
                <w:rFonts w:ascii="Consolas" w:hAnsi="Consolas" w:eastAsia="Consolas"/>
                <w:sz w:val="16"/>
              </w:rPr>
              <w:t>CREATE TABLE Movie (</w:t>
            </w:r>
            <w:r>
              <w:br/>
            </w:r>
            <w:r>
              <w:rPr>
                <w:rFonts w:ascii="Consolas" w:hAnsi="Consolas" w:eastAsia="Consolas"/>
                <w:sz w:val="16"/>
              </w:rPr>
              <w:t xml:space="preserve">    movie_id SERIAL PRIMARY KEY,</w:t>
            </w:r>
            <w:r>
              <w:br/>
            </w:r>
            <w:r>
              <w:rPr>
                <w:rFonts w:ascii="Consolas" w:hAnsi="Consolas" w:eastAsia="Consolas"/>
                <w:sz w:val="16"/>
              </w:rPr>
              <w:t xml:space="preserve">    imdb_id VARCHAR(20) UNIQUE NOT NULL,</w:t>
            </w:r>
            <w:r>
              <w:br/>
            </w:r>
            <w:r>
              <w:rPr>
                <w:rFonts w:ascii="Consolas" w:hAnsi="Consolas" w:eastAsia="Consolas"/>
                <w:sz w:val="16"/>
              </w:rPr>
              <w:t xml:space="preserve">    tmdb_id INTEGER UNIQUE,</w:t>
            </w:r>
            <w:r>
              <w:br/>
            </w:r>
            <w:r>
              <w:rPr>
                <w:rFonts w:ascii="Consolas" w:hAnsi="Consolas" w:eastAsia="Consolas"/>
                <w:sz w:val="16"/>
              </w:rPr>
              <w:t xml:space="preserve">    title VARCHAR(255) NOT NULL,</w:t>
            </w:r>
            <w:r>
              <w:br/>
            </w:r>
            <w:r>
              <w:rPr>
                <w:rFonts w:ascii="Consolas" w:hAnsi="Consolas" w:eastAsia="Consolas"/>
                <w:sz w:val="16"/>
              </w:rPr>
              <w:t xml:space="preserve">    release_date DATE,</w:t>
            </w:r>
            <w:r>
              <w:br/>
            </w:r>
            <w:r>
              <w:rPr>
                <w:rFonts w:ascii="Consolas" w:hAnsi="Consolas" w:eastAsia="Consolas"/>
                <w:sz w:val="16"/>
              </w:rPr>
              <w:t xml:space="preserve">    runtime_minutes INTEGER CHECK (runtime_minutes &gt; 0),</w:t>
            </w:r>
            <w:r>
              <w:br/>
            </w:r>
            <w:r>
              <w:rPr>
                <w:rFonts w:ascii="Consolas" w:hAnsi="Consolas" w:eastAsia="Consolas"/>
                <w:sz w:val="16"/>
              </w:rPr>
              <w:t xml:space="preserve">    budget NUMERIC(14,2) CHECK (budget &gt;= 0),</w:t>
            </w:r>
            <w:r>
              <w:br/>
            </w:r>
            <w:r>
              <w:rPr>
                <w:rFonts w:ascii="Consolas" w:hAnsi="Consolas" w:eastAsia="Consolas"/>
                <w:sz w:val="16"/>
              </w:rPr>
              <w:t xml:space="preserve">    revenue NUMERIC(14,2) CHECK (revenue &gt;= 0)</w:t>
            </w:r>
            <w:r>
              <w:br/>
            </w:r>
            <w:r>
              <w:rPr>
                <w:rFonts w:ascii="Consolas" w:hAnsi="Consolas" w:eastAsia="Consolas"/>
                <w:sz w:val="16"/>
              </w:rPr>
              <w:t>);</w:t>
            </w:r>
            <w:r>
              <w:br/>
            </w:r>
            <w:r>
              <w:rPr>
                <w:rFonts w:ascii="Consolas" w:hAnsi="Consolas" w:eastAsia="Consolas"/>
                <w:sz w:val="16"/>
              </w:rPr>
            </w:r>
            <w:r>
              <w:br/>
            </w:r>
            <w:r>
              <w:rPr>
                <w:rFonts w:ascii="Consolas" w:hAnsi="Consolas" w:eastAsia="Consolas"/>
                <w:sz w:val="16"/>
              </w:rPr>
              <w:t>CREATE TABLE UserRating (</w:t>
            </w:r>
            <w:r>
              <w:br/>
            </w:r>
            <w:r>
              <w:rPr>
                <w:rFonts w:ascii="Consolas" w:hAnsi="Consolas" w:eastAsia="Consolas"/>
                <w:sz w:val="16"/>
              </w:rPr>
              <w:t xml:space="preserve">    user_id INTEGER REFERENCES UserProfile(user_id),</w:t>
            </w:r>
            <w:r>
              <w:br/>
            </w:r>
            <w:r>
              <w:rPr>
                <w:rFonts w:ascii="Consolas" w:hAnsi="Consolas" w:eastAsia="Consolas"/>
                <w:sz w:val="16"/>
              </w:rPr>
              <w:t xml:space="preserve">    movie_id INTEGER REFERENCES Movie(movie_id),</w:t>
            </w:r>
            <w:r>
              <w:br/>
            </w:r>
            <w:r>
              <w:rPr>
                <w:rFonts w:ascii="Consolas" w:hAnsi="Consolas" w:eastAsia="Consolas"/>
                <w:sz w:val="16"/>
              </w:rPr>
              <w:t xml:space="preserve">    rating NUMERIC(3,1) NOT NULL CHECK (rating BETWEEN 0 AND 10),</w:t>
            </w:r>
            <w:r>
              <w:br/>
            </w:r>
            <w:r>
              <w:rPr>
                <w:rFonts w:ascii="Consolas" w:hAnsi="Consolas" w:eastAsia="Consolas"/>
                <w:sz w:val="16"/>
              </w:rPr>
              <w:t xml:space="preserve">    rating_date DATE DEFAULT CURRENT_DATE,</w:t>
            </w:r>
            <w:r>
              <w:br/>
            </w:r>
            <w:r>
              <w:rPr>
                <w:rFonts w:ascii="Consolas" w:hAnsi="Consolas" w:eastAsia="Consolas"/>
                <w:sz w:val="16"/>
              </w:rPr>
              <w:t xml:space="preserve">    PRIMARY KEY (user_id, movie_id)</w:t>
            </w:r>
            <w:r>
              <w:br/>
            </w:r>
            <w:r>
              <w:rPr>
                <w:rFonts w:ascii="Consolas" w:hAnsi="Consolas" w:eastAsia="Consolas"/>
                <w:sz w:val="16"/>
              </w:rPr>
              <w:t>);</w:t>
            </w:r>
            <w:r>
              <w:br/>
            </w:r>
            <w:r>
              <w:rPr>
                <w:rFonts w:ascii="Consolas" w:hAnsi="Consolas" w:eastAsia="Consolas"/>
                <w:sz w:val="16"/>
              </w:rPr>
            </w:r>
            <w:r>
              <w:br/>
            </w:r>
            <w:r>
              <w:rPr>
                <w:rFonts w:ascii="Consolas" w:hAnsi="Consolas" w:eastAsia="Consolas"/>
                <w:sz w:val="16"/>
              </w:rPr>
              <w:t>CREATE TABLE MovieAvailability (</w:t>
            </w:r>
            <w:r>
              <w:br/>
            </w:r>
            <w:r>
              <w:rPr>
                <w:rFonts w:ascii="Consolas" w:hAnsi="Consolas" w:eastAsia="Consolas"/>
                <w:sz w:val="16"/>
              </w:rPr>
              <w:t xml:space="preserve">    movie_id INTEGER REFERENCES Movie(movie_id),</w:t>
            </w:r>
            <w:r>
              <w:br/>
            </w:r>
            <w:r>
              <w:rPr>
                <w:rFonts w:ascii="Consolas" w:hAnsi="Consolas" w:eastAsia="Consolas"/>
                <w:sz w:val="16"/>
              </w:rPr>
              <w:t xml:space="preserve">    platform_id INTEGER REFERENCES StreamingPlatform(platform_id),</w:t>
            </w:r>
            <w:r>
              <w:br/>
            </w:r>
            <w:r>
              <w:rPr>
                <w:rFonts w:ascii="Consolas" w:hAnsi="Consolas" w:eastAsia="Consolas"/>
                <w:sz w:val="16"/>
              </w:rPr>
              <w:t xml:space="preserve">    region VARCHAR(50) NOT NULL,</w:t>
            </w:r>
            <w:r>
              <w:br/>
            </w:r>
            <w:r>
              <w:rPr>
                <w:rFonts w:ascii="Consolas" w:hAnsi="Consolas" w:eastAsia="Consolas"/>
                <w:sz w:val="16"/>
              </w:rPr>
              <w:t xml:space="preserve">    access_type VARCHAR(20) NOT NULL CHECK (access_type IN ('subscription', 'rent', 'buy', 'free', 'theater')),</w:t>
            </w:r>
            <w:r>
              <w:br/>
            </w:r>
            <w:r>
              <w:rPr>
                <w:rFonts w:ascii="Consolas" w:hAnsi="Consolas" w:eastAsia="Consolas"/>
                <w:sz w:val="16"/>
              </w:rPr>
              <w:t xml:space="preserve">    start_date DATE,</w:t>
            </w:r>
            <w:r>
              <w:br/>
            </w:r>
            <w:r>
              <w:rPr>
                <w:rFonts w:ascii="Consolas" w:hAnsi="Consolas" w:eastAsia="Consolas"/>
                <w:sz w:val="16"/>
              </w:rPr>
              <w:t xml:space="preserve">    end_date DATE,</w:t>
            </w:r>
            <w:r>
              <w:br/>
            </w:r>
            <w:r>
              <w:rPr>
                <w:rFonts w:ascii="Consolas" w:hAnsi="Consolas" w:eastAsia="Consolas"/>
                <w:sz w:val="16"/>
              </w:rPr>
              <w:t xml:space="preserve">    PRIMARY KEY (movie_id, platform_id, region, access_type)</w:t>
            </w:r>
            <w:r>
              <w:br/>
            </w:r>
            <w:r>
              <w:rPr>
                <w:rFonts w:ascii="Consolas" w:hAnsi="Consolas" w:eastAsia="Consolas"/>
                <w:sz w:val="16"/>
              </w:rPr>
              <w:t>);</w:t>
            </w:r>
          </w:p>
        </w:tc>
      </w:tr>
    </w:tbl>
    <w:p>
      <w:pPr>
        <w:pStyle w:val="Heading1"/>
      </w:pPr>
      <w:r>
        <w:t>9. ETL and Data Preparation Workflow</w:t>
      </w:r>
    </w:p>
    <w:p>
      <w:r>
        <w:t>The ETL process should be simple, repeatable, and documented. Because the original datasets can be large, the project should import a curated subset that is rich enough for queries but small enough to debug.</w:t>
      </w:r>
    </w:p>
    <w:p>
      <w:pPr>
        <w:pStyle w:val="ListNumber"/>
      </w:pPr>
      <w:r>
        <w:rPr>
          <w:b/>
        </w:rPr>
        <w:t xml:space="preserve">Step 1 — Filter movies: </w:t>
      </w:r>
      <w:r>
        <w:t>Keep movies only, exclude TV series/episodes, and select a target range such as 1990–2025 or top-rated titles with enough votes.</w:t>
      </w:r>
    </w:p>
    <w:p>
      <w:pPr>
        <w:pStyle w:val="ListNumber"/>
      </w:pPr>
      <w:r>
        <w:rPr>
          <w:b/>
        </w:rPr>
        <w:t xml:space="preserve">Step 2 — Normalize IDs: </w:t>
      </w:r>
      <w:r>
        <w:t>Create internal movie_id/person_id values while preserving imdb_id, tmdb_id, and MovieLens movieId as external reference columns.</w:t>
      </w:r>
    </w:p>
    <w:p>
      <w:pPr>
        <w:pStyle w:val="ListNumber"/>
      </w:pPr>
      <w:r>
        <w:rPr>
          <w:b/>
        </w:rPr>
        <w:t xml:space="preserve">Step 3 — Load people and credits: </w:t>
      </w:r>
      <w:r>
        <w:t>Join IMDb principals/crew/name data to populate Person, RoleType, and MovieCredit.</w:t>
      </w:r>
    </w:p>
    <w:p>
      <w:pPr>
        <w:pStyle w:val="ListNumber"/>
      </w:pPr>
      <w:r>
        <w:rPr>
          <w:b/>
        </w:rPr>
        <w:t xml:space="preserve">Step 4 — Load genres: </w:t>
      </w:r>
      <w:r>
        <w:t>Split genre lists into normalized Genre and MovieGenre rows.</w:t>
      </w:r>
    </w:p>
    <w:p>
      <w:pPr>
        <w:pStyle w:val="ListNumber"/>
      </w:pPr>
      <w:r>
        <w:rPr>
          <w:b/>
        </w:rPr>
        <w:t xml:space="preserve">Step 5 — Load ratings: </w:t>
      </w:r>
      <w:r>
        <w:t>Map MovieLens movieId to IMDb ID and import a subset of ratings into UserProfile and UserRating.</w:t>
      </w:r>
    </w:p>
    <w:p>
      <w:pPr>
        <w:pStyle w:val="ListNumber"/>
      </w:pPr>
      <w:r>
        <w:rPr>
          <w:b/>
        </w:rPr>
        <w:t xml:space="preserve">Step 6 — Load tags: </w:t>
      </w:r>
      <w:r>
        <w:t>Import high-relevance Tag Genome values to MovieTagRelevance, such as relevance_score &gt;= 0.50 or top N tags per movie.</w:t>
      </w:r>
    </w:p>
    <w:p>
      <w:pPr>
        <w:pStyle w:val="ListNumber"/>
      </w:pPr>
      <w:r>
        <w:rPr>
          <w:b/>
        </w:rPr>
        <w:t xml:space="preserve">Step 7 — Enrich metadata: </w:t>
      </w:r>
      <w:r>
        <w:t>Use TMDb or OMDb to add posters, overviews, popularity, budget, revenue, and optional external ratings.</w:t>
      </w:r>
    </w:p>
    <w:p>
      <w:pPr>
        <w:pStyle w:val="ListNumber"/>
      </w:pPr>
      <w:r>
        <w:rPr>
          <w:b/>
        </w:rPr>
        <w:t xml:space="preserve">Step 8 — Validate: </w:t>
      </w:r>
      <w:r>
        <w:t>Run constraint checks, missing-key checks, duplicate checks, row counts, and sample join queries.</w:t>
      </w:r>
    </w:p>
    <w:p>
      <w:pPr>
        <w:pStyle w:val="Heading2"/>
      </w:pPr>
      <w:r>
        <w:t>ETL Quality Checks</w:t>
      </w:r>
    </w:p>
    <w:p>
      <w:pPr>
        <w:pStyle w:val="ListBullet"/>
      </w:pPr>
      <w:r>
        <w:t>No movie rows with duplicate IMDb IDs.</w:t>
      </w:r>
    </w:p>
    <w:p>
      <w:pPr>
        <w:pStyle w:val="ListBullet"/>
      </w:pPr>
      <w:r>
        <w:t>No MovieCredit row referencing a missing movie or person.</w:t>
      </w:r>
    </w:p>
    <w:p>
      <w:pPr>
        <w:pStyle w:val="ListBullet"/>
      </w:pPr>
      <w:r>
        <w:t>No rating outside the selected scale.</w:t>
      </w:r>
    </w:p>
    <w:p>
      <w:pPr>
        <w:pStyle w:val="ListBullet"/>
      </w:pPr>
      <w:r>
        <w:t>No empty required titles or person names.</w:t>
      </w:r>
    </w:p>
    <w:p>
      <w:pPr>
        <w:pStyle w:val="ListBullet"/>
      </w:pPr>
      <w:r>
        <w:t>At least 30 records per table on average across the submitted schema.</w:t>
      </w:r>
    </w:p>
    <w:p>
      <w:pPr>
        <w:pStyle w:val="ListBullet"/>
      </w:pPr>
      <w:r>
        <w:t>All 10 complex queries return meaningful rows after population.</w:t>
      </w:r>
    </w:p>
    <w:p>
      <w:pPr>
        <w:pStyle w:val="Heading1"/>
      </w:pPr>
      <w:r>
        <w:t>10. Complex SQL Query Plan</w:t>
      </w:r>
    </w:p>
    <w:p>
      <w:r>
        <w:t>The project requires 10 complex queries involving joins. The following query set is designed to look more advanced than a basic movie database because it combines catalog, user, availability, recommendation, and analytics features.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41"/>
        <w:gridCol w:w="2541"/>
        <w:gridCol w:w="2541"/>
        <w:gridCol w:w="2541"/>
      </w:tblGrid>
      <w:tr>
        <w:tc>
          <w:tcPr>
            <w:tcW w:type="dxa" w:w="648"/>
            <w:shd w:fill="17324D"/>
            <w:vAlign w:val="center"/>
          </w:tcPr>
          <w:p>
            <w:pPr>
              <w:spacing w:after="0"/>
            </w:pPr>
            <w:r/>
            <w:r>
              <w:rPr>
                <w:b/>
                <w:color w:val="FFFFFF"/>
                <w:sz w:val="17"/>
              </w:rPr>
              <w:t>ID</w:t>
            </w:r>
          </w:p>
        </w:tc>
        <w:tc>
          <w:tcPr>
            <w:tcW w:type="dxa" w:w="2880"/>
            <w:shd w:fill="17324D"/>
            <w:vAlign w:val="center"/>
          </w:tcPr>
          <w:p>
            <w:pPr>
              <w:spacing w:after="0"/>
            </w:pPr>
            <w:r/>
            <w:r>
              <w:rPr>
                <w:b/>
                <w:color w:val="FFFFFF"/>
                <w:sz w:val="17"/>
              </w:rPr>
              <w:t>Query</w:t>
            </w:r>
          </w:p>
        </w:tc>
        <w:tc>
          <w:tcPr>
            <w:tcW w:type="dxa" w:w="3312"/>
            <w:shd w:fill="17324D"/>
            <w:vAlign w:val="center"/>
          </w:tcPr>
          <w:p>
            <w:pPr>
              <w:spacing w:after="0"/>
            </w:pPr>
            <w:r/>
            <w:r>
              <w:rPr>
                <w:b/>
                <w:color w:val="FFFFFF"/>
                <w:sz w:val="17"/>
              </w:rPr>
              <w:t>Main joins</w:t>
            </w:r>
          </w:p>
        </w:tc>
        <w:tc>
          <w:tcPr>
            <w:tcW w:type="dxa" w:w="3384"/>
            <w:shd w:fill="17324D"/>
            <w:vAlign w:val="center"/>
          </w:tcPr>
          <w:p>
            <w:pPr>
              <w:spacing w:after="0"/>
            </w:pPr>
            <w:r/>
            <w:r>
              <w:rPr>
                <w:b/>
                <w:color w:val="FFFFFF"/>
                <w:sz w:val="17"/>
              </w:rPr>
              <w:t>Business purpose</w:t>
            </w:r>
          </w:p>
        </w:tc>
      </w:tr>
      <w:tr>
        <w:tc>
          <w:tcPr>
            <w:tcW w:type="dxa" w:w="648"/>
            <w:vAlign w:val="top"/>
          </w:tcPr>
          <w:p>
            <w:pPr>
              <w:spacing w:after="0"/>
            </w:pPr>
            <w:r/>
            <w:r>
              <w:rPr>
                <w:b w:val="0"/>
                <w:sz w:val="17"/>
              </w:rPr>
              <w:t>Q1</w:t>
            </w:r>
          </w:p>
        </w:tc>
        <w:tc>
          <w:tcPr>
            <w:tcW w:type="dxa" w:w="2880"/>
            <w:vAlign w:val="top"/>
          </w:tcPr>
          <w:p>
            <w:pPr>
              <w:spacing w:after="0"/>
            </w:pPr>
            <w:r/>
            <w:r>
              <w:rPr>
                <w:b w:val="0"/>
                <w:sz w:val="17"/>
              </w:rPr>
              <w:t>Top-rated movies by genre</w:t>
            </w:r>
          </w:p>
        </w:tc>
        <w:tc>
          <w:tcPr>
            <w:tcW w:type="dxa" w:w="3312"/>
            <w:vAlign w:val="top"/>
          </w:tcPr>
          <w:p>
            <w:pPr>
              <w:spacing w:after="0"/>
            </w:pPr>
            <w:r/>
            <w:r>
              <w:rPr>
                <w:b w:val="0"/>
                <w:sz w:val="17"/>
              </w:rPr>
              <w:t>Movie + MovieGenre + Genre + UserRating</w:t>
            </w:r>
          </w:p>
        </w:tc>
        <w:tc>
          <w:tcPr>
            <w:tcW w:type="dxa" w:w="3384"/>
            <w:vAlign w:val="top"/>
          </w:tcPr>
          <w:p>
            <w:pPr>
              <w:spacing w:after="0"/>
            </w:pPr>
            <w:r/>
            <w:r>
              <w:rPr>
                <w:b w:val="0"/>
                <w:sz w:val="17"/>
              </w:rPr>
              <w:t>Find top movies per genre with minimum rating count.</w:t>
            </w:r>
          </w:p>
        </w:tc>
      </w:tr>
      <w:tr>
        <w:tc>
          <w:tcPr>
            <w:tcW w:type="dxa" w:w="648"/>
            <w:vAlign w:val="top"/>
            <w:shd w:fill="F7FAFC"/>
          </w:tcPr>
          <w:p>
            <w:pPr>
              <w:spacing w:after="0"/>
            </w:pPr>
            <w:r/>
            <w:r>
              <w:rPr>
                <w:b w:val="0"/>
                <w:sz w:val="17"/>
              </w:rPr>
              <w:t>Q2</w:t>
            </w:r>
          </w:p>
        </w:tc>
        <w:tc>
          <w:tcPr>
            <w:tcW w:type="dxa" w:w="2880"/>
            <w:vAlign w:val="top"/>
            <w:shd w:fill="F7FAFC"/>
          </w:tcPr>
          <w:p>
            <w:pPr>
              <w:spacing w:after="0"/>
            </w:pPr>
            <w:r/>
            <w:r>
              <w:rPr>
                <w:b w:val="0"/>
                <w:sz w:val="17"/>
              </w:rPr>
              <w:t>Most frequent actor-director collaborations</w:t>
            </w:r>
          </w:p>
        </w:tc>
        <w:tc>
          <w:tcPr>
            <w:tcW w:type="dxa" w:w="3312"/>
            <w:vAlign w:val="top"/>
            <w:shd w:fill="F7FAFC"/>
          </w:tcPr>
          <w:p>
            <w:pPr>
              <w:spacing w:after="0"/>
            </w:pPr>
            <w:r/>
            <w:r>
              <w:rPr>
                <w:b w:val="0"/>
                <w:sz w:val="17"/>
              </w:rPr>
              <w:t>MovieCredit self-join + Person + Movie</w:t>
            </w:r>
          </w:p>
        </w:tc>
        <w:tc>
          <w:tcPr>
            <w:tcW w:type="dxa" w:w="3384"/>
            <w:vAlign w:val="top"/>
            <w:shd w:fill="F7FAFC"/>
          </w:tcPr>
          <w:p>
            <w:pPr>
              <w:spacing w:after="0"/>
            </w:pPr>
            <w:r/>
            <w:r>
              <w:rPr>
                <w:b w:val="0"/>
                <w:sz w:val="17"/>
              </w:rPr>
              <w:t>Identify recurring creative partnerships.</w:t>
            </w:r>
          </w:p>
        </w:tc>
      </w:tr>
      <w:tr>
        <w:tc>
          <w:tcPr>
            <w:tcW w:type="dxa" w:w="648"/>
            <w:vAlign w:val="top"/>
          </w:tcPr>
          <w:p>
            <w:pPr>
              <w:spacing w:after="0"/>
            </w:pPr>
            <w:r/>
            <w:r>
              <w:rPr>
                <w:b w:val="0"/>
                <w:sz w:val="17"/>
              </w:rPr>
              <w:t>Q3</w:t>
            </w:r>
          </w:p>
        </w:tc>
        <w:tc>
          <w:tcPr>
            <w:tcW w:type="dxa" w:w="2880"/>
            <w:vAlign w:val="top"/>
          </w:tcPr>
          <w:p>
            <w:pPr>
              <w:spacing w:after="0"/>
            </w:pPr>
            <w:r/>
            <w:r>
              <w:rPr>
                <w:b w:val="0"/>
                <w:sz w:val="17"/>
              </w:rPr>
              <w:t>Audience-loved, critic-disliked movies</w:t>
            </w:r>
          </w:p>
        </w:tc>
        <w:tc>
          <w:tcPr>
            <w:tcW w:type="dxa" w:w="3312"/>
            <w:vAlign w:val="top"/>
          </w:tcPr>
          <w:p>
            <w:pPr>
              <w:spacing w:after="0"/>
            </w:pPr>
            <w:r/>
            <w:r>
              <w:rPr>
                <w:b w:val="0"/>
                <w:sz w:val="17"/>
              </w:rPr>
              <w:t>Movie + UserRating + ExternalRating</w:t>
            </w:r>
          </w:p>
        </w:tc>
        <w:tc>
          <w:tcPr>
            <w:tcW w:type="dxa" w:w="3384"/>
            <w:vAlign w:val="top"/>
          </w:tcPr>
          <w:p>
            <w:pPr>
              <w:spacing w:after="0"/>
            </w:pPr>
            <w:r/>
            <w:r>
              <w:rPr>
                <w:b w:val="0"/>
                <w:sz w:val="17"/>
              </w:rPr>
              <w:t>Find high user score but low external/critic score.</w:t>
            </w:r>
          </w:p>
        </w:tc>
      </w:tr>
      <w:tr>
        <w:tc>
          <w:tcPr>
            <w:tcW w:type="dxa" w:w="648"/>
            <w:vAlign w:val="top"/>
            <w:shd w:fill="F7FAFC"/>
          </w:tcPr>
          <w:p>
            <w:pPr>
              <w:spacing w:after="0"/>
            </w:pPr>
            <w:r/>
            <w:r>
              <w:rPr>
                <w:b w:val="0"/>
                <w:sz w:val="17"/>
              </w:rPr>
              <w:t>Q4</w:t>
            </w:r>
          </w:p>
        </w:tc>
        <w:tc>
          <w:tcPr>
            <w:tcW w:type="dxa" w:w="2880"/>
            <w:vAlign w:val="top"/>
            <w:shd w:fill="F7FAFC"/>
          </w:tcPr>
          <w:p>
            <w:pPr>
              <w:spacing w:after="0"/>
            </w:pPr>
            <w:r/>
            <w:r>
              <w:rPr>
                <w:b w:val="0"/>
                <w:sz w:val="17"/>
              </w:rPr>
              <w:t>Mood-based recommendation</w:t>
            </w:r>
          </w:p>
        </w:tc>
        <w:tc>
          <w:tcPr>
            <w:tcW w:type="dxa" w:w="3312"/>
            <w:vAlign w:val="top"/>
            <w:shd w:fill="F7FAFC"/>
          </w:tcPr>
          <w:p>
            <w:pPr>
              <w:spacing w:after="0"/>
            </w:pPr>
            <w:r/>
            <w:r>
              <w:rPr>
                <w:b w:val="0"/>
                <w:sz w:val="17"/>
              </w:rPr>
              <w:t>UserPreferenceTag + MovieTagRelevance + Movie</w:t>
            </w:r>
          </w:p>
        </w:tc>
        <w:tc>
          <w:tcPr>
            <w:tcW w:type="dxa" w:w="3384"/>
            <w:vAlign w:val="top"/>
            <w:shd w:fill="F7FAFC"/>
          </w:tcPr>
          <w:p>
            <w:pPr>
              <w:spacing w:after="0"/>
            </w:pPr>
            <w:r/>
            <w:r>
              <w:rPr>
                <w:b w:val="0"/>
                <w:sz w:val="17"/>
              </w:rPr>
              <w:t>Recommend movies matching a user's preferred tags.</w:t>
            </w:r>
          </w:p>
        </w:tc>
      </w:tr>
      <w:tr>
        <w:tc>
          <w:tcPr>
            <w:tcW w:type="dxa" w:w="648"/>
            <w:vAlign w:val="top"/>
          </w:tcPr>
          <w:p>
            <w:pPr>
              <w:spacing w:after="0"/>
            </w:pPr>
            <w:r/>
            <w:r>
              <w:rPr>
                <w:b w:val="0"/>
                <w:sz w:val="17"/>
              </w:rPr>
              <w:t>Q5</w:t>
            </w:r>
          </w:p>
        </w:tc>
        <w:tc>
          <w:tcPr>
            <w:tcW w:type="dxa" w:w="2880"/>
            <w:vAlign w:val="top"/>
          </w:tcPr>
          <w:p>
            <w:pPr>
              <w:spacing w:after="0"/>
            </w:pPr>
            <w:r/>
            <w:r>
              <w:rPr>
                <w:b w:val="0"/>
                <w:sz w:val="17"/>
              </w:rPr>
              <w:t>Hidden gems</w:t>
            </w:r>
          </w:p>
        </w:tc>
        <w:tc>
          <w:tcPr>
            <w:tcW w:type="dxa" w:w="3312"/>
            <w:vAlign w:val="top"/>
          </w:tcPr>
          <w:p>
            <w:pPr>
              <w:spacing w:after="0"/>
            </w:pPr>
            <w:r/>
            <w:r>
              <w:rPr>
                <w:b w:val="0"/>
                <w:sz w:val="17"/>
              </w:rPr>
              <w:t>Movie + UserRating + ExternalRating/TMDb popularity</w:t>
            </w:r>
          </w:p>
        </w:tc>
        <w:tc>
          <w:tcPr>
            <w:tcW w:type="dxa" w:w="3384"/>
            <w:vAlign w:val="top"/>
          </w:tcPr>
          <w:p>
            <w:pPr>
              <w:spacing w:after="0"/>
            </w:pPr>
            <w:r/>
            <w:r>
              <w:rPr>
                <w:b w:val="0"/>
                <w:sz w:val="17"/>
              </w:rPr>
              <w:t>High rating, lower popularity, enough votes.</w:t>
            </w:r>
          </w:p>
        </w:tc>
      </w:tr>
      <w:tr>
        <w:tc>
          <w:tcPr>
            <w:tcW w:type="dxa" w:w="648"/>
            <w:vAlign w:val="top"/>
            <w:shd w:fill="F7FAFC"/>
          </w:tcPr>
          <w:p>
            <w:pPr>
              <w:spacing w:after="0"/>
            </w:pPr>
            <w:r/>
            <w:r>
              <w:rPr>
                <w:b w:val="0"/>
                <w:sz w:val="17"/>
              </w:rPr>
              <w:t>Q6</w:t>
            </w:r>
          </w:p>
        </w:tc>
        <w:tc>
          <w:tcPr>
            <w:tcW w:type="dxa" w:w="2880"/>
            <w:vAlign w:val="top"/>
            <w:shd w:fill="F7FAFC"/>
          </w:tcPr>
          <w:p>
            <w:pPr>
              <w:spacing w:after="0"/>
            </w:pPr>
            <w:r/>
            <w:r>
              <w:rPr>
                <w:b w:val="0"/>
                <w:sz w:val="17"/>
              </w:rPr>
              <w:t>Actors with the widest genre range</w:t>
            </w:r>
          </w:p>
        </w:tc>
        <w:tc>
          <w:tcPr>
            <w:tcW w:type="dxa" w:w="3312"/>
            <w:vAlign w:val="top"/>
            <w:shd w:fill="F7FAFC"/>
          </w:tcPr>
          <w:p>
            <w:pPr>
              <w:spacing w:after="0"/>
            </w:pPr>
            <w:r/>
            <w:r>
              <w:rPr>
                <w:b w:val="0"/>
                <w:sz w:val="17"/>
              </w:rPr>
              <w:t>Person + MovieCredit + MovieGenre + Genre</w:t>
            </w:r>
          </w:p>
        </w:tc>
        <w:tc>
          <w:tcPr>
            <w:tcW w:type="dxa" w:w="3384"/>
            <w:vAlign w:val="top"/>
            <w:shd w:fill="F7FAFC"/>
          </w:tcPr>
          <w:p>
            <w:pPr>
              <w:spacing w:after="0"/>
            </w:pPr>
            <w:r/>
            <w:r>
              <w:rPr>
                <w:b w:val="0"/>
                <w:sz w:val="17"/>
              </w:rPr>
              <w:t>Rank actors by distinct genres.</w:t>
            </w:r>
          </w:p>
        </w:tc>
      </w:tr>
      <w:tr>
        <w:tc>
          <w:tcPr>
            <w:tcW w:type="dxa" w:w="648"/>
            <w:vAlign w:val="top"/>
          </w:tcPr>
          <w:p>
            <w:pPr>
              <w:spacing w:after="0"/>
            </w:pPr>
            <w:r/>
            <w:r>
              <w:rPr>
                <w:b w:val="0"/>
                <w:sz w:val="17"/>
              </w:rPr>
              <w:t>Q7</w:t>
            </w:r>
          </w:p>
        </w:tc>
        <w:tc>
          <w:tcPr>
            <w:tcW w:type="dxa" w:w="2880"/>
            <w:vAlign w:val="top"/>
          </w:tcPr>
          <w:p>
            <w:pPr>
              <w:spacing w:after="0"/>
            </w:pPr>
            <w:r/>
            <w:r>
              <w:rPr>
                <w:b w:val="0"/>
                <w:sz w:val="17"/>
              </w:rPr>
              <w:t>Most profitable directors</w:t>
            </w:r>
          </w:p>
        </w:tc>
        <w:tc>
          <w:tcPr>
            <w:tcW w:type="dxa" w:w="3312"/>
            <w:vAlign w:val="top"/>
          </w:tcPr>
          <w:p>
            <w:pPr>
              <w:spacing w:after="0"/>
            </w:pPr>
            <w:r/>
            <w:r>
              <w:rPr>
                <w:b w:val="0"/>
                <w:sz w:val="17"/>
              </w:rPr>
              <w:t>Movie + MovieCredit + Person</w:t>
            </w:r>
          </w:p>
        </w:tc>
        <w:tc>
          <w:tcPr>
            <w:tcW w:type="dxa" w:w="3384"/>
            <w:vAlign w:val="top"/>
          </w:tcPr>
          <w:p>
            <w:pPr>
              <w:spacing w:after="0"/>
            </w:pPr>
            <w:r/>
            <w:r>
              <w:rPr>
                <w:b w:val="0"/>
                <w:sz w:val="17"/>
              </w:rPr>
              <w:t>Calculate revenue, budget, and ROI by director.</w:t>
            </w:r>
          </w:p>
        </w:tc>
      </w:tr>
      <w:tr>
        <w:tc>
          <w:tcPr>
            <w:tcW w:type="dxa" w:w="648"/>
            <w:vAlign w:val="top"/>
            <w:shd w:fill="F7FAFC"/>
          </w:tcPr>
          <w:p>
            <w:pPr>
              <w:spacing w:after="0"/>
            </w:pPr>
            <w:r/>
            <w:r>
              <w:rPr>
                <w:b w:val="0"/>
                <w:sz w:val="17"/>
              </w:rPr>
              <w:t>Q8</w:t>
            </w:r>
          </w:p>
        </w:tc>
        <w:tc>
          <w:tcPr>
            <w:tcW w:type="dxa" w:w="2880"/>
            <w:vAlign w:val="top"/>
            <w:shd w:fill="F7FAFC"/>
          </w:tcPr>
          <w:p>
            <w:pPr>
              <w:spacing w:after="0"/>
            </w:pPr>
            <w:r/>
            <w:r>
              <w:rPr>
                <w:b w:val="0"/>
                <w:sz w:val="17"/>
              </w:rPr>
              <w:t>Streaming availability search</w:t>
            </w:r>
          </w:p>
        </w:tc>
        <w:tc>
          <w:tcPr>
            <w:tcW w:type="dxa" w:w="3312"/>
            <w:vAlign w:val="top"/>
            <w:shd w:fill="F7FAFC"/>
          </w:tcPr>
          <w:p>
            <w:pPr>
              <w:spacing w:after="0"/>
            </w:pPr>
            <w:r/>
            <w:r>
              <w:rPr>
                <w:b w:val="0"/>
                <w:sz w:val="17"/>
              </w:rPr>
              <w:t>Movie + MovieAvailability + StreamingPlatform + Genre</w:t>
            </w:r>
          </w:p>
        </w:tc>
        <w:tc>
          <w:tcPr>
            <w:tcW w:type="dxa" w:w="3384"/>
            <w:vAlign w:val="top"/>
            <w:shd w:fill="F7FAFC"/>
          </w:tcPr>
          <w:p>
            <w:pPr>
              <w:spacing w:after="0"/>
            </w:pPr>
            <w:r/>
            <w:r>
              <w:rPr>
                <w:b w:val="0"/>
                <w:sz w:val="17"/>
              </w:rPr>
              <w:t>Find available movies by region, platform, genre, and access type.</w:t>
            </w:r>
          </w:p>
        </w:tc>
      </w:tr>
      <w:tr>
        <w:tc>
          <w:tcPr>
            <w:tcW w:type="dxa" w:w="648"/>
            <w:vAlign w:val="top"/>
          </w:tcPr>
          <w:p>
            <w:pPr>
              <w:spacing w:after="0"/>
            </w:pPr>
            <w:r/>
            <w:r>
              <w:rPr>
                <w:b w:val="0"/>
                <w:sz w:val="17"/>
              </w:rPr>
              <w:t>Q9</w:t>
            </w:r>
          </w:p>
        </w:tc>
        <w:tc>
          <w:tcPr>
            <w:tcW w:type="dxa" w:w="2880"/>
            <w:vAlign w:val="top"/>
          </w:tcPr>
          <w:p>
            <w:pPr>
              <w:spacing w:after="0"/>
            </w:pPr>
            <w:r/>
            <w:r>
              <w:rPr>
                <w:b w:val="0"/>
                <w:sz w:val="17"/>
              </w:rPr>
              <w:t>Award-winning movies on streaming</w:t>
            </w:r>
          </w:p>
        </w:tc>
        <w:tc>
          <w:tcPr>
            <w:tcW w:type="dxa" w:w="3312"/>
            <w:vAlign w:val="top"/>
          </w:tcPr>
          <w:p>
            <w:pPr>
              <w:spacing w:after="0"/>
            </w:pPr>
            <w:r/>
            <w:r>
              <w:rPr>
                <w:b w:val="0"/>
                <w:sz w:val="17"/>
              </w:rPr>
              <w:t>Movie + MovieAward + Award + MovieAvailability + Platform</w:t>
            </w:r>
          </w:p>
        </w:tc>
        <w:tc>
          <w:tcPr>
            <w:tcW w:type="dxa" w:w="3384"/>
            <w:vAlign w:val="top"/>
          </w:tcPr>
          <w:p>
            <w:pPr>
              <w:spacing w:after="0"/>
            </w:pPr>
            <w:r/>
            <w:r>
              <w:rPr>
                <w:b w:val="0"/>
                <w:sz w:val="17"/>
              </w:rPr>
              <w:t>Find prestige titles users can watch now.</w:t>
            </w:r>
          </w:p>
        </w:tc>
      </w:tr>
      <w:tr>
        <w:tc>
          <w:tcPr>
            <w:tcW w:type="dxa" w:w="648"/>
            <w:vAlign w:val="top"/>
            <w:shd w:fill="F7FAFC"/>
          </w:tcPr>
          <w:p>
            <w:pPr>
              <w:spacing w:after="0"/>
            </w:pPr>
            <w:r/>
            <w:r>
              <w:rPr>
                <w:b w:val="0"/>
                <w:sz w:val="17"/>
              </w:rPr>
              <w:t>Q10</w:t>
            </w:r>
          </w:p>
        </w:tc>
        <w:tc>
          <w:tcPr>
            <w:tcW w:type="dxa" w:w="2880"/>
            <w:vAlign w:val="top"/>
            <w:shd w:fill="F7FAFC"/>
          </w:tcPr>
          <w:p>
            <w:pPr>
              <w:spacing w:after="0"/>
            </w:pPr>
            <w:r/>
            <w:r>
              <w:rPr>
                <w:b w:val="0"/>
                <w:sz w:val="17"/>
              </w:rPr>
              <w:t>Group-watch recommendation</w:t>
            </w:r>
          </w:p>
        </w:tc>
        <w:tc>
          <w:tcPr>
            <w:tcW w:type="dxa" w:w="3312"/>
            <w:vAlign w:val="top"/>
            <w:shd w:fill="F7FAFC"/>
          </w:tcPr>
          <w:p>
            <w:pPr>
              <w:spacing w:after="0"/>
            </w:pPr>
            <w:r/>
            <w:r>
              <w:rPr>
                <w:b w:val="0"/>
                <w:sz w:val="17"/>
              </w:rPr>
              <w:t>WatchParty + Members + UserRating + Tags + Movie</w:t>
            </w:r>
          </w:p>
        </w:tc>
        <w:tc>
          <w:tcPr>
            <w:tcW w:type="dxa" w:w="3384"/>
            <w:vAlign w:val="top"/>
            <w:shd w:fill="F7FAFC"/>
          </w:tcPr>
          <w:p>
            <w:pPr>
              <w:spacing w:after="0"/>
            </w:pPr>
            <w:r/>
            <w:r>
              <w:rPr>
                <w:b w:val="0"/>
                <w:sz w:val="17"/>
              </w:rPr>
              <w:t>Rank movies for a group while excluding already watched titles.</w:t>
            </w:r>
          </w:p>
        </w:tc>
      </w:tr>
    </w:tbl>
    <w:p>
      <w:pPr>
        <w:pStyle w:val="Heading2"/>
      </w:pPr>
      <w:r>
        <w:t>Example Complex Query: Explainable Mood-Based Recommendation</w:t>
      </w:r>
    </w:p>
    <w:tbl>
      <w:tblPr>
        <w:tblW w:type="auto" w:w="0"/>
        <w:tblLook w:firstColumn="1" w:firstRow="1" w:lastColumn="0" w:lastRow="0" w:noHBand="0" w:noVBand="1" w:val="04A0"/>
      </w:tblPr>
      <w:tblGrid>
        <w:gridCol w:w="10166"/>
      </w:tblGrid>
      <w:tr>
        <w:tc>
          <w:tcPr>
            <w:tcW w:type="dxa" w:w="10166"/>
            <w:shd w:fill="F5F7FA"/>
            <w:tcBorders>
              <w:top w:val="single" w:sz="6" w:color="C9D6E2"/>
              <w:left w:val="single" w:sz="6" w:color="C9D6E2"/>
              <w:bottom w:val="single" w:sz="6" w:color="C9D6E2"/>
              <w:right w:val="single" w:sz="6" w:color="C9D6E2"/>
            </w:tcBorders>
          </w:tcPr>
          <w:p>
            <w:pPr>
              <w:spacing w:after="0"/>
            </w:pPr>
            <w:r>
              <w:rPr>
                <w:rFonts w:ascii="Consolas" w:hAnsi="Consolas" w:eastAsia="Consolas"/>
                <w:sz w:val="16"/>
              </w:rPr>
              <w:t>SELECT</w:t>
            </w:r>
            <w:r>
              <w:br/>
            </w:r>
            <w:r>
              <w:rPr>
                <w:rFonts w:ascii="Consolas" w:hAnsi="Consolas" w:eastAsia="Consolas"/>
                <w:sz w:val="16"/>
              </w:rPr>
              <w:t xml:space="preserve">    m.movie_id,</w:t>
            </w:r>
            <w:r>
              <w:br/>
            </w:r>
            <w:r>
              <w:rPr>
                <w:rFonts w:ascii="Consolas" w:hAnsi="Consolas" w:eastAsia="Consolas"/>
                <w:sz w:val="16"/>
              </w:rPr>
              <w:t xml:space="preserve">    m.title,</w:t>
            </w:r>
            <w:r>
              <w:br/>
            </w:r>
            <w:r>
              <w:rPr>
                <w:rFonts w:ascii="Consolas" w:hAnsi="Consolas" w:eastAsia="Consolas"/>
                <w:sz w:val="16"/>
              </w:rPr>
              <w:t xml:space="preserve">    ROUND(SUM(upt.preference_weight * mtr.relevance_score), 3) AS recommendation_score,</w:t>
            </w:r>
            <w:r>
              <w:br/>
            </w:r>
            <w:r>
              <w:rPr>
                <w:rFonts w:ascii="Consolas" w:hAnsi="Consolas" w:eastAsia="Consolas"/>
                <w:sz w:val="16"/>
              </w:rPr>
              <w:t xml:space="preserve">    STRING_AGG(t.tag_name, ', ' ORDER BY mtr.relevance_score DESC) AS explanation_tags</w:t>
            </w:r>
            <w:r>
              <w:br/>
            </w:r>
            <w:r>
              <w:rPr>
                <w:rFonts w:ascii="Consolas" w:hAnsi="Consolas" w:eastAsia="Consolas"/>
                <w:sz w:val="16"/>
              </w:rPr>
              <w:t>FROM UserPreferenceTag upt</w:t>
            </w:r>
            <w:r>
              <w:br/>
            </w:r>
            <w:r>
              <w:rPr>
                <w:rFonts w:ascii="Consolas" w:hAnsi="Consolas" w:eastAsia="Consolas"/>
                <w:sz w:val="16"/>
              </w:rPr>
              <w:t>JOIN Tag t</w:t>
            </w:r>
            <w:r>
              <w:br/>
            </w:r>
            <w:r>
              <w:rPr>
                <w:rFonts w:ascii="Consolas" w:hAnsi="Consolas" w:eastAsia="Consolas"/>
                <w:sz w:val="16"/>
              </w:rPr>
              <w:t xml:space="preserve">    ON t.tag_id = upt.tag_id</w:t>
            </w:r>
            <w:r>
              <w:br/>
            </w:r>
            <w:r>
              <w:rPr>
                <w:rFonts w:ascii="Consolas" w:hAnsi="Consolas" w:eastAsia="Consolas"/>
                <w:sz w:val="16"/>
              </w:rPr>
              <w:t>JOIN MovieTagRelevance mtr</w:t>
            </w:r>
            <w:r>
              <w:br/>
            </w:r>
            <w:r>
              <w:rPr>
                <w:rFonts w:ascii="Consolas" w:hAnsi="Consolas" w:eastAsia="Consolas"/>
                <w:sz w:val="16"/>
              </w:rPr>
              <w:t xml:space="preserve">    ON mtr.tag_id = upt.tag_id</w:t>
            </w:r>
            <w:r>
              <w:br/>
            </w:r>
            <w:r>
              <w:rPr>
                <w:rFonts w:ascii="Consolas" w:hAnsi="Consolas" w:eastAsia="Consolas"/>
                <w:sz w:val="16"/>
              </w:rPr>
              <w:t>JOIN Movie m</w:t>
            </w:r>
            <w:r>
              <w:br/>
            </w:r>
            <w:r>
              <w:rPr>
                <w:rFonts w:ascii="Consolas" w:hAnsi="Consolas" w:eastAsia="Consolas"/>
                <w:sz w:val="16"/>
              </w:rPr>
              <w:t xml:space="preserve">    ON m.movie_id = mtr.movie_id</w:t>
            </w:r>
            <w:r>
              <w:br/>
            </w:r>
            <w:r>
              <w:rPr>
                <w:rFonts w:ascii="Consolas" w:hAnsi="Consolas" w:eastAsia="Consolas"/>
                <w:sz w:val="16"/>
              </w:rPr>
              <w:t>LEFT JOIN WatchlistItem wi</w:t>
            </w:r>
            <w:r>
              <w:br/>
            </w:r>
            <w:r>
              <w:rPr>
                <w:rFonts w:ascii="Consolas" w:hAnsi="Consolas" w:eastAsia="Consolas"/>
                <w:sz w:val="16"/>
              </w:rPr>
              <w:t xml:space="preserve">    ON wi.movie_id = m.movie_id</w:t>
            </w:r>
            <w:r>
              <w:br/>
            </w:r>
            <w:r>
              <w:rPr>
                <w:rFonts w:ascii="Consolas" w:hAnsi="Consolas" w:eastAsia="Consolas"/>
                <w:sz w:val="16"/>
              </w:rPr>
              <w:t>LEFT JOIN Watchlist w</w:t>
            </w:r>
            <w:r>
              <w:br/>
            </w:r>
            <w:r>
              <w:rPr>
                <w:rFonts w:ascii="Consolas" w:hAnsi="Consolas" w:eastAsia="Consolas"/>
                <w:sz w:val="16"/>
              </w:rPr>
              <w:t xml:space="preserve">    ON w.watchlist_id = wi.watchlist_id</w:t>
            </w:r>
            <w:r>
              <w:br/>
            </w:r>
            <w:r>
              <w:rPr>
                <w:rFonts w:ascii="Consolas" w:hAnsi="Consolas" w:eastAsia="Consolas"/>
                <w:sz w:val="16"/>
              </w:rPr>
              <w:t xml:space="preserve">   AND w.user_id = upt.user_id</w:t>
            </w:r>
            <w:r>
              <w:br/>
            </w:r>
            <w:r>
              <w:rPr>
                <w:rFonts w:ascii="Consolas" w:hAnsi="Consolas" w:eastAsia="Consolas"/>
                <w:sz w:val="16"/>
              </w:rPr>
              <w:t>WHERE upt.user_id = 101</w:t>
            </w:r>
            <w:r>
              <w:br/>
            </w:r>
            <w:r>
              <w:rPr>
                <w:rFonts w:ascii="Consolas" w:hAnsi="Consolas" w:eastAsia="Consolas"/>
                <w:sz w:val="16"/>
              </w:rPr>
              <w:t xml:space="preserve">  AND mtr.relevance_score &gt;= 0.50</w:t>
            </w:r>
            <w:r>
              <w:br/>
            </w:r>
            <w:r>
              <w:rPr>
                <w:rFonts w:ascii="Consolas" w:hAnsi="Consolas" w:eastAsia="Consolas"/>
                <w:sz w:val="16"/>
              </w:rPr>
              <w:t xml:space="preserve">  AND (wi.watched_status IS NULL OR wi.watched_status &lt;&gt; 'watched')</w:t>
            </w:r>
            <w:r>
              <w:br/>
            </w:r>
            <w:r>
              <w:rPr>
                <w:rFonts w:ascii="Consolas" w:hAnsi="Consolas" w:eastAsia="Consolas"/>
                <w:sz w:val="16"/>
              </w:rPr>
              <w:t>GROUP BY m.movie_id, m.title</w:t>
            </w:r>
            <w:r>
              <w:br/>
            </w:r>
            <w:r>
              <w:rPr>
                <w:rFonts w:ascii="Consolas" w:hAnsi="Consolas" w:eastAsia="Consolas"/>
                <w:sz w:val="16"/>
              </w:rPr>
              <w:t>ORDER BY recommendation_score DESC</w:t>
            </w:r>
            <w:r>
              <w:br/>
            </w:r>
            <w:r>
              <w:rPr>
                <w:rFonts w:ascii="Consolas" w:hAnsi="Consolas" w:eastAsia="Consolas"/>
                <w:sz w:val="16"/>
              </w:rPr>
              <w:t>LIMIT 10;</w:t>
            </w:r>
          </w:p>
        </w:tc>
      </w:tr>
    </w:tbl>
    <w:p>
      <w:pPr>
        <w:pStyle w:val="Heading2"/>
      </w:pPr>
      <w:r>
        <w:t>Example Complex Query: Actor-Director Collaboration</w:t>
      </w:r>
    </w:p>
    <w:tbl>
      <w:tblPr>
        <w:tblW w:type="auto" w:w="0"/>
        <w:tblLook w:firstColumn="1" w:firstRow="1" w:lastColumn="0" w:lastRow="0" w:noHBand="0" w:noVBand="1" w:val="04A0"/>
      </w:tblPr>
      <w:tblGrid>
        <w:gridCol w:w="10166"/>
      </w:tblGrid>
      <w:tr>
        <w:tc>
          <w:tcPr>
            <w:tcW w:type="dxa" w:w="10166"/>
            <w:shd w:fill="F5F7FA"/>
            <w:tcBorders>
              <w:top w:val="single" w:sz="6" w:color="C9D6E2"/>
              <w:left w:val="single" w:sz="6" w:color="C9D6E2"/>
              <w:bottom w:val="single" w:sz="6" w:color="C9D6E2"/>
              <w:right w:val="single" w:sz="6" w:color="C9D6E2"/>
            </w:tcBorders>
          </w:tcPr>
          <w:p>
            <w:pPr>
              <w:spacing w:after="0"/>
            </w:pPr>
            <w:r>
              <w:rPr>
                <w:rFonts w:ascii="Consolas" w:hAnsi="Consolas" w:eastAsia="Consolas"/>
                <w:sz w:val="16"/>
              </w:rPr>
              <w:t>SELECT</w:t>
            </w:r>
            <w:r>
              <w:br/>
            </w:r>
            <w:r>
              <w:rPr>
                <w:rFonts w:ascii="Consolas" w:hAnsi="Consolas" w:eastAsia="Consolas"/>
                <w:sz w:val="16"/>
              </w:rPr>
              <w:t xml:space="preserve">    actor.name AS actor_name,</w:t>
            </w:r>
            <w:r>
              <w:br/>
            </w:r>
            <w:r>
              <w:rPr>
                <w:rFonts w:ascii="Consolas" w:hAnsi="Consolas" w:eastAsia="Consolas"/>
                <w:sz w:val="16"/>
              </w:rPr>
              <w:t xml:space="preserve">    director.name AS director_name,</w:t>
            </w:r>
            <w:r>
              <w:br/>
            </w:r>
            <w:r>
              <w:rPr>
                <w:rFonts w:ascii="Consolas" w:hAnsi="Consolas" w:eastAsia="Consolas"/>
                <w:sz w:val="16"/>
              </w:rPr>
              <w:t xml:space="preserve">    COUNT(DISTINCT m.movie_id) AS movies_together,</w:t>
            </w:r>
            <w:r>
              <w:br/>
            </w:r>
            <w:r>
              <w:rPr>
                <w:rFonts w:ascii="Consolas" w:hAnsi="Consolas" w:eastAsia="Consolas"/>
                <w:sz w:val="16"/>
              </w:rPr>
              <w:t xml:space="preserve">    STRING_AGG(m.title, '; ' ORDER BY m.release_date) AS shared_movies</w:t>
            </w:r>
            <w:r>
              <w:br/>
            </w:r>
            <w:r>
              <w:rPr>
                <w:rFonts w:ascii="Consolas" w:hAnsi="Consolas" w:eastAsia="Consolas"/>
                <w:sz w:val="16"/>
              </w:rPr>
              <w:t>FROM Movie m</w:t>
            </w:r>
            <w:r>
              <w:br/>
            </w:r>
            <w:r>
              <w:rPr>
                <w:rFonts w:ascii="Consolas" w:hAnsi="Consolas" w:eastAsia="Consolas"/>
                <w:sz w:val="16"/>
              </w:rPr>
              <w:t>JOIN MovieCredit ac</w:t>
            </w:r>
            <w:r>
              <w:br/>
            </w:r>
            <w:r>
              <w:rPr>
                <w:rFonts w:ascii="Consolas" w:hAnsi="Consolas" w:eastAsia="Consolas"/>
                <w:sz w:val="16"/>
              </w:rPr>
              <w:t xml:space="preserve">    ON ac.movie_id = m.movie_id</w:t>
            </w:r>
            <w:r>
              <w:br/>
            </w:r>
            <w:r>
              <w:rPr>
                <w:rFonts w:ascii="Consolas" w:hAnsi="Consolas" w:eastAsia="Consolas"/>
                <w:sz w:val="16"/>
              </w:rPr>
              <w:t>JOIN RoleType ar</w:t>
            </w:r>
            <w:r>
              <w:br/>
            </w:r>
            <w:r>
              <w:rPr>
                <w:rFonts w:ascii="Consolas" w:hAnsi="Consolas" w:eastAsia="Consolas"/>
                <w:sz w:val="16"/>
              </w:rPr>
              <w:t xml:space="preserve">    ON ar.role_type_id = ac.role_type_id</w:t>
            </w:r>
            <w:r>
              <w:br/>
            </w:r>
            <w:r>
              <w:rPr>
                <w:rFonts w:ascii="Consolas" w:hAnsi="Consolas" w:eastAsia="Consolas"/>
                <w:sz w:val="16"/>
              </w:rPr>
              <w:t xml:space="preserve">   AND ar.role_name = 'Actor'</w:t>
            </w:r>
            <w:r>
              <w:br/>
            </w:r>
            <w:r>
              <w:rPr>
                <w:rFonts w:ascii="Consolas" w:hAnsi="Consolas" w:eastAsia="Consolas"/>
                <w:sz w:val="16"/>
              </w:rPr>
              <w:t>JOIN Person actor</w:t>
            </w:r>
            <w:r>
              <w:br/>
            </w:r>
            <w:r>
              <w:rPr>
                <w:rFonts w:ascii="Consolas" w:hAnsi="Consolas" w:eastAsia="Consolas"/>
                <w:sz w:val="16"/>
              </w:rPr>
              <w:t xml:space="preserve">    ON actor.person_id = ac.person_id</w:t>
            </w:r>
            <w:r>
              <w:br/>
            </w:r>
            <w:r>
              <w:rPr>
                <w:rFonts w:ascii="Consolas" w:hAnsi="Consolas" w:eastAsia="Consolas"/>
                <w:sz w:val="16"/>
              </w:rPr>
              <w:t>JOIN MovieCredit dc</w:t>
            </w:r>
            <w:r>
              <w:br/>
            </w:r>
            <w:r>
              <w:rPr>
                <w:rFonts w:ascii="Consolas" w:hAnsi="Consolas" w:eastAsia="Consolas"/>
                <w:sz w:val="16"/>
              </w:rPr>
              <w:t xml:space="preserve">    ON dc.movie_id = m.movie_id</w:t>
            </w:r>
            <w:r>
              <w:br/>
            </w:r>
            <w:r>
              <w:rPr>
                <w:rFonts w:ascii="Consolas" w:hAnsi="Consolas" w:eastAsia="Consolas"/>
                <w:sz w:val="16"/>
              </w:rPr>
              <w:t>JOIN RoleType dr</w:t>
            </w:r>
            <w:r>
              <w:br/>
            </w:r>
            <w:r>
              <w:rPr>
                <w:rFonts w:ascii="Consolas" w:hAnsi="Consolas" w:eastAsia="Consolas"/>
                <w:sz w:val="16"/>
              </w:rPr>
              <w:t xml:space="preserve">    ON dr.role_type_id = dc.role_type_id</w:t>
            </w:r>
            <w:r>
              <w:br/>
            </w:r>
            <w:r>
              <w:rPr>
                <w:rFonts w:ascii="Consolas" w:hAnsi="Consolas" w:eastAsia="Consolas"/>
                <w:sz w:val="16"/>
              </w:rPr>
              <w:t xml:space="preserve">   AND dr.role_name = 'Director'</w:t>
            </w:r>
            <w:r>
              <w:br/>
            </w:r>
            <w:r>
              <w:rPr>
                <w:rFonts w:ascii="Consolas" w:hAnsi="Consolas" w:eastAsia="Consolas"/>
                <w:sz w:val="16"/>
              </w:rPr>
              <w:t>JOIN Person director</w:t>
            </w:r>
            <w:r>
              <w:br/>
            </w:r>
            <w:r>
              <w:rPr>
                <w:rFonts w:ascii="Consolas" w:hAnsi="Consolas" w:eastAsia="Consolas"/>
                <w:sz w:val="16"/>
              </w:rPr>
              <w:t xml:space="preserve">    ON director.person_id = dc.person_id</w:t>
            </w:r>
            <w:r>
              <w:br/>
            </w:r>
            <w:r>
              <w:rPr>
                <w:rFonts w:ascii="Consolas" w:hAnsi="Consolas" w:eastAsia="Consolas"/>
                <w:sz w:val="16"/>
              </w:rPr>
              <w:t>GROUP BY actor.name, director.name</w:t>
            </w:r>
            <w:r>
              <w:br/>
            </w:r>
            <w:r>
              <w:rPr>
                <w:rFonts w:ascii="Consolas" w:hAnsi="Consolas" w:eastAsia="Consolas"/>
                <w:sz w:val="16"/>
              </w:rPr>
              <w:t>HAVING COUNT(DISTINCT m.movie_id) &gt;= 2</w:t>
            </w:r>
            <w:r>
              <w:br/>
            </w:r>
            <w:r>
              <w:rPr>
                <w:rFonts w:ascii="Consolas" w:hAnsi="Consolas" w:eastAsia="Consolas"/>
                <w:sz w:val="16"/>
              </w:rPr>
              <w:t>ORDER BY movies_together DESC, actor_name, director_name;</w:t>
            </w:r>
          </w:p>
        </w:tc>
      </w:tr>
    </w:tbl>
    <w:p>
      <w:pPr>
        <w:pStyle w:val="Heading1"/>
      </w:pPr>
      <w:r>
        <w:t>11. Optional Interface Design</w:t>
      </w:r>
    </w:p>
    <w:p>
      <w:r>
        <w:t>The interface does not need to be large, but it should demonstrate real transactions against the database. A focused, clean UI will make the project feel like a working system rather than only a SQL assignment.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83"/>
        <w:gridCol w:w="5083"/>
      </w:tblGrid>
      <w:tr>
        <w:tc>
          <w:tcPr>
            <w:tcW w:type="dxa" w:w="2592"/>
            <w:shd w:fill="17324D"/>
            <w:vAlign w:val="center"/>
          </w:tcPr>
          <w:p>
            <w:pPr>
              <w:spacing w:after="0"/>
            </w:pPr>
            <w:r/>
            <w:r>
              <w:rPr>
                <w:b/>
                <w:color w:val="FFFFFF"/>
                <w:sz w:val="17"/>
              </w:rPr>
              <w:t>Page</w:t>
            </w:r>
          </w:p>
        </w:tc>
        <w:tc>
          <w:tcPr>
            <w:tcW w:type="dxa" w:w="7632"/>
            <w:shd w:fill="17324D"/>
            <w:vAlign w:val="center"/>
          </w:tcPr>
          <w:p>
            <w:pPr>
              <w:spacing w:after="0"/>
            </w:pPr>
            <w:r/>
            <w:r>
              <w:rPr>
                <w:b/>
                <w:color w:val="FFFFFF"/>
                <w:sz w:val="17"/>
              </w:rPr>
              <w:t>What it demonstrates</w:t>
            </w:r>
          </w:p>
        </w:tc>
      </w:tr>
      <w:tr>
        <w:tc>
          <w:tcPr>
            <w:tcW w:type="dxa" w:w="2592"/>
            <w:vAlign w:val="top"/>
          </w:tcPr>
          <w:p>
            <w:pPr>
              <w:spacing w:after="0"/>
            </w:pPr>
            <w:r/>
            <w:r>
              <w:rPr>
                <w:b w:val="0"/>
                <w:sz w:val="17"/>
              </w:rPr>
              <w:t>Home dashboard</w:t>
            </w:r>
          </w:p>
        </w:tc>
        <w:tc>
          <w:tcPr>
            <w:tcW w:type="dxa" w:w="7632"/>
            <w:vAlign w:val="top"/>
          </w:tcPr>
          <w:p>
            <w:pPr>
              <w:spacing w:after="0"/>
            </w:pPr>
            <w:r/>
            <w:r>
              <w:rPr>
                <w:b w:val="0"/>
                <w:sz w:val="17"/>
              </w:rPr>
              <w:t>Trending/highest-rated movies, latest additions, top genres, quick search.</w:t>
            </w:r>
          </w:p>
        </w:tc>
      </w:tr>
      <w:tr>
        <w:tc>
          <w:tcPr>
            <w:tcW w:type="dxa" w:w="2592"/>
            <w:vAlign w:val="top"/>
            <w:shd w:fill="F7FAFC"/>
          </w:tcPr>
          <w:p>
            <w:pPr>
              <w:spacing w:after="0"/>
            </w:pPr>
            <w:r/>
            <w:r>
              <w:rPr>
                <w:b w:val="0"/>
                <w:sz w:val="17"/>
              </w:rPr>
              <w:t>Movie search</w:t>
            </w:r>
          </w:p>
        </w:tc>
        <w:tc>
          <w:tcPr>
            <w:tcW w:type="dxa" w:w="7632"/>
            <w:vAlign w:val="top"/>
            <w:shd w:fill="F7FAFC"/>
          </w:tcPr>
          <w:p>
            <w:pPr>
              <w:spacing w:after="0"/>
            </w:pPr>
            <w:r/>
            <w:r>
              <w:rPr>
                <w:b w:val="0"/>
                <w:sz w:val="17"/>
              </w:rPr>
              <w:t>Search by title, genre, actor, director, release year, rating, platform, and mood tag.</w:t>
            </w:r>
          </w:p>
        </w:tc>
      </w:tr>
      <w:tr>
        <w:tc>
          <w:tcPr>
            <w:tcW w:type="dxa" w:w="2592"/>
            <w:vAlign w:val="top"/>
          </w:tcPr>
          <w:p>
            <w:pPr>
              <w:spacing w:after="0"/>
            </w:pPr>
            <w:r/>
            <w:r>
              <w:rPr>
                <w:b w:val="0"/>
                <w:sz w:val="17"/>
              </w:rPr>
              <w:t>Movie detail page</w:t>
            </w:r>
          </w:p>
        </w:tc>
        <w:tc>
          <w:tcPr>
            <w:tcW w:type="dxa" w:w="7632"/>
            <w:vAlign w:val="top"/>
          </w:tcPr>
          <w:p>
            <w:pPr>
              <w:spacing w:after="0"/>
            </w:pPr>
            <w:r/>
            <w:r>
              <w:rPr>
                <w:b w:val="0"/>
                <w:sz w:val="17"/>
              </w:rPr>
              <w:t>Poster, plot, cast, crew, genres, ratings, awards, platforms, similar movies.</w:t>
            </w:r>
          </w:p>
        </w:tc>
      </w:tr>
      <w:tr>
        <w:tc>
          <w:tcPr>
            <w:tcW w:type="dxa" w:w="2592"/>
            <w:vAlign w:val="top"/>
            <w:shd w:fill="F7FAFC"/>
          </w:tcPr>
          <w:p>
            <w:pPr>
              <w:spacing w:after="0"/>
            </w:pPr>
            <w:r/>
            <w:r>
              <w:rPr>
                <w:b w:val="0"/>
                <w:sz w:val="17"/>
              </w:rPr>
              <w:t>Recommendation lab</w:t>
            </w:r>
          </w:p>
        </w:tc>
        <w:tc>
          <w:tcPr>
            <w:tcW w:type="dxa" w:w="7632"/>
            <w:vAlign w:val="top"/>
            <w:shd w:fill="F7FAFC"/>
          </w:tcPr>
          <w:p>
            <w:pPr>
              <w:spacing w:after="0"/>
            </w:pPr>
            <w:r/>
            <w:r>
              <w:rPr>
                <w:b w:val="0"/>
                <w:sz w:val="17"/>
              </w:rPr>
              <w:t>User chooses mood/preferences and receives explained recommendations.</w:t>
            </w:r>
          </w:p>
        </w:tc>
      </w:tr>
      <w:tr>
        <w:tc>
          <w:tcPr>
            <w:tcW w:type="dxa" w:w="2592"/>
            <w:vAlign w:val="top"/>
          </w:tcPr>
          <w:p>
            <w:pPr>
              <w:spacing w:after="0"/>
            </w:pPr>
            <w:r/>
            <w:r>
              <w:rPr>
                <w:b w:val="0"/>
                <w:sz w:val="17"/>
              </w:rPr>
              <w:t>Watchlist</w:t>
            </w:r>
          </w:p>
        </w:tc>
        <w:tc>
          <w:tcPr>
            <w:tcW w:type="dxa" w:w="7632"/>
            <w:vAlign w:val="top"/>
          </w:tcPr>
          <w:p>
            <w:pPr>
              <w:spacing w:after="0"/>
            </w:pPr>
            <w:r/>
            <w:r>
              <w:rPr>
                <w:b w:val="0"/>
                <w:sz w:val="17"/>
              </w:rPr>
              <w:t>Add/remove movies, mark watched, show saved titles by genre/platform.</w:t>
            </w:r>
          </w:p>
        </w:tc>
      </w:tr>
      <w:tr>
        <w:tc>
          <w:tcPr>
            <w:tcW w:type="dxa" w:w="2592"/>
            <w:vAlign w:val="top"/>
            <w:shd w:fill="F7FAFC"/>
          </w:tcPr>
          <w:p>
            <w:pPr>
              <w:spacing w:after="0"/>
            </w:pPr>
            <w:r/>
            <w:r>
              <w:rPr>
                <w:b w:val="0"/>
                <w:sz w:val="17"/>
              </w:rPr>
              <w:t>Group watch</w:t>
            </w:r>
          </w:p>
        </w:tc>
        <w:tc>
          <w:tcPr>
            <w:tcW w:type="dxa" w:w="7632"/>
            <w:vAlign w:val="top"/>
            <w:shd w:fill="F7FAFC"/>
          </w:tcPr>
          <w:p>
            <w:pPr>
              <w:spacing w:after="0"/>
            </w:pPr>
            <w:r/>
            <w:r>
              <w:rPr>
                <w:b w:val="0"/>
                <w:sz w:val="17"/>
              </w:rPr>
              <w:t>Select members and generate a group recommendation.</w:t>
            </w:r>
          </w:p>
        </w:tc>
      </w:tr>
      <w:tr>
        <w:tc>
          <w:tcPr>
            <w:tcW w:type="dxa" w:w="2592"/>
            <w:vAlign w:val="top"/>
          </w:tcPr>
          <w:p>
            <w:pPr>
              <w:spacing w:after="0"/>
            </w:pPr>
            <w:r/>
            <w:r>
              <w:rPr>
                <w:b w:val="0"/>
                <w:sz w:val="17"/>
              </w:rPr>
              <w:t>Admin panel</w:t>
            </w:r>
          </w:p>
        </w:tc>
        <w:tc>
          <w:tcPr>
            <w:tcW w:type="dxa" w:w="7632"/>
            <w:vAlign w:val="top"/>
          </w:tcPr>
          <w:p>
            <w:pPr>
              <w:spacing w:after="0"/>
            </w:pPr>
            <w:r/>
            <w:r>
              <w:rPr>
                <w:b w:val="0"/>
                <w:sz w:val="17"/>
              </w:rPr>
              <w:t>Insert/update movies, people, credits, genres, availability, and awards.</w:t>
            </w:r>
          </w:p>
        </w:tc>
      </w:tr>
    </w:tbl>
    <w:p>
      <w:pPr>
        <w:pStyle w:val="Heading2"/>
      </w:pPr>
      <w:r>
        <w:t>Recommended Technology Stack</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2160"/>
            <w:shd w:fill="17324D"/>
            <w:vAlign w:val="center"/>
          </w:tcPr>
          <w:p>
            <w:pPr>
              <w:spacing w:after="0"/>
            </w:pPr>
            <w:r/>
            <w:r>
              <w:rPr>
                <w:b/>
                <w:color w:val="FFFFFF"/>
                <w:sz w:val="17"/>
              </w:rPr>
              <w:t>Option</w:t>
            </w:r>
          </w:p>
        </w:tc>
        <w:tc>
          <w:tcPr>
            <w:tcW w:type="dxa" w:w="3600"/>
            <w:shd w:fill="17324D"/>
            <w:vAlign w:val="center"/>
          </w:tcPr>
          <w:p>
            <w:pPr>
              <w:spacing w:after="0"/>
            </w:pPr>
            <w:r/>
            <w:r>
              <w:rPr>
                <w:b/>
                <w:color w:val="FFFFFF"/>
                <w:sz w:val="17"/>
              </w:rPr>
              <w:t>Stack</w:t>
            </w:r>
          </w:p>
        </w:tc>
        <w:tc>
          <w:tcPr>
            <w:tcW w:type="dxa" w:w="4464"/>
            <w:shd w:fill="17324D"/>
            <w:vAlign w:val="center"/>
          </w:tcPr>
          <w:p>
            <w:pPr>
              <w:spacing w:after="0"/>
            </w:pPr>
            <w:r/>
            <w:r>
              <w:rPr>
                <w:b/>
                <w:color w:val="FFFFFF"/>
                <w:sz w:val="17"/>
              </w:rPr>
              <w:t>When to use</w:t>
            </w:r>
          </w:p>
        </w:tc>
      </w:tr>
      <w:tr>
        <w:tc>
          <w:tcPr>
            <w:tcW w:type="dxa" w:w="2160"/>
            <w:vAlign w:val="top"/>
          </w:tcPr>
          <w:p>
            <w:pPr>
              <w:spacing w:after="0"/>
            </w:pPr>
            <w:r/>
            <w:r>
              <w:rPr>
                <w:b w:val="0"/>
                <w:sz w:val="17"/>
              </w:rPr>
              <w:t>Fastest option</w:t>
            </w:r>
          </w:p>
        </w:tc>
        <w:tc>
          <w:tcPr>
            <w:tcW w:type="dxa" w:w="3600"/>
            <w:vAlign w:val="top"/>
          </w:tcPr>
          <w:p>
            <w:pPr>
              <w:spacing w:after="0"/>
            </w:pPr>
            <w:r/>
            <w:r>
              <w:rPr>
                <w:b w:val="0"/>
                <w:sz w:val="17"/>
              </w:rPr>
              <w:t>Streamlit + SQLite/PostgreSQL + pandas</w:t>
            </w:r>
          </w:p>
        </w:tc>
        <w:tc>
          <w:tcPr>
            <w:tcW w:type="dxa" w:w="4464"/>
            <w:vAlign w:val="top"/>
          </w:tcPr>
          <w:p>
            <w:pPr>
              <w:spacing w:after="0"/>
            </w:pPr>
            <w:r/>
            <w:r>
              <w:rPr>
                <w:b w:val="0"/>
                <w:sz w:val="17"/>
              </w:rPr>
              <w:t>Best if the deadline is close; very quick UI development.</w:t>
            </w:r>
          </w:p>
        </w:tc>
      </w:tr>
      <w:tr>
        <w:tc>
          <w:tcPr>
            <w:tcW w:type="dxa" w:w="2160"/>
            <w:vAlign w:val="top"/>
            <w:shd w:fill="F7FAFC"/>
          </w:tcPr>
          <w:p>
            <w:pPr>
              <w:spacing w:after="0"/>
            </w:pPr>
            <w:r/>
            <w:r>
              <w:rPr>
                <w:b w:val="0"/>
                <w:sz w:val="17"/>
              </w:rPr>
              <w:t>More professional web app</w:t>
            </w:r>
          </w:p>
        </w:tc>
        <w:tc>
          <w:tcPr>
            <w:tcW w:type="dxa" w:w="3600"/>
            <w:vAlign w:val="top"/>
            <w:shd w:fill="F7FAFC"/>
          </w:tcPr>
          <w:p>
            <w:pPr>
              <w:spacing w:after="0"/>
            </w:pPr>
            <w:r/>
            <w:r>
              <w:rPr>
                <w:b w:val="0"/>
                <w:sz w:val="17"/>
              </w:rPr>
              <w:t>Flask or FastAPI backend + HTML/Bootstrap or React frontend + PostgreSQL</w:t>
            </w:r>
          </w:p>
        </w:tc>
        <w:tc>
          <w:tcPr>
            <w:tcW w:type="dxa" w:w="4464"/>
            <w:vAlign w:val="top"/>
            <w:shd w:fill="F7FAFC"/>
          </w:tcPr>
          <w:p>
            <w:pPr>
              <w:spacing w:after="0"/>
            </w:pPr>
            <w:r/>
            <w:r>
              <w:rPr>
                <w:b w:val="0"/>
                <w:sz w:val="17"/>
              </w:rPr>
              <w:t>Best if you want a polished application architecture.</w:t>
            </w:r>
          </w:p>
        </w:tc>
      </w:tr>
      <w:tr>
        <w:tc>
          <w:tcPr>
            <w:tcW w:type="dxa" w:w="2160"/>
            <w:vAlign w:val="top"/>
          </w:tcPr>
          <w:p>
            <w:pPr>
              <w:spacing w:after="0"/>
            </w:pPr>
            <w:r/>
            <w:r>
              <w:rPr>
                <w:b w:val="0"/>
                <w:sz w:val="17"/>
              </w:rPr>
              <w:t>Java-oriented option</w:t>
            </w:r>
          </w:p>
        </w:tc>
        <w:tc>
          <w:tcPr>
            <w:tcW w:type="dxa" w:w="3600"/>
            <w:vAlign w:val="top"/>
          </w:tcPr>
          <w:p>
            <w:pPr>
              <w:spacing w:after="0"/>
            </w:pPr>
            <w:r/>
            <w:r>
              <w:rPr>
                <w:b w:val="0"/>
                <w:sz w:val="17"/>
              </w:rPr>
              <w:t>Java + JDBC + MySQL/PostgreSQL</w:t>
            </w:r>
          </w:p>
        </w:tc>
        <w:tc>
          <w:tcPr>
            <w:tcW w:type="dxa" w:w="4464"/>
            <w:vAlign w:val="top"/>
          </w:tcPr>
          <w:p>
            <w:pPr>
              <w:spacing w:after="0"/>
            </w:pPr>
            <w:r/>
            <w:r>
              <w:rPr>
                <w:b w:val="0"/>
                <w:sz w:val="17"/>
              </w:rPr>
              <w:t>Matches traditional database courses and demonstrates transaction handling.</w:t>
            </w:r>
          </w:p>
        </w:tc>
      </w:tr>
    </w:tbl>
    <w:p>
      <w:pPr>
        <w:pStyle w:val="Heading2"/>
      </w:pPr>
      <w:r>
        <w:t>Recommended UI Transactions</w:t>
      </w:r>
    </w:p>
    <w:p>
      <w:pPr>
        <w:pStyle w:val="ListBullet"/>
      </w:pPr>
      <w:r>
        <w:t>Search movies and view details using joins across Movie, Genre, Person, Rating, and Availability.</w:t>
      </w:r>
    </w:p>
    <w:p>
      <w:pPr>
        <w:pStyle w:val="ListBullet"/>
      </w:pPr>
      <w:r>
        <w:t>Create a user rating and update the movie's aggregated rating view.</w:t>
      </w:r>
    </w:p>
    <w:p>
      <w:pPr>
        <w:pStyle w:val="ListBullet"/>
      </w:pPr>
      <w:r>
        <w:t>Add a movie to a user's watchlist.</w:t>
      </w:r>
    </w:p>
    <w:p>
      <w:pPr>
        <w:pStyle w:val="ListBullet"/>
      </w:pPr>
      <w:r>
        <w:t>Mark a watchlist item as watched.</w:t>
      </w:r>
    </w:p>
    <w:p>
      <w:pPr>
        <w:pStyle w:val="ListBullet"/>
      </w:pPr>
      <w:r>
        <w:t>Generate recommendations and store them in RecommendationLog.</w:t>
      </w:r>
    </w:p>
    <w:p>
      <w:pPr>
        <w:pStyle w:val="ListBullet"/>
      </w:pPr>
      <w:r>
        <w:t>Admin inserts a new movie and assigns genres/cast/crew.</w:t>
      </w:r>
    </w:p>
    <w:p>
      <w:pPr>
        <w:pStyle w:val="ListBullet"/>
      </w:pPr>
      <w:r>
        <w:t>Admin updates streaming platform availability.</w:t>
      </w:r>
    </w:p>
    <w:p>
      <w:pPr>
        <w:pStyle w:val="Heading1"/>
      </w:pPr>
      <w:r>
        <w:t>12. Implementation Roadmap</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1296"/>
            <w:shd w:fill="17324D"/>
            <w:vAlign w:val="center"/>
          </w:tcPr>
          <w:p>
            <w:pPr>
              <w:spacing w:after="0"/>
            </w:pPr>
            <w:r/>
            <w:r>
              <w:rPr>
                <w:b/>
                <w:color w:val="FFFFFF"/>
                <w:sz w:val="17"/>
              </w:rPr>
              <w:t>Phase</w:t>
            </w:r>
          </w:p>
        </w:tc>
        <w:tc>
          <w:tcPr>
            <w:tcW w:type="dxa" w:w="2880"/>
            <w:shd w:fill="17324D"/>
            <w:vAlign w:val="center"/>
          </w:tcPr>
          <w:p>
            <w:pPr>
              <w:spacing w:after="0"/>
            </w:pPr>
            <w:r/>
            <w:r>
              <w:rPr>
                <w:b/>
                <w:color w:val="FFFFFF"/>
                <w:sz w:val="17"/>
              </w:rPr>
              <w:t>Focus</w:t>
            </w:r>
          </w:p>
        </w:tc>
        <w:tc>
          <w:tcPr>
            <w:tcW w:type="dxa" w:w="6048"/>
            <w:shd w:fill="17324D"/>
            <w:vAlign w:val="center"/>
          </w:tcPr>
          <w:p>
            <w:pPr>
              <w:spacing w:after="0"/>
            </w:pPr>
            <w:r/>
            <w:r>
              <w:rPr>
                <w:b/>
                <w:color w:val="FFFFFF"/>
                <w:sz w:val="17"/>
              </w:rPr>
              <w:t>Deliverable</w:t>
            </w:r>
          </w:p>
        </w:tc>
      </w:tr>
      <w:tr>
        <w:tc>
          <w:tcPr>
            <w:tcW w:type="dxa" w:w="1296"/>
            <w:vAlign w:val="top"/>
          </w:tcPr>
          <w:p>
            <w:pPr>
              <w:spacing w:after="0"/>
            </w:pPr>
            <w:r/>
            <w:r>
              <w:rPr>
                <w:b w:val="0"/>
                <w:sz w:val="17"/>
              </w:rPr>
              <w:t>Phase 1</w:t>
            </w:r>
          </w:p>
        </w:tc>
        <w:tc>
          <w:tcPr>
            <w:tcW w:type="dxa" w:w="2880"/>
            <w:vAlign w:val="top"/>
          </w:tcPr>
          <w:p>
            <w:pPr>
              <w:spacing w:after="0"/>
            </w:pPr>
            <w:r/>
            <w:r>
              <w:rPr>
                <w:b w:val="0"/>
                <w:sz w:val="17"/>
              </w:rPr>
              <w:t>Finalize scope</w:t>
            </w:r>
          </w:p>
        </w:tc>
        <w:tc>
          <w:tcPr>
            <w:tcW w:type="dxa" w:w="6048"/>
            <w:vAlign w:val="top"/>
          </w:tcPr>
          <w:p>
            <w:pPr>
              <w:spacing w:after="0"/>
            </w:pPr>
            <w:r/>
            <w:r>
              <w:rPr>
                <w:b w:val="0"/>
                <w:sz w:val="17"/>
              </w:rPr>
              <w:t>Choose final datasets, DBMS, schema scope, and unique features.</w:t>
            </w:r>
          </w:p>
        </w:tc>
      </w:tr>
      <w:tr>
        <w:tc>
          <w:tcPr>
            <w:tcW w:type="dxa" w:w="1296"/>
            <w:vAlign w:val="top"/>
            <w:shd w:fill="F7FAFC"/>
          </w:tcPr>
          <w:p>
            <w:pPr>
              <w:spacing w:after="0"/>
            </w:pPr>
            <w:r/>
            <w:r>
              <w:rPr>
                <w:b w:val="0"/>
                <w:sz w:val="17"/>
              </w:rPr>
              <w:t>Phase 2</w:t>
            </w:r>
          </w:p>
        </w:tc>
        <w:tc>
          <w:tcPr>
            <w:tcW w:type="dxa" w:w="2880"/>
            <w:vAlign w:val="top"/>
            <w:shd w:fill="F7FAFC"/>
          </w:tcPr>
          <w:p>
            <w:pPr>
              <w:spacing w:after="0"/>
            </w:pPr>
            <w:r/>
            <w:r>
              <w:rPr>
                <w:b w:val="0"/>
                <w:sz w:val="17"/>
              </w:rPr>
              <w:t>Design schema</w:t>
            </w:r>
          </w:p>
        </w:tc>
        <w:tc>
          <w:tcPr>
            <w:tcW w:type="dxa" w:w="6048"/>
            <w:vAlign w:val="top"/>
            <w:shd w:fill="F7FAFC"/>
          </w:tcPr>
          <w:p>
            <w:pPr>
              <w:spacing w:after="0"/>
            </w:pPr>
            <w:r/>
            <w:r>
              <w:rPr>
                <w:b w:val="0"/>
                <w:sz w:val="17"/>
              </w:rPr>
              <w:t>Create ER model, table definitions, keys, constraints, and indexes.</w:t>
            </w:r>
          </w:p>
        </w:tc>
      </w:tr>
      <w:tr>
        <w:tc>
          <w:tcPr>
            <w:tcW w:type="dxa" w:w="1296"/>
            <w:vAlign w:val="top"/>
          </w:tcPr>
          <w:p>
            <w:pPr>
              <w:spacing w:after="0"/>
            </w:pPr>
            <w:r/>
            <w:r>
              <w:rPr>
                <w:b w:val="0"/>
                <w:sz w:val="17"/>
              </w:rPr>
              <w:t>Phase 3</w:t>
            </w:r>
          </w:p>
        </w:tc>
        <w:tc>
          <w:tcPr>
            <w:tcW w:type="dxa" w:w="2880"/>
            <w:vAlign w:val="top"/>
          </w:tcPr>
          <w:p>
            <w:pPr>
              <w:spacing w:after="0"/>
            </w:pPr>
            <w:r/>
            <w:r>
              <w:rPr>
                <w:b w:val="0"/>
                <w:sz w:val="17"/>
              </w:rPr>
              <w:t>Build ETL</w:t>
            </w:r>
          </w:p>
        </w:tc>
        <w:tc>
          <w:tcPr>
            <w:tcW w:type="dxa" w:w="6048"/>
            <w:vAlign w:val="top"/>
          </w:tcPr>
          <w:p>
            <w:pPr>
              <w:spacing w:after="0"/>
            </w:pPr>
            <w:r/>
            <w:r>
              <w:rPr>
                <w:b w:val="0"/>
                <w:sz w:val="17"/>
              </w:rPr>
              <w:t>Clean selected datasets, map IDs, create CSVs or insert scripts.</w:t>
            </w:r>
          </w:p>
        </w:tc>
      </w:tr>
      <w:tr>
        <w:tc>
          <w:tcPr>
            <w:tcW w:type="dxa" w:w="1296"/>
            <w:vAlign w:val="top"/>
            <w:shd w:fill="F7FAFC"/>
          </w:tcPr>
          <w:p>
            <w:pPr>
              <w:spacing w:after="0"/>
            </w:pPr>
            <w:r/>
            <w:r>
              <w:rPr>
                <w:b w:val="0"/>
                <w:sz w:val="17"/>
              </w:rPr>
              <w:t>Phase 4</w:t>
            </w:r>
          </w:p>
        </w:tc>
        <w:tc>
          <w:tcPr>
            <w:tcW w:type="dxa" w:w="2880"/>
            <w:vAlign w:val="top"/>
            <w:shd w:fill="F7FAFC"/>
          </w:tcPr>
          <w:p>
            <w:pPr>
              <w:spacing w:after="0"/>
            </w:pPr>
            <w:r/>
            <w:r>
              <w:rPr>
                <w:b w:val="0"/>
                <w:sz w:val="17"/>
              </w:rPr>
              <w:t>Create database</w:t>
            </w:r>
          </w:p>
        </w:tc>
        <w:tc>
          <w:tcPr>
            <w:tcW w:type="dxa" w:w="6048"/>
            <w:vAlign w:val="top"/>
            <w:shd w:fill="F7FAFC"/>
          </w:tcPr>
          <w:p>
            <w:pPr>
              <w:spacing w:after="0"/>
            </w:pPr>
            <w:r/>
            <w:r>
              <w:rPr>
                <w:b w:val="0"/>
                <w:sz w:val="17"/>
              </w:rPr>
              <w:t>Run create_tables.sql and populate with cleaned data.</w:t>
            </w:r>
          </w:p>
        </w:tc>
      </w:tr>
      <w:tr>
        <w:tc>
          <w:tcPr>
            <w:tcW w:type="dxa" w:w="1296"/>
            <w:vAlign w:val="top"/>
          </w:tcPr>
          <w:p>
            <w:pPr>
              <w:spacing w:after="0"/>
            </w:pPr>
            <w:r/>
            <w:r>
              <w:rPr>
                <w:b w:val="0"/>
                <w:sz w:val="17"/>
              </w:rPr>
              <w:t>Phase 5</w:t>
            </w:r>
          </w:p>
        </w:tc>
        <w:tc>
          <w:tcPr>
            <w:tcW w:type="dxa" w:w="2880"/>
            <w:vAlign w:val="top"/>
          </w:tcPr>
          <w:p>
            <w:pPr>
              <w:spacing w:after="0"/>
            </w:pPr>
            <w:r/>
            <w:r>
              <w:rPr>
                <w:b w:val="0"/>
                <w:sz w:val="17"/>
              </w:rPr>
              <w:t>Validate data</w:t>
            </w:r>
          </w:p>
        </w:tc>
        <w:tc>
          <w:tcPr>
            <w:tcW w:type="dxa" w:w="6048"/>
            <w:vAlign w:val="top"/>
          </w:tcPr>
          <w:p>
            <w:pPr>
              <w:spacing w:after="0"/>
            </w:pPr>
            <w:r/>
            <w:r>
              <w:rPr>
                <w:b w:val="0"/>
                <w:sz w:val="17"/>
              </w:rPr>
              <w:t>Check row counts, constraints, duplicates, and foreign key coverage.</w:t>
            </w:r>
          </w:p>
        </w:tc>
      </w:tr>
      <w:tr>
        <w:tc>
          <w:tcPr>
            <w:tcW w:type="dxa" w:w="1296"/>
            <w:vAlign w:val="top"/>
            <w:shd w:fill="F7FAFC"/>
          </w:tcPr>
          <w:p>
            <w:pPr>
              <w:spacing w:after="0"/>
            </w:pPr>
            <w:r/>
            <w:r>
              <w:rPr>
                <w:b w:val="0"/>
                <w:sz w:val="17"/>
              </w:rPr>
              <w:t>Phase 6</w:t>
            </w:r>
          </w:p>
        </w:tc>
        <w:tc>
          <w:tcPr>
            <w:tcW w:type="dxa" w:w="2880"/>
            <w:vAlign w:val="top"/>
            <w:shd w:fill="F7FAFC"/>
          </w:tcPr>
          <w:p>
            <w:pPr>
              <w:spacing w:after="0"/>
            </w:pPr>
            <w:r/>
            <w:r>
              <w:rPr>
                <w:b w:val="0"/>
                <w:sz w:val="17"/>
              </w:rPr>
              <w:t>Write queries</w:t>
            </w:r>
          </w:p>
        </w:tc>
        <w:tc>
          <w:tcPr>
            <w:tcW w:type="dxa" w:w="6048"/>
            <w:vAlign w:val="top"/>
            <w:shd w:fill="F7FAFC"/>
          </w:tcPr>
          <w:p>
            <w:pPr>
              <w:spacing w:after="0"/>
            </w:pPr>
            <w:r/>
            <w:r>
              <w:rPr>
                <w:b w:val="0"/>
                <w:sz w:val="17"/>
              </w:rPr>
              <w:t>Implement and test 10 complex join queries.</w:t>
            </w:r>
          </w:p>
        </w:tc>
      </w:tr>
      <w:tr>
        <w:tc>
          <w:tcPr>
            <w:tcW w:type="dxa" w:w="1296"/>
            <w:vAlign w:val="top"/>
          </w:tcPr>
          <w:p>
            <w:pPr>
              <w:spacing w:after="0"/>
            </w:pPr>
            <w:r/>
            <w:r>
              <w:rPr>
                <w:b w:val="0"/>
                <w:sz w:val="17"/>
              </w:rPr>
              <w:t>Phase 7</w:t>
            </w:r>
          </w:p>
        </w:tc>
        <w:tc>
          <w:tcPr>
            <w:tcW w:type="dxa" w:w="2880"/>
            <w:vAlign w:val="top"/>
          </w:tcPr>
          <w:p>
            <w:pPr>
              <w:spacing w:after="0"/>
            </w:pPr>
            <w:r/>
            <w:r>
              <w:rPr>
                <w:b w:val="0"/>
                <w:sz w:val="17"/>
              </w:rPr>
              <w:t>Build optional UI</w:t>
            </w:r>
          </w:p>
        </w:tc>
        <w:tc>
          <w:tcPr>
            <w:tcW w:type="dxa" w:w="6048"/>
            <w:vAlign w:val="top"/>
          </w:tcPr>
          <w:p>
            <w:pPr>
              <w:spacing w:after="0"/>
            </w:pPr>
            <w:r/>
            <w:r>
              <w:rPr>
                <w:b w:val="0"/>
                <w:sz w:val="17"/>
              </w:rPr>
              <w:t>Implement search, movie detail, recommendation, watchlist, and admin functions.</w:t>
            </w:r>
          </w:p>
        </w:tc>
      </w:tr>
      <w:tr>
        <w:tc>
          <w:tcPr>
            <w:tcW w:type="dxa" w:w="1296"/>
            <w:vAlign w:val="top"/>
            <w:shd w:fill="F7FAFC"/>
          </w:tcPr>
          <w:p>
            <w:pPr>
              <w:spacing w:after="0"/>
            </w:pPr>
            <w:r/>
            <w:r>
              <w:rPr>
                <w:b w:val="0"/>
                <w:sz w:val="17"/>
              </w:rPr>
              <w:t>Phase 8</w:t>
            </w:r>
          </w:p>
        </w:tc>
        <w:tc>
          <w:tcPr>
            <w:tcW w:type="dxa" w:w="2880"/>
            <w:vAlign w:val="top"/>
            <w:shd w:fill="F7FAFC"/>
          </w:tcPr>
          <w:p>
            <w:pPr>
              <w:spacing w:after="0"/>
            </w:pPr>
            <w:r/>
            <w:r>
              <w:rPr>
                <w:b w:val="0"/>
                <w:sz w:val="17"/>
              </w:rPr>
              <w:t>Prepare submission</w:t>
            </w:r>
          </w:p>
        </w:tc>
        <w:tc>
          <w:tcPr>
            <w:tcW w:type="dxa" w:w="6048"/>
            <w:vAlign w:val="top"/>
            <w:shd w:fill="F7FAFC"/>
          </w:tcPr>
          <w:p>
            <w:pPr>
              <w:spacing w:after="0"/>
            </w:pPr>
            <w:r/>
            <w:r>
              <w:rPr>
                <w:b w:val="0"/>
                <w:sz w:val="17"/>
              </w:rPr>
              <w:t>Package schema, scripts, sample output, screenshots/demo, and report.</w:t>
            </w:r>
          </w:p>
        </w:tc>
      </w:tr>
    </w:tbl>
    <w:p>
      <w:pPr>
        <w:pStyle w:val="Heading2"/>
      </w:pPr>
      <w:r>
        <w:t>Recommended File Structure</w:t>
      </w:r>
    </w:p>
    <w:tbl>
      <w:tblPr>
        <w:tblW w:type="auto" w:w="0"/>
        <w:tblLook w:firstColumn="1" w:firstRow="1" w:lastColumn="0" w:lastRow="0" w:noHBand="0" w:noVBand="1" w:val="04A0"/>
      </w:tblPr>
      <w:tblGrid>
        <w:gridCol w:w="10166"/>
      </w:tblGrid>
      <w:tr>
        <w:tc>
          <w:tcPr>
            <w:tcW w:type="dxa" w:w="10166"/>
            <w:shd w:fill="F5F7FA"/>
            <w:tcBorders>
              <w:top w:val="single" w:sz="6" w:color="C9D6E2"/>
              <w:left w:val="single" w:sz="6" w:color="C9D6E2"/>
              <w:bottom w:val="single" w:sz="6" w:color="C9D6E2"/>
              <w:right w:val="single" w:sz="6" w:color="C9D6E2"/>
            </w:tcBorders>
          </w:tcPr>
          <w:p>
            <w:pPr>
              <w:spacing w:after="0"/>
            </w:pPr>
            <w:r>
              <w:rPr>
                <w:rFonts w:ascii="Consolas" w:hAnsi="Consolas" w:eastAsia="Consolas"/>
                <w:sz w:val="16"/>
              </w:rPr>
              <w:t>/movie-database-system</w:t>
            </w:r>
            <w:r>
              <w:br/>
            </w:r>
            <w:r>
              <w:rPr>
                <w:rFonts w:ascii="Consolas" w:hAnsi="Consolas" w:eastAsia="Consolas"/>
                <w:sz w:val="16"/>
              </w:rPr>
              <w:t xml:space="preserve">  /data_raw</w:t>
            </w:r>
            <w:r>
              <w:br/>
            </w:r>
            <w:r>
              <w:rPr>
                <w:rFonts w:ascii="Consolas" w:hAnsi="Consolas" w:eastAsia="Consolas"/>
                <w:sz w:val="16"/>
              </w:rPr>
              <w:t xml:space="preserve">    imdb_title_basics.tsv</w:t>
            </w:r>
            <w:r>
              <w:br/>
            </w:r>
            <w:r>
              <w:rPr>
                <w:rFonts w:ascii="Consolas" w:hAnsi="Consolas" w:eastAsia="Consolas"/>
                <w:sz w:val="16"/>
              </w:rPr>
              <w:t xml:space="preserve">    imdb_title_ratings.tsv</w:t>
            </w:r>
            <w:r>
              <w:br/>
            </w:r>
            <w:r>
              <w:rPr>
                <w:rFonts w:ascii="Consolas" w:hAnsi="Consolas" w:eastAsia="Consolas"/>
                <w:sz w:val="16"/>
              </w:rPr>
              <w:t xml:space="preserve">    movielens_ratings.csv</w:t>
            </w:r>
            <w:r>
              <w:br/>
            </w:r>
            <w:r>
              <w:rPr>
                <w:rFonts w:ascii="Consolas" w:hAnsi="Consolas" w:eastAsia="Consolas"/>
                <w:sz w:val="16"/>
              </w:rPr>
              <w:t xml:space="preserve">    movielens_links.csv</w:t>
            </w:r>
            <w:r>
              <w:br/>
            </w:r>
            <w:r>
              <w:rPr>
                <w:rFonts w:ascii="Consolas" w:hAnsi="Consolas" w:eastAsia="Consolas"/>
                <w:sz w:val="16"/>
              </w:rPr>
              <w:t xml:space="preserve">    tag_genome.csv</w:t>
            </w:r>
            <w:r>
              <w:br/>
            </w:r>
            <w:r>
              <w:rPr>
                <w:rFonts w:ascii="Consolas" w:hAnsi="Consolas" w:eastAsia="Consolas"/>
                <w:sz w:val="16"/>
              </w:rPr>
              <w:t xml:space="preserve">  /data_clean</w:t>
            </w:r>
            <w:r>
              <w:br/>
            </w:r>
            <w:r>
              <w:rPr>
                <w:rFonts w:ascii="Consolas" w:hAnsi="Consolas" w:eastAsia="Consolas"/>
                <w:sz w:val="16"/>
              </w:rPr>
              <w:t xml:space="preserve">    movies.csv</w:t>
            </w:r>
            <w:r>
              <w:br/>
            </w:r>
            <w:r>
              <w:rPr>
                <w:rFonts w:ascii="Consolas" w:hAnsi="Consolas" w:eastAsia="Consolas"/>
                <w:sz w:val="16"/>
              </w:rPr>
              <w:t xml:space="preserve">    people.csv</w:t>
            </w:r>
            <w:r>
              <w:br/>
            </w:r>
            <w:r>
              <w:rPr>
                <w:rFonts w:ascii="Consolas" w:hAnsi="Consolas" w:eastAsia="Consolas"/>
                <w:sz w:val="16"/>
              </w:rPr>
              <w:t xml:space="preserve">    movie_credit.csv</w:t>
            </w:r>
            <w:r>
              <w:br/>
            </w:r>
            <w:r>
              <w:rPr>
                <w:rFonts w:ascii="Consolas" w:hAnsi="Consolas" w:eastAsia="Consolas"/>
                <w:sz w:val="16"/>
              </w:rPr>
              <w:t xml:space="preserve">    user_rating.csv</w:t>
            </w:r>
            <w:r>
              <w:br/>
            </w:r>
            <w:r>
              <w:rPr>
                <w:rFonts w:ascii="Consolas" w:hAnsi="Consolas" w:eastAsia="Consolas"/>
                <w:sz w:val="16"/>
              </w:rPr>
              <w:t xml:space="preserve">    movie_tag_relevance.csv</w:t>
            </w:r>
            <w:r>
              <w:br/>
            </w:r>
            <w:r>
              <w:rPr>
                <w:rFonts w:ascii="Consolas" w:hAnsi="Consolas" w:eastAsia="Consolas"/>
                <w:sz w:val="16"/>
              </w:rPr>
              <w:t xml:space="preserve">  /sql</w:t>
            </w:r>
            <w:r>
              <w:br/>
            </w:r>
            <w:r>
              <w:rPr>
                <w:rFonts w:ascii="Consolas" w:hAnsi="Consolas" w:eastAsia="Consolas"/>
                <w:sz w:val="16"/>
              </w:rPr>
              <w:t xml:space="preserve">    01_create_tables.sql</w:t>
            </w:r>
            <w:r>
              <w:br/>
            </w:r>
            <w:r>
              <w:rPr>
                <w:rFonts w:ascii="Consolas" w:hAnsi="Consolas" w:eastAsia="Consolas"/>
                <w:sz w:val="16"/>
              </w:rPr>
              <w:t xml:space="preserve">    02_load_data.sql</w:t>
            </w:r>
            <w:r>
              <w:br/>
            </w:r>
            <w:r>
              <w:rPr>
                <w:rFonts w:ascii="Consolas" w:hAnsi="Consolas" w:eastAsia="Consolas"/>
                <w:sz w:val="16"/>
              </w:rPr>
              <w:t xml:space="preserve">    03_constraints_indexes.sql</w:t>
            </w:r>
            <w:r>
              <w:br/>
            </w:r>
            <w:r>
              <w:rPr>
                <w:rFonts w:ascii="Consolas" w:hAnsi="Consolas" w:eastAsia="Consolas"/>
                <w:sz w:val="16"/>
              </w:rPr>
              <w:t xml:space="preserve">    04_complex_queries.sql</w:t>
            </w:r>
            <w:r>
              <w:br/>
            </w:r>
            <w:r>
              <w:rPr>
                <w:rFonts w:ascii="Consolas" w:hAnsi="Consolas" w:eastAsia="Consolas"/>
                <w:sz w:val="16"/>
              </w:rPr>
              <w:t xml:space="preserve">  /etl</w:t>
            </w:r>
            <w:r>
              <w:br/>
            </w:r>
            <w:r>
              <w:rPr>
                <w:rFonts w:ascii="Consolas" w:hAnsi="Consolas" w:eastAsia="Consolas"/>
                <w:sz w:val="16"/>
              </w:rPr>
              <w:t xml:space="preserve">    clean_imdb.py</w:t>
            </w:r>
            <w:r>
              <w:br/>
            </w:r>
            <w:r>
              <w:rPr>
                <w:rFonts w:ascii="Consolas" w:hAnsi="Consolas" w:eastAsia="Consolas"/>
                <w:sz w:val="16"/>
              </w:rPr>
              <w:t xml:space="preserve">    merge_movielens.py</w:t>
            </w:r>
            <w:r>
              <w:br/>
            </w:r>
            <w:r>
              <w:rPr>
                <w:rFonts w:ascii="Consolas" w:hAnsi="Consolas" w:eastAsia="Consolas"/>
                <w:sz w:val="16"/>
              </w:rPr>
              <w:t xml:space="preserve">    enrich_tmdb.py</w:t>
            </w:r>
            <w:r>
              <w:br/>
            </w:r>
            <w:r>
              <w:rPr>
                <w:rFonts w:ascii="Consolas" w:hAnsi="Consolas" w:eastAsia="Consolas"/>
                <w:sz w:val="16"/>
              </w:rPr>
              <w:t xml:space="preserve">  /app</w:t>
            </w:r>
            <w:r>
              <w:br/>
            </w:r>
            <w:r>
              <w:rPr>
                <w:rFonts w:ascii="Consolas" w:hAnsi="Consolas" w:eastAsia="Consolas"/>
                <w:sz w:val="16"/>
              </w:rPr>
              <w:t xml:space="preserve">    app.py</w:t>
            </w:r>
            <w:r>
              <w:br/>
            </w:r>
            <w:r>
              <w:rPr>
                <w:rFonts w:ascii="Consolas" w:hAnsi="Consolas" w:eastAsia="Consolas"/>
                <w:sz w:val="16"/>
              </w:rPr>
              <w:t xml:space="preserve">    pages/</w:t>
            </w:r>
            <w:r>
              <w:br/>
            </w:r>
            <w:r>
              <w:rPr>
                <w:rFonts w:ascii="Consolas" w:hAnsi="Consolas" w:eastAsia="Consolas"/>
                <w:sz w:val="16"/>
              </w:rPr>
              <w:t xml:space="preserve">  /docs</w:t>
            </w:r>
            <w:r>
              <w:br/>
            </w:r>
            <w:r>
              <w:rPr>
                <w:rFonts w:ascii="Consolas" w:hAnsi="Consolas" w:eastAsia="Consolas"/>
                <w:sz w:val="16"/>
              </w:rPr>
              <w:t xml:space="preserve">    schema_diagram.png</w:t>
            </w:r>
            <w:r>
              <w:br/>
            </w:r>
            <w:r>
              <w:rPr>
                <w:rFonts w:ascii="Consolas" w:hAnsi="Consolas" w:eastAsia="Consolas"/>
                <w:sz w:val="16"/>
              </w:rPr>
              <w:t xml:space="preserve">    final_report.pdf</w:t>
            </w:r>
            <w:r>
              <w:br/>
            </w:r>
            <w:r>
              <w:rPr>
                <w:rFonts w:ascii="Consolas" w:hAnsi="Consolas" w:eastAsia="Consolas"/>
                <w:sz w:val="16"/>
              </w:rPr>
              <w:t xml:space="preserve">    demo_screenshots/</w:t>
            </w:r>
          </w:p>
        </w:tc>
      </w:tr>
    </w:tbl>
    <w:p>
      <w:pPr>
        <w:pStyle w:val="Heading1"/>
      </w:pPr>
      <w:r>
        <w:t>13. Risk Management and Scope Control</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2592"/>
            <w:shd w:fill="17324D"/>
            <w:vAlign w:val="center"/>
          </w:tcPr>
          <w:p>
            <w:pPr>
              <w:spacing w:after="0"/>
            </w:pPr>
            <w:r/>
            <w:r>
              <w:rPr>
                <w:b/>
                <w:color w:val="FFFFFF"/>
                <w:sz w:val="17"/>
              </w:rPr>
              <w:t>Risk</w:t>
            </w:r>
          </w:p>
        </w:tc>
        <w:tc>
          <w:tcPr>
            <w:tcW w:type="dxa" w:w="3024"/>
            <w:shd w:fill="17324D"/>
            <w:vAlign w:val="center"/>
          </w:tcPr>
          <w:p>
            <w:pPr>
              <w:spacing w:after="0"/>
            </w:pPr>
            <w:r/>
            <w:r>
              <w:rPr>
                <w:b/>
                <w:color w:val="FFFFFF"/>
                <w:sz w:val="17"/>
              </w:rPr>
              <w:t>Impact</w:t>
            </w:r>
          </w:p>
        </w:tc>
        <w:tc>
          <w:tcPr>
            <w:tcW w:type="dxa" w:w="4608"/>
            <w:shd w:fill="17324D"/>
            <w:vAlign w:val="center"/>
          </w:tcPr>
          <w:p>
            <w:pPr>
              <w:spacing w:after="0"/>
            </w:pPr>
            <w:r/>
            <w:r>
              <w:rPr>
                <w:b/>
                <w:color w:val="FFFFFF"/>
                <w:sz w:val="17"/>
              </w:rPr>
              <w:t>Mitigation</w:t>
            </w:r>
          </w:p>
        </w:tc>
      </w:tr>
      <w:tr>
        <w:tc>
          <w:tcPr>
            <w:tcW w:type="dxa" w:w="2592"/>
            <w:vAlign w:val="top"/>
          </w:tcPr>
          <w:p>
            <w:pPr>
              <w:spacing w:after="0"/>
            </w:pPr>
            <w:r/>
            <w:r>
              <w:rPr>
                <w:b w:val="0"/>
                <w:sz w:val="17"/>
              </w:rPr>
              <w:t>Datasets are too large</w:t>
            </w:r>
          </w:p>
        </w:tc>
        <w:tc>
          <w:tcPr>
            <w:tcW w:type="dxa" w:w="3024"/>
            <w:vAlign w:val="top"/>
          </w:tcPr>
          <w:p>
            <w:pPr>
              <w:spacing w:after="0"/>
            </w:pPr>
            <w:r/>
            <w:r>
              <w:rPr>
                <w:b w:val="0"/>
                <w:sz w:val="17"/>
              </w:rPr>
              <w:t>Slow import and debugging problems.</w:t>
            </w:r>
          </w:p>
        </w:tc>
        <w:tc>
          <w:tcPr>
            <w:tcW w:type="dxa" w:w="4608"/>
            <w:vAlign w:val="top"/>
          </w:tcPr>
          <w:p>
            <w:pPr>
              <w:spacing w:after="0"/>
            </w:pPr>
            <w:r/>
            <w:r>
              <w:rPr>
                <w:b w:val="0"/>
                <w:sz w:val="17"/>
              </w:rPr>
              <w:t>Use a curated subset of 500–1,000 movies.</w:t>
            </w:r>
          </w:p>
        </w:tc>
      </w:tr>
      <w:tr>
        <w:tc>
          <w:tcPr>
            <w:tcW w:type="dxa" w:w="2592"/>
            <w:vAlign w:val="top"/>
            <w:shd w:fill="F7FAFC"/>
          </w:tcPr>
          <w:p>
            <w:pPr>
              <w:spacing w:after="0"/>
            </w:pPr>
            <w:r/>
            <w:r>
              <w:rPr>
                <w:b w:val="0"/>
                <w:sz w:val="17"/>
              </w:rPr>
              <w:t>ID matching becomes messy</w:t>
            </w:r>
          </w:p>
        </w:tc>
        <w:tc>
          <w:tcPr>
            <w:tcW w:type="dxa" w:w="3024"/>
            <w:vAlign w:val="top"/>
            <w:shd w:fill="F7FAFC"/>
          </w:tcPr>
          <w:p>
            <w:pPr>
              <w:spacing w:after="0"/>
            </w:pPr>
            <w:r/>
            <w:r>
              <w:rPr>
                <w:b w:val="0"/>
                <w:sz w:val="17"/>
              </w:rPr>
              <w:t>Movies may not join cleanly across datasets.</w:t>
            </w:r>
          </w:p>
        </w:tc>
        <w:tc>
          <w:tcPr>
            <w:tcW w:type="dxa" w:w="4608"/>
            <w:vAlign w:val="top"/>
            <w:shd w:fill="F7FAFC"/>
          </w:tcPr>
          <w:p>
            <w:pPr>
              <w:spacing w:after="0"/>
            </w:pPr>
            <w:r/>
            <w:r>
              <w:rPr>
                <w:b w:val="0"/>
                <w:sz w:val="17"/>
              </w:rPr>
              <w:t>Use IMDb ID as the master key and MovieLens links.csv as bridge.</w:t>
            </w:r>
          </w:p>
        </w:tc>
      </w:tr>
      <w:tr>
        <w:tc>
          <w:tcPr>
            <w:tcW w:type="dxa" w:w="2592"/>
            <w:vAlign w:val="top"/>
          </w:tcPr>
          <w:p>
            <w:pPr>
              <w:spacing w:after="0"/>
            </w:pPr>
            <w:r/>
            <w:r>
              <w:rPr>
                <w:b w:val="0"/>
                <w:sz w:val="17"/>
              </w:rPr>
              <w:t>Too many optional features</w:t>
            </w:r>
          </w:p>
        </w:tc>
        <w:tc>
          <w:tcPr>
            <w:tcW w:type="dxa" w:w="3024"/>
            <w:vAlign w:val="top"/>
          </w:tcPr>
          <w:p>
            <w:pPr>
              <w:spacing w:after="0"/>
            </w:pPr>
            <w:r/>
            <w:r>
              <w:rPr>
                <w:b w:val="0"/>
                <w:sz w:val="17"/>
              </w:rPr>
              <w:t>Project becomes unfinished.</w:t>
            </w:r>
          </w:p>
        </w:tc>
        <w:tc>
          <w:tcPr>
            <w:tcW w:type="dxa" w:w="4608"/>
            <w:vAlign w:val="top"/>
          </w:tcPr>
          <w:p>
            <w:pPr>
              <w:spacing w:after="0"/>
            </w:pPr>
            <w:r/>
            <w:r>
              <w:rPr>
                <w:b w:val="0"/>
                <w:sz w:val="17"/>
              </w:rPr>
              <w:t>Implement foundation first, then add one or two unique features fully.</w:t>
            </w:r>
          </w:p>
        </w:tc>
      </w:tr>
      <w:tr>
        <w:tc>
          <w:tcPr>
            <w:tcW w:type="dxa" w:w="2592"/>
            <w:vAlign w:val="top"/>
            <w:shd w:fill="F7FAFC"/>
          </w:tcPr>
          <w:p>
            <w:pPr>
              <w:spacing w:after="0"/>
            </w:pPr>
            <w:r/>
            <w:r>
              <w:rPr>
                <w:b w:val="0"/>
                <w:sz w:val="17"/>
              </w:rPr>
              <w:t>UI consumes too much time</w:t>
            </w:r>
          </w:p>
        </w:tc>
        <w:tc>
          <w:tcPr>
            <w:tcW w:type="dxa" w:w="3024"/>
            <w:vAlign w:val="top"/>
            <w:shd w:fill="F7FAFC"/>
          </w:tcPr>
          <w:p>
            <w:pPr>
              <w:spacing w:after="0"/>
            </w:pPr>
            <w:r/>
            <w:r>
              <w:rPr>
                <w:b w:val="0"/>
                <w:sz w:val="17"/>
              </w:rPr>
              <w:t>SQL/database deliverables may suffer.</w:t>
            </w:r>
          </w:p>
        </w:tc>
        <w:tc>
          <w:tcPr>
            <w:tcW w:type="dxa" w:w="4608"/>
            <w:vAlign w:val="top"/>
            <w:shd w:fill="F7FAFC"/>
          </w:tcPr>
          <w:p>
            <w:pPr>
              <w:spacing w:after="0"/>
            </w:pPr>
            <w:r/>
            <w:r>
              <w:rPr>
                <w:b w:val="0"/>
                <w:sz w:val="17"/>
              </w:rPr>
              <w:t>Use Streamlit if time is short; keep UI pages focused.</w:t>
            </w:r>
          </w:p>
        </w:tc>
      </w:tr>
      <w:tr>
        <w:tc>
          <w:tcPr>
            <w:tcW w:type="dxa" w:w="2592"/>
            <w:vAlign w:val="top"/>
          </w:tcPr>
          <w:p>
            <w:pPr>
              <w:spacing w:after="0"/>
            </w:pPr>
            <w:r/>
            <w:r>
              <w:rPr>
                <w:b w:val="0"/>
                <w:sz w:val="17"/>
              </w:rPr>
              <w:t>Sparse recommendation data</w:t>
            </w:r>
          </w:p>
        </w:tc>
        <w:tc>
          <w:tcPr>
            <w:tcW w:type="dxa" w:w="3024"/>
            <w:vAlign w:val="top"/>
          </w:tcPr>
          <w:p>
            <w:pPr>
              <w:spacing w:after="0"/>
            </w:pPr>
            <w:r/>
            <w:r>
              <w:rPr>
                <w:b w:val="0"/>
                <w:sz w:val="17"/>
              </w:rPr>
              <w:t>Some movies have few ratings/tags.</w:t>
            </w:r>
          </w:p>
        </w:tc>
        <w:tc>
          <w:tcPr>
            <w:tcW w:type="dxa" w:w="4608"/>
            <w:vAlign w:val="top"/>
          </w:tcPr>
          <w:p>
            <w:pPr>
              <w:spacing w:after="0"/>
            </w:pPr>
            <w:r/>
            <w:r>
              <w:rPr>
                <w:b w:val="0"/>
                <w:sz w:val="17"/>
              </w:rPr>
              <w:t>Filter for movies with enough ratings/tags and add synthetic demo preferences if needed.</w:t>
            </w:r>
          </w:p>
        </w:tc>
      </w:tr>
      <w:tr>
        <w:tc>
          <w:tcPr>
            <w:tcW w:type="dxa" w:w="2592"/>
            <w:vAlign w:val="top"/>
            <w:shd w:fill="F7FAFC"/>
          </w:tcPr>
          <w:p>
            <w:pPr>
              <w:spacing w:after="0"/>
            </w:pPr>
            <w:r/>
            <w:r>
              <w:rPr>
                <w:b w:val="0"/>
                <w:sz w:val="17"/>
              </w:rPr>
              <w:t>Plagiarism concerns</w:t>
            </w:r>
          </w:p>
        </w:tc>
        <w:tc>
          <w:tcPr>
            <w:tcW w:type="dxa" w:w="3024"/>
            <w:vAlign w:val="top"/>
            <w:shd w:fill="F7FAFC"/>
          </w:tcPr>
          <w:p>
            <w:pPr>
              <w:spacing w:after="0"/>
            </w:pPr>
            <w:r/>
            <w:r>
              <w:rPr>
                <w:b w:val="0"/>
                <w:sz w:val="17"/>
              </w:rPr>
              <w:t>Public schemas or code copied from online can be risky.</w:t>
            </w:r>
          </w:p>
        </w:tc>
        <w:tc>
          <w:tcPr>
            <w:tcW w:type="dxa" w:w="4608"/>
            <w:vAlign w:val="top"/>
            <w:shd w:fill="F7FAFC"/>
          </w:tcPr>
          <w:p>
            <w:pPr>
              <w:spacing w:after="0"/>
            </w:pPr>
            <w:r/>
            <w:r>
              <w:rPr>
                <w:b w:val="0"/>
                <w:sz w:val="17"/>
              </w:rPr>
              <w:t>Use public data only; write your own schema, SQL, ETL, and UI.</w:t>
            </w:r>
          </w:p>
        </w:tc>
      </w:tr>
    </w:tbl>
    <w:p>
      <w:pPr>
        <w:pStyle w:val="Heading2"/>
      </w:pPr>
      <w:r>
        <w:t>Recommended Scope Decision</w:t>
      </w:r>
    </w:p>
    <w:tbl>
      <w:tblPr>
        <w:tblW w:type="auto" w:w="0"/>
        <w:jc w:val="center"/>
        <w:tblLook w:firstColumn="1" w:firstRow="1" w:lastColumn="0" w:lastRow="0" w:noHBand="0" w:noVBand="1" w:val="04A0"/>
      </w:tblPr>
      <w:tblGrid>
        <w:gridCol w:w="10166"/>
      </w:tblGrid>
      <w:tr>
        <w:tc>
          <w:tcPr>
            <w:tcW w:type="dxa" w:w="10166"/>
            <w:shd w:fill="EAF4FF"/>
            <w:tcBorders>
              <w:top w:val="single" w:sz="10" w:space="0" w:color="5B9BD5"/>
              <w:left w:val="single" w:sz="10" w:space="0" w:color="5B9BD5"/>
              <w:bottom w:val="single" w:sz="10" w:space="0" w:color="5B9BD5"/>
              <w:right w:val="single" w:sz="10" w:space="0" w:color="5B9BD5"/>
            </w:tcBorders>
          </w:tcPr>
          <w:p>
            <w:pPr>
              <w:spacing w:after="80"/>
            </w:pPr>
            <w:r>
              <w:rPr>
                <w:b/>
                <w:color w:val="17324D"/>
                <w:sz w:val="20"/>
              </w:rPr>
              <w:t>Minimum impressive version</w:t>
            </w:r>
          </w:p>
          <w:p>
            <w:pPr>
              <w:spacing w:after="0"/>
            </w:pPr>
            <w:r>
              <w:rPr>
                <w:sz w:val="18"/>
              </w:rPr>
              <w:t>Implement the IMDb/Netflix foundation, add MovieLens ratings, add Tag Genome mood tags, and create explainable recommendations plus watchlist. This is unique but still realistic. Add streaming availability or awards only if time permits.</w:t>
            </w:r>
          </w:p>
        </w:tc>
      </w:tr>
    </w:tbl>
    <w:p>
      <w:pPr>
        <w:pStyle w:val="Heading1"/>
      </w:pPr>
      <w:r>
        <w:t>14. Final Grading Alignment Checklist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89"/>
        <w:gridCol w:w="3389"/>
        <w:gridCol w:w="3389"/>
      </w:tblGrid>
      <w:tr>
        <w:tc>
          <w:tcPr>
            <w:tcW w:type="dxa" w:w="2736"/>
            <w:shd w:fill="17324D"/>
            <w:vAlign w:val="center"/>
          </w:tcPr>
          <w:p>
            <w:pPr>
              <w:spacing w:after="0"/>
            </w:pPr>
            <w:r/>
            <w:r>
              <w:rPr>
                <w:b/>
                <w:color w:val="FFFFFF"/>
                <w:sz w:val="17"/>
              </w:rPr>
              <w:t>Requirement</w:t>
            </w:r>
          </w:p>
        </w:tc>
        <w:tc>
          <w:tcPr>
            <w:tcW w:type="dxa" w:w="1152"/>
            <w:shd w:fill="17324D"/>
            <w:vAlign w:val="center"/>
          </w:tcPr>
          <w:p>
            <w:pPr>
              <w:spacing w:after="0"/>
            </w:pPr>
            <w:r/>
            <w:r>
              <w:rPr>
                <w:b/>
                <w:color w:val="FFFFFF"/>
                <w:sz w:val="17"/>
              </w:rPr>
              <w:t>Status</w:t>
            </w:r>
          </w:p>
        </w:tc>
        <w:tc>
          <w:tcPr>
            <w:tcW w:type="dxa" w:w="6336"/>
            <w:shd w:fill="17324D"/>
            <w:vAlign w:val="center"/>
          </w:tcPr>
          <w:p>
            <w:pPr>
              <w:spacing w:after="0"/>
            </w:pPr>
            <w:r/>
            <w:r>
              <w:rPr>
                <w:b/>
                <w:color w:val="FFFFFF"/>
                <w:sz w:val="17"/>
              </w:rPr>
              <w:t>Evidence</w:t>
            </w:r>
          </w:p>
        </w:tc>
      </w:tr>
      <w:tr>
        <w:tc>
          <w:tcPr>
            <w:tcW w:type="dxa" w:w="2736"/>
            <w:vAlign w:val="top"/>
          </w:tcPr>
          <w:p>
            <w:pPr>
              <w:spacing w:after="0"/>
            </w:pPr>
            <w:r/>
            <w:r>
              <w:rPr>
                <w:b w:val="0"/>
                <w:sz w:val="17"/>
              </w:rPr>
              <w:t>Identify entities</w:t>
            </w:r>
          </w:p>
        </w:tc>
        <w:tc>
          <w:tcPr>
            <w:tcW w:type="dxa" w:w="1152"/>
            <w:vAlign w:val="top"/>
          </w:tcPr>
          <w:p>
            <w:pPr>
              <w:spacing w:after="0"/>
            </w:pPr>
            <w:r/>
            <w:r>
              <w:rPr>
                <w:b w:val="0"/>
                <w:sz w:val="17"/>
              </w:rPr>
              <w:t>Yes</w:t>
            </w:r>
          </w:p>
        </w:tc>
        <w:tc>
          <w:tcPr>
            <w:tcW w:type="dxa" w:w="6336"/>
            <w:vAlign w:val="top"/>
          </w:tcPr>
          <w:p>
            <w:pPr>
              <w:spacing w:after="0"/>
            </w:pPr>
            <w:r/>
            <w:r>
              <w:rPr>
                <w:b w:val="0"/>
                <w:sz w:val="17"/>
              </w:rPr>
              <w:t>Movie, Person, RoleType, Genre, UserProfile, Review, Platform, Award, Watchlist, etc.</w:t>
            </w:r>
          </w:p>
        </w:tc>
      </w:tr>
      <w:tr>
        <w:tc>
          <w:tcPr>
            <w:tcW w:type="dxa" w:w="2736"/>
            <w:vAlign w:val="top"/>
            <w:shd w:fill="F7FAFC"/>
          </w:tcPr>
          <w:p>
            <w:pPr>
              <w:spacing w:after="0"/>
            </w:pPr>
            <w:r/>
            <w:r>
              <w:rPr>
                <w:b w:val="0"/>
                <w:sz w:val="17"/>
              </w:rPr>
              <w:t>Define attributes</w:t>
            </w:r>
          </w:p>
        </w:tc>
        <w:tc>
          <w:tcPr>
            <w:tcW w:type="dxa" w:w="1152"/>
            <w:vAlign w:val="top"/>
            <w:shd w:fill="F7FAFC"/>
          </w:tcPr>
          <w:p>
            <w:pPr>
              <w:spacing w:after="0"/>
            </w:pPr>
            <w:r/>
            <w:r>
              <w:rPr>
                <w:b w:val="0"/>
                <w:sz w:val="17"/>
              </w:rPr>
              <w:t>Yes</w:t>
            </w:r>
          </w:p>
        </w:tc>
        <w:tc>
          <w:tcPr>
            <w:tcW w:type="dxa" w:w="6336"/>
            <w:vAlign w:val="top"/>
            <w:shd w:fill="F7FAFC"/>
          </w:tcPr>
          <w:p>
            <w:pPr>
              <w:spacing w:after="0"/>
            </w:pPr>
            <w:r/>
            <w:r>
              <w:rPr>
                <w:b w:val="0"/>
                <w:sz w:val="17"/>
              </w:rPr>
              <w:t>Each table has clear attributes, domains, and keys.</w:t>
            </w:r>
          </w:p>
        </w:tc>
      </w:tr>
      <w:tr>
        <w:tc>
          <w:tcPr>
            <w:tcW w:type="dxa" w:w="2736"/>
            <w:vAlign w:val="top"/>
          </w:tcPr>
          <w:p>
            <w:pPr>
              <w:spacing w:after="0"/>
            </w:pPr>
            <w:r/>
            <w:r>
              <w:rPr>
                <w:b w:val="0"/>
                <w:sz w:val="17"/>
              </w:rPr>
              <w:t>Establish relationships</w:t>
            </w:r>
          </w:p>
        </w:tc>
        <w:tc>
          <w:tcPr>
            <w:tcW w:type="dxa" w:w="1152"/>
            <w:vAlign w:val="top"/>
          </w:tcPr>
          <w:p>
            <w:pPr>
              <w:spacing w:after="0"/>
            </w:pPr>
            <w:r/>
            <w:r>
              <w:rPr>
                <w:b w:val="0"/>
                <w:sz w:val="17"/>
              </w:rPr>
              <w:t>Yes</w:t>
            </w:r>
          </w:p>
        </w:tc>
        <w:tc>
          <w:tcPr>
            <w:tcW w:type="dxa" w:w="6336"/>
            <w:vAlign w:val="top"/>
          </w:tcPr>
          <w:p>
            <w:pPr>
              <w:spacing w:after="0"/>
            </w:pPr>
            <w:r/>
            <w:r>
              <w:rPr>
                <w:b w:val="0"/>
                <w:sz w:val="17"/>
              </w:rPr>
              <w:t>MovieCredit, MovieGenre, MovieTagRelevance, WatchlistItem, MovieAvailability, MovieAward.</w:t>
            </w:r>
          </w:p>
        </w:tc>
      </w:tr>
      <w:tr>
        <w:tc>
          <w:tcPr>
            <w:tcW w:type="dxa" w:w="2736"/>
            <w:vAlign w:val="top"/>
            <w:shd w:fill="F7FAFC"/>
          </w:tcPr>
          <w:p>
            <w:pPr>
              <w:spacing w:after="0"/>
            </w:pPr>
            <w:r/>
            <w:r>
              <w:rPr>
                <w:b w:val="0"/>
                <w:sz w:val="17"/>
              </w:rPr>
              <w:t>Implement constraints</w:t>
            </w:r>
          </w:p>
        </w:tc>
        <w:tc>
          <w:tcPr>
            <w:tcW w:type="dxa" w:w="1152"/>
            <w:vAlign w:val="top"/>
            <w:shd w:fill="F7FAFC"/>
          </w:tcPr>
          <w:p>
            <w:pPr>
              <w:spacing w:after="0"/>
            </w:pPr>
            <w:r/>
            <w:r>
              <w:rPr>
                <w:b w:val="0"/>
                <w:sz w:val="17"/>
              </w:rPr>
              <w:t>Yes</w:t>
            </w:r>
          </w:p>
        </w:tc>
        <w:tc>
          <w:tcPr>
            <w:tcW w:type="dxa" w:w="6336"/>
            <w:vAlign w:val="top"/>
            <w:shd w:fill="F7FAFC"/>
          </w:tcPr>
          <w:p>
            <w:pPr>
              <w:spacing w:after="0"/>
            </w:pPr>
            <w:r/>
            <w:r>
              <w:rPr>
                <w:b w:val="0"/>
                <w:sz w:val="17"/>
              </w:rPr>
              <w:t>PK, FK, UNIQUE, NOT NULL, CHECK, and composite keys.</w:t>
            </w:r>
          </w:p>
        </w:tc>
      </w:tr>
      <w:tr>
        <w:tc>
          <w:tcPr>
            <w:tcW w:type="dxa" w:w="2736"/>
            <w:vAlign w:val="top"/>
          </w:tcPr>
          <w:p>
            <w:pPr>
              <w:spacing w:after="0"/>
            </w:pPr>
            <w:r/>
            <w:r>
              <w:rPr>
                <w:b w:val="0"/>
                <w:sz w:val="17"/>
              </w:rPr>
              <w:t>Develop SQL implementation</w:t>
            </w:r>
          </w:p>
        </w:tc>
        <w:tc>
          <w:tcPr>
            <w:tcW w:type="dxa" w:w="1152"/>
            <w:vAlign w:val="top"/>
          </w:tcPr>
          <w:p>
            <w:pPr>
              <w:spacing w:after="0"/>
            </w:pPr>
            <w:r/>
            <w:r>
              <w:rPr>
                <w:b w:val="0"/>
                <w:sz w:val="17"/>
              </w:rPr>
              <w:t>Yes</w:t>
            </w:r>
          </w:p>
        </w:tc>
        <w:tc>
          <w:tcPr>
            <w:tcW w:type="dxa" w:w="6336"/>
            <w:vAlign w:val="top"/>
          </w:tcPr>
          <w:p>
            <w:pPr>
              <w:spacing w:after="0"/>
            </w:pPr>
            <w:r/>
            <w:r>
              <w:rPr>
                <w:b w:val="0"/>
                <w:sz w:val="17"/>
              </w:rPr>
              <w:t>Create, populate, constraints/indexes, and query scripts.</w:t>
            </w:r>
          </w:p>
        </w:tc>
      </w:tr>
      <w:tr>
        <w:tc>
          <w:tcPr>
            <w:tcW w:type="dxa" w:w="2736"/>
            <w:vAlign w:val="top"/>
            <w:shd w:fill="F7FAFC"/>
          </w:tcPr>
          <w:p>
            <w:pPr>
              <w:spacing w:after="0"/>
            </w:pPr>
            <w:r/>
            <w:r>
              <w:rPr>
                <w:b w:val="0"/>
                <w:sz w:val="17"/>
              </w:rPr>
              <w:t>10 complex join queries</w:t>
            </w:r>
          </w:p>
        </w:tc>
        <w:tc>
          <w:tcPr>
            <w:tcW w:type="dxa" w:w="1152"/>
            <w:vAlign w:val="top"/>
            <w:shd w:fill="F7FAFC"/>
          </w:tcPr>
          <w:p>
            <w:pPr>
              <w:spacing w:after="0"/>
            </w:pPr>
            <w:r/>
            <w:r>
              <w:rPr>
                <w:b w:val="0"/>
                <w:sz w:val="17"/>
              </w:rPr>
              <w:t>Yes</w:t>
            </w:r>
          </w:p>
        </w:tc>
        <w:tc>
          <w:tcPr>
            <w:tcW w:type="dxa" w:w="6336"/>
            <w:vAlign w:val="top"/>
            <w:shd w:fill="F7FAFC"/>
          </w:tcPr>
          <w:p>
            <w:pPr>
              <w:spacing w:after="0"/>
            </w:pPr>
            <w:r/>
            <w:r>
              <w:rPr>
                <w:b w:val="0"/>
                <w:sz w:val="17"/>
              </w:rPr>
              <w:t>Query plan includes analytics and recommendation joins.</w:t>
            </w:r>
          </w:p>
        </w:tc>
      </w:tr>
      <w:tr>
        <w:tc>
          <w:tcPr>
            <w:tcW w:type="dxa" w:w="2736"/>
            <w:vAlign w:val="top"/>
          </w:tcPr>
          <w:p>
            <w:pPr>
              <w:spacing w:after="0"/>
            </w:pPr>
            <w:r/>
            <w:r>
              <w:rPr>
                <w:b w:val="0"/>
                <w:sz w:val="17"/>
              </w:rPr>
              <w:t>30 records per table on average</w:t>
            </w:r>
          </w:p>
        </w:tc>
        <w:tc>
          <w:tcPr>
            <w:tcW w:type="dxa" w:w="1152"/>
            <w:vAlign w:val="top"/>
          </w:tcPr>
          <w:p>
            <w:pPr>
              <w:spacing w:after="0"/>
            </w:pPr>
            <w:r/>
            <w:r>
              <w:rPr>
                <w:b w:val="0"/>
                <w:sz w:val="17"/>
              </w:rPr>
              <w:t>Yes</w:t>
            </w:r>
          </w:p>
        </w:tc>
        <w:tc>
          <w:tcPr>
            <w:tcW w:type="dxa" w:w="6336"/>
            <w:vAlign w:val="top"/>
          </w:tcPr>
          <w:p>
            <w:pPr>
              <w:spacing w:after="0"/>
            </w:pPr>
            <w:r/>
            <w:r>
              <w:rPr>
                <w:b w:val="0"/>
                <w:sz w:val="17"/>
              </w:rPr>
              <w:t>Dataset plan exceeds this when using a controlled imported subset.</w:t>
            </w:r>
          </w:p>
        </w:tc>
      </w:tr>
      <w:tr>
        <w:tc>
          <w:tcPr>
            <w:tcW w:type="dxa" w:w="2736"/>
            <w:vAlign w:val="top"/>
            <w:shd w:fill="F7FAFC"/>
          </w:tcPr>
          <w:p>
            <w:pPr>
              <w:spacing w:after="0"/>
            </w:pPr>
            <w:r/>
            <w:r>
              <w:rPr>
                <w:b w:val="0"/>
                <w:sz w:val="17"/>
              </w:rPr>
              <w:t>Optional interface</w:t>
            </w:r>
          </w:p>
        </w:tc>
        <w:tc>
          <w:tcPr>
            <w:tcW w:type="dxa" w:w="1152"/>
            <w:vAlign w:val="top"/>
            <w:shd w:fill="F7FAFC"/>
          </w:tcPr>
          <w:p>
            <w:pPr>
              <w:spacing w:after="0"/>
            </w:pPr>
            <w:r/>
            <w:r>
              <w:rPr>
                <w:b w:val="0"/>
                <w:sz w:val="17"/>
              </w:rPr>
              <w:t>Yes</w:t>
            </w:r>
          </w:p>
        </w:tc>
        <w:tc>
          <w:tcPr>
            <w:tcW w:type="dxa" w:w="6336"/>
            <w:vAlign w:val="top"/>
            <w:shd w:fill="F7FAFC"/>
          </w:tcPr>
          <w:p>
            <w:pPr>
              <w:spacing w:after="0"/>
            </w:pPr>
            <w:r/>
            <w:r>
              <w:rPr>
                <w:b w:val="0"/>
                <w:sz w:val="17"/>
              </w:rPr>
              <w:t>Search, movie detail, recommendation lab, watchlist, group watch, admin panel.</w:t>
            </w:r>
          </w:p>
        </w:tc>
      </w:tr>
      <w:tr>
        <w:tc>
          <w:tcPr>
            <w:tcW w:type="dxa" w:w="2736"/>
            <w:vAlign w:val="top"/>
          </w:tcPr>
          <w:p>
            <w:pPr>
              <w:spacing w:after="0"/>
            </w:pPr>
            <w:r/>
            <w:r>
              <w:rPr>
                <w:b w:val="0"/>
                <w:sz w:val="17"/>
              </w:rPr>
              <w:t>Resemble IMDb/Netflix</w:t>
            </w:r>
          </w:p>
        </w:tc>
        <w:tc>
          <w:tcPr>
            <w:tcW w:type="dxa" w:w="1152"/>
            <w:vAlign w:val="top"/>
          </w:tcPr>
          <w:p>
            <w:pPr>
              <w:spacing w:after="0"/>
            </w:pPr>
            <w:r/>
            <w:r>
              <w:rPr>
                <w:b w:val="0"/>
                <w:sz w:val="17"/>
              </w:rPr>
              <w:t>Yes</w:t>
            </w:r>
          </w:p>
        </w:tc>
        <w:tc>
          <w:tcPr>
            <w:tcW w:type="dxa" w:w="6336"/>
            <w:vAlign w:val="top"/>
          </w:tcPr>
          <w:p>
            <w:pPr>
              <w:spacing w:after="0"/>
            </w:pPr>
            <w:r/>
            <w:r>
              <w:rPr>
                <w:b w:val="0"/>
                <w:sz w:val="17"/>
              </w:rPr>
              <w:t>Movie catalog, people, cast/crew, genres, ratings, reviews, recommendations, watchlist.</w:t>
            </w:r>
          </w:p>
        </w:tc>
      </w:tr>
      <w:tr>
        <w:tc>
          <w:tcPr>
            <w:tcW w:type="dxa" w:w="2736"/>
            <w:vAlign w:val="top"/>
            <w:shd w:fill="F7FAFC"/>
          </w:tcPr>
          <w:p>
            <w:pPr>
              <w:spacing w:after="0"/>
            </w:pPr>
            <w:r/>
            <w:r>
              <w:rPr>
                <w:b w:val="0"/>
                <w:sz w:val="17"/>
              </w:rPr>
              <w:t>Originality</w:t>
            </w:r>
          </w:p>
        </w:tc>
        <w:tc>
          <w:tcPr>
            <w:tcW w:type="dxa" w:w="1152"/>
            <w:vAlign w:val="top"/>
            <w:shd w:fill="F7FAFC"/>
          </w:tcPr>
          <w:p>
            <w:pPr>
              <w:spacing w:after="0"/>
            </w:pPr>
            <w:r/>
            <w:r>
              <w:rPr>
                <w:b w:val="0"/>
                <w:sz w:val="17"/>
              </w:rPr>
              <w:t>Yes</w:t>
            </w:r>
          </w:p>
        </w:tc>
        <w:tc>
          <w:tcPr>
            <w:tcW w:type="dxa" w:w="6336"/>
            <w:vAlign w:val="top"/>
            <w:shd w:fill="F7FAFC"/>
          </w:tcPr>
          <w:p>
            <w:pPr>
              <w:spacing w:after="0"/>
            </w:pPr>
            <w:r/>
            <w:r>
              <w:rPr>
                <w:b w:val="0"/>
                <w:sz w:val="17"/>
              </w:rPr>
              <w:t>Explainable recommendations, mood discovery, group watch, collaboration analytics.</w:t>
            </w:r>
          </w:p>
        </w:tc>
      </w:tr>
    </w:tbl>
    <w:p>
      <w:pPr>
        <w:pStyle w:val="Heading1"/>
      </w:pPr>
      <w:r>
        <w:t>15. References</w:t>
      </w:r>
    </w:p>
    <w:p>
      <w:r>
        <w:t>Course document</w:t>
      </w:r>
    </w:p>
    <w:p>
      <w:pPr>
        <w:pStyle w:val="ListBullet"/>
      </w:pPr>
      <w:r>
        <w:t>ISE 503: Data Management — Spring 2026 Course Project PDF provided by the user. The document states the project workflow, suggested Movie Database entities, deliverables, sample data requirement, optional interface/demo, and academic integrity expectations.</w:t>
      </w:r>
    </w:p>
    <w:p>
      <w:r>
        <w:t>Dataset and API references</w:t>
      </w:r>
    </w:p>
    <w:p>
      <w:pPr>
        <w:pStyle w:val="ListBullet"/>
      </w:pPr>
      <w:r>
        <w:t>IMDb Non-Commercial Datasets: https://developer.imdb.com/non-commercial-datasets/</w:t>
      </w:r>
    </w:p>
    <w:p>
      <w:pPr>
        <w:pStyle w:val="ListBullet"/>
      </w:pPr>
      <w:r>
        <w:t>MovieLens Latest Datasets: https://grouplens.org/datasets/movielens/latest/</w:t>
      </w:r>
    </w:p>
    <w:p>
      <w:pPr>
        <w:pStyle w:val="ListBullet"/>
      </w:pPr>
      <w:r>
        <w:t>MovieLens Tag Genome Dataset 2021: https://grouplens.org/datasets/movielens/tag-genome-2021/</w:t>
      </w:r>
    </w:p>
    <w:p>
      <w:pPr>
        <w:pStyle w:val="ListBullet"/>
      </w:pPr>
      <w:r>
        <w:t>TMDb API Documentation: https://developer.themoviedb.org/</w:t>
      </w:r>
    </w:p>
    <w:p>
      <w:pPr>
        <w:pStyle w:val="ListBullet"/>
      </w:pPr>
      <w:r>
        <w:t>TMDb Image Basics: https://developer.themoviedb.org/docs/image-basics</w:t>
      </w:r>
    </w:p>
    <w:p>
      <w:pPr>
        <w:pStyle w:val="ListBullet"/>
      </w:pPr>
      <w:r>
        <w:t>Kaggle The Movies Dataset: https://www.kaggle.com/datasets/rounakbanik/the-movies-dataset</w:t>
      </w:r>
    </w:p>
    <w:p>
      <w:pPr>
        <w:pStyle w:val="ListBullet"/>
      </w:pPr>
      <w:r>
        <w:t>OMDb API: https://www.omdbapi.com/</w:t>
      </w:r>
    </w:p>
    <w:p>
      <w:pPr>
        <w:pStyle w:val="ListBullet"/>
      </w:pPr>
      <w:r>
        <w:t>Wikidata SPARQL Query Service Examples: https://www.wikidata.org/wiki/Wikidata:SPARQL_query_service/queries/examples</w:t>
      </w:r>
    </w:p>
    <w:p>
      <w:pPr>
        <w:pStyle w:val="ListBullet"/>
      </w:pPr>
      <w:r>
        <w:t>JustWatch Streaming API and data intelligence: https://www.justwatch.com/us/JustWatch-Streaming-API</w:t>
      </w:r>
    </w:p>
    <w:p>
      <w:pPr>
        <w:pStyle w:val="Heading1"/>
      </w:pPr>
      <w:r>
        <w:t>Appendix A: Final Project Pitch Paragraph</w:t>
      </w:r>
    </w:p>
    <w:tbl>
      <w:tblPr>
        <w:tblW w:type="auto" w:w="0"/>
        <w:jc w:val="center"/>
        <w:tblLook w:firstColumn="1" w:firstRow="1" w:lastColumn="0" w:lastRow="0" w:noHBand="0" w:noVBand="1" w:val="04A0"/>
      </w:tblPr>
      <w:tblGrid>
        <w:gridCol w:w="10166"/>
      </w:tblGrid>
      <w:tr>
        <w:tc>
          <w:tcPr>
            <w:tcW w:type="dxa" w:w="10166"/>
            <w:shd w:fill="F1F8E9"/>
            <w:tcBorders>
              <w:top w:val="single" w:sz="10" w:space="0" w:color="70AD47"/>
              <w:left w:val="single" w:sz="10" w:space="0" w:color="70AD47"/>
              <w:bottom w:val="single" w:sz="10" w:space="0" w:color="70AD47"/>
              <w:right w:val="single" w:sz="10" w:space="0" w:color="70AD47"/>
            </w:tcBorders>
          </w:tcPr>
          <w:p>
            <w:pPr>
              <w:spacing w:after="80"/>
            </w:pPr>
            <w:r>
              <w:rPr>
                <w:b/>
                <w:color w:val="17324D"/>
                <w:sz w:val="20"/>
              </w:rPr>
              <w:t>Use this in your report introduction</w:t>
            </w:r>
          </w:p>
          <w:p>
            <w:pPr>
              <w:spacing w:after="0"/>
            </w:pPr>
            <w:r>
              <w:rPr>
                <w:sz w:val="18"/>
              </w:rPr>
              <w:t>CineVerse is an IMDb/Netflix-inspired relational movie database system that supports movie metadata, cast and crew relationships, genres, user ratings, reviews, watchlists, streaming availability, and personalized discovery. Unlike a basic movie catalog, CineVerse includes explainable recommendations, mood-based discovery using tag relevance, group-watch planning, and industry analytics such as actor-director collaboration, critic-audience disagreement, awards, and profitability. The system uses SQL-based relational modeling with primary keys, foreign keys, domain constraints, bridge tables, and complex joins to support both user-facing transactions and analytical queries.</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080"/>
        <w:sz w:val="16"/>
      </w:rPr>
      <w:t>Prepared for ISE 503: Data Management — Spring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27080"/>
        <w:sz w:val="16"/>
      </w:rPr>
      <w:t>CineVerse Movie Database System | ISE 503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15F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15A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CineVerse Movie Database Project Blueprint</dc:title>
  <dc:subject>ISE 503 Data Management Course Project</dc:subject>
  <dc:creator>OpenAI</dc:creator>
  <cp:keywords/>
  <dc:description>Generated as a project planning document from the provided ISE 503 project PDF and public dataset documentation.</dc:description>
  <cp:lastModifiedBy/>
  <cp:revision>1</cp:revision>
  <dcterms:created xsi:type="dcterms:W3CDTF">2013-12-23T23:15:00Z</dcterms:created>
  <dcterms:modified xsi:type="dcterms:W3CDTF">2013-12-23T23:15:00Z</dcterms:modified>
  <cp:category/>
</cp:coreProperties>
</file>