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12186916"/>
        <w:docPartObj>
          <w:docPartGallery w:val="Table of Contents"/>
          <w:docPartUnique/>
        </w:docPartObj>
      </w:sdtPr>
      <w:sdtEndPr>
        <w:rPr>
          <w:rFonts w:asciiTheme="minorHAnsi" w:eastAsiaTheme="minorHAnsi" w:hAnsiTheme="minorHAnsi" w:cstheme="minorBidi"/>
          <w:b/>
          <w:bCs/>
          <w:noProof/>
          <w:color w:val="auto"/>
          <w:kern w:val="2"/>
          <w:sz w:val="24"/>
          <w:szCs w:val="24"/>
          <w:lang w:val="en-DK"/>
          <w14:ligatures w14:val="standardContextual"/>
        </w:rPr>
      </w:sdtEndPr>
      <w:sdtContent>
        <w:p w14:paraId="602EB207" w14:textId="051C6313" w:rsidR="00E368DC" w:rsidRDefault="00E368DC">
          <w:pPr>
            <w:pStyle w:val="TOCHeading"/>
          </w:pPr>
          <w:r>
            <w:t>Contents</w:t>
          </w:r>
        </w:p>
        <w:p w14:paraId="2FAFABF9" w14:textId="4CAADAD6" w:rsidR="00E368DC" w:rsidRDefault="00E368DC">
          <w:pPr>
            <w:pStyle w:val="TOC3"/>
            <w:tabs>
              <w:tab w:val="right" w:leader="dot" w:pos="9016"/>
            </w:tabs>
            <w:rPr>
              <w:rFonts w:eastAsiaTheme="minorEastAsia"/>
              <w:noProof/>
              <w:lang w:val="en-DK" w:eastAsia="en-DK"/>
            </w:rPr>
          </w:pPr>
          <w:r>
            <w:fldChar w:fldCharType="begin"/>
          </w:r>
          <w:r>
            <w:instrText xml:space="preserve"> TOC \o "1-3" \h \z \u </w:instrText>
          </w:r>
          <w:r>
            <w:fldChar w:fldCharType="separate"/>
          </w:r>
          <w:hyperlink w:anchor="_Toc195355464" w:history="1">
            <w:r w:rsidRPr="00B536C9">
              <w:rPr>
                <w:rStyle w:val="Hyperlink"/>
                <w:rFonts w:ascii="Segoe UI" w:eastAsia="Times New Roman" w:hAnsi="Segoe UI" w:cs="Segoe UI"/>
                <w:b/>
                <w:bCs/>
                <w:noProof/>
                <w:kern w:val="0"/>
                <w:lang w:eastAsia="en-DK"/>
                <w14:ligatures w14:val="none"/>
              </w:rPr>
              <w:t>Introduction</w:t>
            </w:r>
            <w:r>
              <w:rPr>
                <w:noProof/>
                <w:webHidden/>
              </w:rPr>
              <w:tab/>
            </w:r>
            <w:r>
              <w:rPr>
                <w:noProof/>
                <w:webHidden/>
              </w:rPr>
              <w:fldChar w:fldCharType="begin"/>
            </w:r>
            <w:r>
              <w:rPr>
                <w:noProof/>
                <w:webHidden/>
              </w:rPr>
              <w:instrText xml:space="preserve"> PAGEREF _Toc195355464 \h </w:instrText>
            </w:r>
            <w:r>
              <w:rPr>
                <w:noProof/>
                <w:webHidden/>
              </w:rPr>
            </w:r>
            <w:r>
              <w:rPr>
                <w:noProof/>
                <w:webHidden/>
              </w:rPr>
              <w:fldChar w:fldCharType="separate"/>
            </w:r>
            <w:r>
              <w:rPr>
                <w:noProof/>
                <w:webHidden/>
              </w:rPr>
              <w:t>1</w:t>
            </w:r>
            <w:r>
              <w:rPr>
                <w:noProof/>
                <w:webHidden/>
              </w:rPr>
              <w:fldChar w:fldCharType="end"/>
            </w:r>
          </w:hyperlink>
        </w:p>
        <w:p w14:paraId="01654541" w14:textId="15122F6A" w:rsidR="00E368DC" w:rsidRDefault="00E368DC">
          <w:pPr>
            <w:pStyle w:val="TOC3"/>
            <w:tabs>
              <w:tab w:val="right" w:leader="dot" w:pos="9016"/>
            </w:tabs>
            <w:rPr>
              <w:rFonts w:eastAsiaTheme="minorEastAsia"/>
              <w:noProof/>
              <w:lang w:val="en-DK" w:eastAsia="en-DK"/>
            </w:rPr>
          </w:pPr>
          <w:hyperlink w:anchor="_Toc195355465" w:history="1">
            <w:r w:rsidRPr="00B536C9">
              <w:rPr>
                <w:rStyle w:val="Hyperlink"/>
                <w:rFonts w:ascii="Segoe UI" w:eastAsia="Times New Roman" w:hAnsi="Segoe UI" w:cs="Segoe UI"/>
                <w:b/>
                <w:bCs/>
                <w:noProof/>
                <w:kern w:val="0"/>
                <w:lang w:eastAsia="en-DK"/>
                <w14:ligatures w14:val="none"/>
              </w:rPr>
              <w:t>1. What Is Open Source?</w:t>
            </w:r>
            <w:r>
              <w:rPr>
                <w:noProof/>
                <w:webHidden/>
              </w:rPr>
              <w:tab/>
            </w:r>
            <w:r>
              <w:rPr>
                <w:noProof/>
                <w:webHidden/>
              </w:rPr>
              <w:fldChar w:fldCharType="begin"/>
            </w:r>
            <w:r>
              <w:rPr>
                <w:noProof/>
                <w:webHidden/>
              </w:rPr>
              <w:instrText xml:space="preserve"> PAGEREF _Toc195355465 \h </w:instrText>
            </w:r>
            <w:r>
              <w:rPr>
                <w:noProof/>
                <w:webHidden/>
              </w:rPr>
            </w:r>
            <w:r>
              <w:rPr>
                <w:noProof/>
                <w:webHidden/>
              </w:rPr>
              <w:fldChar w:fldCharType="separate"/>
            </w:r>
            <w:r>
              <w:rPr>
                <w:noProof/>
                <w:webHidden/>
              </w:rPr>
              <w:t>2</w:t>
            </w:r>
            <w:r>
              <w:rPr>
                <w:noProof/>
                <w:webHidden/>
              </w:rPr>
              <w:fldChar w:fldCharType="end"/>
            </w:r>
          </w:hyperlink>
        </w:p>
        <w:p w14:paraId="251E8144" w14:textId="369A2F94" w:rsidR="00E368DC" w:rsidRDefault="00E368DC">
          <w:pPr>
            <w:pStyle w:val="TOC3"/>
            <w:tabs>
              <w:tab w:val="right" w:leader="dot" w:pos="9016"/>
            </w:tabs>
            <w:rPr>
              <w:rFonts w:eastAsiaTheme="minorEastAsia"/>
              <w:noProof/>
              <w:lang w:val="en-DK" w:eastAsia="en-DK"/>
            </w:rPr>
          </w:pPr>
          <w:hyperlink w:anchor="_Toc195355466" w:history="1">
            <w:r w:rsidRPr="00B536C9">
              <w:rPr>
                <w:rStyle w:val="Hyperlink"/>
                <w:rFonts w:ascii="Segoe UI" w:eastAsia="Times New Roman" w:hAnsi="Segoe UI" w:cs="Segoe UI"/>
                <w:b/>
                <w:bCs/>
                <w:noProof/>
                <w:kern w:val="0"/>
                <w:lang w:eastAsia="en-DK"/>
                <w14:ligatures w14:val="none"/>
              </w:rPr>
              <w:t>2. My Experience in This Project</w:t>
            </w:r>
            <w:r>
              <w:rPr>
                <w:noProof/>
                <w:webHidden/>
              </w:rPr>
              <w:tab/>
            </w:r>
            <w:r>
              <w:rPr>
                <w:noProof/>
                <w:webHidden/>
              </w:rPr>
              <w:fldChar w:fldCharType="begin"/>
            </w:r>
            <w:r>
              <w:rPr>
                <w:noProof/>
                <w:webHidden/>
              </w:rPr>
              <w:instrText xml:space="preserve"> PAGEREF _Toc195355466 \h </w:instrText>
            </w:r>
            <w:r>
              <w:rPr>
                <w:noProof/>
                <w:webHidden/>
              </w:rPr>
            </w:r>
            <w:r>
              <w:rPr>
                <w:noProof/>
                <w:webHidden/>
              </w:rPr>
              <w:fldChar w:fldCharType="separate"/>
            </w:r>
            <w:r>
              <w:rPr>
                <w:noProof/>
                <w:webHidden/>
              </w:rPr>
              <w:t>3</w:t>
            </w:r>
            <w:r>
              <w:rPr>
                <w:noProof/>
                <w:webHidden/>
              </w:rPr>
              <w:fldChar w:fldCharType="end"/>
            </w:r>
          </w:hyperlink>
        </w:p>
        <w:p w14:paraId="1E51DF74" w14:textId="40BBAD9C" w:rsidR="00E368DC" w:rsidRDefault="00E368DC">
          <w:pPr>
            <w:pStyle w:val="TOC3"/>
            <w:tabs>
              <w:tab w:val="right" w:leader="dot" w:pos="9016"/>
            </w:tabs>
            <w:rPr>
              <w:rFonts w:eastAsiaTheme="minorEastAsia"/>
              <w:noProof/>
              <w:lang w:val="en-DK" w:eastAsia="en-DK"/>
            </w:rPr>
          </w:pPr>
          <w:hyperlink w:anchor="_Toc195355467" w:history="1">
            <w:r w:rsidRPr="00B536C9">
              <w:rPr>
                <w:rStyle w:val="Hyperlink"/>
                <w:rFonts w:ascii="Segoe UI" w:eastAsia="Times New Roman" w:hAnsi="Segoe UI" w:cs="Segoe UI"/>
                <w:b/>
                <w:bCs/>
                <w:noProof/>
                <w:kern w:val="0"/>
                <w:lang w:eastAsia="en-DK"/>
                <w14:ligatures w14:val="none"/>
              </w:rPr>
              <w:t>3. Benefits of Open Source</w:t>
            </w:r>
            <w:r>
              <w:rPr>
                <w:noProof/>
                <w:webHidden/>
              </w:rPr>
              <w:tab/>
            </w:r>
            <w:r>
              <w:rPr>
                <w:noProof/>
                <w:webHidden/>
              </w:rPr>
              <w:fldChar w:fldCharType="begin"/>
            </w:r>
            <w:r>
              <w:rPr>
                <w:noProof/>
                <w:webHidden/>
              </w:rPr>
              <w:instrText xml:space="preserve"> PAGEREF _Toc195355467 \h </w:instrText>
            </w:r>
            <w:r>
              <w:rPr>
                <w:noProof/>
                <w:webHidden/>
              </w:rPr>
            </w:r>
            <w:r>
              <w:rPr>
                <w:noProof/>
                <w:webHidden/>
              </w:rPr>
              <w:fldChar w:fldCharType="separate"/>
            </w:r>
            <w:r>
              <w:rPr>
                <w:noProof/>
                <w:webHidden/>
              </w:rPr>
              <w:t>4</w:t>
            </w:r>
            <w:r>
              <w:rPr>
                <w:noProof/>
                <w:webHidden/>
              </w:rPr>
              <w:fldChar w:fldCharType="end"/>
            </w:r>
          </w:hyperlink>
        </w:p>
        <w:p w14:paraId="45F62AA3" w14:textId="65EDD710" w:rsidR="00E368DC" w:rsidRDefault="00E368DC">
          <w:pPr>
            <w:pStyle w:val="TOC3"/>
            <w:tabs>
              <w:tab w:val="right" w:leader="dot" w:pos="9016"/>
            </w:tabs>
            <w:rPr>
              <w:rFonts w:eastAsiaTheme="minorEastAsia"/>
              <w:noProof/>
              <w:lang w:val="en-DK" w:eastAsia="en-DK"/>
            </w:rPr>
          </w:pPr>
          <w:hyperlink w:anchor="_Toc195355468" w:history="1">
            <w:r w:rsidRPr="00B536C9">
              <w:rPr>
                <w:rStyle w:val="Hyperlink"/>
                <w:rFonts w:ascii="Segoe UI" w:eastAsia="Times New Roman" w:hAnsi="Segoe UI" w:cs="Segoe UI"/>
                <w:b/>
                <w:bCs/>
                <w:noProof/>
                <w:kern w:val="0"/>
                <w:lang w:eastAsia="en-DK"/>
                <w14:ligatures w14:val="none"/>
              </w:rPr>
              <w:t>4. Challenges Encountered</w:t>
            </w:r>
            <w:r>
              <w:rPr>
                <w:noProof/>
                <w:webHidden/>
              </w:rPr>
              <w:tab/>
            </w:r>
            <w:r>
              <w:rPr>
                <w:noProof/>
                <w:webHidden/>
              </w:rPr>
              <w:fldChar w:fldCharType="begin"/>
            </w:r>
            <w:r>
              <w:rPr>
                <w:noProof/>
                <w:webHidden/>
              </w:rPr>
              <w:instrText xml:space="preserve"> PAGEREF _Toc195355468 \h </w:instrText>
            </w:r>
            <w:r>
              <w:rPr>
                <w:noProof/>
                <w:webHidden/>
              </w:rPr>
            </w:r>
            <w:r>
              <w:rPr>
                <w:noProof/>
                <w:webHidden/>
              </w:rPr>
              <w:fldChar w:fldCharType="separate"/>
            </w:r>
            <w:r>
              <w:rPr>
                <w:noProof/>
                <w:webHidden/>
              </w:rPr>
              <w:t>4</w:t>
            </w:r>
            <w:r>
              <w:rPr>
                <w:noProof/>
                <w:webHidden/>
              </w:rPr>
              <w:fldChar w:fldCharType="end"/>
            </w:r>
          </w:hyperlink>
        </w:p>
        <w:p w14:paraId="0FCE87F8" w14:textId="15D6E5A0" w:rsidR="00E368DC" w:rsidRDefault="00E368DC">
          <w:pPr>
            <w:pStyle w:val="TOC3"/>
            <w:tabs>
              <w:tab w:val="right" w:leader="dot" w:pos="9016"/>
            </w:tabs>
            <w:rPr>
              <w:rFonts w:eastAsiaTheme="minorEastAsia"/>
              <w:noProof/>
              <w:lang w:val="en-DK" w:eastAsia="en-DK"/>
            </w:rPr>
          </w:pPr>
          <w:hyperlink w:anchor="_Toc195355469" w:history="1">
            <w:r w:rsidRPr="00B536C9">
              <w:rPr>
                <w:rStyle w:val="Hyperlink"/>
                <w:rFonts w:ascii="Segoe UI" w:eastAsia="Times New Roman" w:hAnsi="Segoe UI" w:cs="Segoe UI"/>
                <w:b/>
                <w:bCs/>
                <w:noProof/>
                <w:kern w:val="0"/>
                <w:lang w:eastAsia="en-DK"/>
                <w14:ligatures w14:val="none"/>
              </w:rPr>
              <w:t>5. My Career &amp; Open Source</w:t>
            </w:r>
            <w:r>
              <w:rPr>
                <w:noProof/>
                <w:webHidden/>
              </w:rPr>
              <w:tab/>
            </w:r>
            <w:r>
              <w:rPr>
                <w:noProof/>
                <w:webHidden/>
              </w:rPr>
              <w:fldChar w:fldCharType="begin"/>
            </w:r>
            <w:r>
              <w:rPr>
                <w:noProof/>
                <w:webHidden/>
              </w:rPr>
              <w:instrText xml:space="preserve"> PAGEREF _Toc195355469 \h </w:instrText>
            </w:r>
            <w:r>
              <w:rPr>
                <w:noProof/>
                <w:webHidden/>
              </w:rPr>
            </w:r>
            <w:r>
              <w:rPr>
                <w:noProof/>
                <w:webHidden/>
              </w:rPr>
              <w:fldChar w:fldCharType="separate"/>
            </w:r>
            <w:r>
              <w:rPr>
                <w:noProof/>
                <w:webHidden/>
              </w:rPr>
              <w:t>5</w:t>
            </w:r>
            <w:r>
              <w:rPr>
                <w:noProof/>
                <w:webHidden/>
              </w:rPr>
              <w:fldChar w:fldCharType="end"/>
            </w:r>
          </w:hyperlink>
        </w:p>
        <w:p w14:paraId="014301AD" w14:textId="7A12FB60" w:rsidR="00E368DC" w:rsidRDefault="00E368DC">
          <w:pPr>
            <w:pStyle w:val="TOC3"/>
            <w:tabs>
              <w:tab w:val="right" w:leader="dot" w:pos="9016"/>
            </w:tabs>
            <w:rPr>
              <w:rFonts w:eastAsiaTheme="minorEastAsia"/>
              <w:noProof/>
              <w:lang w:val="en-DK" w:eastAsia="en-DK"/>
            </w:rPr>
          </w:pPr>
          <w:hyperlink w:anchor="_Toc195355470" w:history="1">
            <w:r w:rsidRPr="00B536C9">
              <w:rPr>
                <w:rStyle w:val="Hyperlink"/>
                <w:rFonts w:ascii="Segoe UI" w:eastAsia="Times New Roman" w:hAnsi="Segoe UI" w:cs="Segoe UI"/>
                <w:b/>
                <w:bCs/>
                <w:noProof/>
                <w:kern w:val="0"/>
                <w:lang w:eastAsia="en-DK"/>
                <w14:ligatures w14:val="none"/>
              </w:rPr>
              <w:t>6. Conclusion</w:t>
            </w:r>
            <w:r>
              <w:rPr>
                <w:noProof/>
                <w:webHidden/>
              </w:rPr>
              <w:tab/>
            </w:r>
            <w:r>
              <w:rPr>
                <w:noProof/>
                <w:webHidden/>
              </w:rPr>
              <w:fldChar w:fldCharType="begin"/>
            </w:r>
            <w:r>
              <w:rPr>
                <w:noProof/>
                <w:webHidden/>
              </w:rPr>
              <w:instrText xml:space="preserve"> PAGEREF _Toc195355470 \h </w:instrText>
            </w:r>
            <w:r>
              <w:rPr>
                <w:noProof/>
                <w:webHidden/>
              </w:rPr>
            </w:r>
            <w:r>
              <w:rPr>
                <w:noProof/>
                <w:webHidden/>
              </w:rPr>
              <w:fldChar w:fldCharType="separate"/>
            </w:r>
            <w:r>
              <w:rPr>
                <w:noProof/>
                <w:webHidden/>
              </w:rPr>
              <w:t>5</w:t>
            </w:r>
            <w:r>
              <w:rPr>
                <w:noProof/>
                <w:webHidden/>
              </w:rPr>
              <w:fldChar w:fldCharType="end"/>
            </w:r>
          </w:hyperlink>
        </w:p>
        <w:p w14:paraId="7A7095EC" w14:textId="02A3EF64" w:rsidR="00E368DC" w:rsidRDefault="00E368DC">
          <w:r>
            <w:rPr>
              <w:b/>
              <w:bCs/>
              <w:noProof/>
            </w:rPr>
            <w:fldChar w:fldCharType="end"/>
          </w:r>
        </w:p>
      </w:sdtContent>
    </w:sdt>
    <w:p w14:paraId="49072D8E" w14:textId="4F9967D7" w:rsidR="00BE6026" w:rsidRPr="00BE6026" w:rsidRDefault="00BE6026" w:rsidP="00BE6026">
      <w:pPr>
        <w:spacing w:before="274" w:after="206" w:line="240" w:lineRule="auto"/>
        <w:outlineLvl w:val="2"/>
        <w:rPr>
          <w:rFonts w:ascii="Segoe UI" w:eastAsia="Times New Roman" w:hAnsi="Segoe UI" w:cs="Segoe UI"/>
          <w:color w:val="404040"/>
          <w:kern w:val="0"/>
          <w:sz w:val="27"/>
          <w:szCs w:val="27"/>
          <w:lang w:eastAsia="en-DK"/>
          <w14:ligatures w14:val="none"/>
        </w:rPr>
      </w:pPr>
      <w:bookmarkStart w:id="0" w:name="_Toc195355464"/>
      <w:r w:rsidRPr="00BE6026">
        <w:rPr>
          <w:rFonts w:ascii="Segoe UI" w:eastAsia="Times New Roman" w:hAnsi="Segoe UI" w:cs="Segoe UI"/>
          <w:b/>
          <w:bCs/>
          <w:color w:val="404040"/>
          <w:kern w:val="0"/>
          <w:sz w:val="27"/>
          <w:szCs w:val="27"/>
          <w:lang w:eastAsia="en-DK"/>
          <w14:ligatures w14:val="none"/>
        </w:rPr>
        <w:t>Introduction</w:t>
      </w:r>
      <w:bookmarkEnd w:id="0"/>
    </w:p>
    <w:p w14:paraId="3DC1BFB6" w14:textId="77777777" w:rsidR="00583872" w:rsidRDefault="00583872" w:rsidP="00DE10C6">
      <w:pPr>
        <w:pStyle w:val="NormalWeb"/>
        <w:spacing w:before="206" w:beforeAutospacing="0" w:after="206" w:afterAutospacing="0" w:line="429" w:lineRule="atLeast"/>
        <w:rPr>
          <w:rFonts w:ascii="Segoe UI" w:hAnsi="Segoe UI" w:cs="Segoe UI"/>
          <w:color w:val="404040"/>
          <w:lang w:val="en-DK"/>
        </w:rPr>
      </w:pPr>
      <w:r w:rsidRPr="00583872">
        <w:rPr>
          <w:rFonts w:ascii="Segoe UI" w:hAnsi="Segoe UI" w:cs="Segoe UI"/>
          <w:color w:val="404040"/>
          <w:lang w:val="en-DK"/>
        </w:rPr>
        <w:t xml:space="preserve">Open-source development signifies a revolutionary method in informatics and software engineering, promoting collaboration, transparency, and innovation driven by the community. My recent </w:t>
      </w:r>
      <w:proofErr w:type="spellStart"/>
      <w:r w:rsidRPr="00583872">
        <w:rPr>
          <w:rFonts w:ascii="Segoe UI" w:hAnsi="Segoe UI" w:cs="Segoe UI"/>
          <w:color w:val="404040"/>
          <w:lang w:val="en-DK"/>
        </w:rPr>
        <w:t>endeavor</w:t>
      </w:r>
      <w:proofErr w:type="spellEnd"/>
      <w:r w:rsidRPr="00583872">
        <w:rPr>
          <w:rFonts w:ascii="Segoe UI" w:hAnsi="Segoe UI" w:cs="Segoe UI"/>
          <w:color w:val="404040"/>
          <w:lang w:val="en-DK"/>
        </w:rPr>
        <w:t>—a Yatzy game created in Python and hosted on GitHub—offered practical experience with open-source tools such as version control, automated testing through GitHub Actions, and issue tracking. This experience enhanced my comprehension of collaborative workflows, code quality, and the iterative nature of problem-solving.</w:t>
      </w:r>
    </w:p>
    <w:p w14:paraId="77A2EA1A" w14:textId="77777777" w:rsidR="00583872" w:rsidRDefault="00583872" w:rsidP="00DE10C6">
      <w:pPr>
        <w:pStyle w:val="NormalWeb"/>
        <w:spacing w:before="206" w:beforeAutospacing="0" w:after="206" w:afterAutospacing="0" w:line="429" w:lineRule="atLeast"/>
        <w:rPr>
          <w:rFonts w:ascii="Segoe UI" w:hAnsi="Segoe UI" w:cs="Segoe UI"/>
          <w:color w:val="404040"/>
          <w:lang w:val="en-DK"/>
        </w:rPr>
      </w:pPr>
      <w:r w:rsidRPr="00583872">
        <w:rPr>
          <w:rFonts w:ascii="Segoe UI" w:hAnsi="Segoe UI" w:cs="Segoe UI"/>
          <w:color w:val="404040"/>
          <w:lang w:val="en-DK"/>
        </w:rPr>
        <w:t xml:space="preserve"> A significant insight gained was the effectiveness of GitHub’s branching and merging capabilities. Furthermore, the implementation of automated tests via GitHub Actions emphasized the critical role of continuous integration in ensuring code robustness. Tackling issues reported by peers highlighted the importance of constructive feedback and iterative improvement—fundamental principles of the open-source community.</w:t>
      </w:r>
    </w:p>
    <w:p w14:paraId="640CB087" w14:textId="4CE49131" w:rsidR="00583872" w:rsidRDefault="00583872" w:rsidP="00DE10C6">
      <w:pPr>
        <w:pStyle w:val="NormalWeb"/>
        <w:spacing w:before="206" w:beforeAutospacing="0" w:after="206" w:afterAutospacing="0" w:line="429" w:lineRule="atLeast"/>
        <w:rPr>
          <w:rFonts w:ascii="Segoe UI" w:hAnsi="Segoe UI" w:cs="Segoe UI"/>
          <w:color w:val="404040"/>
        </w:rPr>
      </w:pPr>
      <w:r w:rsidRPr="00583872">
        <w:rPr>
          <w:rFonts w:ascii="Segoe UI" w:hAnsi="Segoe UI" w:cs="Segoe UI"/>
          <w:color w:val="404040"/>
          <w:lang w:val="en-DK"/>
        </w:rPr>
        <w:t xml:space="preserve"> In addition to technical competencies, this project illustrated the wider implications of open-source values: making technology accessible, speeding up innovation, and encouraging global knowledge exchange. As I advance in my informatics career, I aspire to engage in open-source initiatives, utilizing these principles to create scalable, community-approved solutions. The Yatzy project encapsulated this philosophy, teaching me that exceptional software is not merely created but </w:t>
      </w:r>
      <w:r w:rsidRPr="00583872">
        <w:rPr>
          <w:rFonts w:ascii="Segoe UI" w:hAnsi="Segoe UI" w:cs="Segoe UI"/>
          <w:color w:val="404040"/>
          <w:lang w:val="en-DK"/>
        </w:rPr>
        <w:lastRenderedPageBreak/>
        <w:t>developed collaboratively—a lesson I intend to apply throughout my professional path.</w:t>
      </w:r>
    </w:p>
    <w:p w14:paraId="3D7B16D0" w14:textId="77777777" w:rsidR="00BE6026" w:rsidRPr="00BE6026" w:rsidRDefault="00000000" w:rsidP="00BE6026">
      <w:pPr>
        <w:spacing w:before="206" w:after="206" w:line="240" w:lineRule="auto"/>
        <w:rPr>
          <w:rFonts w:ascii="Segoe UI" w:eastAsia="Times New Roman" w:hAnsi="Segoe UI" w:cs="Segoe UI"/>
          <w:kern w:val="0"/>
          <w:lang w:eastAsia="en-DK"/>
          <w14:ligatures w14:val="none"/>
        </w:rPr>
      </w:pPr>
      <w:r>
        <w:rPr>
          <w:rFonts w:ascii="Times New Roman" w:eastAsia="Times New Roman" w:hAnsi="Times New Roman" w:cs="Times New Roman"/>
          <w:kern w:val="0"/>
          <w:lang w:eastAsia="en-DK"/>
          <w14:ligatures w14:val="none"/>
        </w:rPr>
        <w:pict w14:anchorId="63E1DA4A">
          <v:rect id="_x0000_i1085" style="width:0;height:.75pt" o:hralign="center" o:hrstd="t" o:hrnoshade="t" o:hr="t" fillcolor="#404040" stroked="f"/>
        </w:pict>
      </w:r>
    </w:p>
    <w:p w14:paraId="36270161" w14:textId="77777777" w:rsidR="00BE6026" w:rsidRPr="00BE6026" w:rsidRDefault="00BE6026" w:rsidP="00BE6026">
      <w:pPr>
        <w:spacing w:before="274" w:after="206" w:line="240" w:lineRule="auto"/>
        <w:outlineLvl w:val="2"/>
        <w:rPr>
          <w:rFonts w:ascii="Segoe UI" w:eastAsia="Times New Roman" w:hAnsi="Segoe UI" w:cs="Segoe UI"/>
          <w:color w:val="404040"/>
          <w:kern w:val="0"/>
          <w:sz w:val="27"/>
          <w:szCs w:val="27"/>
          <w:lang w:eastAsia="en-DK"/>
          <w14:ligatures w14:val="none"/>
        </w:rPr>
      </w:pPr>
      <w:bookmarkStart w:id="1" w:name="_Toc195355465"/>
      <w:r w:rsidRPr="00BE6026">
        <w:rPr>
          <w:rFonts w:ascii="Segoe UI" w:eastAsia="Times New Roman" w:hAnsi="Segoe UI" w:cs="Segoe UI"/>
          <w:b/>
          <w:bCs/>
          <w:color w:val="404040"/>
          <w:kern w:val="0"/>
          <w:sz w:val="27"/>
          <w:szCs w:val="27"/>
          <w:lang w:eastAsia="en-DK"/>
          <w14:ligatures w14:val="none"/>
        </w:rPr>
        <w:t>1. What Is Open Source?</w:t>
      </w:r>
      <w:bookmarkEnd w:id="1"/>
    </w:p>
    <w:p w14:paraId="421C2439" w14:textId="77777777" w:rsidR="00B63B40" w:rsidRDefault="00BE6026" w:rsidP="00BE6026">
      <w:pPr>
        <w:spacing w:before="206" w:after="206" w:line="429" w:lineRule="atLeast"/>
        <w:rPr>
          <w:rFonts w:ascii="Segoe UI" w:eastAsia="Times New Roman" w:hAnsi="Segoe UI" w:cs="Segoe UI"/>
          <w:b/>
          <w:bCs/>
          <w:color w:val="404040"/>
          <w:kern w:val="0"/>
          <w:lang w:eastAsia="en-DK"/>
          <w14:ligatures w14:val="none"/>
        </w:rPr>
      </w:pPr>
      <w:r w:rsidRPr="00BE6026">
        <w:rPr>
          <w:rFonts w:ascii="Segoe UI" w:eastAsia="Times New Roman" w:hAnsi="Segoe UI" w:cs="Segoe UI"/>
          <w:b/>
          <w:bCs/>
          <w:color w:val="404040"/>
          <w:kern w:val="0"/>
          <w:lang w:eastAsia="en-DK"/>
          <w14:ligatures w14:val="none"/>
        </w:rPr>
        <w:t>Definition and Philosophy</w:t>
      </w:r>
    </w:p>
    <w:p w14:paraId="116CBB96" w14:textId="5445AD5C" w:rsidR="00BE6026" w:rsidRPr="00BE6026" w:rsidRDefault="00B63B40" w:rsidP="00BE6026">
      <w:pPr>
        <w:spacing w:before="206" w:after="206" w:line="429" w:lineRule="atLeast"/>
        <w:rPr>
          <w:rFonts w:ascii="Segoe UI" w:eastAsia="Times New Roman" w:hAnsi="Segoe UI" w:cs="Segoe UI"/>
          <w:color w:val="404040"/>
          <w:kern w:val="0"/>
          <w:lang w:eastAsia="en-DK"/>
          <w14:ligatures w14:val="none"/>
        </w:rPr>
      </w:pPr>
      <w:r w:rsidRPr="00B63B40">
        <w:rPr>
          <w:rFonts w:ascii="Segoe UI" w:eastAsia="Times New Roman" w:hAnsi="Segoe UI" w:cs="Segoe UI"/>
          <w:color w:val="404040"/>
          <w:kern w:val="0"/>
          <w:lang w:eastAsia="en-DK"/>
          <w14:ligatures w14:val="none"/>
        </w:rPr>
        <w:t xml:space="preserve">Open-source software (OSS) is a category of software for which the source code is available in the public domain for inspection, modification, and free distribution. Based on the moral values of collective problem-solving and democratized technology, OSS highlights transparency, collaboration, and community-led innovation on one side and proprietary restrictions on the other. The philosophy, as promoted by the Free Software Foundation, is based on four fundamental freedoms that, instead of differentiating users and developers, empower them </w:t>
      </w:r>
      <w:proofErr w:type="spellStart"/>
      <w:proofErr w:type="gramStart"/>
      <w:r w:rsidRPr="00B63B40">
        <w:rPr>
          <w:rFonts w:ascii="Segoe UI" w:eastAsia="Times New Roman" w:hAnsi="Segoe UI" w:cs="Segoe UI"/>
          <w:color w:val="404040"/>
          <w:kern w:val="0"/>
          <w:lang w:eastAsia="en-DK"/>
          <w14:ligatures w14:val="none"/>
        </w:rPr>
        <w:t>together.</w:t>
      </w:r>
      <w:r w:rsidR="00BE6026" w:rsidRPr="00BE6026">
        <w:rPr>
          <w:rFonts w:ascii="Segoe UI" w:eastAsia="Times New Roman" w:hAnsi="Segoe UI" w:cs="Segoe UI"/>
          <w:color w:val="404040"/>
          <w:kern w:val="0"/>
          <w:lang w:eastAsia="en-DK"/>
          <w14:ligatures w14:val="none"/>
        </w:rPr>
        <w:t>The</w:t>
      </w:r>
      <w:proofErr w:type="spellEnd"/>
      <w:proofErr w:type="gramEnd"/>
      <w:r w:rsidR="00BE6026" w:rsidRPr="00BE6026">
        <w:rPr>
          <w:rFonts w:ascii="Segoe UI" w:eastAsia="Times New Roman" w:hAnsi="Segoe UI" w:cs="Segoe UI"/>
          <w:color w:val="404040"/>
          <w:kern w:val="0"/>
          <w:lang w:eastAsia="en-DK"/>
          <w14:ligatures w14:val="none"/>
        </w:rPr>
        <w:t xml:space="preserve"> philosophy hinges on four freedoms</w:t>
      </w:r>
    </w:p>
    <w:p w14:paraId="136518B3" w14:textId="09212C4B" w:rsidR="00BE6026" w:rsidRPr="00BE6026" w:rsidRDefault="00BE6026" w:rsidP="00BE6026">
      <w:pPr>
        <w:numPr>
          <w:ilvl w:val="0"/>
          <w:numId w:val="1"/>
        </w:numPr>
        <w:spacing w:after="0" w:line="429" w:lineRule="atLeast"/>
        <w:rPr>
          <w:rFonts w:ascii="Segoe UI" w:eastAsia="Times New Roman" w:hAnsi="Segoe UI" w:cs="Segoe UI"/>
          <w:color w:val="404040"/>
          <w:kern w:val="0"/>
          <w:lang w:eastAsia="en-DK"/>
          <w14:ligatures w14:val="none"/>
        </w:rPr>
      </w:pPr>
      <w:r w:rsidRPr="00BE6026">
        <w:rPr>
          <w:rFonts w:ascii="Segoe UI" w:eastAsia="Times New Roman" w:hAnsi="Segoe UI" w:cs="Segoe UI"/>
          <w:b/>
          <w:bCs/>
          <w:color w:val="404040"/>
          <w:kern w:val="0"/>
          <w:lang w:eastAsia="en-DK"/>
          <w14:ligatures w14:val="none"/>
        </w:rPr>
        <w:t xml:space="preserve">Freedom to </w:t>
      </w:r>
      <w:proofErr w:type="gramStart"/>
      <w:r w:rsidRPr="00BE6026">
        <w:rPr>
          <w:rFonts w:ascii="Segoe UI" w:eastAsia="Times New Roman" w:hAnsi="Segoe UI" w:cs="Segoe UI"/>
          <w:b/>
          <w:bCs/>
          <w:color w:val="404040"/>
          <w:kern w:val="0"/>
          <w:lang w:eastAsia="en-DK"/>
          <w14:ligatures w14:val="none"/>
        </w:rPr>
        <w:t>use</w:t>
      </w:r>
      <w:r w:rsidR="00B63B40">
        <w:rPr>
          <w:rFonts w:ascii="Segoe UI" w:eastAsia="Times New Roman" w:hAnsi="Segoe UI" w:cs="Segoe UI"/>
          <w:b/>
          <w:bCs/>
          <w:color w:val="404040"/>
          <w:kern w:val="0"/>
          <w:lang w:eastAsia="en-DK"/>
          <w14:ligatures w14:val="none"/>
        </w:rPr>
        <w:t xml:space="preserve"> </w:t>
      </w:r>
      <w:r w:rsidR="00B63B40">
        <w:rPr>
          <w:rFonts w:ascii="Segoe UI" w:eastAsia="Times New Roman" w:hAnsi="Segoe UI" w:cs="Segoe UI"/>
          <w:color w:val="404040"/>
          <w:kern w:val="0"/>
          <w:lang w:eastAsia="en-DK"/>
          <w14:ligatures w14:val="none"/>
        </w:rPr>
        <w:t xml:space="preserve"> the</w:t>
      </w:r>
      <w:proofErr w:type="gramEnd"/>
      <w:r w:rsidR="00B63B40">
        <w:rPr>
          <w:rFonts w:ascii="Segoe UI" w:eastAsia="Times New Roman" w:hAnsi="Segoe UI" w:cs="Segoe UI"/>
          <w:color w:val="404040"/>
          <w:kern w:val="0"/>
          <w:lang w:eastAsia="en-DK"/>
          <w14:ligatures w14:val="none"/>
        </w:rPr>
        <w:t xml:space="preserve"> software for</w:t>
      </w:r>
      <w:r w:rsidR="00B63B40" w:rsidRPr="00B63B40">
        <w:rPr>
          <w:rFonts w:ascii="Segoe UI" w:eastAsia="Times New Roman" w:hAnsi="Segoe UI" w:cs="Segoe UI"/>
          <w:color w:val="404040"/>
          <w:kern w:val="0"/>
          <w:lang w:eastAsia="en-DK"/>
          <w14:ligatures w14:val="none"/>
        </w:rPr>
        <w:t xml:space="preserve"> any purpose, personal or commercial, without any legal </w:t>
      </w:r>
      <w:proofErr w:type="gramStart"/>
      <w:r w:rsidR="00B63B40" w:rsidRPr="00B63B40">
        <w:rPr>
          <w:rFonts w:ascii="Segoe UI" w:eastAsia="Times New Roman" w:hAnsi="Segoe UI" w:cs="Segoe UI"/>
          <w:color w:val="404040"/>
          <w:kern w:val="0"/>
          <w:lang w:eastAsia="en-DK"/>
          <w14:ligatures w14:val="none"/>
        </w:rPr>
        <w:t>obstacles.</w:t>
      </w:r>
      <w:r w:rsidRPr="00BE6026">
        <w:rPr>
          <w:rFonts w:ascii="Segoe UI" w:eastAsia="Times New Roman" w:hAnsi="Segoe UI" w:cs="Segoe UI"/>
          <w:color w:val="404040"/>
          <w:kern w:val="0"/>
          <w:lang w:eastAsia="en-DK"/>
          <w14:ligatures w14:val="none"/>
        </w:rPr>
        <w:t>.</w:t>
      </w:r>
      <w:proofErr w:type="gramEnd"/>
    </w:p>
    <w:p w14:paraId="28714F24" w14:textId="18D55B96" w:rsidR="00BE6026" w:rsidRPr="00BE6026" w:rsidRDefault="00BE6026" w:rsidP="00BE6026">
      <w:pPr>
        <w:numPr>
          <w:ilvl w:val="0"/>
          <w:numId w:val="1"/>
        </w:numPr>
        <w:spacing w:after="0" w:line="429" w:lineRule="atLeast"/>
        <w:rPr>
          <w:rFonts w:ascii="Segoe UI" w:eastAsia="Times New Roman" w:hAnsi="Segoe UI" w:cs="Segoe UI"/>
          <w:color w:val="404040"/>
          <w:kern w:val="0"/>
          <w:lang w:eastAsia="en-DK"/>
          <w14:ligatures w14:val="none"/>
        </w:rPr>
      </w:pPr>
      <w:r w:rsidRPr="00BE6026">
        <w:rPr>
          <w:rFonts w:ascii="Segoe UI" w:eastAsia="Times New Roman" w:hAnsi="Segoe UI" w:cs="Segoe UI"/>
          <w:b/>
          <w:bCs/>
          <w:color w:val="404040"/>
          <w:kern w:val="0"/>
          <w:lang w:eastAsia="en-DK"/>
          <w14:ligatures w14:val="none"/>
        </w:rPr>
        <w:t>Freedom to study</w:t>
      </w:r>
      <w:r w:rsidRPr="00BE6026">
        <w:rPr>
          <w:rFonts w:ascii="Segoe UI" w:eastAsia="Times New Roman" w:hAnsi="Segoe UI" w:cs="Segoe UI"/>
          <w:color w:val="404040"/>
          <w:kern w:val="0"/>
          <w:lang w:eastAsia="en-DK"/>
          <w14:ligatures w14:val="none"/>
        </w:rPr>
        <w:t> </w:t>
      </w:r>
      <w:r w:rsidR="00B63B40" w:rsidRPr="00B63B40">
        <w:rPr>
          <w:rFonts w:ascii="Segoe UI" w:eastAsia="Times New Roman" w:hAnsi="Segoe UI" w:cs="Segoe UI"/>
          <w:color w:val="404040"/>
          <w:kern w:val="0"/>
          <w:lang w:eastAsia="en-DK"/>
          <w14:ligatures w14:val="none"/>
        </w:rPr>
        <w:t xml:space="preserve">how the software works, thereby contributing to the education and technical understanding of users and developers through the open access to </w:t>
      </w:r>
      <w:proofErr w:type="gramStart"/>
      <w:r w:rsidR="00B63B40" w:rsidRPr="00B63B40">
        <w:rPr>
          <w:rFonts w:ascii="Segoe UI" w:eastAsia="Times New Roman" w:hAnsi="Segoe UI" w:cs="Segoe UI"/>
          <w:color w:val="404040"/>
          <w:kern w:val="0"/>
          <w:lang w:eastAsia="en-DK"/>
          <w14:ligatures w14:val="none"/>
        </w:rPr>
        <w:t>code.</w:t>
      </w:r>
      <w:r w:rsidRPr="00BE6026">
        <w:rPr>
          <w:rFonts w:ascii="Segoe UI" w:eastAsia="Times New Roman" w:hAnsi="Segoe UI" w:cs="Segoe UI"/>
          <w:color w:val="404040"/>
          <w:kern w:val="0"/>
          <w:lang w:eastAsia="en-DK"/>
          <w14:ligatures w14:val="none"/>
        </w:rPr>
        <w:t>.</w:t>
      </w:r>
      <w:proofErr w:type="gramEnd"/>
    </w:p>
    <w:p w14:paraId="1DF5CFD4" w14:textId="62A444DD" w:rsidR="00BE6026" w:rsidRPr="00BE6026" w:rsidRDefault="00BE6026" w:rsidP="00BE6026">
      <w:pPr>
        <w:numPr>
          <w:ilvl w:val="0"/>
          <w:numId w:val="1"/>
        </w:numPr>
        <w:spacing w:after="0" w:line="429" w:lineRule="atLeast"/>
        <w:rPr>
          <w:rFonts w:ascii="Segoe UI" w:eastAsia="Times New Roman" w:hAnsi="Segoe UI" w:cs="Segoe UI"/>
          <w:color w:val="404040"/>
          <w:kern w:val="0"/>
          <w:lang w:eastAsia="en-DK"/>
          <w14:ligatures w14:val="none"/>
        </w:rPr>
      </w:pPr>
      <w:r w:rsidRPr="00BE6026">
        <w:rPr>
          <w:rFonts w:ascii="Segoe UI" w:eastAsia="Times New Roman" w:hAnsi="Segoe UI" w:cs="Segoe UI"/>
          <w:b/>
          <w:bCs/>
          <w:color w:val="404040"/>
          <w:kern w:val="0"/>
          <w:lang w:eastAsia="en-DK"/>
          <w14:ligatures w14:val="none"/>
        </w:rPr>
        <w:t>Freedom to modify</w:t>
      </w:r>
      <w:r w:rsidR="00B63B40" w:rsidRPr="00B63B40">
        <w:rPr>
          <w:rFonts w:ascii="Segoe UI" w:eastAsia="Times New Roman" w:hAnsi="Segoe UI" w:cs="Segoe UI"/>
          <w:color w:val="404040"/>
          <w:kern w:val="0"/>
          <w:lang w:eastAsia="en-DK"/>
          <w14:ligatures w14:val="none"/>
        </w:rPr>
        <w:t xml:space="preserve"> the software to tweak it according to one's needs, thus supporting customization and iterative improvement by different contributors.</w:t>
      </w:r>
    </w:p>
    <w:p w14:paraId="5F759E08" w14:textId="77777777" w:rsidR="00B63B40" w:rsidRDefault="00BE6026" w:rsidP="00BE6026">
      <w:pPr>
        <w:numPr>
          <w:ilvl w:val="0"/>
          <w:numId w:val="1"/>
        </w:numPr>
        <w:spacing w:after="0" w:line="429" w:lineRule="atLeast"/>
        <w:rPr>
          <w:rFonts w:ascii="Segoe UI" w:eastAsia="Times New Roman" w:hAnsi="Segoe UI" w:cs="Segoe UI"/>
          <w:color w:val="404040"/>
          <w:kern w:val="0"/>
          <w:lang w:eastAsia="en-DK"/>
          <w14:ligatures w14:val="none"/>
        </w:rPr>
      </w:pPr>
      <w:r w:rsidRPr="00BE6026">
        <w:rPr>
          <w:rFonts w:ascii="Segoe UI" w:eastAsia="Times New Roman" w:hAnsi="Segoe UI" w:cs="Segoe UI"/>
          <w:b/>
          <w:bCs/>
          <w:color w:val="404040"/>
          <w:kern w:val="0"/>
          <w:lang w:eastAsia="en-DK"/>
          <w14:ligatures w14:val="none"/>
        </w:rPr>
        <w:t>Freedom to distribute</w:t>
      </w:r>
      <w:r w:rsidRPr="00BE6026">
        <w:rPr>
          <w:rFonts w:ascii="Segoe UI" w:eastAsia="Times New Roman" w:hAnsi="Segoe UI" w:cs="Segoe UI"/>
          <w:color w:val="404040"/>
          <w:kern w:val="0"/>
          <w:lang w:eastAsia="en-DK"/>
          <w14:ligatures w14:val="none"/>
        </w:rPr>
        <w:t> original or modified versions</w:t>
      </w:r>
      <w:r w:rsidR="00B63B40" w:rsidRPr="00B63B40">
        <w:t xml:space="preserve"> </w:t>
      </w:r>
      <w:r w:rsidR="00B63B40" w:rsidRPr="00B63B40">
        <w:rPr>
          <w:rFonts w:ascii="Segoe UI" w:eastAsia="Times New Roman" w:hAnsi="Segoe UI" w:cs="Segoe UI"/>
          <w:color w:val="404040"/>
          <w:kern w:val="0"/>
          <w:lang w:eastAsia="en-DK"/>
          <w14:ligatures w14:val="none"/>
        </w:rPr>
        <w:t>of the software, which promotes knowledge dissemination and scalability through communities across the world.</w:t>
      </w:r>
    </w:p>
    <w:p w14:paraId="7A32B0E2" w14:textId="0D24FFCA" w:rsidR="00BE6026" w:rsidRPr="00BE6026" w:rsidRDefault="00B63B40" w:rsidP="003A5E06">
      <w:pPr>
        <w:spacing w:after="0" w:line="429" w:lineRule="atLeast"/>
        <w:ind w:left="720"/>
        <w:rPr>
          <w:rFonts w:ascii="Segoe UI" w:eastAsia="Times New Roman" w:hAnsi="Segoe UI" w:cs="Segoe UI"/>
          <w:color w:val="404040"/>
          <w:kern w:val="0"/>
          <w:lang w:eastAsia="en-DK"/>
          <w14:ligatures w14:val="none"/>
        </w:rPr>
      </w:pPr>
      <w:r w:rsidRPr="00B63B40">
        <w:rPr>
          <w:rFonts w:ascii="Segoe UI" w:eastAsia="Times New Roman" w:hAnsi="Segoe UI" w:cs="Segoe UI"/>
          <w:color w:val="404040"/>
          <w:kern w:val="0"/>
          <w:lang w:eastAsia="en-DK"/>
          <w14:ligatures w14:val="none"/>
        </w:rPr>
        <w:t xml:space="preserve">These principles dispute traditional models of software ownership and create an environment in which shared knowledge nurtures innovation. On the other hand, by removing the barriers of various gates, OSS </w:t>
      </w:r>
      <w:proofErr w:type="spellStart"/>
      <w:r w:rsidRPr="00B63B40">
        <w:rPr>
          <w:rFonts w:ascii="Segoe UI" w:eastAsia="Times New Roman" w:hAnsi="Segoe UI" w:cs="Segoe UI"/>
          <w:color w:val="404040"/>
          <w:kern w:val="0"/>
          <w:lang w:eastAsia="en-DK"/>
          <w14:ligatures w14:val="none"/>
        </w:rPr>
        <w:t>catalyzes</w:t>
      </w:r>
      <w:proofErr w:type="spellEnd"/>
      <w:r w:rsidRPr="00B63B40">
        <w:rPr>
          <w:rFonts w:ascii="Segoe UI" w:eastAsia="Times New Roman" w:hAnsi="Segoe UI" w:cs="Segoe UI"/>
          <w:color w:val="404040"/>
          <w:kern w:val="0"/>
          <w:lang w:eastAsia="en-DK"/>
          <w14:ligatures w14:val="none"/>
        </w:rPr>
        <w:t xml:space="preserve"> technological advancement with ethical responsibility of accessibility and mutual accountability</w:t>
      </w:r>
    </w:p>
    <w:p w14:paraId="05B8C923" w14:textId="77777777" w:rsidR="00BE6026" w:rsidRPr="00BE6026" w:rsidRDefault="00BE6026" w:rsidP="00BE6026">
      <w:pPr>
        <w:spacing w:before="206" w:after="206" w:line="429" w:lineRule="atLeast"/>
        <w:rPr>
          <w:rFonts w:ascii="Segoe UI" w:eastAsia="Times New Roman" w:hAnsi="Segoe UI" w:cs="Segoe UI"/>
          <w:color w:val="404040"/>
          <w:kern w:val="0"/>
          <w:lang w:eastAsia="en-DK"/>
          <w14:ligatures w14:val="none"/>
        </w:rPr>
      </w:pPr>
      <w:r w:rsidRPr="00BE6026">
        <w:rPr>
          <w:rFonts w:ascii="Segoe UI" w:eastAsia="Times New Roman" w:hAnsi="Segoe UI" w:cs="Segoe UI"/>
          <w:b/>
          <w:bCs/>
          <w:color w:val="404040"/>
          <w:kern w:val="0"/>
          <w:lang w:eastAsia="en-DK"/>
          <w14:ligatures w14:val="none"/>
        </w:rPr>
        <w:lastRenderedPageBreak/>
        <w:t>Key Licenses</w:t>
      </w:r>
      <w:r w:rsidRPr="00BE6026">
        <w:rPr>
          <w:rFonts w:ascii="Segoe UI" w:eastAsia="Times New Roman" w:hAnsi="Segoe UI" w:cs="Segoe UI"/>
          <w:color w:val="404040"/>
          <w:kern w:val="0"/>
          <w:lang w:eastAsia="en-DK"/>
          <w14:ligatures w14:val="none"/>
        </w:rPr>
        <w:br/>
      </w:r>
      <w:proofErr w:type="spellStart"/>
      <w:r w:rsidRPr="00BE6026">
        <w:rPr>
          <w:rFonts w:ascii="Segoe UI" w:eastAsia="Times New Roman" w:hAnsi="Segoe UI" w:cs="Segoe UI"/>
          <w:color w:val="404040"/>
          <w:kern w:val="0"/>
          <w:lang w:eastAsia="en-DK"/>
          <w14:ligatures w14:val="none"/>
        </w:rPr>
        <w:t>Licenses</w:t>
      </w:r>
      <w:proofErr w:type="spellEnd"/>
      <w:r w:rsidRPr="00BE6026">
        <w:rPr>
          <w:rFonts w:ascii="Segoe UI" w:eastAsia="Times New Roman" w:hAnsi="Segoe UI" w:cs="Segoe UI"/>
          <w:color w:val="404040"/>
          <w:kern w:val="0"/>
          <w:lang w:eastAsia="en-DK"/>
          <w14:ligatures w14:val="none"/>
        </w:rPr>
        <w:t xml:space="preserve"> formalize how OSS can be used and shared. Two prominent examples include:</w:t>
      </w:r>
    </w:p>
    <w:p w14:paraId="1D090115" w14:textId="77777777" w:rsidR="00BE6026" w:rsidRPr="00BE6026" w:rsidRDefault="00BE6026" w:rsidP="00BE6026">
      <w:pPr>
        <w:numPr>
          <w:ilvl w:val="0"/>
          <w:numId w:val="2"/>
        </w:numPr>
        <w:spacing w:after="0" w:line="429" w:lineRule="atLeast"/>
        <w:rPr>
          <w:rFonts w:ascii="Segoe UI" w:eastAsia="Times New Roman" w:hAnsi="Segoe UI" w:cs="Segoe UI"/>
          <w:color w:val="404040"/>
          <w:kern w:val="0"/>
          <w:lang w:eastAsia="en-DK"/>
          <w14:ligatures w14:val="none"/>
        </w:rPr>
      </w:pPr>
      <w:r w:rsidRPr="00BE6026">
        <w:rPr>
          <w:rFonts w:ascii="Segoe UI" w:eastAsia="Times New Roman" w:hAnsi="Segoe UI" w:cs="Segoe UI"/>
          <w:b/>
          <w:bCs/>
          <w:color w:val="404040"/>
          <w:kern w:val="0"/>
          <w:lang w:eastAsia="en-DK"/>
          <w14:ligatures w14:val="none"/>
        </w:rPr>
        <w:t>MIT License</w:t>
      </w:r>
      <w:r w:rsidRPr="00BE6026">
        <w:rPr>
          <w:rFonts w:ascii="Segoe UI" w:eastAsia="Times New Roman" w:hAnsi="Segoe UI" w:cs="Segoe UI"/>
          <w:color w:val="404040"/>
          <w:kern w:val="0"/>
          <w:lang w:eastAsia="en-DK"/>
          <w14:ligatures w14:val="none"/>
        </w:rPr>
        <w:t>: Permissive and flexible, allowing reuse in proprietary projects.</w:t>
      </w:r>
    </w:p>
    <w:p w14:paraId="7D7B5366" w14:textId="77777777" w:rsidR="00BE6026" w:rsidRPr="00BE6026" w:rsidRDefault="00BE6026" w:rsidP="00BE6026">
      <w:pPr>
        <w:numPr>
          <w:ilvl w:val="0"/>
          <w:numId w:val="2"/>
        </w:numPr>
        <w:spacing w:after="0" w:line="429" w:lineRule="atLeast"/>
        <w:rPr>
          <w:rFonts w:ascii="Segoe UI" w:eastAsia="Times New Roman" w:hAnsi="Segoe UI" w:cs="Segoe UI"/>
          <w:color w:val="404040"/>
          <w:kern w:val="0"/>
          <w:lang w:eastAsia="en-DK"/>
          <w14:ligatures w14:val="none"/>
        </w:rPr>
      </w:pPr>
      <w:r w:rsidRPr="00BE6026">
        <w:rPr>
          <w:rFonts w:ascii="Segoe UI" w:eastAsia="Times New Roman" w:hAnsi="Segoe UI" w:cs="Segoe UI"/>
          <w:b/>
          <w:bCs/>
          <w:color w:val="404040"/>
          <w:kern w:val="0"/>
          <w:lang w:eastAsia="en-DK"/>
          <w14:ligatures w14:val="none"/>
        </w:rPr>
        <w:t>GNU General Public License (GPL)</w:t>
      </w:r>
      <w:r w:rsidRPr="00BE6026">
        <w:rPr>
          <w:rFonts w:ascii="Segoe UI" w:eastAsia="Times New Roman" w:hAnsi="Segoe UI" w:cs="Segoe UI"/>
          <w:color w:val="404040"/>
          <w:kern w:val="0"/>
          <w:lang w:eastAsia="en-DK"/>
          <w14:ligatures w14:val="none"/>
        </w:rPr>
        <w:t xml:space="preserve">: Requires derivative works to remain </w:t>
      </w:r>
      <w:proofErr w:type="gramStart"/>
      <w:r w:rsidRPr="00BE6026">
        <w:rPr>
          <w:rFonts w:ascii="Segoe UI" w:eastAsia="Times New Roman" w:hAnsi="Segoe UI" w:cs="Segoe UI"/>
          <w:color w:val="404040"/>
          <w:kern w:val="0"/>
          <w:lang w:eastAsia="en-DK"/>
          <w14:ligatures w14:val="none"/>
        </w:rPr>
        <w:t>open-source</w:t>
      </w:r>
      <w:proofErr w:type="gramEnd"/>
      <w:r w:rsidRPr="00BE6026">
        <w:rPr>
          <w:rFonts w:ascii="Segoe UI" w:eastAsia="Times New Roman" w:hAnsi="Segoe UI" w:cs="Segoe UI"/>
          <w:color w:val="404040"/>
          <w:kern w:val="0"/>
          <w:lang w:eastAsia="en-DK"/>
          <w14:ligatures w14:val="none"/>
        </w:rPr>
        <w:t>.</w:t>
      </w:r>
    </w:p>
    <w:p w14:paraId="7F3B68E9" w14:textId="77777777" w:rsidR="00BE6026" w:rsidRPr="00BE6026" w:rsidRDefault="00BE6026" w:rsidP="00BE6026">
      <w:pPr>
        <w:spacing w:before="206" w:after="206" w:line="429" w:lineRule="atLeast"/>
        <w:rPr>
          <w:rFonts w:ascii="Segoe UI" w:eastAsia="Times New Roman" w:hAnsi="Segoe UI" w:cs="Segoe UI"/>
          <w:color w:val="404040"/>
          <w:kern w:val="0"/>
          <w:lang w:eastAsia="en-DK"/>
          <w14:ligatures w14:val="none"/>
        </w:rPr>
      </w:pPr>
      <w:r w:rsidRPr="00BE6026">
        <w:rPr>
          <w:rFonts w:ascii="Segoe UI" w:eastAsia="Times New Roman" w:hAnsi="Segoe UI" w:cs="Segoe UI"/>
          <w:b/>
          <w:bCs/>
          <w:color w:val="404040"/>
          <w:kern w:val="0"/>
          <w:lang w:eastAsia="en-DK"/>
          <w14:ligatures w14:val="none"/>
        </w:rPr>
        <w:t>Examples</w:t>
      </w:r>
    </w:p>
    <w:p w14:paraId="2534B266" w14:textId="77777777" w:rsidR="00BE6026" w:rsidRPr="00BE6026" w:rsidRDefault="00BE6026" w:rsidP="00BE6026">
      <w:pPr>
        <w:numPr>
          <w:ilvl w:val="0"/>
          <w:numId w:val="3"/>
        </w:numPr>
        <w:spacing w:after="0" w:line="429" w:lineRule="atLeast"/>
        <w:rPr>
          <w:rFonts w:ascii="Segoe UI" w:eastAsia="Times New Roman" w:hAnsi="Segoe UI" w:cs="Segoe UI"/>
          <w:color w:val="404040"/>
          <w:kern w:val="0"/>
          <w:lang w:eastAsia="en-DK"/>
          <w14:ligatures w14:val="none"/>
        </w:rPr>
      </w:pPr>
      <w:r w:rsidRPr="00BE6026">
        <w:rPr>
          <w:rFonts w:ascii="Segoe UI" w:eastAsia="Times New Roman" w:hAnsi="Segoe UI" w:cs="Segoe UI"/>
          <w:b/>
          <w:bCs/>
          <w:color w:val="404040"/>
          <w:kern w:val="0"/>
          <w:lang w:eastAsia="en-DK"/>
          <w14:ligatures w14:val="none"/>
        </w:rPr>
        <w:t>Linux</w:t>
      </w:r>
      <w:r w:rsidRPr="00BE6026">
        <w:rPr>
          <w:rFonts w:ascii="Segoe UI" w:eastAsia="Times New Roman" w:hAnsi="Segoe UI" w:cs="Segoe UI"/>
          <w:color w:val="404040"/>
          <w:kern w:val="0"/>
          <w:lang w:eastAsia="en-DK"/>
          <w14:ligatures w14:val="none"/>
        </w:rPr>
        <w:t>: The open-source kernel powering millions of servers.</w:t>
      </w:r>
    </w:p>
    <w:p w14:paraId="71ACC15A" w14:textId="77777777" w:rsidR="00BE6026" w:rsidRPr="00BE6026" w:rsidRDefault="00BE6026" w:rsidP="00BE6026">
      <w:pPr>
        <w:numPr>
          <w:ilvl w:val="0"/>
          <w:numId w:val="3"/>
        </w:numPr>
        <w:spacing w:after="0" w:line="429" w:lineRule="atLeast"/>
        <w:rPr>
          <w:rFonts w:ascii="Segoe UI" w:eastAsia="Times New Roman" w:hAnsi="Segoe UI" w:cs="Segoe UI"/>
          <w:color w:val="404040"/>
          <w:kern w:val="0"/>
          <w:lang w:eastAsia="en-DK"/>
          <w14:ligatures w14:val="none"/>
        </w:rPr>
      </w:pPr>
      <w:r w:rsidRPr="00BE6026">
        <w:rPr>
          <w:rFonts w:ascii="Segoe UI" w:eastAsia="Times New Roman" w:hAnsi="Segoe UI" w:cs="Segoe UI"/>
          <w:b/>
          <w:bCs/>
          <w:color w:val="404040"/>
          <w:kern w:val="0"/>
          <w:lang w:eastAsia="en-DK"/>
          <w14:ligatures w14:val="none"/>
        </w:rPr>
        <w:t>Python</w:t>
      </w:r>
      <w:r w:rsidRPr="00BE6026">
        <w:rPr>
          <w:rFonts w:ascii="Segoe UI" w:eastAsia="Times New Roman" w:hAnsi="Segoe UI" w:cs="Segoe UI"/>
          <w:color w:val="404040"/>
          <w:kern w:val="0"/>
          <w:lang w:eastAsia="en-DK"/>
          <w14:ligatures w14:val="none"/>
        </w:rPr>
        <w:t>: A programming language with a vast ecosystem of community-driven libraries.</w:t>
      </w:r>
    </w:p>
    <w:p w14:paraId="0B8292C8" w14:textId="77777777" w:rsidR="00BE6026" w:rsidRPr="00BE6026" w:rsidRDefault="00BE6026" w:rsidP="00BE6026">
      <w:pPr>
        <w:numPr>
          <w:ilvl w:val="0"/>
          <w:numId w:val="3"/>
        </w:numPr>
        <w:spacing w:after="0" w:line="429" w:lineRule="atLeast"/>
        <w:rPr>
          <w:rFonts w:ascii="Segoe UI" w:eastAsia="Times New Roman" w:hAnsi="Segoe UI" w:cs="Segoe UI"/>
          <w:color w:val="404040"/>
          <w:kern w:val="0"/>
          <w:lang w:eastAsia="en-DK"/>
          <w14:ligatures w14:val="none"/>
        </w:rPr>
      </w:pPr>
      <w:r w:rsidRPr="00BE6026">
        <w:rPr>
          <w:rFonts w:ascii="Segoe UI" w:eastAsia="Times New Roman" w:hAnsi="Segoe UI" w:cs="Segoe UI"/>
          <w:b/>
          <w:bCs/>
          <w:color w:val="404040"/>
          <w:kern w:val="0"/>
          <w:lang w:eastAsia="en-DK"/>
          <w14:ligatures w14:val="none"/>
        </w:rPr>
        <w:t>Mozilla Firefox</w:t>
      </w:r>
      <w:r w:rsidRPr="00BE6026">
        <w:rPr>
          <w:rFonts w:ascii="Segoe UI" w:eastAsia="Times New Roman" w:hAnsi="Segoe UI" w:cs="Segoe UI"/>
          <w:color w:val="404040"/>
          <w:kern w:val="0"/>
          <w:lang w:eastAsia="en-DK"/>
          <w14:ligatures w14:val="none"/>
        </w:rPr>
        <w:t>: A browser built collaboratively to prioritize user privacy.</w:t>
      </w:r>
    </w:p>
    <w:p w14:paraId="2B45CA84" w14:textId="77777777" w:rsidR="00BE6026" w:rsidRPr="00BE6026" w:rsidRDefault="00BE6026" w:rsidP="00BE6026">
      <w:pPr>
        <w:spacing w:before="206" w:after="206" w:line="429" w:lineRule="atLeast"/>
        <w:rPr>
          <w:rFonts w:ascii="Segoe UI" w:eastAsia="Times New Roman" w:hAnsi="Segoe UI" w:cs="Segoe UI"/>
          <w:color w:val="404040"/>
          <w:kern w:val="0"/>
          <w:lang w:eastAsia="en-DK"/>
          <w14:ligatures w14:val="none"/>
        </w:rPr>
      </w:pPr>
      <w:r w:rsidRPr="00BE6026">
        <w:rPr>
          <w:rFonts w:ascii="Segoe UI" w:eastAsia="Times New Roman" w:hAnsi="Segoe UI" w:cs="Segoe UI"/>
          <w:color w:val="404040"/>
          <w:kern w:val="0"/>
          <w:lang w:eastAsia="en-DK"/>
          <w14:ligatures w14:val="none"/>
        </w:rPr>
        <w:t>These projects exemplify how open-source fosters innovation through shared knowledge.</w:t>
      </w:r>
    </w:p>
    <w:p w14:paraId="2F76E4D9" w14:textId="77777777" w:rsidR="00BE6026" w:rsidRPr="00BE6026" w:rsidRDefault="00000000" w:rsidP="00BE6026">
      <w:pPr>
        <w:spacing w:before="206" w:after="206" w:line="240" w:lineRule="auto"/>
        <w:rPr>
          <w:rFonts w:ascii="Segoe UI" w:eastAsia="Times New Roman" w:hAnsi="Segoe UI" w:cs="Segoe UI"/>
          <w:kern w:val="0"/>
          <w:lang w:eastAsia="en-DK"/>
          <w14:ligatures w14:val="none"/>
        </w:rPr>
      </w:pPr>
      <w:r>
        <w:rPr>
          <w:rFonts w:ascii="Times New Roman" w:eastAsia="Times New Roman" w:hAnsi="Times New Roman" w:cs="Times New Roman"/>
          <w:kern w:val="0"/>
          <w:lang w:eastAsia="en-DK"/>
          <w14:ligatures w14:val="none"/>
        </w:rPr>
        <w:pict w14:anchorId="6A80227F">
          <v:rect id="_x0000_i1080" style="width:0;height:.75pt" o:hralign="center" o:hrstd="t" o:hrnoshade="t" o:hr="t" fillcolor="#404040" stroked="f"/>
        </w:pict>
      </w:r>
    </w:p>
    <w:p w14:paraId="7F3629D3" w14:textId="77777777" w:rsidR="00BE6026" w:rsidRPr="00BE6026" w:rsidRDefault="00BE6026" w:rsidP="00BE6026">
      <w:pPr>
        <w:spacing w:before="274" w:after="206" w:line="240" w:lineRule="auto"/>
        <w:outlineLvl w:val="2"/>
        <w:rPr>
          <w:rFonts w:ascii="Segoe UI" w:eastAsia="Times New Roman" w:hAnsi="Segoe UI" w:cs="Segoe UI"/>
          <w:color w:val="404040"/>
          <w:kern w:val="0"/>
          <w:sz w:val="27"/>
          <w:szCs w:val="27"/>
          <w:lang w:eastAsia="en-DK"/>
          <w14:ligatures w14:val="none"/>
        </w:rPr>
      </w:pPr>
      <w:bookmarkStart w:id="2" w:name="_Toc195355466"/>
      <w:r w:rsidRPr="00BE6026">
        <w:rPr>
          <w:rFonts w:ascii="Segoe UI" w:eastAsia="Times New Roman" w:hAnsi="Segoe UI" w:cs="Segoe UI"/>
          <w:b/>
          <w:bCs/>
          <w:color w:val="404040"/>
          <w:kern w:val="0"/>
          <w:sz w:val="27"/>
          <w:szCs w:val="27"/>
          <w:lang w:eastAsia="en-DK"/>
          <w14:ligatures w14:val="none"/>
        </w:rPr>
        <w:t>2. My Experience in This Project</w:t>
      </w:r>
      <w:bookmarkEnd w:id="2"/>
    </w:p>
    <w:p w14:paraId="5BEF916A" w14:textId="77777777" w:rsidR="00BE6026" w:rsidRPr="00BE6026" w:rsidRDefault="00BE6026" w:rsidP="00BE6026">
      <w:pPr>
        <w:spacing w:before="206" w:after="206" w:line="429" w:lineRule="atLeast"/>
        <w:rPr>
          <w:rFonts w:ascii="Segoe UI" w:eastAsia="Times New Roman" w:hAnsi="Segoe UI" w:cs="Segoe UI"/>
          <w:color w:val="404040"/>
          <w:kern w:val="0"/>
          <w:lang w:eastAsia="en-DK"/>
          <w14:ligatures w14:val="none"/>
        </w:rPr>
      </w:pPr>
      <w:r w:rsidRPr="00BE6026">
        <w:rPr>
          <w:rFonts w:ascii="Segoe UI" w:eastAsia="Times New Roman" w:hAnsi="Segoe UI" w:cs="Segoe UI"/>
          <w:b/>
          <w:bCs/>
          <w:color w:val="404040"/>
          <w:kern w:val="0"/>
          <w:lang w:eastAsia="en-DK"/>
          <w14:ligatures w14:val="none"/>
        </w:rPr>
        <w:t>Collaborative Coding with Git/GitHub</w:t>
      </w:r>
      <w:r w:rsidRPr="00BE6026">
        <w:rPr>
          <w:rFonts w:ascii="Segoe UI" w:eastAsia="Times New Roman" w:hAnsi="Segoe UI" w:cs="Segoe UI"/>
          <w:color w:val="404040"/>
          <w:kern w:val="0"/>
          <w:lang w:eastAsia="en-DK"/>
          <w14:ligatures w14:val="none"/>
        </w:rPr>
        <w:br/>
        <w:t>For the Yatzy game project, I utilized Git for version control and GitHub for collaboration. Key practices included:</w:t>
      </w:r>
    </w:p>
    <w:p w14:paraId="10AA82D3" w14:textId="77777777" w:rsidR="00BE6026" w:rsidRPr="00BE6026" w:rsidRDefault="00BE6026" w:rsidP="00BE6026">
      <w:pPr>
        <w:numPr>
          <w:ilvl w:val="0"/>
          <w:numId w:val="4"/>
        </w:numPr>
        <w:spacing w:after="0" w:line="429" w:lineRule="atLeast"/>
        <w:rPr>
          <w:rFonts w:ascii="Segoe UI" w:eastAsia="Times New Roman" w:hAnsi="Segoe UI" w:cs="Segoe UI"/>
          <w:color w:val="404040"/>
          <w:kern w:val="0"/>
          <w:lang w:eastAsia="en-DK"/>
          <w14:ligatures w14:val="none"/>
        </w:rPr>
      </w:pPr>
      <w:r w:rsidRPr="00BE6026">
        <w:rPr>
          <w:rFonts w:ascii="Segoe UI" w:eastAsia="Times New Roman" w:hAnsi="Segoe UI" w:cs="Segoe UI"/>
          <w:b/>
          <w:bCs/>
          <w:color w:val="404040"/>
          <w:kern w:val="0"/>
          <w:lang w:eastAsia="en-DK"/>
          <w14:ligatures w14:val="none"/>
        </w:rPr>
        <w:t>Branching</w:t>
      </w:r>
      <w:r w:rsidRPr="00BE6026">
        <w:rPr>
          <w:rFonts w:ascii="Segoe UI" w:eastAsia="Times New Roman" w:hAnsi="Segoe UI" w:cs="Segoe UI"/>
          <w:color w:val="404040"/>
          <w:kern w:val="0"/>
          <w:lang w:eastAsia="en-DK"/>
          <w14:ligatures w14:val="none"/>
        </w:rPr>
        <w:t>: Creating feature branches (e.g., </w:t>
      </w:r>
      <w:r w:rsidRPr="00BE6026">
        <w:rPr>
          <w:rFonts w:ascii="Roboto Mono" w:eastAsia="Times New Roman" w:hAnsi="Roboto Mono" w:cs="Courier New"/>
          <w:color w:val="404040"/>
          <w:kern w:val="0"/>
          <w:sz w:val="21"/>
          <w:szCs w:val="21"/>
          <w:shd w:val="clear" w:color="auto" w:fill="ECECEC"/>
          <w:lang w:eastAsia="en-DK"/>
          <w14:ligatures w14:val="none"/>
        </w:rPr>
        <w:t>scoring-methods</w:t>
      </w:r>
      <w:r w:rsidRPr="00BE6026">
        <w:rPr>
          <w:rFonts w:ascii="Segoe UI" w:eastAsia="Times New Roman" w:hAnsi="Segoe UI" w:cs="Segoe UI"/>
          <w:color w:val="404040"/>
          <w:kern w:val="0"/>
          <w:lang w:eastAsia="en-DK"/>
          <w14:ligatures w14:val="none"/>
        </w:rPr>
        <w:t>) to isolate changes.</w:t>
      </w:r>
    </w:p>
    <w:p w14:paraId="7869A108" w14:textId="77777777" w:rsidR="00BE6026" w:rsidRPr="00BE6026" w:rsidRDefault="00BE6026" w:rsidP="00BE6026">
      <w:pPr>
        <w:numPr>
          <w:ilvl w:val="0"/>
          <w:numId w:val="4"/>
        </w:numPr>
        <w:spacing w:after="0" w:line="429" w:lineRule="atLeast"/>
        <w:rPr>
          <w:rFonts w:ascii="Segoe UI" w:eastAsia="Times New Roman" w:hAnsi="Segoe UI" w:cs="Segoe UI"/>
          <w:color w:val="404040"/>
          <w:kern w:val="0"/>
          <w:lang w:eastAsia="en-DK"/>
          <w14:ligatures w14:val="none"/>
        </w:rPr>
      </w:pPr>
      <w:r w:rsidRPr="00BE6026">
        <w:rPr>
          <w:rFonts w:ascii="Segoe UI" w:eastAsia="Times New Roman" w:hAnsi="Segoe UI" w:cs="Segoe UI"/>
          <w:b/>
          <w:bCs/>
          <w:color w:val="404040"/>
          <w:kern w:val="0"/>
          <w:lang w:eastAsia="en-DK"/>
          <w14:ligatures w14:val="none"/>
        </w:rPr>
        <w:t>Pull Requests</w:t>
      </w:r>
      <w:r w:rsidRPr="00BE6026">
        <w:rPr>
          <w:rFonts w:ascii="Segoe UI" w:eastAsia="Times New Roman" w:hAnsi="Segoe UI" w:cs="Segoe UI"/>
          <w:color w:val="404040"/>
          <w:kern w:val="0"/>
          <w:lang w:eastAsia="en-DK"/>
          <w14:ligatures w14:val="none"/>
        </w:rPr>
        <w:t>: Submitting code for peer review before merging into </w:t>
      </w:r>
      <w:r w:rsidRPr="00BE6026">
        <w:rPr>
          <w:rFonts w:ascii="Roboto Mono" w:eastAsia="Times New Roman" w:hAnsi="Roboto Mono" w:cs="Courier New"/>
          <w:color w:val="404040"/>
          <w:kern w:val="0"/>
          <w:sz w:val="21"/>
          <w:szCs w:val="21"/>
          <w:shd w:val="clear" w:color="auto" w:fill="ECECEC"/>
          <w:lang w:eastAsia="en-DK"/>
          <w14:ligatures w14:val="none"/>
        </w:rPr>
        <w:t>main</w:t>
      </w:r>
      <w:r w:rsidRPr="00BE6026">
        <w:rPr>
          <w:rFonts w:ascii="Segoe UI" w:eastAsia="Times New Roman" w:hAnsi="Segoe UI" w:cs="Segoe UI"/>
          <w:color w:val="404040"/>
          <w:kern w:val="0"/>
          <w:lang w:eastAsia="en-DK"/>
          <w14:ligatures w14:val="none"/>
        </w:rPr>
        <w:t>.</w:t>
      </w:r>
    </w:p>
    <w:p w14:paraId="07539B95" w14:textId="77777777" w:rsidR="00BE6026" w:rsidRPr="00BE6026" w:rsidRDefault="00BE6026" w:rsidP="00BE6026">
      <w:pPr>
        <w:numPr>
          <w:ilvl w:val="0"/>
          <w:numId w:val="4"/>
        </w:numPr>
        <w:spacing w:after="0" w:line="429" w:lineRule="atLeast"/>
        <w:rPr>
          <w:rFonts w:ascii="Segoe UI" w:eastAsia="Times New Roman" w:hAnsi="Segoe UI" w:cs="Segoe UI"/>
          <w:color w:val="404040"/>
          <w:kern w:val="0"/>
          <w:lang w:eastAsia="en-DK"/>
          <w14:ligatures w14:val="none"/>
        </w:rPr>
      </w:pPr>
      <w:r w:rsidRPr="00BE6026">
        <w:rPr>
          <w:rFonts w:ascii="Segoe UI" w:eastAsia="Times New Roman" w:hAnsi="Segoe UI" w:cs="Segoe UI"/>
          <w:b/>
          <w:bCs/>
          <w:color w:val="404040"/>
          <w:kern w:val="0"/>
          <w:lang w:eastAsia="en-DK"/>
          <w14:ligatures w14:val="none"/>
        </w:rPr>
        <w:t>Cloning/Forking</w:t>
      </w:r>
      <w:r w:rsidRPr="00BE6026">
        <w:rPr>
          <w:rFonts w:ascii="Segoe UI" w:eastAsia="Times New Roman" w:hAnsi="Segoe UI" w:cs="Segoe UI"/>
          <w:color w:val="404040"/>
          <w:kern w:val="0"/>
          <w:lang w:eastAsia="en-DK"/>
          <w14:ligatures w14:val="none"/>
        </w:rPr>
        <w:t>: Replicating repositories to experiment without affecting the original codebase.</w:t>
      </w:r>
    </w:p>
    <w:p w14:paraId="2D84575B" w14:textId="77777777" w:rsidR="00BE6026" w:rsidRPr="00BE6026" w:rsidRDefault="00BE6026" w:rsidP="00BE6026">
      <w:pPr>
        <w:spacing w:before="206" w:after="206" w:line="429" w:lineRule="atLeast"/>
        <w:rPr>
          <w:rFonts w:ascii="Segoe UI" w:eastAsia="Times New Roman" w:hAnsi="Segoe UI" w:cs="Segoe UI"/>
          <w:color w:val="404040"/>
          <w:kern w:val="0"/>
          <w:lang w:eastAsia="en-DK"/>
          <w14:ligatures w14:val="none"/>
        </w:rPr>
      </w:pPr>
      <w:r w:rsidRPr="00BE6026">
        <w:rPr>
          <w:rFonts w:ascii="Segoe UI" w:eastAsia="Times New Roman" w:hAnsi="Segoe UI" w:cs="Segoe UI"/>
          <w:b/>
          <w:bCs/>
          <w:color w:val="404040"/>
          <w:kern w:val="0"/>
          <w:lang w:eastAsia="en-DK"/>
          <w14:ligatures w14:val="none"/>
        </w:rPr>
        <w:t>Automating Tests with GitHub Actions</w:t>
      </w:r>
      <w:r w:rsidRPr="00BE6026">
        <w:rPr>
          <w:rFonts w:ascii="Segoe UI" w:eastAsia="Times New Roman" w:hAnsi="Segoe UI" w:cs="Segoe UI"/>
          <w:color w:val="404040"/>
          <w:kern w:val="0"/>
          <w:lang w:eastAsia="en-DK"/>
          <w14:ligatures w14:val="none"/>
        </w:rPr>
        <w:br/>
        <w:t>A critical requirement was implementing automated testing. I configured GitHub Actions to:</w:t>
      </w:r>
    </w:p>
    <w:p w14:paraId="491808B0" w14:textId="77777777" w:rsidR="00BE6026" w:rsidRPr="00BE6026" w:rsidRDefault="00BE6026" w:rsidP="00BE6026">
      <w:pPr>
        <w:numPr>
          <w:ilvl w:val="0"/>
          <w:numId w:val="5"/>
        </w:numPr>
        <w:spacing w:after="0" w:line="429" w:lineRule="atLeast"/>
        <w:rPr>
          <w:rFonts w:ascii="Segoe UI" w:eastAsia="Times New Roman" w:hAnsi="Segoe UI" w:cs="Segoe UI"/>
          <w:color w:val="404040"/>
          <w:kern w:val="0"/>
          <w:lang w:eastAsia="en-DK"/>
          <w14:ligatures w14:val="none"/>
        </w:rPr>
      </w:pPr>
      <w:r w:rsidRPr="00BE6026">
        <w:rPr>
          <w:rFonts w:ascii="Segoe UI" w:eastAsia="Times New Roman" w:hAnsi="Segoe UI" w:cs="Segoe UI"/>
          <w:color w:val="404040"/>
          <w:kern w:val="0"/>
          <w:lang w:eastAsia="en-DK"/>
          <w14:ligatures w14:val="none"/>
        </w:rPr>
        <w:t>Run unit tests for all scoring methods (e.g., </w:t>
      </w:r>
      <w:proofErr w:type="spellStart"/>
      <w:proofErr w:type="gramStart"/>
      <w:r w:rsidRPr="00BE6026">
        <w:rPr>
          <w:rFonts w:ascii="Roboto Mono" w:eastAsia="Times New Roman" w:hAnsi="Roboto Mono" w:cs="Courier New"/>
          <w:color w:val="404040"/>
          <w:kern w:val="0"/>
          <w:sz w:val="21"/>
          <w:szCs w:val="21"/>
          <w:shd w:val="clear" w:color="auto" w:fill="ECECEC"/>
          <w:lang w:eastAsia="en-DK"/>
          <w14:ligatures w14:val="none"/>
        </w:rPr>
        <w:t>OnePair</w:t>
      </w:r>
      <w:proofErr w:type="spellEnd"/>
      <w:r w:rsidRPr="00BE6026">
        <w:rPr>
          <w:rFonts w:ascii="Roboto Mono" w:eastAsia="Times New Roman" w:hAnsi="Roboto Mono" w:cs="Courier New"/>
          <w:color w:val="404040"/>
          <w:kern w:val="0"/>
          <w:sz w:val="21"/>
          <w:szCs w:val="21"/>
          <w:shd w:val="clear" w:color="auto" w:fill="ECECEC"/>
          <w:lang w:eastAsia="en-DK"/>
          <w14:ligatures w14:val="none"/>
        </w:rPr>
        <w:t>(</w:t>
      </w:r>
      <w:proofErr w:type="gramEnd"/>
      <w:r w:rsidRPr="00BE6026">
        <w:rPr>
          <w:rFonts w:ascii="Roboto Mono" w:eastAsia="Times New Roman" w:hAnsi="Roboto Mono" w:cs="Courier New"/>
          <w:color w:val="404040"/>
          <w:kern w:val="0"/>
          <w:sz w:val="21"/>
          <w:szCs w:val="21"/>
          <w:shd w:val="clear" w:color="auto" w:fill="ECECEC"/>
          <w:lang w:eastAsia="en-DK"/>
          <w14:ligatures w14:val="none"/>
        </w:rPr>
        <w:t>)</w:t>
      </w:r>
      <w:r w:rsidRPr="00BE6026">
        <w:rPr>
          <w:rFonts w:ascii="Segoe UI" w:eastAsia="Times New Roman" w:hAnsi="Segoe UI" w:cs="Segoe UI"/>
          <w:color w:val="404040"/>
          <w:kern w:val="0"/>
          <w:lang w:eastAsia="en-DK"/>
          <w14:ligatures w14:val="none"/>
        </w:rPr>
        <w:t>, </w:t>
      </w:r>
      <w:proofErr w:type="spellStart"/>
      <w:proofErr w:type="gramStart"/>
      <w:r w:rsidRPr="00BE6026">
        <w:rPr>
          <w:rFonts w:ascii="Roboto Mono" w:eastAsia="Times New Roman" w:hAnsi="Roboto Mono" w:cs="Courier New"/>
          <w:color w:val="404040"/>
          <w:kern w:val="0"/>
          <w:sz w:val="21"/>
          <w:szCs w:val="21"/>
          <w:shd w:val="clear" w:color="auto" w:fill="ECECEC"/>
          <w:lang w:eastAsia="en-DK"/>
          <w14:ligatures w14:val="none"/>
        </w:rPr>
        <w:t>ThreeAlike</w:t>
      </w:r>
      <w:proofErr w:type="spellEnd"/>
      <w:r w:rsidRPr="00BE6026">
        <w:rPr>
          <w:rFonts w:ascii="Roboto Mono" w:eastAsia="Times New Roman" w:hAnsi="Roboto Mono" w:cs="Courier New"/>
          <w:color w:val="404040"/>
          <w:kern w:val="0"/>
          <w:sz w:val="21"/>
          <w:szCs w:val="21"/>
          <w:shd w:val="clear" w:color="auto" w:fill="ECECEC"/>
          <w:lang w:eastAsia="en-DK"/>
          <w14:ligatures w14:val="none"/>
        </w:rPr>
        <w:t>(</w:t>
      </w:r>
      <w:proofErr w:type="gramEnd"/>
      <w:r w:rsidRPr="00BE6026">
        <w:rPr>
          <w:rFonts w:ascii="Roboto Mono" w:eastAsia="Times New Roman" w:hAnsi="Roboto Mono" w:cs="Courier New"/>
          <w:color w:val="404040"/>
          <w:kern w:val="0"/>
          <w:sz w:val="21"/>
          <w:szCs w:val="21"/>
          <w:shd w:val="clear" w:color="auto" w:fill="ECECEC"/>
          <w:lang w:eastAsia="en-DK"/>
          <w14:ligatures w14:val="none"/>
        </w:rPr>
        <w:t>)</w:t>
      </w:r>
      <w:r w:rsidRPr="00BE6026">
        <w:rPr>
          <w:rFonts w:ascii="Segoe UI" w:eastAsia="Times New Roman" w:hAnsi="Segoe UI" w:cs="Segoe UI"/>
          <w:color w:val="404040"/>
          <w:kern w:val="0"/>
          <w:lang w:eastAsia="en-DK"/>
          <w14:ligatures w14:val="none"/>
        </w:rPr>
        <w:t>).</w:t>
      </w:r>
    </w:p>
    <w:p w14:paraId="3A121E7B" w14:textId="77777777" w:rsidR="00BE6026" w:rsidRPr="00BE6026" w:rsidRDefault="00BE6026" w:rsidP="00BE6026">
      <w:pPr>
        <w:numPr>
          <w:ilvl w:val="0"/>
          <w:numId w:val="5"/>
        </w:numPr>
        <w:spacing w:after="0" w:line="429" w:lineRule="atLeast"/>
        <w:rPr>
          <w:rFonts w:ascii="Segoe UI" w:eastAsia="Times New Roman" w:hAnsi="Segoe UI" w:cs="Segoe UI"/>
          <w:color w:val="404040"/>
          <w:kern w:val="0"/>
          <w:lang w:eastAsia="en-DK"/>
          <w14:ligatures w14:val="none"/>
        </w:rPr>
      </w:pPr>
      <w:r w:rsidRPr="00BE6026">
        <w:rPr>
          <w:rFonts w:ascii="Segoe UI" w:eastAsia="Times New Roman" w:hAnsi="Segoe UI" w:cs="Segoe UI"/>
          <w:color w:val="404040"/>
          <w:kern w:val="0"/>
          <w:lang w:eastAsia="en-DK"/>
          <w14:ligatures w14:val="none"/>
        </w:rPr>
        <w:t>Generate documentation using Sphinx upon each commit.</w:t>
      </w:r>
    </w:p>
    <w:p w14:paraId="642826A7" w14:textId="77777777" w:rsidR="00BE6026" w:rsidRPr="00BE6026" w:rsidRDefault="00BE6026" w:rsidP="00BE6026">
      <w:pPr>
        <w:numPr>
          <w:ilvl w:val="0"/>
          <w:numId w:val="5"/>
        </w:numPr>
        <w:spacing w:after="0" w:line="429" w:lineRule="atLeast"/>
        <w:rPr>
          <w:rFonts w:ascii="Segoe UI" w:eastAsia="Times New Roman" w:hAnsi="Segoe UI" w:cs="Segoe UI"/>
          <w:color w:val="404040"/>
          <w:kern w:val="0"/>
          <w:lang w:eastAsia="en-DK"/>
          <w14:ligatures w14:val="none"/>
        </w:rPr>
      </w:pPr>
      <w:r w:rsidRPr="00BE6026">
        <w:rPr>
          <w:rFonts w:ascii="Segoe UI" w:eastAsia="Times New Roman" w:hAnsi="Segoe UI" w:cs="Segoe UI"/>
          <w:color w:val="404040"/>
          <w:kern w:val="0"/>
          <w:lang w:eastAsia="en-DK"/>
          <w14:ligatures w14:val="none"/>
        </w:rPr>
        <w:lastRenderedPageBreak/>
        <w:t>Validate code quality with linters like </w:t>
      </w:r>
      <w:proofErr w:type="spellStart"/>
      <w:r w:rsidRPr="00BE6026">
        <w:rPr>
          <w:rFonts w:ascii="Roboto Mono" w:eastAsia="Times New Roman" w:hAnsi="Roboto Mono" w:cs="Courier New"/>
          <w:color w:val="404040"/>
          <w:kern w:val="0"/>
          <w:sz w:val="21"/>
          <w:szCs w:val="21"/>
          <w:shd w:val="clear" w:color="auto" w:fill="ECECEC"/>
          <w:lang w:eastAsia="en-DK"/>
          <w14:ligatures w14:val="none"/>
        </w:rPr>
        <w:t>pylint</w:t>
      </w:r>
      <w:proofErr w:type="spellEnd"/>
      <w:r w:rsidRPr="00BE6026">
        <w:rPr>
          <w:rFonts w:ascii="Segoe UI" w:eastAsia="Times New Roman" w:hAnsi="Segoe UI" w:cs="Segoe UI"/>
          <w:color w:val="404040"/>
          <w:kern w:val="0"/>
          <w:lang w:eastAsia="en-DK"/>
          <w14:ligatures w14:val="none"/>
        </w:rPr>
        <w:t>.</w:t>
      </w:r>
    </w:p>
    <w:p w14:paraId="735FC9EE" w14:textId="77777777" w:rsidR="00BE6026" w:rsidRPr="00BE6026" w:rsidRDefault="00BE6026" w:rsidP="00BE6026">
      <w:pPr>
        <w:spacing w:before="206" w:after="206" w:line="429" w:lineRule="atLeast"/>
        <w:rPr>
          <w:rFonts w:ascii="Segoe UI" w:eastAsia="Times New Roman" w:hAnsi="Segoe UI" w:cs="Segoe UI"/>
          <w:color w:val="404040"/>
          <w:kern w:val="0"/>
          <w:lang w:eastAsia="en-DK"/>
          <w14:ligatures w14:val="none"/>
        </w:rPr>
      </w:pPr>
      <w:r w:rsidRPr="00BE6026">
        <w:rPr>
          <w:rFonts w:ascii="Segoe UI" w:eastAsia="Times New Roman" w:hAnsi="Segoe UI" w:cs="Segoe UI"/>
          <w:color w:val="404040"/>
          <w:kern w:val="0"/>
          <w:lang w:eastAsia="en-DK"/>
          <w14:ligatures w14:val="none"/>
        </w:rPr>
        <w:t>This automation reduced manual errors and ensured consistent code standards.</w:t>
      </w:r>
    </w:p>
    <w:p w14:paraId="3CD29391" w14:textId="77777777" w:rsidR="00BE6026" w:rsidRPr="00BE6026" w:rsidRDefault="00BE6026" w:rsidP="00BE6026">
      <w:pPr>
        <w:spacing w:before="206" w:after="206" w:line="429" w:lineRule="atLeast"/>
        <w:rPr>
          <w:rFonts w:ascii="Segoe UI" w:eastAsia="Times New Roman" w:hAnsi="Segoe UI" w:cs="Segoe UI"/>
          <w:color w:val="404040"/>
          <w:kern w:val="0"/>
          <w:lang w:eastAsia="en-DK"/>
          <w14:ligatures w14:val="none"/>
        </w:rPr>
      </w:pPr>
      <w:r w:rsidRPr="00BE6026">
        <w:rPr>
          <w:rFonts w:ascii="Segoe UI" w:eastAsia="Times New Roman" w:hAnsi="Segoe UI" w:cs="Segoe UI"/>
          <w:b/>
          <w:bCs/>
          <w:color w:val="404040"/>
          <w:kern w:val="0"/>
          <w:lang w:eastAsia="en-DK"/>
          <w14:ligatures w14:val="none"/>
        </w:rPr>
        <w:t>Handling Code Issues</w:t>
      </w:r>
      <w:r w:rsidRPr="00BE6026">
        <w:rPr>
          <w:rFonts w:ascii="Segoe UI" w:eastAsia="Times New Roman" w:hAnsi="Segoe UI" w:cs="Segoe UI"/>
          <w:color w:val="404040"/>
          <w:kern w:val="0"/>
          <w:lang w:eastAsia="en-DK"/>
          <w14:ligatures w14:val="none"/>
        </w:rPr>
        <w:br/>
        <w:t>Collaborating with a classmate, I used GitHub Issues to:</w:t>
      </w:r>
    </w:p>
    <w:p w14:paraId="7573EEED" w14:textId="77777777" w:rsidR="00BE6026" w:rsidRPr="00BE6026" w:rsidRDefault="00BE6026" w:rsidP="00BE6026">
      <w:pPr>
        <w:numPr>
          <w:ilvl w:val="0"/>
          <w:numId w:val="6"/>
        </w:numPr>
        <w:spacing w:after="0" w:line="429" w:lineRule="atLeast"/>
        <w:rPr>
          <w:rFonts w:ascii="Segoe UI" w:eastAsia="Times New Roman" w:hAnsi="Segoe UI" w:cs="Segoe UI"/>
          <w:color w:val="404040"/>
          <w:kern w:val="0"/>
          <w:lang w:eastAsia="en-DK"/>
          <w14:ligatures w14:val="none"/>
        </w:rPr>
      </w:pPr>
      <w:r w:rsidRPr="00BE6026">
        <w:rPr>
          <w:rFonts w:ascii="Segoe UI" w:eastAsia="Times New Roman" w:hAnsi="Segoe UI" w:cs="Segoe UI"/>
          <w:color w:val="404040"/>
          <w:kern w:val="0"/>
          <w:lang w:eastAsia="en-DK"/>
          <w14:ligatures w14:val="none"/>
        </w:rPr>
        <w:t>Report bugs (e.g., incorrect scoring in </w:t>
      </w:r>
      <w:proofErr w:type="spellStart"/>
      <w:proofErr w:type="gramStart"/>
      <w:r w:rsidRPr="00BE6026">
        <w:rPr>
          <w:rFonts w:ascii="Roboto Mono" w:eastAsia="Times New Roman" w:hAnsi="Roboto Mono" w:cs="Courier New"/>
          <w:color w:val="404040"/>
          <w:kern w:val="0"/>
          <w:sz w:val="21"/>
          <w:szCs w:val="21"/>
          <w:shd w:val="clear" w:color="auto" w:fill="ECECEC"/>
          <w:lang w:eastAsia="en-DK"/>
          <w14:ligatures w14:val="none"/>
        </w:rPr>
        <w:t>FullHouse</w:t>
      </w:r>
      <w:proofErr w:type="spellEnd"/>
      <w:r w:rsidRPr="00BE6026">
        <w:rPr>
          <w:rFonts w:ascii="Roboto Mono" w:eastAsia="Times New Roman" w:hAnsi="Roboto Mono" w:cs="Courier New"/>
          <w:color w:val="404040"/>
          <w:kern w:val="0"/>
          <w:sz w:val="21"/>
          <w:szCs w:val="21"/>
          <w:shd w:val="clear" w:color="auto" w:fill="ECECEC"/>
          <w:lang w:eastAsia="en-DK"/>
          <w14:ligatures w14:val="none"/>
        </w:rPr>
        <w:t>(</w:t>
      </w:r>
      <w:proofErr w:type="gramEnd"/>
      <w:r w:rsidRPr="00BE6026">
        <w:rPr>
          <w:rFonts w:ascii="Roboto Mono" w:eastAsia="Times New Roman" w:hAnsi="Roboto Mono" w:cs="Courier New"/>
          <w:color w:val="404040"/>
          <w:kern w:val="0"/>
          <w:sz w:val="21"/>
          <w:szCs w:val="21"/>
          <w:shd w:val="clear" w:color="auto" w:fill="ECECEC"/>
          <w:lang w:eastAsia="en-DK"/>
          <w14:ligatures w14:val="none"/>
        </w:rPr>
        <w:t>)</w:t>
      </w:r>
      <w:r w:rsidRPr="00BE6026">
        <w:rPr>
          <w:rFonts w:ascii="Segoe UI" w:eastAsia="Times New Roman" w:hAnsi="Segoe UI" w:cs="Segoe UI"/>
          <w:color w:val="404040"/>
          <w:kern w:val="0"/>
          <w:lang w:eastAsia="en-DK"/>
          <w14:ligatures w14:val="none"/>
        </w:rPr>
        <w:t>).</w:t>
      </w:r>
    </w:p>
    <w:p w14:paraId="7BA1DE59" w14:textId="77777777" w:rsidR="00BE6026" w:rsidRPr="00BE6026" w:rsidRDefault="00BE6026" w:rsidP="00BE6026">
      <w:pPr>
        <w:numPr>
          <w:ilvl w:val="0"/>
          <w:numId w:val="6"/>
        </w:numPr>
        <w:spacing w:after="0" w:line="429" w:lineRule="atLeast"/>
        <w:rPr>
          <w:rFonts w:ascii="Segoe UI" w:eastAsia="Times New Roman" w:hAnsi="Segoe UI" w:cs="Segoe UI"/>
          <w:color w:val="404040"/>
          <w:kern w:val="0"/>
          <w:lang w:eastAsia="en-DK"/>
          <w14:ligatures w14:val="none"/>
        </w:rPr>
      </w:pPr>
      <w:r w:rsidRPr="00BE6026">
        <w:rPr>
          <w:rFonts w:ascii="Segoe UI" w:eastAsia="Times New Roman" w:hAnsi="Segoe UI" w:cs="Segoe UI"/>
          <w:color w:val="404040"/>
          <w:kern w:val="0"/>
          <w:lang w:eastAsia="en-DK"/>
          <w14:ligatures w14:val="none"/>
        </w:rPr>
        <w:t>Track resolutions (e.g., fixing dice-locking logic).</w:t>
      </w:r>
    </w:p>
    <w:p w14:paraId="0BDBFE09" w14:textId="77777777" w:rsidR="00BE6026" w:rsidRPr="00BE6026" w:rsidRDefault="00BE6026" w:rsidP="00BE6026">
      <w:pPr>
        <w:numPr>
          <w:ilvl w:val="0"/>
          <w:numId w:val="6"/>
        </w:numPr>
        <w:spacing w:after="0" w:line="429" w:lineRule="atLeast"/>
        <w:rPr>
          <w:rFonts w:ascii="Segoe UI" w:eastAsia="Times New Roman" w:hAnsi="Segoe UI" w:cs="Segoe UI"/>
          <w:color w:val="404040"/>
          <w:kern w:val="0"/>
          <w:lang w:eastAsia="en-DK"/>
          <w14:ligatures w14:val="none"/>
        </w:rPr>
      </w:pPr>
      <w:r w:rsidRPr="00BE6026">
        <w:rPr>
          <w:rFonts w:ascii="Segoe UI" w:eastAsia="Times New Roman" w:hAnsi="Segoe UI" w:cs="Segoe UI"/>
          <w:color w:val="404040"/>
          <w:kern w:val="0"/>
          <w:lang w:eastAsia="en-DK"/>
          <w14:ligatures w14:val="none"/>
        </w:rPr>
        <w:t>Document lessons learned, such as the importance of clear commit messages.</w:t>
      </w:r>
    </w:p>
    <w:p w14:paraId="11AD62EF" w14:textId="77777777" w:rsidR="00BE6026" w:rsidRPr="00BE6026" w:rsidRDefault="00000000" w:rsidP="00BE6026">
      <w:pPr>
        <w:spacing w:before="206" w:after="206" w:line="240" w:lineRule="auto"/>
        <w:rPr>
          <w:rFonts w:ascii="Segoe UI" w:eastAsia="Times New Roman" w:hAnsi="Segoe UI" w:cs="Segoe UI"/>
          <w:kern w:val="0"/>
          <w:lang w:eastAsia="en-DK"/>
          <w14:ligatures w14:val="none"/>
        </w:rPr>
      </w:pPr>
      <w:r>
        <w:rPr>
          <w:rFonts w:ascii="Times New Roman" w:eastAsia="Times New Roman" w:hAnsi="Times New Roman" w:cs="Times New Roman"/>
          <w:kern w:val="0"/>
          <w:lang w:eastAsia="en-DK"/>
          <w14:ligatures w14:val="none"/>
        </w:rPr>
        <w:pict w14:anchorId="50B84544">
          <v:rect id="_x0000_i1081" style="width:0;height:.75pt" o:hralign="center" o:hrstd="t" o:hrnoshade="t" o:hr="t" fillcolor="#404040" stroked="f"/>
        </w:pict>
      </w:r>
    </w:p>
    <w:p w14:paraId="43B91F20" w14:textId="77777777" w:rsidR="00BE6026" w:rsidRPr="00BE6026" w:rsidRDefault="00BE6026" w:rsidP="00BE6026">
      <w:pPr>
        <w:spacing w:before="274" w:after="206" w:line="240" w:lineRule="auto"/>
        <w:outlineLvl w:val="2"/>
        <w:rPr>
          <w:rFonts w:ascii="Segoe UI" w:eastAsia="Times New Roman" w:hAnsi="Segoe UI" w:cs="Segoe UI"/>
          <w:color w:val="404040"/>
          <w:kern w:val="0"/>
          <w:sz w:val="27"/>
          <w:szCs w:val="27"/>
          <w:lang w:eastAsia="en-DK"/>
          <w14:ligatures w14:val="none"/>
        </w:rPr>
      </w:pPr>
      <w:bookmarkStart w:id="3" w:name="_Toc195355467"/>
      <w:r w:rsidRPr="00BE6026">
        <w:rPr>
          <w:rFonts w:ascii="Segoe UI" w:eastAsia="Times New Roman" w:hAnsi="Segoe UI" w:cs="Segoe UI"/>
          <w:b/>
          <w:bCs/>
          <w:color w:val="404040"/>
          <w:kern w:val="0"/>
          <w:sz w:val="27"/>
          <w:szCs w:val="27"/>
          <w:lang w:eastAsia="en-DK"/>
          <w14:ligatures w14:val="none"/>
        </w:rPr>
        <w:t>3. Benefits of Open Source</w:t>
      </w:r>
      <w:bookmarkEnd w:id="3"/>
    </w:p>
    <w:p w14:paraId="2FEBE039" w14:textId="7FE2C530" w:rsidR="00BE6026" w:rsidRPr="00BE6026" w:rsidRDefault="00BE6026" w:rsidP="00BE6026">
      <w:pPr>
        <w:spacing w:before="206" w:after="206" w:line="429" w:lineRule="atLeast"/>
        <w:rPr>
          <w:rFonts w:ascii="Segoe UI" w:eastAsia="Times New Roman" w:hAnsi="Segoe UI" w:cs="Segoe UI"/>
          <w:color w:val="404040"/>
          <w:kern w:val="0"/>
          <w:lang w:eastAsia="en-DK"/>
          <w14:ligatures w14:val="none"/>
        </w:rPr>
      </w:pPr>
      <w:r w:rsidRPr="00BE6026">
        <w:rPr>
          <w:rFonts w:ascii="Segoe UI" w:eastAsia="Times New Roman" w:hAnsi="Segoe UI" w:cs="Segoe UI"/>
          <w:b/>
          <w:bCs/>
          <w:color w:val="404040"/>
          <w:kern w:val="0"/>
          <w:lang w:eastAsia="en-DK"/>
          <w14:ligatures w14:val="none"/>
        </w:rPr>
        <w:t>Learning from Others’ Code</w:t>
      </w:r>
      <w:r w:rsidRPr="00BE6026">
        <w:rPr>
          <w:rFonts w:ascii="Segoe UI" w:eastAsia="Times New Roman" w:hAnsi="Segoe UI" w:cs="Segoe UI"/>
          <w:color w:val="404040"/>
          <w:kern w:val="0"/>
          <w:lang w:eastAsia="en-DK"/>
          <w14:ligatures w14:val="none"/>
        </w:rPr>
        <w:br/>
      </w:r>
      <w:r w:rsidR="002B729A" w:rsidRPr="002B729A">
        <w:rPr>
          <w:rFonts w:ascii="Segoe UI" w:eastAsia="Times New Roman" w:hAnsi="Segoe UI" w:cs="Segoe UI"/>
          <w:color w:val="404040"/>
          <w:kern w:val="0"/>
          <w:lang w:eastAsia="en-DK"/>
          <w14:ligatures w14:val="none"/>
        </w:rPr>
        <w:t xml:space="preserve">How studying open-source repositories opened me to different coding practices. For instance, by studying the random module of Python, it is useful to design the Yatzy </w:t>
      </w:r>
      <w:proofErr w:type="gramStart"/>
      <w:r w:rsidR="002B729A" w:rsidRPr="002B729A">
        <w:rPr>
          <w:rFonts w:ascii="Segoe UI" w:eastAsia="Times New Roman" w:hAnsi="Segoe UI" w:cs="Segoe UI"/>
          <w:color w:val="404040"/>
          <w:kern w:val="0"/>
          <w:lang w:eastAsia="en-DK"/>
          <w14:ligatures w14:val="none"/>
        </w:rPr>
        <w:t>roll(</w:t>
      </w:r>
      <w:proofErr w:type="gramEnd"/>
      <w:r w:rsidR="002B729A" w:rsidRPr="002B729A">
        <w:rPr>
          <w:rFonts w:ascii="Segoe UI" w:eastAsia="Times New Roman" w:hAnsi="Segoe UI" w:cs="Segoe UI"/>
          <w:color w:val="404040"/>
          <w:kern w:val="0"/>
          <w:lang w:eastAsia="en-DK"/>
          <w14:ligatures w14:val="none"/>
        </w:rPr>
        <w:t>) method more efficiently in such a way that unlocked dice would be rerolled unconditionally. Studying repositories in GitHub also inspired me in applying version control practices-branching and merging in particular-to work collaboratively on the Yatzy class while strictly following the Git requirements of the assignment.</w:t>
      </w:r>
    </w:p>
    <w:p w14:paraId="0705BD22" w14:textId="44534713" w:rsidR="00BE6026" w:rsidRPr="00BE6026" w:rsidRDefault="00BE6026" w:rsidP="00BE6026">
      <w:pPr>
        <w:spacing w:before="206" w:after="206" w:line="429" w:lineRule="atLeast"/>
        <w:rPr>
          <w:rFonts w:ascii="Segoe UI" w:eastAsia="Times New Roman" w:hAnsi="Segoe UI" w:cs="Segoe UI"/>
          <w:color w:val="404040"/>
          <w:kern w:val="0"/>
          <w:lang w:eastAsia="en-DK"/>
          <w14:ligatures w14:val="none"/>
        </w:rPr>
      </w:pPr>
      <w:r w:rsidRPr="00BE6026">
        <w:rPr>
          <w:rFonts w:ascii="Segoe UI" w:eastAsia="Times New Roman" w:hAnsi="Segoe UI" w:cs="Segoe UI"/>
          <w:b/>
          <w:bCs/>
          <w:color w:val="404040"/>
          <w:kern w:val="0"/>
          <w:lang w:eastAsia="en-DK"/>
          <w14:ligatures w14:val="none"/>
        </w:rPr>
        <w:t>Peer Review Enhances Quality</w:t>
      </w:r>
      <w:r w:rsidRPr="00BE6026">
        <w:rPr>
          <w:rFonts w:ascii="Segoe UI" w:eastAsia="Times New Roman" w:hAnsi="Segoe UI" w:cs="Segoe UI"/>
          <w:color w:val="404040"/>
          <w:kern w:val="0"/>
          <w:lang w:eastAsia="en-DK"/>
          <w14:ligatures w14:val="none"/>
        </w:rPr>
        <w:br/>
      </w:r>
      <w:r w:rsidR="00AA32F5" w:rsidRPr="00AA32F5">
        <w:rPr>
          <w:rFonts w:ascii="Segoe UI" w:eastAsia="Times New Roman" w:hAnsi="Segoe UI" w:cs="Segoe UI"/>
          <w:color w:val="404040"/>
          <w:kern w:val="0"/>
          <w:lang w:eastAsia="en-DK"/>
          <w14:ligatures w14:val="none"/>
        </w:rPr>
        <w:t xml:space="preserve">Peer review of my Yatzy course has shown me the blind spots of things like locked dice rerolls and validating </w:t>
      </w:r>
      <w:proofErr w:type="spellStart"/>
      <w:proofErr w:type="gramStart"/>
      <w:r w:rsidR="00AA32F5" w:rsidRPr="00AA32F5">
        <w:rPr>
          <w:rFonts w:ascii="Segoe UI" w:eastAsia="Times New Roman" w:hAnsi="Segoe UI" w:cs="Segoe UI"/>
          <w:color w:val="404040"/>
          <w:kern w:val="0"/>
          <w:lang w:eastAsia="en-DK"/>
          <w14:ligatures w14:val="none"/>
        </w:rPr>
        <w:t>FullHouse</w:t>
      </w:r>
      <w:proofErr w:type="spellEnd"/>
      <w:r w:rsidR="00AA32F5" w:rsidRPr="00AA32F5">
        <w:rPr>
          <w:rFonts w:ascii="Segoe UI" w:eastAsia="Times New Roman" w:hAnsi="Segoe UI" w:cs="Segoe UI"/>
          <w:color w:val="404040"/>
          <w:kern w:val="0"/>
          <w:lang w:eastAsia="en-DK"/>
          <w14:ligatures w14:val="none"/>
        </w:rPr>
        <w:t>(</w:t>
      </w:r>
      <w:proofErr w:type="gramEnd"/>
      <w:r w:rsidR="00AA32F5" w:rsidRPr="00AA32F5">
        <w:rPr>
          <w:rFonts w:ascii="Segoe UI" w:eastAsia="Times New Roman" w:hAnsi="Segoe UI" w:cs="Segoe UI"/>
          <w:color w:val="404040"/>
          <w:kern w:val="0"/>
          <w:lang w:eastAsia="en-DK"/>
          <w14:ligatures w14:val="none"/>
        </w:rPr>
        <w:t xml:space="preserve">) or </w:t>
      </w:r>
      <w:proofErr w:type="gramStart"/>
      <w:r w:rsidR="00AA32F5" w:rsidRPr="00AA32F5">
        <w:rPr>
          <w:rFonts w:ascii="Segoe UI" w:eastAsia="Times New Roman" w:hAnsi="Segoe UI" w:cs="Segoe UI"/>
          <w:color w:val="404040"/>
          <w:kern w:val="0"/>
          <w:lang w:eastAsia="en-DK"/>
          <w14:ligatures w14:val="none"/>
        </w:rPr>
        <w:t>Yatzy(</w:t>
      </w:r>
      <w:proofErr w:type="gramEnd"/>
      <w:r w:rsidR="00AA32F5" w:rsidRPr="00AA32F5">
        <w:rPr>
          <w:rFonts w:ascii="Segoe UI" w:eastAsia="Times New Roman" w:hAnsi="Segoe UI" w:cs="Segoe UI"/>
          <w:color w:val="404040"/>
          <w:kern w:val="0"/>
          <w:lang w:eastAsia="en-DK"/>
          <w14:ligatures w14:val="none"/>
        </w:rPr>
        <w:t>) score methods. Iterative refinement is what large OSS projects do, such as TensorFlow. Furthermore, the requirement that my classmates use GitHub Issues, just like course requirements, to improve efficiency in solving bugs such as fixing incorrect scoring logic and indeed acclimatizing the speed needs is the importance of documentation in making code clear.</w:t>
      </w:r>
    </w:p>
    <w:p w14:paraId="02356D57" w14:textId="7F5B232B" w:rsidR="00BE6026" w:rsidRPr="00BE6026" w:rsidRDefault="00BE6026" w:rsidP="00BE6026">
      <w:pPr>
        <w:spacing w:before="206" w:after="206" w:line="429" w:lineRule="atLeast"/>
        <w:rPr>
          <w:rFonts w:ascii="Segoe UI" w:eastAsia="Times New Roman" w:hAnsi="Segoe UI" w:cs="Segoe UI"/>
          <w:color w:val="404040"/>
          <w:kern w:val="0"/>
          <w:lang w:eastAsia="en-DK"/>
          <w14:ligatures w14:val="none"/>
        </w:rPr>
      </w:pPr>
      <w:r w:rsidRPr="00BE6026">
        <w:rPr>
          <w:rFonts w:ascii="Segoe UI" w:eastAsia="Times New Roman" w:hAnsi="Segoe UI" w:cs="Segoe UI"/>
          <w:b/>
          <w:bCs/>
          <w:color w:val="404040"/>
          <w:kern w:val="0"/>
          <w:lang w:eastAsia="en-DK"/>
          <w14:ligatures w14:val="none"/>
        </w:rPr>
        <w:t>Portfolio Development</w:t>
      </w:r>
      <w:r w:rsidRPr="00BE6026">
        <w:rPr>
          <w:rFonts w:ascii="Segoe UI" w:eastAsia="Times New Roman" w:hAnsi="Segoe UI" w:cs="Segoe UI"/>
          <w:color w:val="404040"/>
          <w:kern w:val="0"/>
          <w:lang w:eastAsia="en-DK"/>
          <w14:ligatures w14:val="none"/>
        </w:rPr>
        <w:br/>
      </w:r>
      <w:r w:rsidR="002F2E21" w:rsidRPr="002F2E21">
        <w:rPr>
          <w:rFonts w:ascii="Segoe UI" w:eastAsia="Times New Roman" w:hAnsi="Segoe UI" w:cs="Segoe UI"/>
          <w:color w:val="404040"/>
          <w:kern w:val="0"/>
          <w:lang w:eastAsia="en-DK"/>
          <w14:ligatures w14:val="none"/>
        </w:rPr>
        <w:t xml:space="preserve">GitHub hosting of my project provided a tangible showcase of my skills, specifically GitHub Actions workflows for automated testing and documentation—two elements core to the project. The CI/CD implementation ensured that all scoring methods, </w:t>
      </w:r>
      <w:proofErr w:type="spellStart"/>
      <w:proofErr w:type="gramStart"/>
      <w:r w:rsidR="002F2E21" w:rsidRPr="002F2E21">
        <w:rPr>
          <w:rFonts w:ascii="Segoe UI" w:eastAsia="Times New Roman" w:hAnsi="Segoe UI" w:cs="Segoe UI"/>
          <w:color w:val="404040"/>
          <w:kern w:val="0"/>
          <w:lang w:eastAsia="en-DK"/>
          <w14:ligatures w14:val="none"/>
        </w:rPr>
        <w:t>OnePair</w:t>
      </w:r>
      <w:proofErr w:type="spellEnd"/>
      <w:r w:rsidR="002F2E21" w:rsidRPr="002F2E21">
        <w:rPr>
          <w:rFonts w:ascii="Segoe UI" w:eastAsia="Times New Roman" w:hAnsi="Segoe UI" w:cs="Segoe UI"/>
          <w:color w:val="404040"/>
          <w:kern w:val="0"/>
          <w:lang w:eastAsia="en-DK"/>
          <w14:ligatures w14:val="none"/>
        </w:rPr>
        <w:t>(</w:t>
      </w:r>
      <w:proofErr w:type="gramEnd"/>
      <w:r w:rsidR="002F2E21" w:rsidRPr="002F2E21">
        <w:rPr>
          <w:rFonts w:ascii="Segoe UI" w:eastAsia="Times New Roman" w:hAnsi="Segoe UI" w:cs="Segoe UI"/>
          <w:color w:val="404040"/>
          <w:kern w:val="0"/>
          <w:lang w:eastAsia="en-DK"/>
          <w14:ligatures w14:val="none"/>
        </w:rPr>
        <w:t xml:space="preserve">), and </w:t>
      </w:r>
      <w:proofErr w:type="spellStart"/>
      <w:proofErr w:type="gramStart"/>
      <w:r w:rsidR="002F2E21" w:rsidRPr="002F2E21">
        <w:rPr>
          <w:rFonts w:ascii="Segoe UI" w:eastAsia="Times New Roman" w:hAnsi="Segoe UI" w:cs="Segoe UI"/>
          <w:color w:val="404040"/>
          <w:kern w:val="0"/>
          <w:lang w:eastAsia="en-DK"/>
          <w14:ligatures w14:val="none"/>
        </w:rPr>
        <w:t>ThreeAlike</w:t>
      </w:r>
      <w:proofErr w:type="spellEnd"/>
      <w:r w:rsidR="002F2E21" w:rsidRPr="002F2E21">
        <w:rPr>
          <w:rFonts w:ascii="Segoe UI" w:eastAsia="Times New Roman" w:hAnsi="Segoe UI" w:cs="Segoe UI"/>
          <w:color w:val="404040"/>
          <w:kern w:val="0"/>
          <w:lang w:eastAsia="en-DK"/>
          <w14:ligatures w14:val="none"/>
        </w:rPr>
        <w:t>(</w:t>
      </w:r>
      <w:proofErr w:type="gramEnd"/>
      <w:r w:rsidR="002F2E21" w:rsidRPr="002F2E21">
        <w:rPr>
          <w:rFonts w:ascii="Segoe UI" w:eastAsia="Times New Roman" w:hAnsi="Segoe UI" w:cs="Segoe UI"/>
          <w:color w:val="404040"/>
          <w:kern w:val="0"/>
          <w:lang w:eastAsia="en-DK"/>
          <w14:ligatures w14:val="none"/>
        </w:rPr>
        <w:t xml:space="preserve">) passed the unit tests according to industry standards. Recruiters often visit GitHub accounts to assess practical hands-on expertise, which is </w:t>
      </w:r>
      <w:r w:rsidR="002F2E21" w:rsidRPr="002F2E21">
        <w:rPr>
          <w:rFonts w:ascii="Segoe UI" w:eastAsia="Times New Roman" w:hAnsi="Segoe UI" w:cs="Segoe UI"/>
          <w:color w:val="404040"/>
          <w:kern w:val="0"/>
          <w:lang w:eastAsia="en-DK"/>
          <w14:ligatures w14:val="none"/>
        </w:rPr>
        <w:lastRenderedPageBreak/>
        <w:t>illustrated by the organized structure of the portfolio folder (with proper naming, as specified), which reflects professionalism. That fits with the general focus on presentation in the coursework and prepared me well for presenting my work in job applications.</w:t>
      </w:r>
    </w:p>
    <w:p w14:paraId="56B0479E" w14:textId="77777777" w:rsidR="00BE6026" w:rsidRPr="00BE6026" w:rsidRDefault="00000000" w:rsidP="00BE6026">
      <w:pPr>
        <w:spacing w:before="206" w:after="206" w:line="240" w:lineRule="auto"/>
        <w:rPr>
          <w:rFonts w:ascii="Segoe UI" w:eastAsia="Times New Roman" w:hAnsi="Segoe UI" w:cs="Segoe UI"/>
          <w:kern w:val="0"/>
          <w:lang w:eastAsia="en-DK"/>
          <w14:ligatures w14:val="none"/>
        </w:rPr>
      </w:pPr>
      <w:r>
        <w:rPr>
          <w:rFonts w:ascii="Times New Roman" w:eastAsia="Times New Roman" w:hAnsi="Times New Roman" w:cs="Times New Roman"/>
          <w:kern w:val="0"/>
          <w:lang w:eastAsia="en-DK"/>
          <w14:ligatures w14:val="none"/>
        </w:rPr>
        <w:pict w14:anchorId="48462775">
          <v:rect id="_x0000_i1082" style="width:0;height:.75pt" o:hralign="center" o:hrstd="t" o:hrnoshade="t" o:hr="t" fillcolor="#404040" stroked="f"/>
        </w:pict>
      </w:r>
    </w:p>
    <w:p w14:paraId="43B86E43" w14:textId="77777777" w:rsidR="00BE6026" w:rsidRPr="00BE6026" w:rsidRDefault="00BE6026" w:rsidP="00BE6026">
      <w:pPr>
        <w:spacing w:before="274" w:after="206" w:line="240" w:lineRule="auto"/>
        <w:outlineLvl w:val="2"/>
        <w:rPr>
          <w:rFonts w:ascii="Segoe UI" w:eastAsia="Times New Roman" w:hAnsi="Segoe UI" w:cs="Segoe UI"/>
          <w:color w:val="404040"/>
          <w:kern w:val="0"/>
          <w:sz w:val="27"/>
          <w:szCs w:val="27"/>
          <w:lang w:eastAsia="en-DK"/>
          <w14:ligatures w14:val="none"/>
        </w:rPr>
      </w:pPr>
      <w:bookmarkStart w:id="4" w:name="_Toc195355468"/>
      <w:r w:rsidRPr="00BE6026">
        <w:rPr>
          <w:rFonts w:ascii="Segoe UI" w:eastAsia="Times New Roman" w:hAnsi="Segoe UI" w:cs="Segoe UI"/>
          <w:b/>
          <w:bCs/>
          <w:color w:val="404040"/>
          <w:kern w:val="0"/>
          <w:sz w:val="27"/>
          <w:szCs w:val="27"/>
          <w:lang w:eastAsia="en-DK"/>
          <w14:ligatures w14:val="none"/>
        </w:rPr>
        <w:t>4. Challenges Encountered</w:t>
      </w:r>
      <w:bookmarkEnd w:id="4"/>
    </w:p>
    <w:p w14:paraId="2B96DB46" w14:textId="77777777" w:rsidR="00B555AF" w:rsidRDefault="00BE6026" w:rsidP="00BE6026">
      <w:pPr>
        <w:spacing w:before="206" w:after="206" w:line="429" w:lineRule="atLeast"/>
        <w:rPr>
          <w:rFonts w:ascii="Segoe UI" w:eastAsia="Times New Roman" w:hAnsi="Segoe UI" w:cs="Segoe UI"/>
          <w:color w:val="404040"/>
          <w:kern w:val="0"/>
          <w:lang w:eastAsia="en-DK"/>
          <w14:ligatures w14:val="none"/>
        </w:rPr>
      </w:pPr>
      <w:r w:rsidRPr="00BE6026">
        <w:rPr>
          <w:rFonts w:ascii="Segoe UI" w:eastAsia="Times New Roman" w:hAnsi="Segoe UI" w:cs="Segoe UI"/>
          <w:b/>
          <w:bCs/>
          <w:color w:val="404040"/>
          <w:kern w:val="0"/>
          <w:lang w:eastAsia="en-DK"/>
          <w14:ligatures w14:val="none"/>
        </w:rPr>
        <w:t>Branch Synchronization</w:t>
      </w:r>
    </w:p>
    <w:p w14:paraId="156AE678" w14:textId="5566C500" w:rsidR="00BE6026" w:rsidRPr="00BE6026" w:rsidRDefault="00BE6026" w:rsidP="00BE6026">
      <w:pPr>
        <w:spacing w:before="206" w:after="206" w:line="429" w:lineRule="atLeast"/>
        <w:rPr>
          <w:rFonts w:ascii="Segoe UI" w:eastAsia="Times New Roman" w:hAnsi="Segoe UI" w:cs="Segoe UI"/>
          <w:color w:val="404040"/>
          <w:kern w:val="0"/>
          <w:lang w:eastAsia="en-DK"/>
          <w14:ligatures w14:val="none"/>
        </w:rPr>
      </w:pPr>
      <w:r w:rsidRPr="00BE6026">
        <w:rPr>
          <w:rFonts w:ascii="Segoe UI" w:eastAsia="Times New Roman" w:hAnsi="Segoe UI" w:cs="Segoe UI"/>
          <w:color w:val="404040"/>
          <w:kern w:val="0"/>
          <w:lang w:eastAsia="en-DK"/>
          <w14:ligatures w14:val="none"/>
        </w:rPr>
        <w:t xml:space="preserve"> </w:t>
      </w:r>
      <w:r w:rsidR="00B555AF" w:rsidRPr="00B555AF">
        <w:rPr>
          <w:rFonts w:ascii="Segoe UI" w:eastAsia="Times New Roman" w:hAnsi="Segoe UI" w:cs="Segoe UI"/>
          <w:color w:val="404040"/>
          <w:kern w:val="0"/>
          <w:lang w:eastAsia="en-DK"/>
          <w14:ligatures w14:val="none"/>
        </w:rPr>
        <w:t>Code losses were caused by merging conflicting branches, such as between documentation and bug-fixes.</w:t>
      </w:r>
      <w:r w:rsidR="00B555AF">
        <w:rPr>
          <w:rFonts w:ascii="Segoe UI" w:eastAsia="Times New Roman" w:hAnsi="Segoe UI" w:cs="Segoe UI"/>
          <w:color w:val="404040"/>
          <w:kern w:val="0"/>
          <w:lang w:eastAsia="en-DK"/>
          <w14:ligatures w14:val="none"/>
        </w:rPr>
        <w:t xml:space="preserve"> </w:t>
      </w:r>
      <w:r w:rsidRPr="00BE6026">
        <w:rPr>
          <w:rFonts w:ascii="Segoe UI" w:eastAsia="Times New Roman" w:hAnsi="Segoe UI" w:cs="Segoe UI"/>
          <w:color w:val="404040"/>
          <w:kern w:val="0"/>
          <w:lang w:eastAsia="en-DK"/>
          <w14:ligatures w14:val="none"/>
        </w:rPr>
        <w:t>Resolving this taught me to:</w:t>
      </w:r>
    </w:p>
    <w:p w14:paraId="4118532C" w14:textId="43D35068" w:rsidR="00BE6026" w:rsidRPr="00BE6026" w:rsidRDefault="00B555AF" w:rsidP="00BE6026">
      <w:pPr>
        <w:numPr>
          <w:ilvl w:val="0"/>
          <w:numId w:val="7"/>
        </w:numPr>
        <w:spacing w:after="0" w:line="429" w:lineRule="atLeast"/>
        <w:rPr>
          <w:rFonts w:ascii="Segoe UI" w:eastAsia="Times New Roman" w:hAnsi="Segoe UI" w:cs="Segoe UI"/>
          <w:color w:val="404040"/>
          <w:kern w:val="0"/>
          <w:lang w:eastAsia="en-DK"/>
          <w14:ligatures w14:val="none"/>
        </w:rPr>
      </w:pPr>
      <w:r>
        <w:rPr>
          <w:rFonts w:ascii="Segoe UI" w:eastAsia="Times New Roman" w:hAnsi="Segoe UI" w:cs="Segoe UI"/>
          <w:color w:val="404040"/>
          <w:kern w:val="0"/>
          <w:lang w:eastAsia="en-DK"/>
          <w14:ligatures w14:val="none"/>
        </w:rPr>
        <w:t>R</w:t>
      </w:r>
      <w:r w:rsidRPr="00B555AF">
        <w:rPr>
          <w:rFonts w:ascii="Segoe UI" w:eastAsia="Times New Roman" w:hAnsi="Segoe UI" w:cs="Segoe UI"/>
          <w:color w:val="404040"/>
          <w:kern w:val="0"/>
          <w:lang w:eastAsia="en-DK"/>
          <w14:ligatures w14:val="none"/>
        </w:rPr>
        <w:t xml:space="preserve">egularly fetch upstream </w:t>
      </w:r>
      <w:proofErr w:type="gramStart"/>
      <w:r w:rsidRPr="00B555AF">
        <w:rPr>
          <w:rFonts w:ascii="Segoe UI" w:eastAsia="Times New Roman" w:hAnsi="Segoe UI" w:cs="Segoe UI"/>
          <w:color w:val="404040"/>
          <w:kern w:val="0"/>
          <w:lang w:eastAsia="en-DK"/>
          <w14:ligatures w14:val="none"/>
        </w:rPr>
        <w:t>changes;</w:t>
      </w:r>
      <w:r w:rsidR="00BE6026" w:rsidRPr="00BE6026">
        <w:rPr>
          <w:rFonts w:ascii="Segoe UI" w:eastAsia="Times New Roman" w:hAnsi="Segoe UI" w:cs="Segoe UI"/>
          <w:color w:val="404040"/>
          <w:kern w:val="0"/>
          <w:lang w:eastAsia="en-DK"/>
          <w14:ligatures w14:val="none"/>
        </w:rPr>
        <w:t>.</w:t>
      </w:r>
      <w:proofErr w:type="gramEnd"/>
    </w:p>
    <w:p w14:paraId="5D3BA70F" w14:textId="77777777" w:rsidR="00BE6026" w:rsidRPr="00BE6026" w:rsidRDefault="00BE6026" w:rsidP="00BE6026">
      <w:pPr>
        <w:numPr>
          <w:ilvl w:val="0"/>
          <w:numId w:val="7"/>
        </w:numPr>
        <w:spacing w:after="0" w:line="429" w:lineRule="atLeast"/>
        <w:rPr>
          <w:rFonts w:ascii="Segoe UI" w:eastAsia="Times New Roman" w:hAnsi="Segoe UI" w:cs="Segoe UI"/>
          <w:color w:val="404040"/>
          <w:kern w:val="0"/>
          <w:lang w:eastAsia="en-DK"/>
          <w14:ligatures w14:val="none"/>
        </w:rPr>
      </w:pPr>
      <w:r w:rsidRPr="00BE6026">
        <w:rPr>
          <w:rFonts w:ascii="Segoe UI" w:eastAsia="Times New Roman" w:hAnsi="Segoe UI" w:cs="Segoe UI"/>
          <w:color w:val="404040"/>
          <w:kern w:val="0"/>
          <w:lang w:eastAsia="en-DK"/>
          <w14:ligatures w14:val="none"/>
        </w:rPr>
        <w:t>Use </w:t>
      </w:r>
      <w:r w:rsidRPr="00BE6026">
        <w:rPr>
          <w:rFonts w:ascii="Roboto Mono" w:eastAsia="Times New Roman" w:hAnsi="Roboto Mono" w:cs="Courier New"/>
          <w:color w:val="404040"/>
          <w:kern w:val="0"/>
          <w:sz w:val="21"/>
          <w:szCs w:val="21"/>
          <w:shd w:val="clear" w:color="auto" w:fill="ECECEC"/>
          <w:lang w:eastAsia="en-DK"/>
          <w14:ligatures w14:val="none"/>
        </w:rPr>
        <w:t>git rebase</w:t>
      </w:r>
      <w:r w:rsidRPr="00BE6026">
        <w:rPr>
          <w:rFonts w:ascii="Segoe UI" w:eastAsia="Times New Roman" w:hAnsi="Segoe UI" w:cs="Segoe UI"/>
          <w:color w:val="404040"/>
          <w:kern w:val="0"/>
          <w:lang w:eastAsia="en-DK"/>
          <w14:ligatures w14:val="none"/>
        </w:rPr>
        <w:t> to maintain a linear commit history.</w:t>
      </w:r>
    </w:p>
    <w:p w14:paraId="5484CFC0" w14:textId="77777777" w:rsidR="00BE6026" w:rsidRPr="00BE6026" w:rsidRDefault="00BE6026" w:rsidP="00BE6026">
      <w:pPr>
        <w:spacing w:before="206" w:after="206" w:line="429" w:lineRule="atLeast"/>
        <w:rPr>
          <w:rFonts w:ascii="Segoe UI" w:eastAsia="Times New Roman" w:hAnsi="Segoe UI" w:cs="Segoe UI"/>
          <w:color w:val="404040"/>
          <w:kern w:val="0"/>
          <w:lang w:eastAsia="en-DK"/>
          <w14:ligatures w14:val="none"/>
        </w:rPr>
      </w:pPr>
      <w:r w:rsidRPr="00BE6026">
        <w:rPr>
          <w:rFonts w:ascii="Segoe UI" w:eastAsia="Times New Roman" w:hAnsi="Segoe UI" w:cs="Segoe UI"/>
          <w:b/>
          <w:bCs/>
          <w:color w:val="404040"/>
          <w:kern w:val="0"/>
          <w:lang w:eastAsia="en-DK"/>
          <w14:ligatures w14:val="none"/>
        </w:rPr>
        <w:t>Ensuring Test Coverage</w:t>
      </w:r>
      <w:r w:rsidRPr="00BE6026">
        <w:rPr>
          <w:rFonts w:ascii="Segoe UI" w:eastAsia="Times New Roman" w:hAnsi="Segoe UI" w:cs="Segoe UI"/>
          <w:color w:val="404040"/>
          <w:kern w:val="0"/>
          <w:lang w:eastAsia="en-DK"/>
          <w14:ligatures w14:val="none"/>
        </w:rPr>
        <w:br/>
        <w:t>Achieving 100% test coverage for scoring methods like </w:t>
      </w:r>
      <w:proofErr w:type="gramStart"/>
      <w:r w:rsidRPr="00BE6026">
        <w:rPr>
          <w:rFonts w:ascii="Roboto Mono" w:eastAsia="Times New Roman" w:hAnsi="Roboto Mono" w:cs="Courier New"/>
          <w:color w:val="404040"/>
          <w:kern w:val="0"/>
          <w:sz w:val="21"/>
          <w:szCs w:val="21"/>
          <w:shd w:val="clear" w:color="auto" w:fill="ECECEC"/>
          <w:lang w:eastAsia="en-DK"/>
          <w14:ligatures w14:val="none"/>
        </w:rPr>
        <w:t>Yatzy(</w:t>
      </w:r>
      <w:proofErr w:type="gramEnd"/>
      <w:r w:rsidRPr="00BE6026">
        <w:rPr>
          <w:rFonts w:ascii="Roboto Mono" w:eastAsia="Times New Roman" w:hAnsi="Roboto Mono" w:cs="Courier New"/>
          <w:color w:val="404040"/>
          <w:kern w:val="0"/>
          <w:sz w:val="21"/>
          <w:szCs w:val="21"/>
          <w:shd w:val="clear" w:color="auto" w:fill="ECECEC"/>
          <w:lang w:eastAsia="en-DK"/>
          <w14:ligatures w14:val="none"/>
        </w:rPr>
        <w:t>)</w:t>
      </w:r>
      <w:r w:rsidRPr="00BE6026">
        <w:rPr>
          <w:rFonts w:ascii="Segoe UI" w:eastAsia="Times New Roman" w:hAnsi="Segoe UI" w:cs="Segoe UI"/>
          <w:color w:val="404040"/>
          <w:kern w:val="0"/>
          <w:lang w:eastAsia="en-DK"/>
          <w14:ligatures w14:val="none"/>
        </w:rPr>
        <w:t> was tedious. Tools like </w:t>
      </w:r>
      <w:proofErr w:type="spellStart"/>
      <w:r w:rsidRPr="00BE6026">
        <w:rPr>
          <w:rFonts w:ascii="Roboto Mono" w:eastAsia="Times New Roman" w:hAnsi="Roboto Mono" w:cs="Courier New"/>
          <w:color w:val="404040"/>
          <w:kern w:val="0"/>
          <w:sz w:val="21"/>
          <w:szCs w:val="21"/>
          <w:shd w:val="clear" w:color="auto" w:fill="ECECEC"/>
          <w:lang w:eastAsia="en-DK"/>
          <w14:ligatures w14:val="none"/>
        </w:rPr>
        <w:t>pytest-cov</w:t>
      </w:r>
      <w:proofErr w:type="spellEnd"/>
      <w:r w:rsidRPr="00BE6026">
        <w:rPr>
          <w:rFonts w:ascii="Segoe UI" w:eastAsia="Times New Roman" w:hAnsi="Segoe UI" w:cs="Segoe UI"/>
          <w:color w:val="404040"/>
          <w:kern w:val="0"/>
          <w:lang w:eastAsia="en-DK"/>
          <w14:ligatures w14:val="none"/>
        </w:rPr>
        <w:t> highlighted untested logic, prompting me to write additional edge-case tests.</w:t>
      </w:r>
    </w:p>
    <w:p w14:paraId="0622E8C6" w14:textId="4366FC45" w:rsidR="00BE6026" w:rsidRPr="00BE6026" w:rsidRDefault="00BE6026" w:rsidP="00BE6026">
      <w:pPr>
        <w:spacing w:before="206" w:after="206" w:line="429" w:lineRule="atLeast"/>
        <w:rPr>
          <w:rFonts w:ascii="Segoe UI" w:eastAsia="Times New Roman" w:hAnsi="Segoe UI" w:cs="Segoe UI"/>
          <w:color w:val="404040"/>
          <w:kern w:val="0"/>
          <w:lang w:eastAsia="en-DK"/>
          <w14:ligatures w14:val="none"/>
        </w:rPr>
      </w:pPr>
      <w:r w:rsidRPr="00BE6026">
        <w:rPr>
          <w:rFonts w:ascii="Segoe UI" w:eastAsia="Times New Roman" w:hAnsi="Segoe UI" w:cs="Segoe UI"/>
          <w:b/>
          <w:bCs/>
          <w:color w:val="404040"/>
          <w:kern w:val="0"/>
          <w:lang w:eastAsia="en-DK"/>
          <w14:ligatures w14:val="none"/>
        </w:rPr>
        <w:t>Communication in Issues</w:t>
      </w:r>
      <w:r w:rsidRPr="00BE6026">
        <w:rPr>
          <w:rFonts w:ascii="Segoe UI" w:eastAsia="Times New Roman" w:hAnsi="Segoe UI" w:cs="Segoe UI"/>
          <w:color w:val="404040"/>
          <w:kern w:val="0"/>
          <w:lang w:eastAsia="en-DK"/>
          <w14:ligatures w14:val="none"/>
        </w:rPr>
        <w:br/>
      </w:r>
      <w:r w:rsidR="007464DA" w:rsidRPr="007464DA">
        <w:rPr>
          <w:rFonts w:ascii="Segoe UI" w:eastAsia="Times New Roman" w:hAnsi="Segoe UI" w:cs="Segoe UI"/>
          <w:color w:val="404040"/>
          <w:kern w:val="0"/>
          <w:lang w:eastAsia="en-DK"/>
          <w14:ligatures w14:val="none"/>
        </w:rPr>
        <w:t xml:space="preserve">One </w:t>
      </w:r>
      <w:r w:rsidR="007464DA">
        <w:rPr>
          <w:rFonts w:ascii="Segoe UI" w:eastAsia="Times New Roman" w:hAnsi="Segoe UI" w:cs="Segoe UI"/>
          <w:color w:val="404040"/>
          <w:kern w:val="0"/>
          <w:lang w:eastAsia="en-DK"/>
          <w14:ligatures w14:val="none"/>
        </w:rPr>
        <w:t xml:space="preserve">peer </w:t>
      </w:r>
      <w:r w:rsidR="007464DA" w:rsidRPr="007464DA">
        <w:rPr>
          <w:rFonts w:ascii="Segoe UI" w:eastAsia="Times New Roman" w:hAnsi="Segoe UI" w:cs="Segoe UI"/>
          <w:color w:val="404040"/>
          <w:kern w:val="0"/>
          <w:lang w:eastAsia="en-DK"/>
          <w14:ligatures w14:val="none"/>
        </w:rPr>
        <w:t>- misidentified a bug as low priority and consequently misunderstandings arose. To spare everyone, this ensures clearer issue templates using those which contain severity labels, such as critical and enhancement.</w:t>
      </w:r>
    </w:p>
    <w:p w14:paraId="04489640" w14:textId="77777777" w:rsidR="00BE6026" w:rsidRPr="00BE6026" w:rsidRDefault="00000000" w:rsidP="00BE6026">
      <w:pPr>
        <w:spacing w:before="206" w:after="206" w:line="240" w:lineRule="auto"/>
        <w:rPr>
          <w:rFonts w:ascii="Segoe UI" w:eastAsia="Times New Roman" w:hAnsi="Segoe UI" w:cs="Segoe UI"/>
          <w:kern w:val="0"/>
          <w:lang w:eastAsia="en-DK"/>
          <w14:ligatures w14:val="none"/>
        </w:rPr>
      </w:pPr>
      <w:r>
        <w:rPr>
          <w:rFonts w:ascii="Times New Roman" w:eastAsia="Times New Roman" w:hAnsi="Times New Roman" w:cs="Times New Roman"/>
          <w:kern w:val="0"/>
          <w:lang w:eastAsia="en-DK"/>
          <w14:ligatures w14:val="none"/>
        </w:rPr>
        <w:pict w14:anchorId="4664809B">
          <v:rect id="_x0000_i1083" style="width:0;height:.75pt" o:hralign="center" o:hrstd="t" o:hrnoshade="t" o:hr="t" fillcolor="#404040" stroked="f"/>
        </w:pict>
      </w:r>
    </w:p>
    <w:p w14:paraId="6FB8D011" w14:textId="77777777" w:rsidR="00BE6026" w:rsidRPr="00BE6026" w:rsidRDefault="00BE6026" w:rsidP="00BE6026">
      <w:pPr>
        <w:spacing w:before="274" w:after="206" w:line="240" w:lineRule="auto"/>
        <w:outlineLvl w:val="2"/>
        <w:rPr>
          <w:rFonts w:ascii="Segoe UI" w:eastAsia="Times New Roman" w:hAnsi="Segoe UI" w:cs="Segoe UI"/>
          <w:color w:val="404040"/>
          <w:kern w:val="0"/>
          <w:sz w:val="27"/>
          <w:szCs w:val="27"/>
          <w:lang w:eastAsia="en-DK"/>
          <w14:ligatures w14:val="none"/>
        </w:rPr>
      </w:pPr>
      <w:bookmarkStart w:id="5" w:name="_Toc195355469"/>
      <w:r w:rsidRPr="00BE6026">
        <w:rPr>
          <w:rFonts w:ascii="Segoe UI" w:eastAsia="Times New Roman" w:hAnsi="Segoe UI" w:cs="Segoe UI"/>
          <w:b/>
          <w:bCs/>
          <w:color w:val="404040"/>
          <w:kern w:val="0"/>
          <w:sz w:val="27"/>
          <w:szCs w:val="27"/>
          <w:lang w:eastAsia="en-DK"/>
          <w14:ligatures w14:val="none"/>
        </w:rPr>
        <w:t>5. My Career &amp; Open Source</w:t>
      </w:r>
      <w:bookmarkEnd w:id="5"/>
    </w:p>
    <w:p w14:paraId="20130C92" w14:textId="354DDBDD" w:rsidR="00BE6026" w:rsidRPr="00BE6026" w:rsidRDefault="00BE6026" w:rsidP="00BE6026">
      <w:pPr>
        <w:spacing w:before="206" w:after="206" w:line="429" w:lineRule="atLeast"/>
        <w:rPr>
          <w:rFonts w:ascii="Segoe UI" w:eastAsia="Times New Roman" w:hAnsi="Segoe UI" w:cs="Segoe UI"/>
          <w:color w:val="404040"/>
          <w:kern w:val="0"/>
          <w:lang w:eastAsia="en-DK"/>
          <w14:ligatures w14:val="none"/>
        </w:rPr>
      </w:pPr>
      <w:r w:rsidRPr="00BE6026">
        <w:rPr>
          <w:rFonts w:ascii="Segoe UI" w:eastAsia="Times New Roman" w:hAnsi="Segoe UI" w:cs="Segoe UI"/>
          <w:b/>
          <w:bCs/>
          <w:color w:val="404040"/>
          <w:kern w:val="0"/>
          <w:lang w:eastAsia="en-DK"/>
          <w14:ligatures w14:val="none"/>
        </w:rPr>
        <w:t>Contributing to Field-Specific Tools</w:t>
      </w:r>
      <w:r w:rsidRPr="00BE6026">
        <w:rPr>
          <w:rFonts w:ascii="Segoe UI" w:eastAsia="Times New Roman" w:hAnsi="Segoe UI" w:cs="Segoe UI"/>
          <w:color w:val="404040"/>
          <w:kern w:val="0"/>
          <w:lang w:eastAsia="en-DK"/>
          <w14:ligatures w14:val="none"/>
        </w:rPr>
        <w:br/>
      </w:r>
      <w:r w:rsidR="001D405C" w:rsidRPr="001D405C">
        <w:rPr>
          <w:rFonts w:ascii="Segoe UI" w:eastAsia="Times New Roman" w:hAnsi="Segoe UI" w:cs="Segoe UI"/>
          <w:color w:val="404040"/>
          <w:kern w:val="0"/>
          <w:lang w:eastAsia="en-DK"/>
          <w14:ligatures w14:val="none"/>
        </w:rPr>
        <w:t xml:space="preserve">Through the Yatzy project, I sharpened my modularization and testability design skills, which lend themselves directly to the contribution of machine learning libraries such as </w:t>
      </w:r>
      <w:proofErr w:type="spellStart"/>
      <w:r w:rsidR="001D405C" w:rsidRPr="001D405C">
        <w:rPr>
          <w:rFonts w:ascii="Segoe UI" w:eastAsia="Times New Roman" w:hAnsi="Segoe UI" w:cs="Segoe UI"/>
          <w:color w:val="404040"/>
          <w:kern w:val="0"/>
          <w:lang w:eastAsia="en-DK"/>
          <w14:ligatures w14:val="none"/>
        </w:rPr>
        <w:t>PyTorch</w:t>
      </w:r>
      <w:proofErr w:type="spellEnd"/>
      <w:r w:rsidR="001D405C" w:rsidRPr="001D405C">
        <w:rPr>
          <w:rFonts w:ascii="Segoe UI" w:eastAsia="Times New Roman" w:hAnsi="Segoe UI" w:cs="Segoe UI"/>
          <w:color w:val="404040"/>
          <w:kern w:val="0"/>
          <w:lang w:eastAsia="en-DK"/>
          <w14:ligatures w14:val="none"/>
        </w:rPr>
        <w:t xml:space="preserve">. Implementing the scoring methods (e.g., </w:t>
      </w:r>
      <w:proofErr w:type="spellStart"/>
      <w:proofErr w:type="gramStart"/>
      <w:r w:rsidR="001D405C" w:rsidRPr="001D405C">
        <w:rPr>
          <w:rFonts w:ascii="Segoe UI" w:eastAsia="Times New Roman" w:hAnsi="Segoe UI" w:cs="Segoe UI"/>
          <w:color w:val="404040"/>
          <w:kern w:val="0"/>
          <w:lang w:eastAsia="en-DK"/>
          <w14:ligatures w14:val="none"/>
        </w:rPr>
        <w:t>ThreeAlike</w:t>
      </w:r>
      <w:proofErr w:type="spellEnd"/>
      <w:r w:rsidR="001D405C" w:rsidRPr="001D405C">
        <w:rPr>
          <w:rFonts w:ascii="Segoe UI" w:eastAsia="Times New Roman" w:hAnsi="Segoe UI" w:cs="Segoe UI"/>
          <w:color w:val="404040"/>
          <w:kern w:val="0"/>
          <w:lang w:eastAsia="en-DK"/>
          <w14:ligatures w14:val="none"/>
        </w:rPr>
        <w:t>(</w:t>
      </w:r>
      <w:proofErr w:type="gramEnd"/>
      <w:r w:rsidR="001D405C" w:rsidRPr="001D405C">
        <w:rPr>
          <w:rFonts w:ascii="Segoe UI" w:eastAsia="Times New Roman" w:hAnsi="Segoe UI" w:cs="Segoe UI"/>
          <w:color w:val="404040"/>
          <w:kern w:val="0"/>
          <w:lang w:eastAsia="en-DK"/>
          <w14:ligatures w14:val="none"/>
        </w:rPr>
        <w:t xml:space="preserve">)) involved serious logical scrutiny comparable to building ML evaluation metrics. My usage of GitHub Actions for automated testing is in line with the CI/CD workflow of </w:t>
      </w:r>
      <w:proofErr w:type="spellStart"/>
      <w:r w:rsidR="001D405C" w:rsidRPr="001D405C">
        <w:rPr>
          <w:rFonts w:ascii="Segoe UI" w:eastAsia="Times New Roman" w:hAnsi="Segoe UI" w:cs="Segoe UI"/>
          <w:color w:val="404040"/>
          <w:kern w:val="0"/>
          <w:lang w:eastAsia="en-DK"/>
          <w14:ligatures w14:val="none"/>
        </w:rPr>
        <w:t>PyTorch</w:t>
      </w:r>
      <w:proofErr w:type="spellEnd"/>
      <w:r w:rsidR="001D405C" w:rsidRPr="001D405C">
        <w:rPr>
          <w:rFonts w:ascii="Segoe UI" w:eastAsia="Times New Roman" w:hAnsi="Segoe UI" w:cs="Segoe UI"/>
          <w:color w:val="404040"/>
          <w:kern w:val="0"/>
          <w:lang w:eastAsia="en-DK"/>
          <w14:ligatures w14:val="none"/>
        </w:rPr>
        <w:t xml:space="preserve">, especially with the goal of ensuring the highest reliability when changes are made. </w:t>
      </w:r>
      <w:r w:rsidR="001D405C" w:rsidRPr="001D405C">
        <w:rPr>
          <w:rFonts w:ascii="Segoe UI" w:eastAsia="Times New Roman" w:hAnsi="Segoe UI" w:cs="Segoe UI"/>
          <w:color w:val="404040"/>
          <w:kern w:val="0"/>
          <w:lang w:eastAsia="en-DK"/>
          <w14:ligatures w14:val="none"/>
        </w:rPr>
        <w:lastRenderedPageBreak/>
        <w:t xml:space="preserve">Contributing to OSS tools will let me </w:t>
      </w:r>
      <w:proofErr w:type="spellStart"/>
      <w:r w:rsidR="001D405C" w:rsidRPr="001D405C">
        <w:rPr>
          <w:rFonts w:ascii="Segoe UI" w:eastAsia="Times New Roman" w:hAnsi="Segoe UI" w:cs="Segoe UI"/>
          <w:color w:val="404040"/>
          <w:kern w:val="0"/>
          <w:lang w:eastAsia="en-DK"/>
          <w14:ligatures w14:val="none"/>
        </w:rPr>
        <w:t>instill</w:t>
      </w:r>
      <w:proofErr w:type="spellEnd"/>
      <w:r w:rsidR="001D405C" w:rsidRPr="001D405C">
        <w:rPr>
          <w:rFonts w:ascii="Segoe UI" w:eastAsia="Times New Roman" w:hAnsi="Segoe UI" w:cs="Segoe UI"/>
          <w:color w:val="404040"/>
          <w:kern w:val="0"/>
          <w:lang w:eastAsia="en-DK"/>
          <w14:ligatures w14:val="none"/>
        </w:rPr>
        <w:t xml:space="preserve"> these practices in optimizing performance-critical code while collaborating with experts from around the planet, akin to the peer-review process during the Yatzy assignment.</w:t>
      </w:r>
    </w:p>
    <w:p w14:paraId="15D60233" w14:textId="5158F6F6" w:rsidR="00BE6026" w:rsidRPr="00BE6026" w:rsidRDefault="00BE6026" w:rsidP="00BE6026">
      <w:pPr>
        <w:spacing w:before="206" w:after="206" w:line="429" w:lineRule="atLeast"/>
        <w:rPr>
          <w:rFonts w:ascii="Segoe UI" w:eastAsia="Times New Roman" w:hAnsi="Segoe UI" w:cs="Segoe UI"/>
          <w:color w:val="404040"/>
          <w:kern w:val="0"/>
          <w:lang w:eastAsia="en-DK"/>
          <w14:ligatures w14:val="none"/>
        </w:rPr>
      </w:pPr>
      <w:r w:rsidRPr="00BE6026">
        <w:rPr>
          <w:rFonts w:ascii="Segoe UI" w:eastAsia="Times New Roman" w:hAnsi="Segoe UI" w:cs="Segoe UI"/>
          <w:b/>
          <w:bCs/>
          <w:color w:val="404040"/>
          <w:kern w:val="0"/>
          <w:lang w:eastAsia="en-DK"/>
          <w14:ligatures w14:val="none"/>
        </w:rPr>
        <w:t>Networking and Job Opportunities</w:t>
      </w:r>
      <w:r w:rsidRPr="00BE6026">
        <w:rPr>
          <w:rFonts w:ascii="Segoe UI" w:eastAsia="Times New Roman" w:hAnsi="Segoe UI" w:cs="Segoe UI"/>
          <w:color w:val="404040"/>
          <w:kern w:val="0"/>
          <w:lang w:eastAsia="en-DK"/>
          <w14:ligatures w14:val="none"/>
        </w:rPr>
        <w:br/>
      </w:r>
      <w:r w:rsidR="001D405C" w:rsidRPr="001D405C">
        <w:rPr>
          <w:rFonts w:ascii="Segoe UI" w:eastAsia="Times New Roman" w:hAnsi="Segoe UI" w:cs="Segoe UI"/>
          <w:color w:val="404040"/>
          <w:kern w:val="0"/>
          <w:lang w:eastAsia="en-DK"/>
          <w14:ligatures w14:val="none"/>
        </w:rPr>
        <w:t xml:space="preserve">The course's emphasis on collaboration through GitHub-such as issue resolution and merging fixes-showcased my ability to participate in professional OSS workflows. For instance, taking time to document and fix a bug reported by my peer on the </w:t>
      </w:r>
      <w:proofErr w:type="spellStart"/>
      <w:proofErr w:type="gramStart"/>
      <w:r w:rsidR="001D405C" w:rsidRPr="001D405C">
        <w:rPr>
          <w:rFonts w:ascii="Segoe UI" w:eastAsia="Times New Roman" w:hAnsi="Segoe UI" w:cs="Segoe UI"/>
          <w:color w:val="404040"/>
          <w:kern w:val="0"/>
          <w:lang w:eastAsia="en-DK"/>
          <w14:ligatures w14:val="none"/>
        </w:rPr>
        <w:t>FullHouse</w:t>
      </w:r>
      <w:proofErr w:type="spellEnd"/>
      <w:r w:rsidR="001D405C" w:rsidRPr="001D405C">
        <w:rPr>
          <w:rFonts w:ascii="Segoe UI" w:eastAsia="Times New Roman" w:hAnsi="Segoe UI" w:cs="Segoe UI"/>
          <w:color w:val="404040"/>
          <w:kern w:val="0"/>
          <w:lang w:eastAsia="en-DK"/>
          <w14:ligatures w14:val="none"/>
        </w:rPr>
        <w:t>(</w:t>
      </w:r>
      <w:proofErr w:type="gramEnd"/>
      <w:r w:rsidR="001D405C" w:rsidRPr="001D405C">
        <w:rPr>
          <w:rFonts w:ascii="Segoe UI" w:eastAsia="Times New Roman" w:hAnsi="Segoe UI" w:cs="Segoe UI"/>
          <w:color w:val="404040"/>
          <w:kern w:val="0"/>
          <w:lang w:eastAsia="en-DK"/>
          <w14:ligatures w14:val="none"/>
        </w:rPr>
        <w:t>) showcased problem-solving and communication skills. Working on something like Django, these experiences are when well-defined pull requests and documentation exemplify professionalism. By going through the Yatzy repository, a recruiter would witness some technical prowess (</w:t>
      </w:r>
      <w:proofErr w:type="spellStart"/>
      <w:r w:rsidR="001D405C" w:rsidRPr="001D405C">
        <w:rPr>
          <w:rFonts w:ascii="Segoe UI" w:eastAsia="Times New Roman" w:hAnsi="Segoe UI" w:cs="Segoe UI"/>
          <w:color w:val="404040"/>
          <w:kern w:val="0"/>
          <w:lang w:eastAsia="en-DK"/>
          <w14:ligatures w14:val="none"/>
        </w:rPr>
        <w:t>pytest</w:t>
      </w:r>
      <w:proofErr w:type="spellEnd"/>
      <w:r w:rsidR="001D405C" w:rsidRPr="001D405C">
        <w:rPr>
          <w:rFonts w:ascii="Segoe UI" w:eastAsia="Times New Roman" w:hAnsi="Segoe UI" w:cs="Segoe UI"/>
          <w:color w:val="404040"/>
          <w:kern w:val="0"/>
          <w:lang w:eastAsia="en-DK"/>
          <w14:ligatures w14:val="none"/>
        </w:rPr>
        <w:t xml:space="preserve"> coverage or Sphinx docs) as well as teamwork-and would classify me into that perfect candidate who works well in collaborative, open-source-driven environments.</w:t>
      </w:r>
    </w:p>
    <w:p w14:paraId="4E1F2B1B" w14:textId="77777777" w:rsidR="00BE6026" w:rsidRPr="00BE6026" w:rsidRDefault="00BE6026" w:rsidP="00BE6026">
      <w:pPr>
        <w:spacing w:before="206" w:after="206" w:line="429" w:lineRule="atLeast"/>
        <w:rPr>
          <w:rFonts w:ascii="Segoe UI" w:eastAsia="Times New Roman" w:hAnsi="Segoe UI" w:cs="Segoe UI"/>
          <w:color w:val="404040"/>
          <w:kern w:val="0"/>
          <w:lang w:eastAsia="en-DK"/>
          <w14:ligatures w14:val="none"/>
        </w:rPr>
      </w:pPr>
      <w:r w:rsidRPr="00BE6026">
        <w:rPr>
          <w:rFonts w:ascii="Segoe UI" w:eastAsia="Times New Roman" w:hAnsi="Segoe UI" w:cs="Segoe UI"/>
          <w:b/>
          <w:bCs/>
          <w:color w:val="404040"/>
          <w:kern w:val="0"/>
          <w:lang w:eastAsia="en-DK"/>
          <w14:ligatures w14:val="none"/>
        </w:rPr>
        <w:t>Ethical Considerations</w:t>
      </w:r>
    </w:p>
    <w:p w14:paraId="1CC576B7" w14:textId="219D674A" w:rsidR="00BE6026" w:rsidRPr="00BE6026" w:rsidRDefault="00BE6026" w:rsidP="00BE6026">
      <w:pPr>
        <w:numPr>
          <w:ilvl w:val="0"/>
          <w:numId w:val="8"/>
        </w:numPr>
        <w:spacing w:after="0" w:line="429" w:lineRule="atLeast"/>
        <w:rPr>
          <w:rFonts w:ascii="Segoe UI" w:eastAsia="Times New Roman" w:hAnsi="Segoe UI" w:cs="Segoe UI"/>
          <w:color w:val="404040"/>
          <w:kern w:val="0"/>
          <w:lang w:eastAsia="en-DK"/>
          <w14:ligatures w14:val="none"/>
        </w:rPr>
      </w:pPr>
      <w:r w:rsidRPr="00BE6026">
        <w:rPr>
          <w:rFonts w:ascii="Segoe UI" w:eastAsia="Times New Roman" w:hAnsi="Segoe UI" w:cs="Segoe UI"/>
          <w:b/>
          <w:bCs/>
          <w:color w:val="404040"/>
          <w:kern w:val="0"/>
          <w:lang w:eastAsia="en-DK"/>
          <w14:ligatures w14:val="none"/>
        </w:rPr>
        <w:t>Accessibility</w:t>
      </w:r>
      <w:r w:rsidRPr="00BE6026">
        <w:rPr>
          <w:rFonts w:ascii="Segoe UI" w:eastAsia="Times New Roman" w:hAnsi="Segoe UI" w:cs="Segoe UI"/>
          <w:color w:val="404040"/>
          <w:kern w:val="0"/>
          <w:lang w:eastAsia="en-DK"/>
          <w14:ligatures w14:val="none"/>
        </w:rPr>
        <w:t xml:space="preserve">: </w:t>
      </w:r>
      <w:r w:rsidR="001F2639" w:rsidRPr="001F2639">
        <w:rPr>
          <w:rFonts w:ascii="Segoe UI" w:eastAsia="Times New Roman" w:hAnsi="Segoe UI" w:cs="Segoe UI"/>
          <w:color w:val="404040"/>
          <w:kern w:val="0"/>
          <w:lang w:eastAsia="en-DK"/>
          <w14:ligatures w14:val="none"/>
        </w:rPr>
        <w:t xml:space="preserve">Most of the aspects included in the development of the Yatzy class involve writing clean code structure and documentation as well as advocating for tools that are accessible. For example, method names need to be easy to understand, such as in </w:t>
      </w:r>
      <w:proofErr w:type="spellStart"/>
      <w:r w:rsidR="001F2639" w:rsidRPr="001F2639">
        <w:rPr>
          <w:rFonts w:ascii="Segoe UI" w:eastAsia="Times New Roman" w:hAnsi="Segoe UI" w:cs="Segoe UI"/>
          <w:color w:val="404040"/>
          <w:kern w:val="0"/>
          <w:lang w:eastAsia="en-DK"/>
          <w14:ligatures w14:val="none"/>
        </w:rPr>
        <w:t>lock_</w:t>
      </w:r>
      <w:proofErr w:type="gramStart"/>
      <w:r w:rsidR="001F2639" w:rsidRPr="001F2639">
        <w:rPr>
          <w:rFonts w:ascii="Segoe UI" w:eastAsia="Times New Roman" w:hAnsi="Segoe UI" w:cs="Segoe UI"/>
          <w:color w:val="404040"/>
          <w:kern w:val="0"/>
          <w:lang w:eastAsia="en-DK"/>
          <w14:ligatures w14:val="none"/>
        </w:rPr>
        <w:t>dice</w:t>
      </w:r>
      <w:proofErr w:type="spellEnd"/>
      <w:r w:rsidR="001F2639" w:rsidRPr="001F2639">
        <w:rPr>
          <w:rFonts w:ascii="Segoe UI" w:eastAsia="Times New Roman" w:hAnsi="Segoe UI" w:cs="Segoe UI"/>
          <w:color w:val="404040"/>
          <w:kern w:val="0"/>
          <w:lang w:eastAsia="en-DK"/>
          <w14:ligatures w14:val="none"/>
        </w:rPr>
        <w:t>(</w:t>
      </w:r>
      <w:proofErr w:type="gramEnd"/>
      <w:r w:rsidR="001F2639" w:rsidRPr="001F2639">
        <w:rPr>
          <w:rFonts w:ascii="Segoe UI" w:eastAsia="Times New Roman" w:hAnsi="Segoe UI" w:cs="Segoe UI"/>
          <w:color w:val="404040"/>
          <w:kern w:val="0"/>
          <w:lang w:eastAsia="en-DK"/>
          <w14:ligatures w14:val="none"/>
        </w:rPr>
        <w:t xml:space="preserve">), which is a benefit to developers using screen readers. This has probably got to do with advocating for the accessibility of IDE plugins, which is something I am </w:t>
      </w:r>
      <w:proofErr w:type="gramStart"/>
      <w:r w:rsidR="001F2639" w:rsidRPr="001F2639">
        <w:rPr>
          <w:rFonts w:ascii="Segoe UI" w:eastAsia="Times New Roman" w:hAnsi="Segoe UI" w:cs="Segoe UI"/>
          <w:color w:val="404040"/>
          <w:kern w:val="0"/>
          <w:lang w:eastAsia="en-DK"/>
          <w14:ligatures w14:val="none"/>
        </w:rPr>
        <w:t>really willing</w:t>
      </w:r>
      <w:proofErr w:type="gramEnd"/>
      <w:r w:rsidR="001F2639" w:rsidRPr="001F2639">
        <w:rPr>
          <w:rFonts w:ascii="Segoe UI" w:eastAsia="Times New Roman" w:hAnsi="Segoe UI" w:cs="Segoe UI"/>
          <w:color w:val="404040"/>
          <w:kern w:val="0"/>
          <w:lang w:eastAsia="en-DK"/>
          <w14:ligatures w14:val="none"/>
        </w:rPr>
        <w:t xml:space="preserve"> to support in ML libraries.</w:t>
      </w:r>
    </w:p>
    <w:p w14:paraId="5E67FE08" w14:textId="17524308" w:rsidR="00BE6026" w:rsidRPr="00BE6026" w:rsidRDefault="00BE6026" w:rsidP="00BE6026">
      <w:pPr>
        <w:numPr>
          <w:ilvl w:val="0"/>
          <w:numId w:val="8"/>
        </w:numPr>
        <w:spacing w:after="0" w:line="429" w:lineRule="atLeast"/>
        <w:rPr>
          <w:rFonts w:ascii="Segoe UI" w:eastAsia="Times New Roman" w:hAnsi="Segoe UI" w:cs="Segoe UI"/>
          <w:color w:val="404040"/>
          <w:kern w:val="0"/>
          <w:lang w:eastAsia="en-DK"/>
          <w14:ligatures w14:val="none"/>
        </w:rPr>
      </w:pPr>
      <w:r w:rsidRPr="00BE6026">
        <w:rPr>
          <w:rFonts w:ascii="Segoe UI" w:eastAsia="Times New Roman" w:hAnsi="Segoe UI" w:cs="Segoe UI"/>
          <w:b/>
          <w:bCs/>
          <w:color w:val="404040"/>
          <w:kern w:val="0"/>
          <w:lang w:eastAsia="en-DK"/>
          <w14:ligatures w14:val="none"/>
        </w:rPr>
        <w:t>Transparency</w:t>
      </w:r>
      <w:r w:rsidRPr="00BE6026">
        <w:rPr>
          <w:rFonts w:ascii="Segoe UI" w:eastAsia="Times New Roman" w:hAnsi="Segoe UI" w:cs="Segoe UI"/>
          <w:color w:val="404040"/>
          <w:kern w:val="0"/>
          <w:lang w:eastAsia="en-DK"/>
          <w14:ligatures w14:val="none"/>
        </w:rPr>
        <w:t xml:space="preserve">: </w:t>
      </w:r>
      <w:r w:rsidR="00CE45AF" w:rsidRPr="00CE45AF">
        <w:rPr>
          <w:rFonts w:ascii="Segoe UI" w:eastAsia="Times New Roman" w:hAnsi="Segoe UI" w:cs="Segoe UI"/>
          <w:color w:val="404040"/>
          <w:kern w:val="0"/>
          <w:lang w:eastAsia="en-DK"/>
          <w14:ligatures w14:val="none"/>
        </w:rPr>
        <w:t xml:space="preserve">The Yatzy project has indeed been based and depended entirely on open-source tools like GitHub or </w:t>
      </w:r>
      <w:proofErr w:type="spellStart"/>
      <w:r w:rsidR="00CE45AF" w:rsidRPr="00CE45AF">
        <w:rPr>
          <w:rFonts w:ascii="Segoe UI" w:eastAsia="Times New Roman" w:hAnsi="Segoe UI" w:cs="Segoe UI"/>
          <w:color w:val="404040"/>
          <w:kern w:val="0"/>
          <w:lang w:eastAsia="en-DK"/>
          <w14:ligatures w14:val="none"/>
        </w:rPr>
        <w:t>pytest</w:t>
      </w:r>
      <w:proofErr w:type="spellEnd"/>
      <w:r w:rsidR="00CE45AF" w:rsidRPr="00CE45AF">
        <w:rPr>
          <w:rFonts w:ascii="Segoe UI" w:eastAsia="Times New Roman" w:hAnsi="Segoe UI" w:cs="Segoe UI"/>
          <w:color w:val="404040"/>
          <w:kern w:val="0"/>
          <w:lang w:eastAsia="en-DK"/>
          <w14:ligatures w14:val="none"/>
        </w:rPr>
        <w:t xml:space="preserve"> rather than other proprietary software because of my commitment to transparency; that in healthcare, where a closed algorithm could breed an evil doom, a contribution to OSS alternatives-an FHIR-based system, for example-would ensure that what is being constructed is likely to be auditable community-vetted solutions and is a principle as well that would be treasured in my career.</w:t>
      </w:r>
    </w:p>
    <w:p w14:paraId="5689518C" w14:textId="77777777" w:rsidR="00BE6026" w:rsidRPr="00BE6026" w:rsidRDefault="00000000" w:rsidP="00BE6026">
      <w:pPr>
        <w:spacing w:before="206" w:after="206" w:line="240" w:lineRule="auto"/>
        <w:rPr>
          <w:rFonts w:ascii="Segoe UI" w:eastAsia="Times New Roman" w:hAnsi="Segoe UI" w:cs="Segoe UI"/>
          <w:kern w:val="0"/>
          <w:lang w:eastAsia="en-DK"/>
          <w14:ligatures w14:val="none"/>
        </w:rPr>
      </w:pPr>
      <w:r>
        <w:rPr>
          <w:rFonts w:ascii="Times New Roman" w:eastAsia="Times New Roman" w:hAnsi="Times New Roman" w:cs="Times New Roman"/>
          <w:kern w:val="0"/>
          <w:lang w:eastAsia="en-DK"/>
          <w14:ligatures w14:val="none"/>
        </w:rPr>
        <w:pict w14:anchorId="18A690A1">
          <v:rect id="_x0000_i1084" style="width:0;height:.75pt" o:hralign="center" o:hrstd="t" o:hrnoshade="t" o:hr="t" fillcolor="#404040" stroked="f"/>
        </w:pict>
      </w:r>
    </w:p>
    <w:p w14:paraId="3CD7E997" w14:textId="1FA7BFD0" w:rsidR="00BE6026" w:rsidRPr="00E95BDC" w:rsidRDefault="00BE6026" w:rsidP="00E95BDC">
      <w:pPr>
        <w:spacing w:before="274" w:after="206" w:line="240" w:lineRule="auto"/>
        <w:outlineLvl w:val="2"/>
        <w:rPr>
          <w:rFonts w:ascii="Segoe UI" w:eastAsia="Times New Roman" w:hAnsi="Segoe UI" w:cs="Segoe UI"/>
          <w:color w:val="404040"/>
          <w:kern w:val="0"/>
          <w:sz w:val="27"/>
          <w:szCs w:val="27"/>
          <w:lang w:eastAsia="en-DK"/>
          <w14:ligatures w14:val="none"/>
        </w:rPr>
      </w:pPr>
      <w:r w:rsidRPr="00BE6026">
        <w:rPr>
          <w:rFonts w:ascii="Segoe UI" w:eastAsia="Times New Roman" w:hAnsi="Segoe UI" w:cs="Segoe UI"/>
          <w:b/>
          <w:bCs/>
          <w:color w:val="404040"/>
          <w:kern w:val="0"/>
          <w:sz w:val="27"/>
          <w:szCs w:val="27"/>
          <w:lang w:eastAsia="en-DK"/>
          <w14:ligatures w14:val="none"/>
        </w:rPr>
        <w:lastRenderedPageBreak/>
        <w:t xml:space="preserve">6. </w:t>
      </w:r>
      <w:bookmarkStart w:id="6" w:name="_Toc195355470"/>
      <w:r w:rsidRPr="00BE6026">
        <w:rPr>
          <w:rFonts w:ascii="Segoe UI" w:eastAsia="Times New Roman" w:hAnsi="Segoe UI" w:cs="Segoe UI"/>
          <w:b/>
          <w:bCs/>
          <w:color w:val="404040"/>
          <w:kern w:val="0"/>
          <w:sz w:val="27"/>
          <w:szCs w:val="27"/>
          <w:lang w:eastAsia="en-DK"/>
          <w14:ligatures w14:val="none"/>
        </w:rPr>
        <w:t>Conclusion</w:t>
      </w:r>
      <w:bookmarkEnd w:id="6"/>
      <w:r w:rsidR="00E95BDC">
        <w:rPr>
          <w:rFonts w:ascii="Segoe UI" w:eastAsia="Times New Roman" w:hAnsi="Segoe UI" w:cs="Segoe UI"/>
          <w:color w:val="404040"/>
          <w:kern w:val="0"/>
          <w:sz w:val="27"/>
          <w:szCs w:val="27"/>
          <w:lang w:eastAsia="en-DK"/>
          <w14:ligatures w14:val="none"/>
        </w:rPr>
        <w:br/>
      </w:r>
      <w:r w:rsidR="00E95BDC">
        <w:rPr>
          <w:rFonts w:ascii="Segoe UI" w:eastAsia="Times New Roman" w:hAnsi="Segoe UI" w:cs="Segoe UI"/>
          <w:color w:val="404040"/>
          <w:kern w:val="0"/>
          <w:sz w:val="27"/>
          <w:szCs w:val="27"/>
          <w:lang w:eastAsia="en-DK"/>
          <w14:ligatures w14:val="none"/>
        </w:rPr>
        <w:br/>
      </w:r>
      <w:r w:rsidR="00E95BDC" w:rsidRPr="00E95BDC">
        <w:rPr>
          <w:rFonts w:ascii="Segoe UI" w:eastAsia="Times New Roman" w:hAnsi="Segoe UI" w:cs="Segoe UI"/>
          <w:color w:val="404040"/>
          <w:kern w:val="0"/>
          <w:lang w:eastAsia="en-DK"/>
          <w14:ligatures w14:val="none"/>
        </w:rPr>
        <w:t>Understanding and accomplishing the importance of open-source development has been the transformation of the project for me. The skills I have developed in using version control along with automated testing and collaborative issue resolution are</w:t>
      </w:r>
      <w:r w:rsidR="00E95BDC">
        <w:rPr>
          <w:rFonts w:ascii="Segoe UI" w:eastAsia="Times New Roman" w:hAnsi="Segoe UI" w:cs="Segoe UI"/>
          <w:color w:val="404040"/>
          <w:kern w:val="0"/>
          <w:lang w:eastAsia="en-DK"/>
          <w14:ligatures w14:val="none"/>
        </w:rPr>
        <w:t xml:space="preserve"> </w:t>
      </w:r>
      <w:r w:rsidR="00E95BDC" w:rsidRPr="00E95BDC">
        <w:rPr>
          <w:rFonts w:ascii="Segoe UI" w:eastAsia="Times New Roman" w:hAnsi="Segoe UI" w:cs="Segoe UI"/>
          <w:color w:val="404040"/>
          <w:kern w:val="0"/>
          <w:lang w:eastAsia="en-DK"/>
          <w14:ligatures w14:val="none"/>
        </w:rPr>
        <w:t>the ones I will apply directly to my career. I would also like to actively work on contributing to other open-source projects and bear the banner for an ethical coding practice and use open-source communities as a platform for the learning experience. Principles of transparency and collaboration learned here will become my defining attributes as an informatics student.</w:t>
      </w:r>
    </w:p>
    <w:p w14:paraId="51A42227" w14:textId="7754A429" w:rsidR="00C37689" w:rsidRPr="00BE6026" w:rsidRDefault="00C37689">
      <w:pPr>
        <w:rPr>
          <w:lang w:val="en-GB"/>
        </w:rPr>
      </w:pPr>
    </w:p>
    <w:sectPr w:rsidR="00C37689" w:rsidRPr="00BE60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2F90E7" w14:textId="77777777" w:rsidR="006B542E" w:rsidRDefault="006B542E" w:rsidP="00D711D8">
      <w:pPr>
        <w:spacing w:after="0" w:line="240" w:lineRule="auto"/>
      </w:pPr>
      <w:r>
        <w:separator/>
      </w:r>
    </w:p>
  </w:endnote>
  <w:endnote w:type="continuationSeparator" w:id="0">
    <w:p w14:paraId="615AFC65" w14:textId="77777777" w:rsidR="006B542E" w:rsidRDefault="006B542E" w:rsidP="00D71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2D4349" w14:textId="77777777" w:rsidR="006B542E" w:rsidRDefault="006B542E" w:rsidP="00D711D8">
      <w:pPr>
        <w:spacing w:after="0" w:line="240" w:lineRule="auto"/>
      </w:pPr>
      <w:r>
        <w:separator/>
      </w:r>
    </w:p>
  </w:footnote>
  <w:footnote w:type="continuationSeparator" w:id="0">
    <w:p w14:paraId="211B21DE" w14:textId="77777777" w:rsidR="006B542E" w:rsidRDefault="006B542E" w:rsidP="00D711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5564BC"/>
    <w:multiLevelType w:val="multilevel"/>
    <w:tmpl w:val="830E3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5E2059"/>
    <w:multiLevelType w:val="multilevel"/>
    <w:tmpl w:val="6710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47C5F"/>
    <w:multiLevelType w:val="multilevel"/>
    <w:tmpl w:val="4508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DB07FF"/>
    <w:multiLevelType w:val="multilevel"/>
    <w:tmpl w:val="07D8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5E6A16"/>
    <w:multiLevelType w:val="multilevel"/>
    <w:tmpl w:val="49827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E352A1"/>
    <w:multiLevelType w:val="multilevel"/>
    <w:tmpl w:val="623AB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275E6A"/>
    <w:multiLevelType w:val="multilevel"/>
    <w:tmpl w:val="BA74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00322B"/>
    <w:multiLevelType w:val="multilevel"/>
    <w:tmpl w:val="B0E8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472282">
    <w:abstractNumId w:val="4"/>
  </w:num>
  <w:num w:numId="2" w16cid:durableId="517164213">
    <w:abstractNumId w:val="2"/>
  </w:num>
  <w:num w:numId="3" w16cid:durableId="2035961523">
    <w:abstractNumId w:val="7"/>
  </w:num>
  <w:num w:numId="4" w16cid:durableId="1582522908">
    <w:abstractNumId w:val="6"/>
  </w:num>
  <w:num w:numId="5" w16cid:durableId="199321145">
    <w:abstractNumId w:val="0"/>
  </w:num>
  <w:num w:numId="6" w16cid:durableId="137839965">
    <w:abstractNumId w:val="3"/>
  </w:num>
  <w:num w:numId="7" w16cid:durableId="1042440437">
    <w:abstractNumId w:val="1"/>
  </w:num>
  <w:num w:numId="8" w16cid:durableId="3713424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689"/>
    <w:rsid w:val="00113503"/>
    <w:rsid w:val="001D405C"/>
    <w:rsid w:val="001F2639"/>
    <w:rsid w:val="002B729A"/>
    <w:rsid w:val="002E2DE6"/>
    <w:rsid w:val="002F2E21"/>
    <w:rsid w:val="002F66C0"/>
    <w:rsid w:val="003A5E06"/>
    <w:rsid w:val="00583872"/>
    <w:rsid w:val="005A45A1"/>
    <w:rsid w:val="006B542E"/>
    <w:rsid w:val="007464DA"/>
    <w:rsid w:val="00A80313"/>
    <w:rsid w:val="00AA32F5"/>
    <w:rsid w:val="00B555AF"/>
    <w:rsid w:val="00B63B40"/>
    <w:rsid w:val="00BE6026"/>
    <w:rsid w:val="00BF3B8E"/>
    <w:rsid w:val="00C26B5C"/>
    <w:rsid w:val="00C37689"/>
    <w:rsid w:val="00CC3BCB"/>
    <w:rsid w:val="00CE45AF"/>
    <w:rsid w:val="00CE7651"/>
    <w:rsid w:val="00D711D8"/>
    <w:rsid w:val="00DB5109"/>
    <w:rsid w:val="00DE10C6"/>
    <w:rsid w:val="00E368DC"/>
    <w:rsid w:val="00E95BDC"/>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7E105"/>
  <w15:chartTrackingRefBased/>
  <w15:docId w15:val="{43ECCD6F-BF2E-412C-9083-7E7ADD800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6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76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76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76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76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76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6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6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6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6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76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76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76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76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76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76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76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7689"/>
    <w:rPr>
      <w:rFonts w:eastAsiaTheme="majorEastAsia" w:cstheme="majorBidi"/>
      <w:color w:val="272727" w:themeColor="text1" w:themeTint="D8"/>
    </w:rPr>
  </w:style>
  <w:style w:type="paragraph" w:styleId="Title">
    <w:name w:val="Title"/>
    <w:basedOn w:val="Normal"/>
    <w:next w:val="Normal"/>
    <w:link w:val="TitleChar"/>
    <w:uiPriority w:val="10"/>
    <w:qFormat/>
    <w:rsid w:val="00C376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6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76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6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7689"/>
    <w:pPr>
      <w:spacing w:before="160"/>
      <w:jc w:val="center"/>
    </w:pPr>
    <w:rPr>
      <w:i/>
      <w:iCs/>
      <w:color w:val="404040" w:themeColor="text1" w:themeTint="BF"/>
    </w:rPr>
  </w:style>
  <w:style w:type="character" w:customStyle="1" w:styleId="QuoteChar">
    <w:name w:val="Quote Char"/>
    <w:basedOn w:val="DefaultParagraphFont"/>
    <w:link w:val="Quote"/>
    <w:uiPriority w:val="29"/>
    <w:rsid w:val="00C37689"/>
    <w:rPr>
      <w:i/>
      <w:iCs/>
      <w:color w:val="404040" w:themeColor="text1" w:themeTint="BF"/>
    </w:rPr>
  </w:style>
  <w:style w:type="paragraph" w:styleId="ListParagraph">
    <w:name w:val="List Paragraph"/>
    <w:basedOn w:val="Normal"/>
    <w:uiPriority w:val="34"/>
    <w:qFormat/>
    <w:rsid w:val="00C37689"/>
    <w:pPr>
      <w:ind w:left="720"/>
      <w:contextualSpacing/>
    </w:pPr>
  </w:style>
  <w:style w:type="character" w:styleId="IntenseEmphasis">
    <w:name w:val="Intense Emphasis"/>
    <w:basedOn w:val="DefaultParagraphFont"/>
    <w:uiPriority w:val="21"/>
    <w:qFormat/>
    <w:rsid w:val="00C37689"/>
    <w:rPr>
      <w:i/>
      <w:iCs/>
      <w:color w:val="0F4761" w:themeColor="accent1" w:themeShade="BF"/>
    </w:rPr>
  </w:style>
  <w:style w:type="paragraph" w:styleId="IntenseQuote">
    <w:name w:val="Intense Quote"/>
    <w:basedOn w:val="Normal"/>
    <w:next w:val="Normal"/>
    <w:link w:val="IntenseQuoteChar"/>
    <w:uiPriority w:val="30"/>
    <w:qFormat/>
    <w:rsid w:val="00C376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7689"/>
    <w:rPr>
      <w:i/>
      <w:iCs/>
      <w:color w:val="0F4761" w:themeColor="accent1" w:themeShade="BF"/>
    </w:rPr>
  </w:style>
  <w:style w:type="character" w:styleId="IntenseReference">
    <w:name w:val="Intense Reference"/>
    <w:basedOn w:val="DefaultParagraphFont"/>
    <w:uiPriority w:val="32"/>
    <w:qFormat/>
    <w:rsid w:val="00C37689"/>
    <w:rPr>
      <w:b/>
      <w:bCs/>
      <w:smallCaps/>
      <w:color w:val="0F4761" w:themeColor="accent1" w:themeShade="BF"/>
      <w:spacing w:val="5"/>
    </w:rPr>
  </w:style>
  <w:style w:type="paragraph" w:styleId="NormalWeb">
    <w:name w:val="Normal (Web)"/>
    <w:basedOn w:val="Normal"/>
    <w:uiPriority w:val="99"/>
    <w:semiHidden/>
    <w:unhideWhenUsed/>
    <w:rsid w:val="00DE10C6"/>
    <w:pPr>
      <w:spacing w:before="100" w:beforeAutospacing="1" w:after="100" w:afterAutospacing="1" w:line="240" w:lineRule="auto"/>
    </w:pPr>
    <w:rPr>
      <w:rFonts w:ascii="Times New Roman" w:eastAsia="Times New Roman" w:hAnsi="Times New Roman" w:cs="Times New Roman"/>
      <w:kern w:val="0"/>
      <w:lang w:val="en-DK" w:eastAsia="en-DK"/>
      <w14:ligatures w14:val="none"/>
    </w:rPr>
  </w:style>
  <w:style w:type="paragraph" w:styleId="Header">
    <w:name w:val="header"/>
    <w:basedOn w:val="Normal"/>
    <w:link w:val="HeaderChar"/>
    <w:uiPriority w:val="99"/>
    <w:unhideWhenUsed/>
    <w:rsid w:val="00D711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11D8"/>
  </w:style>
  <w:style w:type="paragraph" w:styleId="Footer">
    <w:name w:val="footer"/>
    <w:basedOn w:val="Normal"/>
    <w:link w:val="FooterChar"/>
    <w:uiPriority w:val="99"/>
    <w:unhideWhenUsed/>
    <w:rsid w:val="00D711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11D8"/>
  </w:style>
  <w:style w:type="paragraph" w:styleId="TOCHeading">
    <w:name w:val="TOC Heading"/>
    <w:basedOn w:val="Heading1"/>
    <w:next w:val="Normal"/>
    <w:uiPriority w:val="39"/>
    <w:unhideWhenUsed/>
    <w:qFormat/>
    <w:rsid w:val="00E368DC"/>
    <w:pPr>
      <w:spacing w:before="240" w:after="0" w:line="259" w:lineRule="auto"/>
      <w:outlineLvl w:val="9"/>
    </w:pPr>
    <w:rPr>
      <w:kern w:val="0"/>
      <w:sz w:val="32"/>
      <w:szCs w:val="32"/>
      <w:lang w:val="en-US"/>
      <w14:ligatures w14:val="none"/>
    </w:rPr>
  </w:style>
  <w:style w:type="paragraph" w:styleId="TOC3">
    <w:name w:val="toc 3"/>
    <w:basedOn w:val="Normal"/>
    <w:next w:val="Normal"/>
    <w:autoRedefine/>
    <w:uiPriority w:val="39"/>
    <w:unhideWhenUsed/>
    <w:rsid w:val="00E368DC"/>
    <w:pPr>
      <w:spacing w:after="100"/>
      <w:ind w:left="480"/>
    </w:pPr>
  </w:style>
  <w:style w:type="character" w:styleId="Hyperlink">
    <w:name w:val="Hyperlink"/>
    <w:basedOn w:val="DefaultParagraphFont"/>
    <w:uiPriority w:val="99"/>
    <w:unhideWhenUsed/>
    <w:rsid w:val="00E368DC"/>
    <w:rPr>
      <w:color w:val="467886" w:themeColor="hyperlink"/>
      <w:u w:val="single"/>
    </w:rPr>
  </w:style>
  <w:style w:type="paragraph" w:styleId="TOC2">
    <w:name w:val="toc 2"/>
    <w:basedOn w:val="Normal"/>
    <w:next w:val="Normal"/>
    <w:autoRedefine/>
    <w:uiPriority w:val="39"/>
    <w:unhideWhenUsed/>
    <w:rsid w:val="00E368DC"/>
    <w:pPr>
      <w:spacing w:after="100" w:line="259" w:lineRule="auto"/>
      <w:ind w:left="220"/>
    </w:pPr>
    <w:rPr>
      <w:rFonts w:eastAsiaTheme="minorEastAsia" w:cs="Times New Roman"/>
      <w:kern w:val="0"/>
      <w:sz w:val="22"/>
      <w:szCs w:val="22"/>
      <w:lang w:val="en-US"/>
      <w14:ligatures w14:val="none"/>
    </w:rPr>
  </w:style>
  <w:style w:type="paragraph" w:styleId="TOC1">
    <w:name w:val="toc 1"/>
    <w:basedOn w:val="Normal"/>
    <w:next w:val="Normal"/>
    <w:autoRedefine/>
    <w:uiPriority w:val="39"/>
    <w:unhideWhenUsed/>
    <w:rsid w:val="00E368DC"/>
    <w:pPr>
      <w:spacing w:after="100" w:line="259" w:lineRule="auto"/>
    </w:pPr>
    <w:rPr>
      <w:rFonts w:eastAsiaTheme="minorEastAsia"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417906">
      <w:bodyDiv w:val="1"/>
      <w:marLeft w:val="0"/>
      <w:marRight w:val="0"/>
      <w:marTop w:val="0"/>
      <w:marBottom w:val="0"/>
      <w:divBdr>
        <w:top w:val="none" w:sz="0" w:space="0" w:color="auto"/>
        <w:left w:val="none" w:sz="0" w:space="0" w:color="auto"/>
        <w:bottom w:val="none" w:sz="0" w:space="0" w:color="auto"/>
        <w:right w:val="none" w:sz="0" w:space="0" w:color="auto"/>
      </w:divBdr>
    </w:div>
    <w:div w:id="1502549073">
      <w:bodyDiv w:val="1"/>
      <w:marLeft w:val="0"/>
      <w:marRight w:val="0"/>
      <w:marTop w:val="0"/>
      <w:marBottom w:val="0"/>
      <w:divBdr>
        <w:top w:val="none" w:sz="0" w:space="0" w:color="auto"/>
        <w:left w:val="none" w:sz="0" w:space="0" w:color="auto"/>
        <w:bottom w:val="none" w:sz="0" w:space="0" w:color="auto"/>
        <w:right w:val="none" w:sz="0" w:space="0" w:color="auto"/>
      </w:divBdr>
    </w:div>
    <w:div w:id="1873418655">
      <w:bodyDiv w:val="1"/>
      <w:marLeft w:val="0"/>
      <w:marRight w:val="0"/>
      <w:marTop w:val="0"/>
      <w:marBottom w:val="0"/>
      <w:divBdr>
        <w:top w:val="none" w:sz="0" w:space="0" w:color="auto"/>
        <w:left w:val="none" w:sz="0" w:space="0" w:color="auto"/>
        <w:bottom w:val="none" w:sz="0" w:space="0" w:color="auto"/>
        <w:right w:val="none" w:sz="0" w:space="0" w:color="auto"/>
      </w:divBdr>
    </w:div>
    <w:div w:id="208001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F2094-742B-4405-AB4A-24C81CDF3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1372</TotalTime>
  <Pages>7</Pages>
  <Words>1643</Words>
  <Characters>9367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Thapa</dc:creator>
  <cp:keywords/>
  <dc:description/>
  <cp:lastModifiedBy>Sushil Thapa</cp:lastModifiedBy>
  <cp:revision>24</cp:revision>
  <dcterms:created xsi:type="dcterms:W3CDTF">2025-04-09T11:37:00Z</dcterms:created>
  <dcterms:modified xsi:type="dcterms:W3CDTF">2025-04-13T07:57:00Z</dcterms:modified>
</cp:coreProperties>
</file>