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3338" w14:textId="20F54378" w:rsidR="00AB2A72" w:rsidRDefault="005E3D4D">
      <w:pPr>
        <w:rPr>
          <w:lang w:val="en-US"/>
        </w:rPr>
      </w:pPr>
      <w:r>
        <w:rPr>
          <w:lang w:val="en-US"/>
        </w:rPr>
        <w:t>Project 1: Healthcare – Persistence of Drug</w:t>
      </w:r>
    </w:p>
    <w:p w14:paraId="7C2A04A4" w14:textId="730114AA" w:rsidR="005E3D4D" w:rsidRDefault="005E3D4D">
      <w:pPr>
        <w:rPr>
          <w:lang w:val="en-US"/>
        </w:rPr>
      </w:pPr>
    </w:p>
    <w:p w14:paraId="0D95E284" w14:textId="1E94C28C" w:rsidR="005E3D4D" w:rsidRDefault="005E3D4D">
      <w:pPr>
        <w:rPr>
          <w:lang w:val="en-US"/>
        </w:rPr>
      </w:pPr>
      <w:r>
        <w:rPr>
          <w:lang w:val="en-US"/>
        </w:rPr>
        <w:t>Team Details:</w:t>
      </w:r>
    </w:p>
    <w:p w14:paraId="4BF83645" w14:textId="551DA017" w:rsidR="005E3D4D" w:rsidRDefault="005E3D4D">
      <w:pPr>
        <w:rPr>
          <w:lang w:val="en-US"/>
        </w:rPr>
      </w:pPr>
      <w:r>
        <w:rPr>
          <w:lang w:val="en-US"/>
        </w:rPr>
        <w:t>Group Name: Data hacks</w:t>
      </w:r>
    </w:p>
    <w:p w14:paraId="51B83F44" w14:textId="0F8A05CC" w:rsidR="005E3D4D" w:rsidRDefault="005E3D4D">
      <w:pPr>
        <w:rPr>
          <w:lang w:val="en-US"/>
        </w:rPr>
      </w:pPr>
      <w:r>
        <w:rPr>
          <w:lang w:val="en-US"/>
        </w:rPr>
        <w:t>Team member: Suhas Yogeshwara</w:t>
      </w:r>
    </w:p>
    <w:p w14:paraId="3D0D128A" w14:textId="59D3068C" w:rsidR="005E3D4D" w:rsidRDefault="005E3D4D">
      <w:pPr>
        <w:rPr>
          <w:lang w:val="en-US"/>
        </w:rPr>
      </w:pPr>
      <w:r>
        <w:rPr>
          <w:lang w:val="en-US"/>
        </w:rPr>
        <w:t>Country: Germany</w:t>
      </w:r>
    </w:p>
    <w:p w14:paraId="0FAF2073" w14:textId="231FD7CE" w:rsidR="005E3D4D" w:rsidRDefault="005E3D4D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484931">
          <w:rPr>
            <w:rStyle w:val="Hyperlink"/>
            <w:lang w:val="en-US"/>
          </w:rPr>
          <w:t>Suhas.gys1996@gmail.com</w:t>
        </w:r>
      </w:hyperlink>
    </w:p>
    <w:p w14:paraId="17A6AE24" w14:textId="64B456C2" w:rsidR="005E3D4D" w:rsidRDefault="005E3D4D">
      <w:pPr>
        <w:rPr>
          <w:lang w:val="en-US"/>
        </w:rPr>
      </w:pPr>
      <w:r>
        <w:rPr>
          <w:lang w:val="en-US"/>
        </w:rPr>
        <w:t>College: SRH University of Applied Sciences Berlin</w:t>
      </w:r>
    </w:p>
    <w:p w14:paraId="75714630" w14:textId="6C937AA7" w:rsidR="005E3D4D" w:rsidRDefault="005E3D4D">
      <w:pPr>
        <w:rPr>
          <w:lang w:val="en-US"/>
        </w:rPr>
      </w:pPr>
      <w:r>
        <w:rPr>
          <w:lang w:val="en-US"/>
        </w:rPr>
        <w:t>Specialization: Data Science</w:t>
      </w:r>
    </w:p>
    <w:p w14:paraId="70D552E0" w14:textId="42D93F1B" w:rsidR="005E3D4D" w:rsidRDefault="005E3D4D">
      <w:pPr>
        <w:rPr>
          <w:lang w:val="en-US"/>
        </w:rPr>
      </w:pPr>
    </w:p>
    <w:p w14:paraId="2356BFA9" w14:textId="5E6B5F4D" w:rsidR="005E3D4D" w:rsidRDefault="005E3D4D">
      <w:pPr>
        <w:rPr>
          <w:lang w:val="en-US"/>
        </w:rPr>
      </w:pPr>
      <w:r>
        <w:rPr>
          <w:lang w:val="en-US"/>
        </w:rPr>
        <w:t xml:space="preserve">Problem Description: </w:t>
      </w:r>
    </w:p>
    <w:p w14:paraId="5833F2E0" w14:textId="20076927" w:rsidR="005E3D4D" w:rsidRDefault="005E3D4D">
      <w:pPr>
        <w:rPr>
          <w:rFonts w:cstheme="minorHAnsi"/>
          <w:lang w:val="en-US"/>
        </w:rPr>
      </w:pPr>
      <w:r>
        <w:rPr>
          <w:lang w:val="en-US"/>
        </w:rPr>
        <w:t xml:space="preserve">The major challenges faced by almost all of the </w:t>
      </w:r>
      <w:r w:rsidRPr="005E3D4D">
        <w:rPr>
          <w:rFonts w:cstheme="minorHAnsi"/>
          <w:color w:val="2D3B45"/>
          <w:shd w:val="clear" w:color="auto" w:fill="FFFFFF"/>
        </w:rPr>
        <w:t>Pharmaceutical</w:t>
      </w:r>
      <w:r w:rsidRPr="005E3D4D">
        <w:rPr>
          <w:rFonts w:ascii="Times New Roman" w:hAnsi="Times New Roman" w:cs="Times New Roman"/>
          <w:lang w:val="en-US"/>
        </w:rPr>
        <w:t xml:space="preserve"> </w:t>
      </w:r>
      <w:r>
        <w:rPr>
          <w:rFonts w:cstheme="minorHAnsi"/>
          <w:lang w:val="en-US"/>
        </w:rPr>
        <w:t xml:space="preserve">Companies is that they are trying to find </w:t>
      </w:r>
      <w:r w:rsidR="0078383F">
        <w:rPr>
          <w:rFonts w:cstheme="minorHAnsi"/>
          <w:lang w:val="en-US"/>
        </w:rPr>
        <w:t>an</w:t>
      </w:r>
      <w:r>
        <w:rPr>
          <w:rFonts w:cstheme="minorHAnsi"/>
          <w:lang w:val="en-US"/>
        </w:rPr>
        <w:t xml:space="preserve"> analytical solution for automating the problems involved in </w:t>
      </w:r>
      <w:r w:rsidR="0078383F">
        <w:rPr>
          <w:rFonts w:cstheme="minorHAnsi"/>
          <w:lang w:val="en-US"/>
        </w:rPr>
        <w:t xml:space="preserve">finding the persistence of drug as per the physician prescription. </w:t>
      </w:r>
    </w:p>
    <w:p w14:paraId="5F4C3C62" w14:textId="5759C4B9" w:rsidR="0078383F" w:rsidRDefault="0078383F">
      <w:pPr>
        <w:rPr>
          <w:rFonts w:cstheme="minorHAnsi"/>
          <w:lang w:val="en-US"/>
        </w:rPr>
      </w:pPr>
    </w:p>
    <w:p w14:paraId="29DCD8F5" w14:textId="4AACB9DF" w:rsidR="0078383F" w:rsidRDefault="0078383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Data Understanding: </w:t>
      </w:r>
    </w:p>
    <w:p w14:paraId="5F636D1D" w14:textId="64678BD2" w:rsidR="0078383F" w:rsidRDefault="005038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Medical prescription Dataset based on the person age, race, sex, problem, prescribed medicine. It is a</w:t>
      </w:r>
      <w:r w:rsidR="00F6774C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 Excel .xlsx file format with total of 891kb of file storage with 3424 rows and 69 columns. </w:t>
      </w:r>
      <w:r w:rsidR="00F6774C">
        <w:rPr>
          <w:rFonts w:cstheme="minorHAnsi"/>
          <w:lang w:val="en-US"/>
        </w:rPr>
        <w:t>Solution is to build a Classification for the Dataset for the better overview for each of the patient details.</w:t>
      </w:r>
    </w:p>
    <w:p w14:paraId="0D3A9585" w14:textId="736BD565" w:rsidR="00F6774C" w:rsidRDefault="00F6774C">
      <w:pPr>
        <w:rPr>
          <w:rFonts w:cstheme="minorHAnsi"/>
          <w:lang w:val="en-US"/>
        </w:rPr>
      </w:pPr>
    </w:p>
    <w:p w14:paraId="0AE6894B" w14:textId="7ECED7BF" w:rsidR="00F6774C" w:rsidRDefault="00F6774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Problems and approach to solve it in Dataset:</w:t>
      </w:r>
    </w:p>
    <w:p w14:paraId="6037C0A8" w14:textId="55E6DA0D" w:rsidR="00F6774C" w:rsidRDefault="00F6774C">
      <w:pPr>
        <w:rPr>
          <w:rFonts w:cstheme="minorHAnsi"/>
          <w:lang w:val="en-US"/>
        </w:rPr>
      </w:pPr>
    </w:p>
    <w:p w14:paraId="14480994" w14:textId="73A98D4E" w:rsidR="00F6774C" w:rsidRDefault="00F60E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 Values = 0 (as per the instructive algorithm </w:t>
      </w:r>
      <w:proofErr w:type="spellStart"/>
      <w:r>
        <w:rPr>
          <w:rFonts w:cstheme="minorHAnsi"/>
          <w:lang w:val="en-US"/>
        </w:rPr>
        <w:t>isnull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proofErr w:type="gramStart"/>
      <w:r>
        <w:rPr>
          <w:rFonts w:cstheme="minorHAnsi"/>
          <w:lang w:val="en-US"/>
        </w:rPr>
        <w:t>iloc</w:t>
      </w:r>
      <w:proofErr w:type="spellEnd"/>
      <w:r>
        <w:rPr>
          <w:rFonts w:cstheme="minorHAnsi"/>
          <w:lang w:val="en-US"/>
        </w:rPr>
        <w:t xml:space="preserve"> )</w:t>
      </w:r>
      <w:proofErr w:type="gramEnd"/>
    </w:p>
    <w:p w14:paraId="4A9ED1A3" w14:textId="2C952545" w:rsidR="00F60EE2" w:rsidRDefault="00F60E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Count of Risk </w:t>
      </w:r>
    </w:p>
    <w:p w14:paraId="70C38F3F" w14:textId="75F32573" w:rsidR="00F60EE2" w:rsidRDefault="00F60EE2">
      <w:pPr>
        <w:rPr>
          <w:rFonts w:cstheme="minorHAnsi"/>
          <w:lang w:val="en-US"/>
        </w:rPr>
      </w:pPr>
      <w:r w:rsidRPr="00F60EE2">
        <w:rPr>
          <w:rFonts w:cstheme="minorHAnsi"/>
          <w:lang w:val="en-US"/>
        </w:rPr>
        <w:drawing>
          <wp:inline distT="0" distB="0" distL="0" distR="0" wp14:anchorId="3E347886" wp14:editId="7E008B76">
            <wp:extent cx="2827265" cy="227857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A916" w14:textId="3C636D85" w:rsidR="00F60EE2" w:rsidRDefault="00F60EE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It refers to that almost </w:t>
      </w:r>
      <w:r w:rsidR="00BD45FE">
        <w:rPr>
          <w:rFonts w:cstheme="minorHAnsi"/>
          <w:lang w:val="en-US"/>
        </w:rPr>
        <w:t>25</w:t>
      </w:r>
      <w:r>
        <w:rPr>
          <w:rFonts w:cstheme="minorHAnsi"/>
          <w:lang w:val="en-US"/>
        </w:rPr>
        <w:t>% of the risk Factors are</w:t>
      </w:r>
      <w:r w:rsidR="00BD45FE">
        <w:rPr>
          <w:rFonts w:cstheme="minorHAnsi"/>
          <w:lang w:val="en-US"/>
        </w:rPr>
        <w:t xml:space="preserve"> considered to be null value and not the exact risk state of the patient.</w:t>
      </w:r>
    </w:p>
    <w:p w14:paraId="4D6D6247" w14:textId="78602B43" w:rsidR="00BD45FE" w:rsidRDefault="00BD45FE">
      <w:pPr>
        <w:rPr>
          <w:rFonts w:cstheme="minorHAnsi"/>
          <w:lang w:val="en-US"/>
        </w:rPr>
      </w:pPr>
    </w:p>
    <w:p w14:paraId="1C6891A4" w14:textId="77777777" w:rsidR="00BD45FE" w:rsidRDefault="00BD45FE">
      <w:pPr>
        <w:rPr>
          <w:rFonts w:cstheme="minorHAnsi"/>
          <w:lang w:val="en-US"/>
        </w:rPr>
      </w:pPr>
    </w:p>
    <w:p w14:paraId="2CC74A70" w14:textId="77777777" w:rsidR="00F60EE2" w:rsidRDefault="00F60EE2">
      <w:pPr>
        <w:rPr>
          <w:rFonts w:cstheme="minorHAnsi"/>
          <w:lang w:val="en-US"/>
        </w:rPr>
      </w:pPr>
    </w:p>
    <w:p w14:paraId="1B3F3F2E" w14:textId="77777777" w:rsidR="00F6774C" w:rsidRPr="005E3D4D" w:rsidRDefault="00F6774C">
      <w:pPr>
        <w:rPr>
          <w:rFonts w:cstheme="minorHAnsi"/>
          <w:lang w:val="en-US"/>
        </w:rPr>
      </w:pPr>
    </w:p>
    <w:p w14:paraId="06ED352C" w14:textId="77777777" w:rsidR="005E3D4D" w:rsidRDefault="005E3D4D">
      <w:pPr>
        <w:rPr>
          <w:lang w:val="en-US"/>
        </w:rPr>
      </w:pPr>
    </w:p>
    <w:p w14:paraId="69FB99D7" w14:textId="77777777" w:rsidR="005E3D4D" w:rsidRPr="005E3D4D" w:rsidRDefault="005E3D4D">
      <w:pPr>
        <w:rPr>
          <w:lang w:val="en-US"/>
        </w:rPr>
      </w:pPr>
    </w:p>
    <w:sectPr w:rsidR="005E3D4D" w:rsidRPr="005E3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4D"/>
    <w:rsid w:val="00503802"/>
    <w:rsid w:val="005E3D4D"/>
    <w:rsid w:val="0078383F"/>
    <w:rsid w:val="00AB2A72"/>
    <w:rsid w:val="00BD45FE"/>
    <w:rsid w:val="00F60EE2"/>
    <w:rsid w:val="00F6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3191"/>
  <w15:chartTrackingRefBased/>
  <w15:docId w15:val="{08D2BEA3-3745-451C-B19D-32F97CB0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uhas.gys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Yogeshwara</dc:creator>
  <cp:keywords/>
  <dc:description/>
  <cp:lastModifiedBy>Suhas Yogeshwara</cp:lastModifiedBy>
  <cp:revision>1</cp:revision>
  <dcterms:created xsi:type="dcterms:W3CDTF">2022-08-26T09:21:00Z</dcterms:created>
  <dcterms:modified xsi:type="dcterms:W3CDTF">2022-08-26T09:51:00Z</dcterms:modified>
</cp:coreProperties>
</file>