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BUG-REPORT OF LOGIN PAGE : </w:t>
      </w:r>
      <w:r w:rsidDel="00000000" w:rsidR="00000000" w:rsidRPr="00000000">
        <w:rPr>
          <w:i w:val="1"/>
          <w:sz w:val="24"/>
          <w:szCs w:val="24"/>
          <w:rtl w:val="0"/>
        </w:rPr>
        <w:t xml:space="preserve">#BUG_ID_014_#Login_29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75"/>
        <w:gridCol w:w="4035"/>
        <w:tblGridChange w:id="0">
          <w:tblGrid>
            <w:gridCol w:w="2235"/>
            <w:gridCol w:w="3375"/>
            <w:gridCol w:w="4035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#BUG_ID_014_#Login_29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 - Unable to login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Suhasini Nagur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Login page were not submitting,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clicking on Login button page is reloading.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https://demo.opencart.com/index.php?route=account/login&amp;language=en-gb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www.example.com/screenshot12345/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OS 19044.2604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Version 110.0.5481.178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Clicking on Login button page to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 the correct details and move to home page.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Clicking on Login button page is reloading and does not going to home page.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Ravi Kulkarni</w:t>
            </w:r>
          </w:p>
        </w:tc>
      </w:tr>
      <w:tr>
        <w:trPr>
          <w:cantSplit w:val="0"/>
          <w:trHeight w:val="136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Execute: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Login Details.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Login button.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 is not going to home page.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