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D68C0" w14:textId="77777777" w:rsidR="00B76EE7" w:rsidRPr="009F5A6C" w:rsidRDefault="00B76EE7" w:rsidP="00B76EE7">
      <w:pPr>
        <w:spacing w:line="256" w:lineRule="auto"/>
        <w:ind w:left="567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СОГЛАСОВАНО</w:t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ab/>
        <w:t xml:space="preserve">УТВЕРЖДАЮ </w:t>
      </w:r>
    </w:p>
    <w:p w14:paraId="27E85E13" w14:textId="77777777" w:rsidR="00B76EE7" w:rsidRPr="009F5A6C" w:rsidRDefault="00B76EE7" w:rsidP="00B76EE7">
      <w:pPr>
        <w:spacing w:after="0" w:line="256" w:lineRule="auto"/>
        <w:ind w:left="495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Субъект предпринимательской</w:t>
      </w:r>
    </w:p>
    <w:p w14:paraId="186DD975" w14:textId="77777777" w:rsidR="00B76EE7" w:rsidRPr="009F5A6C" w:rsidRDefault="00B76EE7" w:rsidP="00B76EE7">
      <w:pPr>
        <w:spacing w:after="0" w:line="256" w:lineRule="auto"/>
        <w:ind w:left="4248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деятельности</w:t>
      </w:r>
    </w:p>
    <w:p w14:paraId="493C1177" w14:textId="77777777" w:rsidR="00B76EE7" w:rsidRPr="009F5A6C" w:rsidRDefault="00B76EE7" w:rsidP="00B76EE7">
      <w:pPr>
        <w:spacing w:line="256" w:lineRule="auto"/>
        <w:ind w:left="495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Адамова М.Р., Гвоздева Д.Д.,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Образцова В., Надер С.</w:t>
      </w:r>
    </w:p>
    <w:p w14:paraId="2076EE04" w14:textId="77777777" w:rsidR="00B76EE7" w:rsidRPr="00B76EE7" w:rsidRDefault="00B76EE7" w:rsidP="00B76EE7">
      <w:pPr>
        <w:spacing w:line="256" w:lineRule="auto"/>
        <w:ind w:left="495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____________(</w:t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подпись</w:t>
      </w: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D95E147" w14:textId="77777777" w:rsidR="00B76EE7" w:rsidRPr="00B76EE7" w:rsidRDefault="00B76EE7" w:rsidP="00B76EE7">
      <w:pPr>
        <w:spacing w:line="256" w:lineRule="auto"/>
        <w:ind w:left="495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«___» ____________ 2025 </w:t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г</w:t>
      </w: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9F021C1" w14:textId="77777777" w:rsidR="00B76EE7" w:rsidRPr="00B76EE7" w:rsidRDefault="00B76EE7" w:rsidP="00B76EE7">
      <w:pPr>
        <w:spacing w:line="256" w:lineRule="auto"/>
        <w:ind w:left="4956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</w:t>
      </w: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</w:t>
      </w:r>
      <w:r w:rsidRPr="00B76EE7">
        <w:rPr>
          <w:rFonts w:ascii="Times New Roman" w:hAnsi="Times New Roman" w:cs="Times New Roman"/>
          <w:kern w:val="0"/>
          <w:sz w:val="28"/>
          <w:szCs w:val="28"/>
          <w14:ligatures w14:val="none"/>
        </w:rPr>
        <w:t>.)</w:t>
      </w:r>
    </w:p>
    <w:p w14:paraId="1C4BD576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2448DC5F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A3AED73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1B40C73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534E700B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32D2ECA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7768B839" w14:textId="77777777" w:rsidR="00B76EE7" w:rsidRPr="00B76EE7" w:rsidRDefault="00B76EE7" w:rsidP="00B76EE7">
      <w:pPr>
        <w:spacing w:line="256" w:lineRule="auto"/>
        <w:jc w:val="center"/>
        <w:rPr>
          <w:rFonts w:ascii="Times New Roman" w:hAnsi="Times New Roman" w:cs="Times New Roman"/>
          <w:b/>
          <w:kern w:val="0"/>
          <w:sz w:val="48"/>
          <w:szCs w:val="48"/>
          <w14:ligatures w14:val="none"/>
        </w:rPr>
      </w:pPr>
      <w:r>
        <w:rPr>
          <w:rFonts w:ascii="Times New Roman" w:hAnsi="Times New Roman" w:cs="Times New Roman"/>
          <w:b/>
          <w:kern w:val="0"/>
          <w:sz w:val="48"/>
          <w:szCs w:val="48"/>
          <w14:ligatures w14:val="none"/>
        </w:rPr>
        <w:t>Приложение</w:t>
      </w:r>
      <w:r w:rsidRPr="00B76EE7">
        <w:rPr>
          <w:rFonts w:ascii="Times New Roman" w:hAnsi="Times New Roman" w:cs="Times New Roman"/>
          <w:b/>
          <w:kern w:val="0"/>
          <w:sz w:val="48"/>
          <w:szCs w:val="48"/>
          <w14:ligatures w14:val="none"/>
        </w:rPr>
        <w:t xml:space="preserve"> </w:t>
      </w:r>
      <w:r>
        <w:rPr>
          <w:rFonts w:ascii="Times New Roman" w:hAnsi="Times New Roman" w:cs="Times New Roman"/>
          <w:b/>
          <w:kern w:val="0"/>
          <w:sz w:val="48"/>
          <w:szCs w:val="48"/>
          <w14:ligatures w14:val="none"/>
        </w:rPr>
        <w:t>«Дневник психического здоровья</w:t>
      </w:r>
      <w:r w:rsidRPr="00B76EE7">
        <w:rPr>
          <w:rFonts w:ascii="Times New Roman" w:hAnsi="Times New Roman" w:cs="Times New Roman"/>
          <w:b/>
          <w:kern w:val="0"/>
          <w:sz w:val="48"/>
          <w:szCs w:val="48"/>
          <w14:ligatures w14:val="none"/>
        </w:rPr>
        <w:t>»</w:t>
      </w:r>
    </w:p>
    <w:p w14:paraId="07704F6F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b/>
          <w:kern w:val="0"/>
          <w:sz w:val="36"/>
          <w:szCs w:val="28"/>
          <w14:ligatures w14:val="none"/>
        </w:rPr>
      </w:pPr>
      <w:r w:rsidRPr="009F5A6C">
        <w:rPr>
          <w:rFonts w:ascii="Times New Roman" w:hAnsi="Times New Roman" w:cs="Times New Roman"/>
          <w:b/>
          <w:kern w:val="0"/>
          <w:sz w:val="36"/>
          <w:szCs w:val="28"/>
          <w14:ligatures w14:val="none"/>
        </w:rPr>
        <w:t>Техническое задание</w:t>
      </w:r>
    </w:p>
    <w:p w14:paraId="7AA40EF1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(приложение к договору № ____)</w:t>
      </w:r>
    </w:p>
    <w:p w14:paraId="02DE278B" w14:textId="5DAF9910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Листов: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  <w:r w:rsidR="001037F4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8</w:t>
      </w:r>
    </w:p>
    <w:p w14:paraId="1F9FB9DE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DAA403C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76F0C53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A388D6B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695FD5E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325BB2B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98A270E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4091408" w14:textId="77777777" w:rsidR="00B76EE7" w:rsidRPr="009F5A6C" w:rsidRDefault="00B76EE7" w:rsidP="00B76EE7">
      <w:pPr>
        <w:spacing w:line="256" w:lineRule="auto"/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B526FD7" w14:textId="77777777" w:rsidR="00B76EE7" w:rsidRPr="009F5A6C" w:rsidRDefault="00B76EE7" w:rsidP="00B76EE7">
      <w:pPr>
        <w:spacing w:line="256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2A64FB" w14:textId="42260727" w:rsidR="00B76EE7" w:rsidRDefault="00B76EE7" w:rsidP="00B76EE7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9F5A6C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Красноярск, 2025 г.</w:t>
      </w:r>
    </w:p>
    <w:p w14:paraId="2D1AA5A8" w14:textId="77777777" w:rsidR="000D31AB" w:rsidRPr="000D31AB" w:rsidRDefault="000D31AB" w:rsidP="000D31AB">
      <w:pPr>
        <w:jc w:val="center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sdt>
      <w:sdtPr>
        <w:id w:val="1935391644"/>
        <w:docPartObj>
          <w:docPartGallery w:val="Table of Contents"/>
          <w:docPartUnique/>
        </w:docPartObj>
      </w:sdtPr>
      <w:sdtContent>
        <w:sdt>
          <w:sdtPr>
            <w:rPr>
              <w:rFonts w:ascii="Times New Roman" w:hAnsi="Times New Roman" w:cs="Times New Roman"/>
              <w:kern w:val="0"/>
              <w:sz w:val="28"/>
              <w:szCs w:val="28"/>
              <w14:ligatures w14:val="none"/>
            </w:rPr>
            <w:id w:val="1565780917"/>
            <w:docPartObj>
              <w:docPartGallery w:val="Table of Contents"/>
              <w:docPartUnique/>
            </w:docPartObj>
          </w:sdtPr>
          <w:sdtContent>
            <w:p w14:paraId="7E8AF026" w14:textId="77777777" w:rsidR="001818FC" w:rsidRPr="000D31AB" w:rsidRDefault="001818FC" w:rsidP="001818FC">
              <w:pPr>
                <w:jc w:val="center"/>
                <w:rPr>
                  <w:rFonts w:ascii="Times New Roman" w:hAnsi="Times New Roman" w:cs="Times New Roman"/>
                  <w:b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kern w:val="0"/>
                  <w:sz w:val="28"/>
                  <w:szCs w:val="28"/>
                  <w14:ligatures w14:val="none"/>
                </w:rPr>
                <w:t>СОДЕРЖАНИЕ</w:t>
              </w:r>
            </w:p>
            <w:p w14:paraId="332BEF7F" w14:textId="77777777" w:rsidR="001818FC" w:rsidRDefault="001818FC" w:rsidP="001818FC">
              <w:pPr>
                <w:jc w:val="center"/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Техническое задание для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приложения «Дневник психического</w:t>
              </w:r>
            </w:p>
            <w:p w14:paraId="378FA132" w14:textId="77777777" w:rsidR="001818FC" w:rsidRPr="000D31AB" w:rsidRDefault="001818FC" w:rsidP="001818FC">
              <w:pPr>
                <w:jc w:val="center"/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</w:pP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здоровья»</w:t>
              </w:r>
            </w:p>
            <w:p w14:paraId="1C27CEA3" w14:textId="77777777" w:rsidR="001818FC" w:rsidRPr="000D31AB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Термины и определения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…………………………………..……….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3</w:t>
              </w:r>
            </w:p>
            <w:p w14:paraId="3E2F0407" w14:textId="77777777" w:rsidR="001818FC" w:rsidRPr="000D31AB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Общие сведения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…………………………………………...………...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 xml:space="preserve"> </w:t>
              </w:r>
            </w:p>
            <w:p w14:paraId="2CBA5EF4" w14:textId="77777777" w:rsidR="001818FC" w:rsidRDefault="001818FC" w:rsidP="001818FC">
              <w:pPr>
                <w:ind w:left="708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2.1. 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Назначение документа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………………………………………....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2.2. 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Наименование Исполнителя и Заказчика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2.3. 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Краткие сведения о компании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2.4. 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Основание для разработки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.……...…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</w:p>
            <w:p w14:paraId="04D98B63" w14:textId="77777777" w:rsidR="001818FC" w:rsidRPr="000D31AB" w:rsidRDefault="001818FC" w:rsidP="001818FC">
              <w:pPr>
                <w:ind w:left="708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2.5. 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Плановые сроки начала и окончания работ по созданию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   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сайта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……………………………………………………………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2.6. 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Порядок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приёмки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……………………………………………...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.4</w:t>
              </w:r>
            </w:p>
            <w:p w14:paraId="28C51927" w14:textId="77777777" w:rsidR="001818FC" w:rsidRPr="000D31AB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Назначение и цели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5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3.1. 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Назначение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приложения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5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3.2. 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Цели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………………………………………...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.5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3.2.1. 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Основные цели 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………………...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………………………..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5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3.2.2. </w:t>
              </w: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Целевая аудитория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……………………………………...……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5</w:t>
              </w:r>
            </w:p>
            <w:p w14:paraId="2C62ABE2" w14:textId="77777777" w:rsidR="001818FC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Требования к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приложению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…………………………………...…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...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6</w:t>
              </w:r>
            </w:p>
            <w:p w14:paraId="6068D836" w14:textId="77777777" w:rsidR="001818FC" w:rsidRDefault="001818FC" w:rsidP="001818FC">
              <w:pPr>
                <w:spacing w:line="240" w:lineRule="auto"/>
                <w:ind w:left="720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325011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4.1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 xml:space="preserve">. 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Функциональные требования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………………………………...6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4.1.1. 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Основные </w:t>
              </w:r>
              <w:r w:rsidRPr="001037F4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функции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…………………………...………………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6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4.1.2. 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Уникальные функции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6</w:t>
              </w:r>
            </w:p>
            <w:p w14:paraId="313B8B06" w14:textId="77777777" w:rsidR="001818FC" w:rsidRDefault="001818FC" w:rsidP="001818FC">
              <w:pPr>
                <w:spacing w:line="240" w:lineRule="auto"/>
                <w:ind w:left="720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 xml:space="preserve">4.2. </w:t>
              </w:r>
              <w:r w:rsidRPr="001818FC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Технические требования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………………….…………………...6</w:t>
              </w:r>
            </w:p>
            <w:p w14:paraId="5451453D" w14:textId="77777777" w:rsidR="001818FC" w:rsidRPr="001037F4" w:rsidRDefault="001818FC" w:rsidP="001818FC">
              <w:pPr>
                <w:spacing w:line="240" w:lineRule="auto"/>
                <w:ind w:left="720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4.2.1. 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Стек технологий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……..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………..………6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4.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2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2.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 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Интеграция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</w:t>
              </w:r>
              <w:r w:rsidRPr="001037F4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...…………………………..6</w:t>
              </w:r>
            </w:p>
            <w:p w14:paraId="4CDA09C1" w14:textId="77777777" w:rsidR="001818FC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0D31AB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Порядок контроля и</w:t>
              </w:r>
              <w:r w:rsidRPr="001818FC"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 приемки</w:t>
              </w:r>
              <w:r w:rsidRPr="001818FC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 xml:space="preserve"> ……..…………….….…………….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7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br/>
                <w:t>5.1. 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Этапы тестирования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 xml:space="preserve"> ………………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………………..</w:t>
              </w:r>
              <w:r w:rsidRPr="000D31AB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7</w:t>
              </w:r>
            </w:p>
            <w:p w14:paraId="63B50DB9" w14:textId="77777777" w:rsidR="001818FC" w:rsidRPr="001818FC" w:rsidRDefault="001818FC" w:rsidP="001818FC">
              <w:pPr>
                <w:ind w:left="720"/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 w:rsidRPr="001818FC"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5.2.</w:t>
              </w: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 xml:space="preserve"> Критерий приемки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……………………………………………..7</w:t>
              </w:r>
            </w:p>
            <w:p w14:paraId="5C4E250C" w14:textId="3ED8FA8A" w:rsidR="001818FC" w:rsidRPr="001818FC" w:rsidRDefault="001818FC" w:rsidP="001818FC">
              <w:pPr>
                <w:numPr>
                  <w:ilvl w:val="0"/>
                  <w:numId w:val="17"/>
                </w:numP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</w:pPr>
              <w:r>
                <w:rPr>
                  <w:rFonts w:ascii="Times New Roman" w:hAnsi="Times New Roman" w:cs="Times New Roman"/>
                  <w:b/>
                  <w:bCs/>
                  <w:kern w:val="0"/>
                  <w:sz w:val="28"/>
                  <w:szCs w:val="28"/>
                  <w14:ligatures w14:val="none"/>
                </w:rPr>
                <w:t>Итог(заключение)</w:t>
              </w:r>
              <w:r>
                <w:rPr>
                  <w:rFonts w:ascii="Times New Roman" w:hAnsi="Times New Roman" w:cs="Times New Roman"/>
                  <w:kern w:val="0"/>
                  <w:sz w:val="28"/>
                  <w:szCs w:val="28"/>
                  <w14:ligatures w14:val="none"/>
                </w:rPr>
                <w:t>…………………………………………………...8</w:t>
              </w:r>
            </w:p>
          </w:sdtContent>
        </w:sdt>
      </w:sdtContent>
    </w:sdt>
    <w:p w14:paraId="6CAE3BC4" w14:textId="7337D06D" w:rsidR="00833B81" w:rsidRPr="00833B81" w:rsidRDefault="000D31AB" w:rsidP="00833B81">
      <w:pPr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1D1A25D9" w14:textId="77777777" w:rsidR="00B76EE7" w:rsidRPr="00272353" w:rsidRDefault="00B76EE7" w:rsidP="00B76EE7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Термины и определения</w:t>
      </w:r>
    </w:p>
    <w:p w14:paraId="0F2AAF01" w14:textId="77777777" w:rsidR="00B76EE7" w:rsidRPr="00272353" w:rsidRDefault="00B76EE7" w:rsidP="00B76EE7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656"/>
      </w:tblGrid>
      <w:tr w:rsidR="00B76EE7" w:rsidRPr="00272353" w14:paraId="310D11A1" w14:textId="77777777" w:rsidTr="001C6514">
        <w:tc>
          <w:tcPr>
            <w:tcW w:w="2694" w:type="dxa"/>
          </w:tcPr>
          <w:p w14:paraId="7388838A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Термин</w:t>
            </w:r>
          </w:p>
        </w:tc>
        <w:tc>
          <w:tcPr>
            <w:tcW w:w="6656" w:type="dxa"/>
          </w:tcPr>
          <w:p w14:paraId="572B3E97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B76EE7" w:rsidRPr="00272353" w14:paraId="480E1CE7" w14:textId="77777777" w:rsidTr="001C6514">
        <w:tc>
          <w:tcPr>
            <w:tcW w:w="2694" w:type="dxa"/>
          </w:tcPr>
          <w:p w14:paraId="5D6A211B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6656" w:type="dxa"/>
          </w:tcPr>
          <w:p w14:paraId="4B84FDEC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Кроссплатформенное мобильное приложение для мониторинга психического состояния</w:t>
            </w:r>
          </w:p>
        </w:tc>
      </w:tr>
      <w:tr w:rsidR="00B76EE7" w:rsidRPr="00272353" w14:paraId="63745C89" w14:textId="77777777" w:rsidTr="001C6514">
        <w:tc>
          <w:tcPr>
            <w:tcW w:w="2694" w:type="dxa"/>
          </w:tcPr>
          <w:p w14:paraId="60779F69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6656" w:type="dxa"/>
          </w:tcPr>
          <w:p w14:paraId="682B62A6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Команда разработчиков (указать состав)</w:t>
            </w:r>
          </w:p>
        </w:tc>
      </w:tr>
      <w:tr w:rsidR="00B76EE7" w:rsidRPr="00272353" w14:paraId="3111DF09" w14:textId="77777777" w:rsidTr="001C6514">
        <w:tc>
          <w:tcPr>
            <w:tcW w:w="2694" w:type="dxa"/>
          </w:tcPr>
          <w:p w14:paraId="020ED2A2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6656" w:type="dxa"/>
          </w:tcPr>
          <w:p w14:paraId="0DB342AF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Организация или частное лицо, заказывающее разработку</w:t>
            </w:r>
          </w:p>
        </w:tc>
      </w:tr>
      <w:tr w:rsidR="00B76EE7" w:rsidRPr="00272353" w14:paraId="314B5D98" w14:textId="77777777" w:rsidTr="001C6514">
        <w:tc>
          <w:tcPr>
            <w:tcW w:w="2694" w:type="dxa"/>
          </w:tcPr>
          <w:p w14:paraId="15A6343D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656" w:type="dxa"/>
          </w:tcPr>
          <w:p w14:paraId="242EC514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Лицо, использующее приложение для трекинга психического здоровья</w:t>
            </w:r>
          </w:p>
        </w:tc>
      </w:tr>
      <w:tr w:rsidR="00B76EE7" w:rsidRPr="00272353" w14:paraId="49041444" w14:textId="77777777" w:rsidTr="001C6514">
        <w:tc>
          <w:tcPr>
            <w:tcW w:w="2694" w:type="dxa"/>
          </w:tcPr>
          <w:p w14:paraId="33525514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NLP (Natural Language Processing)</w:t>
            </w:r>
          </w:p>
        </w:tc>
        <w:tc>
          <w:tcPr>
            <w:tcW w:w="6656" w:type="dxa"/>
          </w:tcPr>
          <w:p w14:paraId="7896B754" w14:textId="77777777" w:rsidR="00B76EE7" w:rsidRPr="00272353" w:rsidRDefault="00B76EE7" w:rsidP="001C6514">
            <w:pPr>
              <w:pStyle w:val="a7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2353">
              <w:rPr>
                <w:rFonts w:ascii="Times New Roman" w:hAnsi="Times New Roman" w:cs="Times New Roman"/>
                <w:sz w:val="28"/>
                <w:szCs w:val="28"/>
              </w:rPr>
              <w:t>Технология обработки естественного языка для анализа текстовых записей</w:t>
            </w:r>
          </w:p>
        </w:tc>
      </w:tr>
    </w:tbl>
    <w:p w14:paraId="49F4B295" w14:textId="6F276085" w:rsidR="00272353" w:rsidRPr="00272353" w:rsidRDefault="00272353" w:rsidP="00272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388593" w14:textId="2B4228F2" w:rsidR="00272353" w:rsidRPr="00272353" w:rsidRDefault="00272353" w:rsidP="00272353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1C26FA7" w14:textId="77777777" w:rsidR="00272353" w:rsidRPr="00272353" w:rsidRDefault="00272353" w:rsidP="0027235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8E1CF" w14:textId="00DB929A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Назначение документа</w:t>
      </w:r>
    </w:p>
    <w:p w14:paraId="2D695190" w14:textId="1BD3B87A" w:rsid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br/>
        <w:t>Техническое задание описывает требования к разработке мобильного приложения для трекинга психического здоровья с аналитикой, персонализированными рекомендациями и интеграцией с внешними сервисами.</w:t>
      </w:r>
    </w:p>
    <w:p w14:paraId="7882B9A5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3C6AD023" w14:textId="214816BC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Наименование Исполнителя и Заказчика</w:t>
      </w:r>
    </w:p>
    <w:p w14:paraId="39EBAC91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8BFABD9" w14:textId="77777777" w:rsidR="00272353" w:rsidRPr="00272353" w:rsidRDefault="00272353" w:rsidP="00272353">
      <w:pPr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Исполнитель: [ФИО или название компании]</w:t>
      </w:r>
    </w:p>
    <w:p w14:paraId="1C309B92" w14:textId="77777777" w:rsidR="00272353" w:rsidRDefault="00272353" w:rsidP="00272353">
      <w:pPr>
        <w:numPr>
          <w:ilvl w:val="0"/>
          <w:numId w:val="1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Заказчик: [ФИО или название компании]</w:t>
      </w:r>
    </w:p>
    <w:p w14:paraId="1B27796E" w14:textId="77777777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FCCED8F" w14:textId="5F3767E5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Краткие сведения о компании (если требуется)</w:t>
      </w:r>
    </w:p>
    <w:p w14:paraId="08F5F7FD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43C23F4C" w14:textId="77777777" w:rsidR="00272353" w:rsidRPr="00272353" w:rsidRDefault="00272353" w:rsidP="00272353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Направление: цифровое здравоохранение, ментальное здоровье.</w:t>
      </w:r>
    </w:p>
    <w:p w14:paraId="0E0310DE" w14:textId="791A3D7A" w:rsidR="00272353" w:rsidRDefault="00272353" w:rsidP="00272353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Миссия: создание технологичных решений для улучшения психологического благополучия.</w:t>
      </w:r>
    </w:p>
    <w:p w14:paraId="11E232A7" w14:textId="77777777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6BEE4E31" w14:textId="303AAD68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26AAC85A" w14:textId="2DBDF860" w:rsid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br/>
        <w:t>Рост потребности в инструментах для самодиагностики и мониторинга психического состояния среди студентов и работающих людей.</w:t>
      </w:r>
    </w:p>
    <w:p w14:paraId="6700B941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00D4E4EA" w14:textId="5CD7999E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Плановые сроки</w:t>
      </w:r>
    </w:p>
    <w:p w14:paraId="3F69E734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025E8BAD" w14:textId="77777777" w:rsidR="00272353" w:rsidRPr="00272353" w:rsidRDefault="00272353" w:rsidP="00272353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Начало: [дата]</w:t>
      </w:r>
    </w:p>
    <w:p w14:paraId="002114D7" w14:textId="77777777" w:rsidR="00272353" w:rsidRDefault="00272353" w:rsidP="00272353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Окончание: [дата]</w:t>
      </w:r>
    </w:p>
    <w:p w14:paraId="396BFD59" w14:textId="77777777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1029226F" w14:textId="3E165A71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Порядок приемки</w:t>
      </w:r>
    </w:p>
    <w:p w14:paraId="669D5D6F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151AA882" w14:textId="77777777" w:rsidR="00272353" w:rsidRPr="00272353" w:rsidRDefault="00272353" w:rsidP="0027235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Демонстрация функционала по чек-листу.</w:t>
      </w:r>
    </w:p>
    <w:p w14:paraId="5332799E" w14:textId="472909FA" w:rsidR="00272353" w:rsidRPr="00272353" w:rsidRDefault="00272353" w:rsidP="00272353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Подписание акта сдачи-приемки.</w:t>
      </w:r>
    </w:p>
    <w:p w14:paraId="52707232" w14:textId="03248590" w:rsidR="00272353" w:rsidRPr="00272353" w:rsidRDefault="00272353" w:rsidP="00272353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и цели</w:t>
      </w:r>
    </w:p>
    <w:p w14:paraId="58384E66" w14:textId="77777777" w:rsidR="00272353" w:rsidRPr="00272353" w:rsidRDefault="00272353" w:rsidP="0027235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3ED9D329" w14:textId="25DFBE72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Назначение приложения</w:t>
      </w:r>
    </w:p>
    <w:p w14:paraId="105EF4BD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4586B46B" w14:textId="77777777" w:rsidR="00272353" w:rsidRPr="00272353" w:rsidRDefault="00272353" w:rsidP="00272353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Трекинг настроения и симптомов.</w:t>
      </w:r>
    </w:p>
    <w:p w14:paraId="5BC4559F" w14:textId="77777777" w:rsidR="00272353" w:rsidRPr="00272353" w:rsidRDefault="00272353" w:rsidP="00272353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Генерация аналитических отчетов.</w:t>
      </w:r>
    </w:p>
    <w:p w14:paraId="16158C0E" w14:textId="77777777" w:rsidR="00272353" w:rsidRDefault="00272353" w:rsidP="0027235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Персонализированные рекомендации.</w:t>
      </w:r>
    </w:p>
    <w:p w14:paraId="37AE5706" w14:textId="77777777" w:rsidR="00272353" w:rsidRPr="00272353" w:rsidRDefault="00272353" w:rsidP="0027235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978B99" w14:textId="00D36479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Цели</w:t>
      </w:r>
    </w:p>
    <w:p w14:paraId="53AAC003" w14:textId="484094C1" w:rsidR="00272353" w:rsidRDefault="00272353" w:rsidP="00272353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br/>
      </w:r>
      <w:r w:rsidRPr="00272353">
        <w:rPr>
          <w:rFonts w:ascii="Times New Roman" w:hAnsi="Times New Roman" w:cs="Times New Roman"/>
          <w:b/>
          <w:bCs/>
          <w:sz w:val="28"/>
          <w:szCs w:val="28"/>
        </w:rPr>
        <w:t>3.2.1. Основные цели</w:t>
      </w:r>
    </w:p>
    <w:p w14:paraId="0E498D6D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58952581" w14:textId="77777777" w:rsidR="00272353" w:rsidRPr="00272353" w:rsidRDefault="00272353" w:rsidP="00272353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Помощь пользователям в управлении стрессом.</w:t>
      </w:r>
    </w:p>
    <w:p w14:paraId="28657D11" w14:textId="77777777" w:rsidR="00272353" w:rsidRDefault="00272353" w:rsidP="00272353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Интеграция с медицинскими данными для врачей.</w:t>
      </w:r>
    </w:p>
    <w:p w14:paraId="50009683" w14:textId="77777777" w:rsid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37E49BB0" w14:textId="75A181E1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3.2.2. Целевая аудитория</w:t>
      </w:r>
    </w:p>
    <w:p w14:paraId="0AD970A3" w14:textId="77777777" w:rsidR="00272353" w:rsidRPr="00272353" w:rsidRDefault="00272353" w:rsidP="00272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212ED6" w14:textId="77777777" w:rsidR="00272353" w:rsidRPr="00272353" w:rsidRDefault="00272353" w:rsidP="00272353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Студенты и работающие люди 18-45 лет.</w:t>
      </w:r>
    </w:p>
    <w:p w14:paraId="4D0E6FE8" w14:textId="77777777" w:rsidR="00272353" w:rsidRPr="00272353" w:rsidRDefault="00272353" w:rsidP="00272353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Психологи и терапевты.</w:t>
      </w:r>
    </w:p>
    <w:p w14:paraId="53A902AB" w14:textId="15D83E9A" w:rsidR="00272353" w:rsidRPr="00272353" w:rsidRDefault="00272353" w:rsidP="00272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DD4AA4" w14:textId="5C14EC32" w:rsidR="00272353" w:rsidRPr="00272353" w:rsidRDefault="00272353" w:rsidP="00272353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приложению</w:t>
      </w:r>
    </w:p>
    <w:p w14:paraId="588AB37F" w14:textId="77777777" w:rsidR="00272353" w:rsidRPr="00272353" w:rsidRDefault="00272353" w:rsidP="0027235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1DBA7DD8" w14:textId="167A7F38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15853053" w14:textId="67F42EF6" w:rsidR="00272353" w:rsidRDefault="00272353" w:rsidP="00272353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br/>
      </w:r>
      <w:r w:rsidRPr="00272353">
        <w:rPr>
          <w:rFonts w:ascii="Times New Roman" w:hAnsi="Times New Roman" w:cs="Times New Roman"/>
          <w:b/>
          <w:bCs/>
          <w:sz w:val="28"/>
          <w:szCs w:val="28"/>
        </w:rPr>
        <w:t>4.1.1. Основные функции:</w:t>
      </w:r>
    </w:p>
    <w:p w14:paraId="15340D11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319BA337" w14:textId="77777777" w:rsidR="00272353" w:rsidRPr="00272353" w:rsidRDefault="00272353" w:rsidP="00272353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Дневник настроения с NLP-анализом.</w:t>
      </w:r>
    </w:p>
    <w:p w14:paraId="3AD13E43" w14:textId="77777777" w:rsidR="00272353" w:rsidRPr="00272353" w:rsidRDefault="00272353" w:rsidP="00272353">
      <w:pPr>
        <w:numPr>
          <w:ilvl w:val="0"/>
          <w:numId w:val="8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Кастомизируемый трекер симптомов.</w:t>
      </w:r>
    </w:p>
    <w:p w14:paraId="69E87747" w14:textId="77777777" w:rsidR="00272353" w:rsidRDefault="00272353" w:rsidP="0027235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Генерация отчетов (PDF/CSV)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AE40BD" w14:textId="77777777" w:rsid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69C723AC" w14:textId="4756BD70" w:rsidR="00272353" w:rsidRDefault="00272353" w:rsidP="00272353">
      <w:pPr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4.1.2. Уникальные функции:</w:t>
      </w:r>
    </w:p>
    <w:p w14:paraId="52006CE9" w14:textId="77777777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780C98E3" w14:textId="77777777" w:rsidR="00272353" w:rsidRPr="00272353" w:rsidRDefault="00272353" w:rsidP="00272353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Режим "Кризис" с экстренной помощью.</w:t>
      </w:r>
    </w:p>
    <w:p w14:paraId="03BCC62C" w14:textId="77777777" w:rsidR="00272353" w:rsidRPr="00325011" w:rsidRDefault="00272353" w:rsidP="001D6A7B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2353">
        <w:rPr>
          <w:rFonts w:ascii="Times New Roman" w:hAnsi="Times New Roman" w:cs="Times New Roman"/>
          <w:sz w:val="28"/>
          <w:szCs w:val="28"/>
        </w:rPr>
        <w:t>Интеграция</w:t>
      </w:r>
      <w:r w:rsidRPr="002723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2353">
        <w:rPr>
          <w:rFonts w:ascii="Times New Roman" w:hAnsi="Times New Roman" w:cs="Times New Roman"/>
          <w:sz w:val="28"/>
          <w:szCs w:val="28"/>
        </w:rPr>
        <w:t>с</w:t>
      </w:r>
      <w:r w:rsidRPr="00272353">
        <w:rPr>
          <w:rFonts w:ascii="Times New Roman" w:hAnsi="Times New Roman" w:cs="Times New Roman"/>
          <w:sz w:val="28"/>
          <w:szCs w:val="28"/>
          <w:lang w:val="en-US"/>
        </w:rPr>
        <w:t xml:space="preserve"> Google Fit/Apple Health.</w:t>
      </w:r>
    </w:p>
    <w:p w14:paraId="0C8F658D" w14:textId="77777777" w:rsidR="00272353" w:rsidRPr="00325011" w:rsidRDefault="00272353" w:rsidP="00272353">
      <w:pPr>
        <w:ind w:left="1068"/>
        <w:rPr>
          <w:rFonts w:ascii="Times New Roman" w:hAnsi="Times New Roman" w:cs="Times New Roman"/>
          <w:sz w:val="28"/>
          <w:szCs w:val="28"/>
          <w:lang w:val="en-US"/>
        </w:rPr>
      </w:pPr>
    </w:p>
    <w:p w14:paraId="299B0698" w14:textId="3B58B270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6B78633E" w14:textId="139A82DD" w:rsidR="00272353" w:rsidRDefault="00272353" w:rsidP="00272353">
      <w:pPr>
        <w:pStyle w:val="a7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br/>
      </w:r>
      <w:r w:rsidRPr="00272353">
        <w:rPr>
          <w:rFonts w:ascii="Times New Roman" w:hAnsi="Times New Roman" w:cs="Times New Roman"/>
          <w:b/>
          <w:bCs/>
          <w:sz w:val="28"/>
          <w:szCs w:val="28"/>
        </w:rPr>
        <w:t>4.2.1. Стек технологий:</w:t>
      </w:r>
    </w:p>
    <w:p w14:paraId="0ED7CF4F" w14:textId="77777777" w:rsidR="00272353" w:rsidRPr="00272353" w:rsidRDefault="00272353" w:rsidP="00272353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</w:p>
    <w:p w14:paraId="0484385D" w14:textId="77777777" w:rsidR="00272353" w:rsidRPr="00272353" w:rsidRDefault="00272353" w:rsidP="00272353">
      <w:pPr>
        <w:numPr>
          <w:ilvl w:val="0"/>
          <w:numId w:val="10"/>
        </w:numPr>
        <w:tabs>
          <w:tab w:val="num" w:pos="1056"/>
        </w:tabs>
        <w:ind w:left="142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Фронтенд: React Native.</w:t>
      </w:r>
    </w:p>
    <w:p w14:paraId="5F72FE8E" w14:textId="77777777" w:rsidR="00272353" w:rsidRPr="00272353" w:rsidRDefault="00272353" w:rsidP="00272353">
      <w:pPr>
        <w:numPr>
          <w:ilvl w:val="0"/>
          <w:numId w:val="10"/>
        </w:numPr>
        <w:tabs>
          <w:tab w:val="num" w:pos="1056"/>
        </w:tabs>
        <w:ind w:left="142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Бэкенд: Python (FastAPI/Django).</w:t>
      </w:r>
    </w:p>
    <w:p w14:paraId="599C8552" w14:textId="77777777" w:rsidR="00272353" w:rsidRDefault="00272353" w:rsidP="00272353">
      <w:pPr>
        <w:numPr>
          <w:ilvl w:val="0"/>
          <w:numId w:val="10"/>
        </w:numPr>
        <w:tabs>
          <w:tab w:val="num" w:pos="1056"/>
        </w:tabs>
        <w:ind w:left="1428"/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База данных: Firebase.</w:t>
      </w:r>
    </w:p>
    <w:p w14:paraId="0539A7F4" w14:textId="77777777" w:rsidR="00272353" w:rsidRPr="00272353" w:rsidRDefault="00272353" w:rsidP="0027235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4B37EAB" w14:textId="77777777" w:rsidR="00272353" w:rsidRDefault="00272353" w:rsidP="00272353">
      <w:pPr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4.2.2. Интеграции:</w:t>
      </w:r>
    </w:p>
    <w:p w14:paraId="25D90722" w14:textId="77777777" w:rsidR="00272353" w:rsidRPr="00272353" w:rsidRDefault="00272353" w:rsidP="00272353">
      <w:pPr>
        <w:rPr>
          <w:rFonts w:ascii="Times New Roman" w:hAnsi="Times New Roman" w:cs="Times New Roman"/>
          <w:sz w:val="28"/>
          <w:szCs w:val="28"/>
        </w:rPr>
      </w:pPr>
    </w:p>
    <w:p w14:paraId="550F44D4" w14:textId="77777777" w:rsidR="00272353" w:rsidRPr="00272353" w:rsidRDefault="00272353" w:rsidP="00272353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272353">
        <w:rPr>
          <w:rFonts w:ascii="Times New Roman" w:hAnsi="Times New Roman" w:cs="Times New Roman"/>
          <w:sz w:val="28"/>
          <w:szCs w:val="28"/>
          <w:lang w:val="en-US"/>
        </w:rPr>
        <w:t>Google Calendar, Apple Health, SMS/email-</w:t>
      </w:r>
      <w:r w:rsidRPr="00272353">
        <w:rPr>
          <w:rFonts w:ascii="Times New Roman" w:hAnsi="Times New Roman" w:cs="Times New Roman"/>
          <w:sz w:val="28"/>
          <w:szCs w:val="28"/>
        </w:rPr>
        <w:t>уведомления</w:t>
      </w:r>
      <w:r w:rsidRPr="002723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A6C8FF" w14:textId="77777777" w:rsidR="00272353" w:rsidRPr="00272353" w:rsidRDefault="00272353" w:rsidP="00272353">
      <w:pPr>
        <w:ind w:left="1428"/>
        <w:rPr>
          <w:rFonts w:ascii="Times New Roman" w:hAnsi="Times New Roman" w:cs="Times New Roman"/>
          <w:sz w:val="28"/>
          <w:szCs w:val="28"/>
          <w:lang w:val="en-US"/>
        </w:rPr>
      </w:pPr>
    </w:p>
    <w:p w14:paraId="45D069A2" w14:textId="175FB0D3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Требования к дизайну</w:t>
      </w:r>
    </w:p>
    <w:p w14:paraId="50A9A65A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677145EA" w14:textId="77777777" w:rsidR="00272353" w:rsidRPr="00272353" w:rsidRDefault="00272353" w:rsidP="00272353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Минималистичный интерфейс с акцентом на удобство.</w:t>
      </w:r>
    </w:p>
    <w:p w14:paraId="6D1A2F84" w14:textId="095644F3" w:rsidR="00272353" w:rsidRPr="00272353" w:rsidRDefault="00272353" w:rsidP="00272353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Темная/светлая темы.</w:t>
      </w:r>
    </w:p>
    <w:p w14:paraId="209DD0AB" w14:textId="03DA7CB0" w:rsidR="00272353" w:rsidRPr="00272353" w:rsidRDefault="00272353" w:rsidP="00272353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</w:t>
      </w:r>
    </w:p>
    <w:p w14:paraId="09AE6EBA" w14:textId="77777777" w:rsidR="00272353" w:rsidRPr="00272353" w:rsidRDefault="00272353" w:rsidP="0027235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5AF162" w14:textId="67CEC342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Этапы тестирования:</w:t>
      </w:r>
    </w:p>
    <w:p w14:paraId="45EE736C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78EB1E74" w14:textId="77777777" w:rsidR="00272353" w:rsidRPr="00272353" w:rsidRDefault="00272353" w:rsidP="00272353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Юзабилити-тесты.</w:t>
      </w:r>
    </w:p>
    <w:p w14:paraId="6EFC50E2" w14:textId="77777777" w:rsidR="00272353" w:rsidRPr="00272353" w:rsidRDefault="00272353" w:rsidP="00272353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Проверка интеграций.</w:t>
      </w:r>
    </w:p>
    <w:p w14:paraId="60B7DAF9" w14:textId="77777777" w:rsidR="00272353" w:rsidRDefault="00272353" w:rsidP="00272353">
      <w:pPr>
        <w:numPr>
          <w:ilvl w:val="0"/>
          <w:numId w:val="13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14:paraId="2BA1DBF6" w14:textId="77777777" w:rsidR="00272353" w:rsidRPr="00272353" w:rsidRDefault="00272353" w:rsidP="00272353">
      <w:pPr>
        <w:ind w:left="1068"/>
        <w:rPr>
          <w:rFonts w:ascii="Times New Roman" w:hAnsi="Times New Roman" w:cs="Times New Roman"/>
          <w:sz w:val="28"/>
          <w:szCs w:val="28"/>
        </w:rPr>
      </w:pPr>
    </w:p>
    <w:p w14:paraId="08585974" w14:textId="7B9F6292" w:rsidR="00272353" w:rsidRPr="00272353" w:rsidRDefault="00272353" w:rsidP="00272353">
      <w:pPr>
        <w:pStyle w:val="a7"/>
        <w:numPr>
          <w:ilvl w:val="1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Критерии приемки:</w:t>
      </w:r>
    </w:p>
    <w:p w14:paraId="0362AD4F" w14:textId="77777777" w:rsidR="00272353" w:rsidRPr="00272353" w:rsidRDefault="00272353" w:rsidP="00272353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14:paraId="406C6632" w14:textId="77777777" w:rsidR="00272353" w:rsidRPr="00272353" w:rsidRDefault="00272353" w:rsidP="00272353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Соответствие макетам.</w:t>
      </w:r>
    </w:p>
    <w:p w14:paraId="199968B4" w14:textId="77777777" w:rsidR="00272353" w:rsidRPr="00272353" w:rsidRDefault="00272353" w:rsidP="00272353">
      <w:pPr>
        <w:numPr>
          <w:ilvl w:val="0"/>
          <w:numId w:val="14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Стабильная работа всех функций.</w:t>
      </w:r>
    </w:p>
    <w:p w14:paraId="6352B9EA" w14:textId="6D6E422C" w:rsidR="00272353" w:rsidRPr="00272353" w:rsidRDefault="00272353" w:rsidP="00272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3A44B9" w14:textId="76B8D706" w:rsidR="00272353" w:rsidRPr="00325011" w:rsidRDefault="00272353" w:rsidP="00325011">
      <w:pPr>
        <w:pStyle w:val="a7"/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5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Приложения:</w:t>
      </w:r>
    </w:p>
    <w:p w14:paraId="6767ABB4" w14:textId="77777777" w:rsidR="00B76EE7" w:rsidRPr="00272353" w:rsidRDefault="00B76EE7" w:rsidP="002723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48EB" w14:textId="77777777" w:rsidR="00272353" w:rsidRPr="00272353" w:rsidRDefault="00272353" w:rsidP="0027235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Макеты интерфейса.</w:t>
      </w:r>
    </w:p>
    <w:p w14:paraId="05D945CD" w14:textId="77777777" w:rsidR="00272353" w:rsidRDefault="00272353" w:rsidP="00272353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sz w:val="28"/>
          <w:szCs w:val="28"/>
        </w:rPr>
        <w:t>Схемы API.</w:t>
      </w:r>
    </w:p>
    <w:p w14:paraId="33831094" w14:textId="77777777" w:rsidR="00B76EE7" w:rsidRPr="00272353" w:rsidRDefault="00B76EE7" w:rsidP="00B76EE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57888F" w14:textId="77777777" w:rsidR="00272353" w:rsidRPr="00272353" w:rsidRDefault="00272353" w:rsidP="00272353">
      <w:pPr>
        <w:rPr>
          <w:rFonts w:ascii="Times New Roman" w:hAnsi="Times New Roman" w:cs="Times New Roman"/>
          <w:sz w:val="28"/>
          <w:szCs w:val="28"/>
        </w:rPr>
      </w:pPr>
      <w:r w:rsidRPr="00272353">
        <w:rPr>
          <w:rFonts w:ascii="Times New Roman" w:hAnsi="Times New Roman" w:cs="Times New Roman"/>
          <w:b/>
          <w:bCs/>
          <w:sz w:val="28"/>
          <w:szCs w:val="28"/>
        </w:rPr>
        <w:t>Итог:</w:t>
      </w:r>
      <w:r w:rsidRPr="00272353">
        <w:rPr>
          <w:rFonts w:ascii="Times New Roman" w:hAnsi="Times New Roman" w:cs="Times New Roman"/>
          <w:sz w:val="28"/>
          <w:szCs w:val="28"/>
        </w:rPr>
        <w:t> Приложение предоставит пользователям инструмент для самопомощи, а врачам — структурированные данные для анализа. Стек React Native + Python обеспечит кроссплатформенность и масштабируемость.</w:t>
      </w:r>
    </w:p>
    <w:p w14:paraId="2A7399A0" w14:textId="77777777" w:rsidR="00854060" w:rsidRPr="00272353" w:rsidRDefault="00854060">
      <w:pPr>
        <w:rPr>
          <w:rFonts w:ascii="Times New Roman" w:hAnsi="Times New Roman" w:cs="Times New Roman"/>
          <w:sz w:val="28"/>
          <w:szCs w:val="28"/>
        </w:rPr>
      </w:pPr>
    </w:p>
    <w:sectPr w:rsidR="00854060" w:rsidRPr="00272353" w:rsidSect="00B76EE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22BAC" w14:textId="77777777" w:rsidR="004567FD" w:rsidRDefault="004567FD" w:rsidP="00B76EE7">
      <w:pPr>
        <w:spacing w:after="0" w:line="240" w:lineRule="auto"/>
      </w:pPr>
      <w:r>
        <w:separator/>
      </w:r>
    </w:p>
  </w:endnote>
  <w:endnote w:type="continuationSeparator" w:id="0">
    <w:p w14:paraId="54A38756" w14:textId="77777777" w:rsidR="004567FD" w:rsidRDefault="004567FD" w:rsidP="00B76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71055508"/>
      <w:docPartObj>
        <w:docPartGallery w:val="Page Numbers (Bottom of Page)"/>
        <w:docPartUnique/>
      </w:docPartObj>
    </w:sdtPr>
    <w:sdtContent>
      <w:p w14:paraId="4E054ACA" w14:textId="2A82E48E" w:rsidR="00B76EE7" w:rsidRDefault="00B76EE7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E01F1B" w14:textId="77777777" w:rsidR="00B76EE7" w:rsidRDefault="00B76EE7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DBFFF" w14:textId="77777777" w:rsidR="004567FD" w:rsidRDefault="004567FD" w:rsidP="00B76EE7">
      <w:pPr>
        <w:spacing w:after="0" w:line="240" w:lineRule="auto"/>
      </w:pPr>
      <w:r>
        <w:separator/>
      </w:r>
    </w:p>
  </w:footnote>
  <w:footnote w:type="continuationSeparator" w:id="0">
    <w:p w14:paraId="58F934DA" w14:textId="77777777" w:rsidR="004567FD" w:rsidRDefault="004567FD" w:rsidP="00B76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053CD"/>
    <w:multiLevelType w:val="multilevel"/>
    <w:tmpl w:val="6C0212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02E8D"/>
    <w:multiLevelType w:val="multilevel"/>
    <w:tmpl w:val="2514F78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245DB"/>
    <w:multiLevelType w:val="multilevel"/>
    <w:tmpl w:val="357AD8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17EDF"/>
    <w:multiLevelType w:val="multilevel"/>
    <w:tmpl w:val="FB2A0AD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E6769"/>
    <w:multiLevelType w:val="multilevel"/>
    <w:tmpl w:val="F7B0DF6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92488"/>
    <w:multiLevelType w:val="multilevel"/>
    <w:tmpl w:val="78FA8D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934B3"/>
    <w:multiLevelType w:val="multilevel"/>
    <w:tmpl w:val="D9D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A2A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E76A68"/>
    <w:multiLevelType w:val="multilevel"/>
    <w:tmpl w:val="B6E4CA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21451"/>
    <w:multiLevelType w:val="multilevel"/>
    <w:tmpl w:val="1BD41168"/>
    <w:lvl w:ilvl="0">
      <w:start w:val="1"/>
      <w:numFmt w:val="bullet"/>
      <w:lvlText w:val=""/>
      <w:lvlJc w:val="left"/>
      <w:pPr>
        <w:tabs>
          <w:tab w:val="num" w:pos="1092"/>
        </w:tabs>
        <w:ind w:left="10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2"/>
        </w:tabs>
        <w:ind w:left="181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2"/>
        </w:tabs>
        <w:ind w:left="253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2"/>
        </w:tabs>
        <w:ind w:left="469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2"/>
        </w:tabs>
        <w:ind w:left="685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41DF0"/>
    <w:multiLevelType w:val="multilevel"/>
    <w:tmpl w:val="57C6D1F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3F764A"/>
    <w:multiLevelType w:val="multilevel"/>
    <w:tmpl w:val="9CE6AEE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C38DF"/>
    <w:multiLevelType w:val="multilevel"/>
    <w:tmpl w:val="717898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7646354"/>
    <w:multiLevelType w:val="multilevel"/>
    <w:tmpl w:val="95F20D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161FC"/>
    <w:multiLevelType w:val="multilevel"/>
    <w:tmpl w:val="7CD8CBE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66226B4B"/>
    <w:multiLevelType w:val="multilevel"/>
    <w:tmpl w:val="E206A4E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B0C96"/>
    <w:multiLevelType w:val="multilevel"/>
    <w:tmpl w:val="1A0EEF5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1423C"/>
    <w:multiLevelType w:val="multilevel"/>
    <w:tmpl w:val="62CC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47754">
    <w:abstractNumId w:val="17"/>
  </w:num>
  <w:num w:numId="2" w16cid:durableId="1789591836">
    <w:abstractNumId w:val="4"/>
  </w:num>
  <w:num w:numId="3" w16cid:durableId="1445998933">
    <w:abstractNumId w:val="11"/>
  </w:num>
  <w:num w:numId="4" w16cid:durableId="1110777189">
    <w:abstractNumId w:val="8"/>
  </w:num>
  <w:num w:numId="5" w16cid:durableId="1729760036">
    <w:abstractNumId w:val="15"/>
  </w:num>
  <w:num w:numId="6" w16cid:durableId="1482698551">
    <w:abstractNumId w:val="1"/>
  </w:num>
  <w:num w:numId="7" w16cid:durableId="1510094190">
    <w:abstractNumId w:val="5"/>
  </w:num>
  <w:num w:numId="8" w16cid:durableId="726106061">
    <w:abstractNumId w:val="16"/>
  </w:num>
  <w:num w:numId="9" w16cid:durableId="2021469705">
    <w:abstractNumId w:val="10"/>
  </w:num>
  <w:num w:numId="10" w16cid:durableId="612708270">
    <w:abstractNumId w:val="9"/>
  </w:num>
  <w:num w:numId="11" w16cid:durableId="1838227007">
    <w:abstractNumId w:val="13"/>
  </w:num>
  <w:num w:numId="12" w16cid:durableId="1992521157">
    <w:abstractNumId w:val="3"/>
  </w:num>
  <w:num w:numId="13" w16cid:durableId="1242829694">
    <w:abstractNumId w:val="14"/>
  </w:num>
  <w:num w:numId="14" w16cid:durableId="1895922796">
    <w:abstractNumId w:val="0"/>
  </w:num>
  <w:num w:numId="15" w16cid:durableId="209148561">
    <w:abstractNumId w:val="2"/>
  </w:num>
  <w:num w:numId="16" w16cid:durableId="325715027">
    <w:abstractNumId w:val="12"/>
  </w:num>
  <w:num w:numId="17" w16cid:durableId="887883286">
    <w:abstractNumId w:val="6"/>
  </w:num>
  <w:num w:numId="18" w16cid:durableId="1776961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F5"/>
    <w:rsid w:val="000A5278"/>
    <w:rsid w:val="000D31AB"/>
    <w:rsid w:val="001037F4"/>
    <w:rsid w:val="001337AE"/>
    <w:rsid w:val="001818FC"/>
    <w:rsid w:val="00272353"/>
    <w:rsid w:val="00325011"/>
    <w:rsid w:val="00354A63"/>
    <w:rsid w:val="004567FD"/>
    <w:rsid w:val="004913D8"/>
    <w:rsid w:val="005E118C"/>
    <w:rsid w:val="00643141"/>
    <w:rsid w:val="007060AE"/>
    <w:rsid w:val="00833B81"/>
    <w:rsid w:val="00854060"/>
    <w:rsid w:val="00B76EE7"/>
    <w:rsid w:val="00C15D94"/>
    <w:rsid w:val="00D64213"/>
    <w:rsid w:val="00D83FF5"/>
    <w:rsid w:val="00E40181"/>
    <w:rsid w:val="00FE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0F92"/>
  <w15:chartTrackingRefBased/>
  <w15:docId w15:val="{19C32880-BF27-48CB-852E-208254B3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3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F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3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F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3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3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3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3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3F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3F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3F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3F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3F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3F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3F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3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3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3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3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3F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3F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3F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3F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3F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3FF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7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B76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76EE7"/>
  </w:style>
  <w:style w:type="paragraph" w:styleId="af">
    <w:name w:val="footer"/>
    <w:basedOn w:val="a"/>
    <w:link w:val="af0"/>
    <w:uiPriority w:val="99"/>
    <w:unhideWhenUsed/>
    <w:rsid w:val="00B76E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76EE7"/>
  </w:style>
  <w:style w:type="paragraph" w:styleId="af1">
    <w:name w:val="TOC Heading"/>
    <w:basedOn w:val="1"/>
    <w:next w:val="a"/>
    <w:uiPriority w:val="39"/>
    <w:unhideWhenUsed/>
    <w:qFormat/>
    <w:rsid w:val="001818F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1818FC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818FC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1818FC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2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1D902-B567-4901-A3B3-C0905C3B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Адамов</dc:creator>
  <cp:keywords/>
  <dc:description/>
  <cp:lastModifiedBy>Арсен Адамов</cp:lastModifiedBy>
  <cp:revision>5</cp:revision>
  <dcterms:created xsi:type="dcterms:W3CDTF">2025-04-16T04:39:00Z</dcterms:created>
  <dcterms:modified xsi:type="dcterms:W3CDTF">2025-05-23T05:01:00Z</dcterms:modified>
</cp:coreProperties>
</file>