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775" w:rsidRPr="003B1796" w:rsidRDefault="00D304DC" w:rsidP="00162E7F">
      <w:pPr>
        <w:spacing w:beforeLines="2000" w:before="4800" w:after="120"/>
        <w:ind w:left="4320"/>
        <w:rPr>
          <w:rFonts w:ascii="Arial" w:hAnsi="Arial" w:cs="Arial"/>
        </w:rPr>
      </w:pPr>
      <w:r w:rsidRPr="003B1796">
        <w:rPr>
          <w:rFonts w:ascii="Arial" w:hAnsi="Arial" w:cs="Arial"/>
        </w:rPr>
        <w:br w:type="textWrapping" w:clear="all"/>
      </w:r>
    </w:p>
    <w:p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:rsidR="000A0F91" w:rsidRPr="003B1796" w:rsidRDefault="00781599" w:rsidP="000A0F91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[USTORIA</w:t>
      </w:r>
      <w:r w:rsidR="0045263A" w:rsidRPr="003B1796">
        <w:rPr>
          <w:rFonts w:ascii="Arial" w:hAnsi="Arial" w:cs="Arial"/>
          <w:sz w:val="32"/>
        </w:rPr>
        <w:t>]</w:t>
      </w:r>
    </w:p>
    <w:p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>Test Plan</w:t>
      </w:r>
    </w:p>
    <w:p w:rsidR="00004A4D" w:rsidRDefault="000A0F91" w:rsidP="00004A4D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</w:p>
    <w:p w:rsidR="00004A4D" w:rsidRDefault="00004A4D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23EA3" w:rsidRPr="003B1796" w:rsidRDefault="00E23EA3" w:rsidP="00004A4D">
      <w:pPr>
        <w:spacing w:before="120" w:after="360"/>
        <w:rPr>
          <w:rFonts w:ascii="Arial" w:hAnsi="Arial" w:cs="Arial"/>
          <w:b/>
        </w:rPr>
      </w:pP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:rsidR="00F92E85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409430398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1. Overview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_Toc409430398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3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399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1.1. Purpose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_Toc409430399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3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00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1.2. Scope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_Toc409430400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3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409430401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2. Testing Summary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_Toc409430401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4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02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2.1. Scope of Testing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_Toc409430402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4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409430403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3. Analysis of Scope and Test Focus Areas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_Toc409430403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5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04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3.1. Release Content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_Toc409430404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5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05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3.2. Regression Testing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_Toc409430405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5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06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3.3. Platform Testing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_Toc409430406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5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409430407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4. Test Objectives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_Toc409430407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6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409430408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5. Other Testing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_Toc409430408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7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09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5.1. Security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_Toc409430409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7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10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5.2. Stress &amp; Volume Testing (S&amp;V)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_Toc409430410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7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11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5.3. Connectivity Testing (CT)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_Toc409430411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7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12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5.4. Disaster Recovery/Back Up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_Toc409430412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7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13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5.5. Integration Testing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_Toc409430413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7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409430414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6. Test Environment Plan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_Toc409430414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8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15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6.1. Test Environment Details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_Toc409430415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8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CA" w:eastAsia="en-CA"/>
            </w:rPr>
          </w:pPr>
          <w:hyperlink w:anchor="_Toc409430416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7. Assumptions and Dependencies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_Toc409430416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9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17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7.1. Assumptions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_Toc409430417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9</w:t>
            </w:r>
            <w:r w:rsidR="00F92E85">
              <w:rPr>
                <w:webHidden/>
              </w:rPr>
              <w:fldChar w:fldCharType="end"/>
            </w:r>
          </w:hyperlink>
        </w:p>
        <w:p w:rsidR="00F92E85" w:rsidRDefault="00C15853">
          <w:pPr>
            <w:pStyle w:val="TOC2"/>
            <w:rPr>
              <w:rFonts w:eastAsiaTheme="minorEastAsia" w:cstheme="minorBidi"/>
              <w:szCs w:val="22"/>
              <w:lang w:val="en-CA" w:eastAsia="en-CA"/>
            </w:rPr>
          </w:pPr>
          <w:hyperlink w:anchor="_Toc409430418" w:history="1">
            <w:r w:rsidR="00F92E85" w:rsidRPr="00416B52">
              <w:rPr>
                <w:rStyle w:val="Hyperlink"/>
                <w:rFonts w:ascii="Arial" w:eastAsiaTheme="majorEastAsia" w:hAnsi="Arial" w:cs="Arial"/>
              </w:rPr>
              <w:t>7.2. Dependencies</w:t>
            </w:r>
            <w:r w:rsidR="00F92E85">
              <w:rPr>
                <w:webHidden/>
              </w:rPr>
              <w:tab/>
            </w:r>
            <w:r w:rsidR="00F92E85">
              <w:rPr>
                <w:webHidden/>
              </w:rPr>
              <w:fldChar w:fldCharType="begin"/>
            </w:r>
            <w:r w:rsidR="00F92E85">
              <w:rPr>
                <w:webHidden/>
              </w:rPr>
              <w:instrText xml:space="preserve"> PAGEREF _Toc409430418 \h </w:instrText>
            </w:r>
            <w:r w:rsidR="00F92E85">
              <w:rPr>
                <w:webHidden/>
              </w:rPr>
            </w:r>
            <w:r w:rsidR="00F92E85">
              <w:rPr>
                <w:webHidden/>
              </w:rPr>
              <w:fldChar w:fldCharType="separate"/>
            </w:r>
            <w:r w:rsidR="00F92E85">
              <w:rPr>
                <w:webHidden/>
              </w:rPr>
              <w:t>9</w:t>
            </w:r>
            <w:r w:rsidR="00F92E85">
              <w:rPr>
                <w:webHidden/>
              </w:rPr>
              <w:fldChar w:fldCharType="end"/>
            </w:r>
          </w:hyperlink>
        </w:p>
        <w:p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9C2829" w:rsidRPr="003B1796" w:rsidRDefault="009647F5" w:rsidP="00447DB8">
      <w:pPr>
        <w:pStyle w:val="Heading1"/>
        <w:rPr>
          <w:rFonts w:ascii="Arial" w:hAnsi="Arial" w:cs="Arial"/>
        </w:rPr>
      </w:pPr>
      <w:bookmarkStart w:id="0" w:name="_Toc409430398"/>
      <w:r w:rsidRPr="003B1796">
        <w:rPr>
          <w:rFonts w:ascii="Arial" w:hAnsi="Arial" w:cs="Arial"/>
        </w:rPr>
        <w:lastRenderedPageBreak/>
        <w:t>Overview</w:t>
      </w:r>
      <w:bookmarkEnd w:id="0"/>
    </w:p>
    <w:p w:rsidR="0045263A" w:rsidRPr="003B1796" w:rsidRDefault="0045263A" w:rsidP="0045263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1" w:name="_Toc409430399"/>
      <w:r w:rsidRPr="003B1796">
        <w:rPr>
          <w:rFonts w:ascii="Arial" w:hAnsi="Arial" w:cs="Arial"/>
        </w:rPr>
        <w:t>Purpose</w:t>
      </w:r>
      <w:bookmarkEnd w:id="1"/>
    </w:p>
    <w:p w:rsidR="0045263A" w:rsidRPr="00781599" w:rsidRDefault="00781599" w:rsidP="0045263A">
      <w:pPr>
        <w:rPr>
          <w:rFonts w:ascii="Arial" w:hAnsi="Arial" w:cs="Arial"/>
          <w:sz w:val="20"/>
          <w:szCs w:val="20"/>
        </w:rPr>
      </w:pPr>
      <w:r w:rsidRPr="00781599">
        <w:rPr>
          <w:rFonts w:ascii="Arial" w:hAnsi="Arial" w:cs="Arial"/>
          <w:sz w:val="20"/>
          <w:szCs w:val="20"/>
        </w:rPr>
        <w:t>The purpose of this document is to define the test scope, focus areas, test responsibilities, entry and exit criteria, test schedule, test deliverables and any potential risks.</w:t>
      </w:r>
    </w:p>
    <w:p w:rsidR="008B0911" w:rsidRPr="003B1796" w:rsidRDefault="008B0911" w:rsidP="009C2829">
      <w:pPr>
        <w:rPr>
          <w:rFonts w:ascii="Arial" w:hAnsi="Arial" w:cs="Arial"/>
          <w:color w:val="000000" w:themeColor="text1"/>
        </w:rPr>
      </w:pPr>
    </w:p>
    <w:p w:rsidR="00FF3453" w:rsidRPr="003B1796" w:rsidRDefault="00FF3453" w:rsidP="00FF3453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2" w:name="_Toc409430400"/>
      <w:r w:rsidRPr="003B1796">
        <w:rPr>
          <w:rFonts w:ascii="Arial" w:hAnsi="Arial" w:cs="Arial"/>
        </w:rPr>
        <w:t>Scope</w:t>
      </w:r>
      <w:bookmarkEnd w:id="2"/>
    </w:p>
    <w:p w:rsidR="00FF3453" w:rsidRPr="003B1796" w:rsidRDefault="00FF3453" w:rsidP="00FF3453">
      <w:pPr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This document details the testing that will be perfor</w:t>
      </w:r>
      <w:r w:rsidR="00781599">
        <w:rPr>
          <w:rFonts w:ascii="Arial" w:hAnsi="Arial" w:cs="Arial"/>
          <w:sz w:val="20"/>
          <w:szCs w:val="20"/>
        </w:rPr>
        <w:t xml:space="preserve">med by the project team for </w:t>
      </w:r>
      <w:proofErr w:type="spellStart"/>
      <w:r w:rsidR="00781599">
        <w:rPr>
          <w:rFonts w:ascii="Arial" w:hAnsi="Arial" w:cs="Arial"/>
          <w:sz w:val="20"/>
          <w:szCs w:val="20"/>
        </w:rPr>
        <w:t>Ustoria</w:t>
      </w:r>
      <w:proofErr w:type="spellEnd"/>
      <w:r w:rsidRPr="003B1796">
        <w:rPr>
          <w:rFonts w:ascii="Arial" w:hAnsi="Arial" w:cs="Arial"/>
          <w:sz w:val="20"/>
          <w:szCs w:val="20"/>
        </w:rPr>
        <w:t>. It defines the overall testing requirements and provides an integrated view of the project test activities. Its purpose is to document:</w:t>
      </w:r>
    </w:p>
    <w:p w:rsidR="00FF3453" w:rsidRPr="003B1796" w:rsidRDefault="00FF3453" w:rsidP="00FF3453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What will be tested;</w:t>
      </w:r>
    </w:p>
    <w:p w:rsidR="00FF3453" w:rsidRPr="003B1796" w:rsidRDefault="00913A97" w:rsidP="00FF3453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testing will be performed</w:t>
      </w:r>
    </w:p>
    <w:p w:rsidR="00FF3453" w:rsidRPr="003B1796" w:rsidRDefault="00FF3453" w:rsidP="00FF3453">
      <w:pPr>
        <w:rPr>
          <w:rFonts w:ascii="Arial" w:hAnsi="Arial" w:cs="Arial"/>
        </w:rPr>
      </w:pPr>
    </w:p>
    <w:p w:rsidR="00610C2B" w:rsidRPr="003B1796" w:rsidRDefault="00610C2B">
      <w:pPr>
        <w:keepLines w:val="0"/>
        <w:spacing w:before="0" w:after="200" w:line="276" w:lineRule="auto"/>
        <w:jc w:val="left"/>
        <w:rPr>
          <w:rFonts w:ascii="Arial" w:eastAsiaTheme="majorEastAsia" w:hAnsi="Arial" w:cs="Arial"/>
          <w:b/>
          <w:bCs/>
          <w:noProof/>
          <w:color w:val="000000" w:themeColor="text1"/>
          <w:sz w:val="36"/>
          <w:szCs w:val="28"/>
        </w:rPr>
      </w:pPr>
      <w:r w:rsidRPr="003B1796">
        <w:rPr>
          <w:rFonts w:ascii="Arial" w:hAnsi="Arial" w:cs="Arial"/>
          <w:color w:val="000000" w:themeColor="text1"/>
        </w:rPr>
        <w:br w:type="page"/>
      </w:r>
    </w:p>
    <w:p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D0739C" w:rsidRPr="003B1796" w:rsidRDefault="00FF3453" w:rsidP="00447DB8">
      <w:pPr>
        <w:pStyle w:val="Heading1"/>
        <w:rPr>
          <w:rFonts w:ascii="Arial" w:hAnsi="Arial" w:cs="Arial"/>
        </w:rPr>
      </w:pPr>
      <w:bookmarkStart w:id="3" w:name="_Toc409430401"/>
      <w:r w:rsidRPr="003B1796">
        <w:rPr>
          <w:rFonts w:ascii="Arial" w:hAnsi="Arial" w:cs="Arial"/>
        </w:rPr>
        <w:lastRenderedPageBreak/>
        <w:t>Testing Summary</w:t>
      </w:r>
      <w:bookmarkEnd w:id="3"/>
    </w:p>
    <w:p w:rsidR="00FF3453" w:rsidRPr="003B1796" w:rsidRDefault="00FF3453" w:rsidP="00FF345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4" w:name="_Toc311545371"/>
      <w:bookmarkStart w:id="5" w:name="_Toc409430402"/>
      <w:r w:rsidRPr="003B1796">
        <w:rPr>
          <w:rFonts w:ascii="Arial" w:hAnsi="Arial" w:cs="Arial"/>
        </w:rPr>
        <w:t>Scope of Testing</w:t>
      </w:r>
      <w:bookmarkEnd w:id="4"/>
      <w:bookmarkEnd w:id="5"/>
    </w:p>
    <w:p w:rsidR="00FF3453" w:rsidRPr="003B1796" w:rsidRDefault="00FF3453" w:rsidP="00FF345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6" w:name="_Toc156187762"/>
      <w:r w:rsidRPr="003B1796">
        <w:rPr>
          <w:rFonts w:ascii="Arial" w:hAnsi="Arial" w:cs="Arial"/>
        </w:rPr>
        <w:t>In scope</w:t>
      </w:r>
      <w:bookmarkEnd w:id="6"/>
    </w:p>
    <w:p w:rsidR="00FF3453" w:rsidRPr="00913A97" w:rsidRDefault="00781599" w:rsidP="00913A97">
      <w:pPr>
        <w:pStyle w:val="ListParagraph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913A97">
        <w:rPr>
          <w:rFonts w:ascii="Arial" w:hAnsi="Arial" w:cs="Arial"/>
          <w:sz w:val="20"/>
          <w:szCs w:val="20"/>
        </w:rPr>
        <w:t>Functional Testing</w:t>
      </w:r>
    </w:p>
    <w:p w:rsidR="00781599" w:rsidRPr="00913A97" w:rsidRDefault="00781599" w:rsidP="00913A97">
      <w:pPr>
        <w:pStyle w:val="ListParagraph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913A97">
        <w:rPr>
          <w:rFonts w:ascii="Arial" w:hAnsi="Arial" w:cs="Arial"/>
          <w:sz w:val="20"/>
          <w:szCs w:val="20"/>
        </w:rPr>
        <w:t>Integration testing</w:t>
      </w:r>
    </w:p>
    <w:p w:rsidR="00781599" w:rsidRPr="00913A97" w:rsidRDefault="00781599" w:rsidP="00913A97">
      <w:pPr>
        <w:pStyle w:val="ListParagraph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913A97">
        <w:rPr>
          <w:rFonts w:ascii="Arial" w:hAnsi="Arial" w:cs="Arial"/>
          <w:sz w:val="20"/>
          <w:szCs w:val="20"/>
        </w:rPr>
        <w:t>UI Testing</w:t>
      </w: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Default="00FF3453" w:rsidP="00FF345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7" w:name="_Toc156187763"/>
      <w:r w:rsidRPr="003B1796">
        <w:rPr>
          <w:rFonts w:ascii="Arial" w:hAnsi="Arial" w:cs="Arial"/>
        </w:rPr>
        <w:t>Out of scope</w:t>
      </w:r>
      <w:bookmarkEnd w:id="7"/>
    </w:p>
    <w:p w:rsidR="00913A97" w:rsidRDefault="00913A97" w:rsidP="00913A97">
      <w:pPr>
        <w:pStyle w:val="ListParagraph"/>
        <w:numPr>
          <w:ilvl w:val="0"/>
          <w:numId w:val="43"/>
        </w:numPr>
      </w:pPr>
      <w:r>
        <w:t>Performance and Stress testing</w:t>
      </w:r>
    </w:p>
    <w:p w:rsidR="00913A97" w:rsidRDefault="00913A97" w:rsidP="00913A97">
      <w:pPr>
        <w:pStyle w:val="ListParagraph"/>
        <w:numPr>
          <w:ilvl w:val="0"/>
          <w:numId w:val="43"/>
        </w:numPr>
      </w:pPr>
      <w:r>
        <w:t>Security Testing</w:t>
      </w:r>
    </w:p>
    <w:p w:rsidR="00913A97" w:rsidRDefault="00913A97" w:rsidP="00913A97">
      <w:pPr>
        <w:pStyle w:val="ListParagraph"/>
        <w:numPr>
          <w:ilvl w:val="0"/>
          <w:numId w:val="43"/>
        </w:numPr>
      </w:pPr>
      <w:r>
        <w:t>Usability Testing</w:t>
      </w:r>
    </w:p>
    <w:p w:rsidR="00913A97" w:rsidRDefault="00913A97" w:rsidP="00913A97">
      <w:pPr>
        <w:pStyle w:val="ListParagraph"/>
        <w:numPr>
          <w:ilvl w:val="0"/>
          <w:numId w:val="43"/>
        </w:numPr>
      </w:pPr>
      <w:r>
        <w:t>Regression Tests</w:t>
      </w:r>
    </w:p>
    <w:p w:rsidR="00913A97" w:rsidRDefault="00913A97" w:rsidP="00913A97">
      <w:pPr>
        <w:pStyle w:val="ListParagraph"/>
        <w:numPr>
          <w:ilvl w:val="0"/>
          <w:numId w:val="43"/>
        </w:numPr>
      </w:pPr>
      <w:r>
        <w:t>Volume Testing</w:t>
      </w:r>
    </w:p>
    <w:p w:rsidR="00913A97" w:rsidRDefault="00913A97" w:rsidP="00913A97">
      <w:pPr>
        <w:pStyle w:val="ListParagraph"/>
        <w:numPr>
          <w:ilvl w:val="0"/>
          <w:numId w:val="43"/>
        </w:numPr>
      </w:pPr>
      <w:r>
        <w:t>Connectivity Testing</w:t>
      </w:r>
    </w:p>
    <w:p w:rsidR="00913A97" w:rsidRDefault="00913A97" w:rsidP="00913A97">
      <w:pPr>
        <w:pStyle w:val="ListParagraph"/>
        <w:numPr>
          <w:ilvl w:val="0"/>
          <w:numId w:val="43"/>
        </w:numPr>
      </w:pPr>
      <w:r>
        <w:t>Disaster/Backup</w:t>
      </w:r>
      <w:r w:rsidR="00AF3831">
        <w:t xml:space="preserve"> Testing</w:t>
      </w:r>
    </w:p>
    <w:p w:rsidR="00FF3453" w:rsidRPr="00913A97" w:rsidRDefault="00FF3453" w:rsidP="00913A97">
      <w:pPr>
        <w:pStyle w:val="ListParagraph"/>
      </w:pPr>
    </w:p>
    <w:p w:rsidR="009647F5" w:rsidRPr="003B1796" w:rsidRDefault="009647F5" w:rsidP="009647F5">
      <w:pPr>
        <w:rPr>
          <w:rFonts w:ascii="Arial" w:hAnsi="Arial" w:cs="Arial"/>
        </w:rPr>
      </w:pPr>
    </w:p>
    <w:p w:rsidR="00610C2B" w:rsidRPr="003B1796" w:rsidRDefault="00B1166D" w:rsidP="00610C2B">
      <w:pPr>
        <w:pStyle w:val="Heading1"/>
        <w:rPr>
          <w:rFonts w:ascii="Arial" w:hAnsi="Arial" w:cs="Arial"/>
        </w:rPr>
      </w:pPr>
      <w:bookmarkStart w:id="8" w:name="_Toc409430403"/>
      <w:r w:rsidRPr="003B1796">
        <w:rPr>
          <w:rFonts w:ascii="Arial" w:hAnsi="Arial" w:cs="Arial"/>
        </w:rPr>
        <w:lastRenderedPageBreak/>
        <w:t>Analysis of Scope and Test Focus Areas</w:t>
      </w:r>
      <w:bookmarkEnd w:id="8"/>
    </w:p>
    <w:p w:rsidR="00B1166D" w:rsidRPr="003B1796" w:rsidRDefault="00B1166D" w:rsidP="00B1166D">
      <w:pPr>
        <w:rPr>
          <w:rFonts w:ascii="Arial" w:hAnsi="Arial" w:cs="Arial"/>
        </w:rPr>
      </w:pPr>
    </w:p>
    <w:p w:rsidR="00B1166D" w:rsidRPr="003B1796" w:rsidRDefault="00B1166D" w:rsidP="00B1166D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9" w:name="_Toc438951161"/>
      <w:bookmarkStart w:id="10" w:name="_Toc454973128"/>
      <w:bookmarkStart w:id="11" w:name="_Toc455201701"/>
      <w:bookmarkStart w:id="12" w:name="_Toc455202373"/>
      <w:bookmarkStart w:id="13" w:name="_Toc455202448"/>
      <w:bookmarkStart w:id="14" w:name="_Toc455202571"/>
      <w:bookmarkStart w:id="15" w:name="_Toc455202622"/>
      <w:bookmarkStart w:id="16" w:name="_Toc455202688"/>
      <w:bookmarkStart w:id="17" w:name="_Toc455202771"/>
      <w:bookmarkStart w:id="18" w:name="_Toc455211542"/>
      <w:bookmarkStart w:id="19" w:name="_Toc455471539"/>
      <w:bookmarkStart w:id="20" w:name="_Toc456595427"/>
      <w:bookmarkStart w:id="21" w:name="_Toc456599763"/>
      <w:bookmarkStart w:id="22" w:name="_Toc462136535"/>
      <w:bookmarkStart w:id="23" w:name="_Toc462633286"/>
      <w:bookmarkStart w:id="24" w:name="_Toc463149458"/>
      <w:bookmarkStart w:id="25" w:name="_Toc5527914"/>
      <w:bookmarkStart w:id="26" w:name="_Toc156187766"/>
      <w:bookmarkStart w:id="27" w:name="_Toc205873041"/>
      <w:bookmarkStart w:id="28" w:name="_Toc311545374"/>
      <w:bookmarkStart w:id="29" w:name="_Toc409430405"/>
      <w:r w:rsidRPr="003B1796">
        <w:rPr>
          <w:rFonts w:ascii="Arial" w:hAnsi="Arial" w:cs="Arial"/>
        </w:rPr>
        <w:t>Regression Testing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B1166D" w:rsidRPr="00B450FC" w:rsidRDefault="00781599" w:rsidP="00B1166D">
      <w:pPr>
        <w:rPr>
          <w:rFonts w:ascii="Arial" w:hAnsi="Arial" w:cs="Arial"/>
          <w:sz w:val="20"/>
          <w:szCs w:val="20"/>
        </w:rPr>
      </w:pPr>
      <w:r w:rsidRPr="00B450FC">
        <w:rPr>
          <w:rFonts w:ascii="Arial" w:hAnsi="Arial" w:cs="Arial"/>
          <w:sz w:val="20"/>
          <w:szCs w:val="20"/>
        </w:rPr>
        <w:t>Regression testing is not required at this st</w:t>
      </w:r>
      <w:r w:rsidR="00B450FC">
        <w:rPr>
          <w:rFonts w:ascii="Arial" w:hAnsi="Arial" w:cs="Arial"/>
          <w:sz w:val="20"/>
          <w:szCs w:val="20"/>
        </w:rPr>
        <w:t>age because the product is in the</w:t>
      </w:r>
      <w:r w:rsidRPr="00B450FC">
        <w:rPr>
          <w:rFonts w:ascii="Arial" w:hAnsi="Arial" w:cs="Arial"/>
          <w:sz w:val="20"/>
          <w:szCs w:val="20"/>
        </w:rPr>
        <w:t xml:space="preserve"> initial</w:t>
      </w:r>
      <w:r w:rsidR="00B450FC" w:rsidRPr="00B450FC">
        <w:rPr>
          <w:rFonts w:ascii="Arial" w:hAnsi="Arial" w:cs="Arial"/>
          <w:sz w:val="20"/>
          <w:szCs w:val="20"/>
        </w:rPr>
        <w:t xml:space="preserve"> development</w:t>
      </w:r>
      <w:r w:rsidRPr="00B450FC">
        <w:rPr>
          <w:rFonts w:ascii="Arial" w:hAnsi="Arial" w:cs="Arial"/>
          <w:sz w:val="20"/>
          <w:szCs w:val="20"/>
        </w:rPr>
        <w:t xml:space="preserve"> phase</w:t>
      </w:r>
      <w:r w:rsidR="00B450FC">
        <w:rPr>
          <w:rFonts w:ascii="Arial" w:hAnsi="Arial" w:cs="Arial"/>
          <w:sz w:val="20"/>
          <w:szCs w:val="20"/>
        </w:rPr>
        <w:t>. Regression testing can be considered at a later stage.</w:t>
      </w:r>
    </w:p>
    <w:p w:rsidR="00B1166D" w:rsidRPr="003B1796" w:rsidRDefault="00B1166D" w:rsidP="00B1166D">
      <w:pPr>
        <w:rPr>
          <w:rFonts w:ascii="Arial" w:hAnsi="Arial" w:cs="Arial"/>
        </w:rPr>
      </w:pPr>
    </w:p>
    <w:p w:rsidR="00B1166D" w:rsidRPr="003B1796" w:rsidRDefault="00B1166D" w:rsidP="00B1166D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30" w:name="_Toc77048"/>
      <w:bookmarkStart w:id="31" w:name="_Toc5527915"/>
      <w:bookmarkStart w:id="32" w:name="_Toc156187767"/>
      <w:bookmarkStart w:id="33" w:name="_Toc205873042"/>
      <w:bookmarkStart w:id="34" w:name="_Toc311545375"/>
      <w:bookmarkStart w:id="35" w:name="_Toc409430406"/>
      <w:r w:rsidRPr="003B1796">
        <w:rPr>
          <w:rFonts w:ascii="Arial" w:hAnsi="Arial" w:cs="Arial"/>
        </w:rPr>
        <w:t>Platform Testing</w:t>
      </w:r>
      <w:bookmarkEnd w:id="30"/>
      <w:bookmarkEnd w:id="31"/>
      <w:bookmarkEnd w:id="32"/>
      <w:bookmarkEnd w:id="33"/>
      <w:bookmarkEnd w:id="34"/>
      <w:bookmarkEnd w:id="35"/>
    </w:p>
    <w:p w:rsidR="00913A97" w:rsidRDefault="00913A97" w:rsidP="00913A97">
      <w:pPr>
        <w:pStyle w:val="ListParagraph"/>
        <w:keepLines w:val="0"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Hardware: </w:t>
      </w:r>
      <w:r>
        <w:rPr>
          <w:rFonts w:ascii="Arial" w:hAnsi="Arial" w:cs="Arial"/>
          <w:sz w:val="20"/>
          <w:szCs w:val="20"/>
        </w:rPr>
        <w:t>computer with 1 GB RAM</w:t>
      </w:r>
      <w:r>
        <w:rPr>
          <w:rFonts w:ascii="Arial" w:hAnsi="Arial" w:cs="Arial"/>
          <w:sz w:val="20"/>
          <w:szCs w:val="20"/>
        </w:rPr>
        <w:t>, Input Device.</w:t>
      </w:r>
    </w:p>
    <w:p w:rsidR="00913A97" w:rsidRDefault="00913A97" w:rsidP="00913A97">
      <w:pPr>
        <w:pStyle w:val="ListParagraph"/>
        <w:keepLines w:val="0"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</w:p>
    <w:p w:rsidR="00B450FC" w:rsidRPr="00913A97" w:rsidRDefault="00913A97" w:rsidP="00913A97">
      <w:pPr>
        <w:pStyle w:val="ListParagraph"/>
        <w:keepLines w:val="0"/>
        <w:overflowPunct w:val="0"/>
        <w:autoSpaceDE w:val="0"/>
        <w:autoSpaceDN w:val="0"/>
        <w:adjustRightInd w:val="0"/>
        <w:spacing w:before="120" w:after="120"/>
        <w:jc w:val="left"/>
        <w:textAlignment w:val="baseline"/>
        <w:rPr>
          <w:rFonts w:ascii="Arial" w:hAnsi="Arial" w:cs="Arial"/>
          <w:sz w:val="20"/>
          <w:szCs w:val="20"/>
        </w:rPr>
        <w:sectPr w:rsidR="00B450FC" w:rsidRPr="00913A97" w:rsidSect="00CC37EE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0"/>
          <w:szCs w:val="20"/>
        </w:rPr>
        <w:t>Software: Windows or Mac Operating System, Internet connection, Web Browser</w:t>
      </w:r>
    </w:p>
    <w:p w:rsidR="00B1166D" w:rsidRPr="003B1796" w:rsidRDefault="00BB40E0" w:rsidP="00B1166D">
      <w:pPr>
        <w:pStyle w:val="Heading1"/>
        <w:rPr>
          <w:rFonts w:ascii="Arial" w:hAnsi="Arial" w:cs="Arial"/>
        </w:rPr>
      </w:pPr>
      <w:bookmarkStart w:id="36" w:name="_Toc409430407"/>
      <w:r w:rsidRPr="003B1796">
        <w:rPr>
          <w:rFonts w:ascii="Arial" w:hAnsi="Arial" w:cs="Arial"/>
        </w:rPr>
        <w:lastRenderedPageBreak/>
        <w:t>Test Objectives</w:t>
      </w:r>
      <w:bookmarkEnd w:id="36"/>
    </w:p>
    <w:p w:rsidR="00BB40E0" w:rsidRPr="003B1796" w:rsidRDefault="00BB40E0" w:rsidP="00BB40E0">
      <w:pPr>
        <w:pStyle w:val="BodyText"/>
        <w:rPr>
          <w:rFonts w:ascii="Arial" w:hAnsi="Arial" w:cs="Arial"/>
        </w:rPr>
      </w:pPr>
      <w:bookmarkStart w:id="37" w:name="_GoBack"/>
      <w:bookmarkEnd w:id="37"/>
    </w:p>
    <w:tbl>
      <w:tblPr>
        <w:tblStyle w:val="TableGrid"/>
        <w:tblW w:w="9361" w:type="dxa"/>
        <w:tblLook w:val="01E0" w:firstRow="1" w:lastRow="1" w:firstColumn="1" w:lastColumn="1" w:noHBand="0" w:noVBand="0"/>
      </w:tblPr>
      <w:tblGrid>
        <w:gridCol w:w="1260"/>
        <w:gridCol w:w="1429"/>
        <w:gridCol w:w="2491"/>
        <w:gridCol w:w="2505"/>
        <w:gridCol w:w="1676"/>
      </w:tblGrid>
      <w:tr w:rsidR="00951A9B" w:rsidRPr="006E38EA" w:rsidTr="00951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126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6E38EA" w:rsidRDefault="00951A9B" w:rsidP="00BB40E0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142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6E38EA" w:rsidRDefault="00951A9B" w:rsidP="00BB40E0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2491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6E38EA" w:rsidRDefault="00951A9B" w:rsidP="00951A9B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 xml:space="preserve">Test </w:t>
            </w:r>
            <w:r>
              <w:rPr>
                <w:rFonts w:ascii="Arial" w:hAnsi="Arial" w:cs="Arial"/>
                <w:color w:val="000000" w:themeColor="text1"/>
                <w:lang w:eastAsia="en-AU"/>
              </w:rPr>
              <w:t>Steps</w:t>
            </w:r>
          </w:p>
        </w:tc>
        <w:tc>
          <w:tcPr>
            <w:tcW w:w="2505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6E38EA" w:rsidRDefault="00951A9B" w:rsidP="00BB40E0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6E38EA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1676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6E38EA" w:rsidRDefault="00951A9B" w:rsidP="00BB40E0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>
              <w:rPr>
                <w:rFonts w:ascii="Arial" w:hAnsi="Arial" w:cs="Arial"/>
                <w:color w:val="000000" w:themeColor="text1"/>
                <w:lang w:eastAsia="en-AU"/>
              </w:rPr>
              <w:t>Result</w:t>
            </w:r>
          </w:p>
        </w:tc>
      </w:tr>
      <w:tr w:rsidR="00951A9B" w:rsidRPr="003B1796" w:rsidTr="00951A9B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3B1796" w:rsidRDefault="00951A9B" w:rsidP="00E23EA3">
            <w:pPr>
              <w:pStyle w:val="TableText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Test reference</w:t>
            </w:r>
            <w:r>
              <w:rPr>
                <w:rFonts w:ascii="Arial" w:hAnsi="Arial" w:cs="Arial"/>
                <w:sz w:val="20"/>
              </w:rPr>
              <w:t xml:space="preserve"> #1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3B1796" w:rsidRDefault="00B450FC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Default="00B450FC" w:rsidP="003069DE">
            <w:pPr>
              <w:pStyle w:val="TableText"/>
              <w:numPr>
                <w:ilvl w:val="0"/>
                <w:numId w:val="2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to the website with a registered user ID</w:t>
            </w:r>
            <w:r w:rsidR="003069DE">
              <w:rPr>
                <w:rFonts w:ascii="Arial" w:hAnsi="Arial" w:cs="Arial"/>
                <w:sz w:val="20"/>
              </w:rPr>
              <w:t xml:space="preserve"> and password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3069DE" w:rsidRDefault="003069DE" w:rsidP="003069DE">
            <w:pPr>
              <w:pStyle w:val="TableText"/>
              <w:ind w:left="720"/>
              <w:rPr>
                <w:rFonts w:ascii="Arial" w:hAnsi="Arial" w:cs="Arial"/>
                <w:sz w:val="20"/>
              </w:rPr>
            </w:pPr>
          </w:p>
          <w:p w:rsidR="00B450FC" w:rsidRPr="003B1796" w:rsidRDefault="00B450FC" w:rsidP="00951A9B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3B1796" w:rsidRDefault="00B450FC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User should be able to log </w:t>
            </w:r>
            <w:r w:rsidR="003069DE">
              <w:rPr>
                <w:rFonts w:ascii="Arial" w:hAnsi="Arial" w:cs="Arial"/>
                <w:sz w:val="20"/>
              </w:rPr>
              <w:t>i</w:t>
            </w:r>
            <w:r>
              <w:rPr>
                <w:rFonts w:ascii="Arial" w:hAnsi="Arial" w:cs="Arial"/>
                <w:sz w:val="20"/>
              </w:rPr>
              <w:t>n through the admin account as well as a regular user account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3B1796" w:rsidRDefault="003069DE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is successfully logged in to the application.</w:t>
            </w:r>
          </w:p>
        </w:tc>
      </w:tr>
      <w:tr w:rsidR="00951A9B" w:rsidRPr="003B1796" w:rsidTr="005C6F6D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3B1796" w:rsidRDefault="00951A9B" w:rsidP="00E23EA3">
            <w:pPr>
              <w:pStyle w:val="TableText"/>
              <w:rPr>
                <w:rFonts w:ascii="Arial" w:hAnsi="Arial" w:cs="Arial"/>
                <w:sz w:val="20"/>
              </w:rPr>
            </w:pPr>
            <w:r w:rsidRPr="003B1796">
              <w:rPr>
                <w:rFonts w:ascii="Arial" w:hAnsi="Arial" w:cs="Arial"/>
                <w:sz w:val="20"/>
              </w:rPr>
              <w:t>Test reference</w:t>
            </w:r>
            <w:r>
              <w:rPr>
                <w:rFonts w:ascii="Arial" w:hAnsi="Arial" w:cs="Arial"/>
                <w:sz w:val="20"/>
              </w:rPr>
              <w:t xml:space="preserve"> #2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3B1796" w:rsidRDefault="00B450FC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Registration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Default="00B450FC" w:rsidP="003069DE">
            <w:pPr>
              <w:pStyle w:val="TableText"/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an unregistered email address</w:t>
            </w:r>
            <w:r w:rsidR="003069DE">
              <w:rPr>
                <w:rFonts w:ascii="Arial" w:hAnsi="Arial" w:cs="Arial"/>
                <w:sz w:val="20"/>
              </w:rPr>
              <w:t xml:space="preserve"> and password in the registration section</w:t>
            </w:r>
            <w:r w:rsidR="007162B2">
              <w:rPr>
                <w:rFonts w:ascii="Arial" w:hAnsi="Arial" w:cs="Arial"/>
                <w:sz w:val="20"/>
              </w:rPr>
              <w:t>.</w:t>
            </w:r>
          </w:p>
          <w:p w:rsidR="007162B2" w:rsidRPr="003B1796" w:rsidRDefault="007162B2" w:rsidP="003069DE">
            <w:pPr>
              <w:pStyle w:val="TableText"/>
              <w:numPr>
                <w:ilvl w:val="0"/>
                <w:numId w:val="2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acti</w:t>
            </w:r>
            <w:r w:rsidR="003069DE">
              <w:rPr>
                <w:rFonts w:ascii="Arial" w:hAnsi="Arial" w:cs="Arial"/>
                <w:sz w:val="20"/>
              </w:rPr>
              <w:t>vation link that is sent to the</w:t>
            </w:r>
            <w:r>
              <w:rPr>
                <w:rFonts w:ascii="Arial" w:hAnsi="Arial" w:cs="Arial"/>
                <w:sz w:val="20"/>
              </w:rPr>
              <w:t xml:space="preserve"> email</w:t>
            </w:r>
            <w:r w:rsidR="003069DE">
              <w:rPr>
                <w:rFonts w:ascii="Arial" w:hAnsi="Arial" w:cs="Arial"/>
                <w:sz w:val="20"/>
              </w:rPr>
              <w:t xml:space="preserve"> address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3B1796" w:rsidRDefault="007162B2" w:rsidP="003069D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User account should be registered and activated. User should be able to log in using </w:t>
            </w:r>
            <w:r w:rsidR="003069DE">
              <w:rPr>
                <w:rFonts w:ascii="Arial" w:hAnsi="Arial" w:cs="Arial"/>
                <w:sz w:val="20"/>
              </w:rPr>
              <w:t>the registered</w:t>
            </w:r>
            <w:r>
              <w:rPr>
                <w:rFonts w:ascii="Arial" w:hAnsi="Arial" w:cs="Arial"/>
                <w:sz w:val="20"/>
              </w:rPr>
              <w:t xml:space="preserve"> credentials.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51A9B" w:rsidRPr="003B1796" w:rsidRDefault="003069DE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is able to log in with the newly registered credentials.</w:t>
            </w:r>
          </w:p>
        </w:tc>
      </w:tr>
      <w:tr w:rsidR="005C6F6D" w:rsidRPr="003B1796" w:rsidTr="005C6F6D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5C6F6D" w:rsidRPr="003B1796" w:rsidRDefault="005C6F6D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#3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C6F6D" w:rsidRDefault="005C6F6D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New Story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C6F6D" w:rsidRDefault="003B00CA" w:rsidP="003069DE">
            <w:pPr>
              <w:pStyle w:val="TableText"/>
              <w:numPr>
                <w:ilvl w:val="0"/>
                <w:numId w:val="2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 to the application.</w:t>
            </w:r>
          </w:p>
          <w:p w:rsidR="003B00CA" w:rsidRDefault="003B00CA" w:rsidP="003069DE">
            <w:pPr>
              <w:pStyle w:val="TableText"/>
              <w:numPr>
                <w:ilvl w:val="0"/>
                <w:numId w:val="2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Create new story </w:t>
            </w:r>
            <w:r w:rsidR="003069DE">
              <w:rPr>
                <w:rFonts w:ascii="Arial" w:hAnsi="Arial" w:cs="Arial"/>
                <w:sz w:val="20"/>
              </w:rPr>
              <w:t>by clicking on the ‘New’ button and entering a</w:t>
            </w:r>
            <w:r>
              <w:rPr>
                <w:rFonts w:ascii="Arial" w:hAnsi="Arial" w:cs="Arial"/>
                <w:sz w:val="20"/>
              </w:rPr>
              <w:t xml:space="preserve"> story name and description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C6F6D" w:rsidRDefault="003B00CA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new story with the mentioned details should be created.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C6F6D" w:rsidRPr="003B1796" w:rsidRDefault="003B00CA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story name should be displayed as a clickable link, which, when the user will click on, redirects to the summary page for that story.</w:t>
            </w:r>
          </w:p>
        </w:tc>
      </w:tr>
      <w:tr w:rsidR="005C6F6D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5C6F6D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#4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C6F6D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 and delete story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3069DE" w:rsidRDefault="00BD1576" w:rsidP="003069DE">
            <w:pPr>
              <w:pStyle w:val="TableText"/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  <w:p w:rsidR="00BD1576" w:rsidRDefault="00BD1576" w:rsidP="003069DE">
            <w:pPr>
              <w:pStyle w:val="TableText"/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new story</w:t>
            </w:r>
          </w:p>
          <w:p w:rsidR="00BD1576" w:rsidRDefault="00BD1576" w:rsidP="003069DE">
            <w:pPr>
              <w:pStyle w:val="TableText"/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story name and description and save</w:t>
            </w:r>
          </w:p>
          <w:p w:rsidR="00BD1576" w:rsidRDefault="00BD1576" w:rsidP="003069DE">
            <w:pPr>
              <w:pStyle w:val="TableText"/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‘Edit’ button to edit story name and description</w:t>
            </w:r>
          </w:p>
          <w:p w:rsidR="00BD1576" w:rsidRDefault="00BD1576" w:rsidP="00BD1576">
            <w:pPr>
              <w:pStyle w:val="TableText"/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Changes made must be reflected in the ‘List of stories’ page.</w:t>
            </w:r>
          </w:p>
          <w:p w:rsidR="00BD1576" w:rsidRDefault="00BD1576" w:rsidP="00BD1576">
            <w:pPr>
              <w:pStyle w:val="TableText"/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‘Delete’ button</w:t>
            </w:r>
          </w:p>
          <w:p w:rsidR="00BD1576" w:rsidRPr="00BD1576" w:rsidRDefault="00BD1576" w:rsidP="00BD1576">
            <w:pPr>
              <w:pStyle w:val="TableText"/>
              <w:numPr>
                <w:ilvl w:val="0"/>
                <w:numId w:val="2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story must be deleted from the application</w:t>
            </w:r>
            <w:proofErr w:type="gramStart"/>
            <w:r>
              <w:rPr>
                <w:rFonts w:ascii="Arial" w:hAnsi="Arial" w:cs="Arial"/>
                <w:sz w:val="20"/>
              </w:rPr>
              <w:t>..</w:t>
            </w:r>
            <w:proofErr w:type="gramEnd"/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D1576" w:rsidRDefault="00BD1576" w:rsidP="00BD1576">
            <w:pPr>
              <w:pStyle w:val="TableText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must be able to edit the story name and description of a story created, by clicking on the ‘Edit’ button on the List of stories page.</w:t>
            </w:r>
          </w:p>
          <w:p w:rsidR="00D51F73" w:rsidRDefault="00BD1576" w:rsidP="00BD1576">
            <w:pPr>
              <w:pStyle w:val="TableText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must be able to completely delete a created story by clicking on the ‘Delete’ button in the ‘List of Stories’ page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C6F6D" w:rsidRPr="004A1245" w:rsidRDefault="00BD1576" w:rsidP="00E23EA3">
            <w:pPr>
              <w:pStyle w:val="TableText"/>
              <w:rPr>
                <w:rFonts w:ascii="Arial" w:hAnsi="Arial" w:cs="Arial"/>
                <w:sz w:val="20"/>
                <w:lang w:val="en-CA"/>
              </w:rPr>
            </w:pPr>
            <w:r>
              <w:rPr>
                <w:rFonts w:ascii="Arial" w:hAnsi="Arial" w:cs="Arial"/>
                <w:sz w:val="20"/>
              </w:rPr>
              <w:t>User is able to edit the story name and description, and also delete the entire story from the application.</w:t>
            </w:r>
          </w:p>
          <w:p w:rsidR="004A1245" w:rsidRPr="003B1796" w:rsidRDefault="004A1245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Test Reference #5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Download story XML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D1576" w:rsidRDefault="00BD1576" w:rsidP="00BD1576">
            <w:pPr>
              <w:pStyle w:val="TableText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  <w:p w:rsidR="00BD1576" w:rsidRDefault="00BD1576" w:rsidP="00BD1576">
            <w:pPr>
              <w:pStyle w:val="TableText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new story</w:t>
            </w:r>
          </w:p>
          <w:p w:rsidR="00BD1576" w:rsidRDefault="00BD1576" w:rsidP="00BD1576">
            <w:pPr>
              <w:pStyle w:val="TableText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few characters and scenes for the story</w:t>
            </w:r>
          </w:p>
          <w:p w:rsidR="00BD1576" w:rsidRPr="00BD1576" w:rsidRDefault="00BD1576" w:rsidP="00BD1576">
            <w:pPr>
              <w:pStyle w:val="TableText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Navigate to ‘List of </w:t>
            </w:r>
            <w:r w:rsidR="00971EC9">
              <w:rPr>
                <w:rFonts w:ascii="Arial" w:hAnsi="Arial" w:cs="Arial"/>
                <w:sz w:val="20"/>
              </w:rPr>
              <w:t>Stories</w:t>
            </w:r>
            <w:r>
              <w:rPr>
                <w:rFonts w:ascii="Arial" w:hAnsi="Arial" w:cs="Arial"/>
                <w:sz w:val="20"/>
              </w:rPr>
              <w:t>’</w:t>
            </w:r>
            <w:r w:rsidR="00971EC9">
              <w:rPr>
                <w:rFonts w:ascii="Arial" w:hAnsi="Arial" w:cs="Arial"/>
                <w:sz w:val="20"/>
              </w:rPr>
              <w:t xml:space="preserve"> and click on Download XML’ button corresponding to the story created’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971EC9" w:rsidP="00971EC9">
            <w:pPr>
              <w:pStyle w:val="TableText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 XML file encapsulating all aspects of the story created </w:t>
            </w:r>
            <w:proofErr w:type="spellStart"/>
            <w:r>
              <w:rPr>
                <w:rFonts w:ascii="Arial" w:hAnsi="Arial" w:cs="Arial"/>
                <w:sz w:val="20"/>
              </w:rPr>
              <w:t>my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be generated and downloaded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971EC9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XML file encapsulating the story must be generated</w:t>
            </w: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#6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New Summary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971EC9" w:rsidP="00971EC9">
            <w:pPr>
              <w:pStyle w:val="TableText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  <w:p w:rsidR="00971EC9" w:rsidRDefault="00971EC9" w:rsidP="00971EC9">
            <w:pPr>
              <w:pStyle w:val="TableText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new story</w:t>
            </w:r>
          </w:p>
          <w:p w:rsidR="00971EC9" w:rsidRDefault="00971EC9" w:rsidP="00971EC9">
            <w:pPr>
              <w:pStyle w:val="TableText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summary for the story</w:t>
            </w:r>
          </w:p>
          <w:p w:rsidR="00971EC9" w:rsidRPr="00971EC9" w:rsidRDefault="00971EC9" w:rsidP="00971EC9">
            <w:pPr>
              <w:pStyle w:val="TableText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Navigate to ‘Playground’ and ‘Character’ page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971EC9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User should be able to create a summary for each story. </w:t>
            </w:r>
          </w:p>
          <w:p w:rsidR="00971EC9" w:rsidRDefault="00971EC9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summary created must be visible in the playground page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971EC9" w:rsidP="00971EC9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must be able to create summary for the story and view the summary sections in the playground and character page</w:t>
            </w: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#7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Summary Sections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06B44" w:rsidRDefault="00506B44" w:rsidP="00506B44">
            <w:pPr>
              <w:pStyle w:val="TableText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  <w:p w:rsidR="00506B44" w:rsidRDefault="00506B44" w:rsidP="00506B44">
            <w:pPr>
              <w:pStyle w:val="TableText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new story</w:t>
            </w:r>
          </w:p>
          <w:p w:rsidR="000E5817" w:rsidRDefault="00506B44" w:rsidP="00951A9B">
            <w:pPr>
              <w:pStyle w:val="TableText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summary for the story</w:t>
            </w:r>
          </w:p>
          <w:p w:rsidR="00506B44" w:rsidRDefault="00506B44" w:rsidP="00951A9B">
            <w:pPr>
              <w:pStyle w:val="TableText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a section of the summary text</w:t>
            </w:r>
          </w:p>
          <w:p w:rsidR="00506B44" w:rsidRDefault="00506B44" w:rsidP="00951A9B">
            <w:pPr>
              <w:pStyle w:val="TableText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‘Create new’</w:t>
            </w:r>
          </w:p>
          <w:p w:rsidR="00506B44" w:rsidRPr="00506B44" w:rsidRDefault="00506B44" w:rsidP="00951A9B">
            <w:pPr>
              <w:pStyle w:val="TableText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a name for the ‘Summary section’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506B44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Summary Sections are successfully created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#8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 and Delete Summary Sections</w:t>
            </w:r>
          </w:p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506B44" w:rsidP="00506B44">
            <w:pPr>
              <w:pStyle w:val="TableText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on the edit button </w:t>
            </w:r>
            <w:r w:rsidR="006070BF">
              <w:rPr>
                <w:rFonts w:ascii="Arial" w:hAnsi="Arial" w:cs="Arial"/>
                <w:sz w:val="20"/>
              </w:rPr>
              <w:t>for selected text</w:t>
            </w:r>
          </w:p>
          <w:p w:rsidR="006070BF" w:rsidRDefault="006070BF" w:rsidP="00506B44">
            <w:pPr>
              <w:pStyle w:val="TableText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 the selected section</w:t>
            </w:r>
          </w:p>
          <w:p w:rsidR="006070BF" w:rsidRDefault="006070BF" w:rsidP="00506B44">
            <w:pPr>
              <w:pStyle w:val="TableText"/>
              <w:numPr>
                <w:ilvl w:val="0"/>
                <w:numId w:val="34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save</w:t>
            </w:r>
          </w:p>
          <w:p w:rsidR="006070BF" w:rsidRDefault="006070BF" w:rsidP="006070BF">
            <w:pPr>
              <w:pStyle w:val="TableText"/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6070BF" w:rsidRDefault="006070BF" w:rsidP="006070BF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Summary should have the newly edited section.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Test Reference #9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new Characters (Add name, description, model number)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6070BF" w:rsidP="006070BF">
            <w:pPr>
              <w:pStyle w:val="TableText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Login, create a new story</w:t>
            </w:r>
          </w:p>
          <w:p w:rsidR="006070BF" w:rsidRDefault="006070BF" w:rsidP="006070BF">
            <w:pPr>
              <w:pStyle w:val="TableText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Navigate to the character page</w:t>
            </w:r>
          </w:p>
          <w:p w:rsidR="006070BF" w:rsidRDefault="006070BF" w:rsidP="006070BF">
            <w:pPr>
              <w:pStyle w:val="TableText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create new, enter the new character name, description, select an attribute and upload an image for the character</w:t>
            </w:r>
          </w:p>
          <w:p w:rsidR="006070BF" w:rsidRDefault="006070BF" w:rsidP="006070BF">
            <w:pPr>
              <w:pStyle w:val="TableText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2 – 3 new characters</w:t>
            </w:r>
          </w:p>
          <w:p w:rsidR="006070BF" w:rsidRDefault="006070BF" w:rsidP="00EA3A0D">
            <w:pPr>
              <w:pStyle w:val="TableText"/>
              <w:ind w:left="720"/>
              <w:rPr>
                <w:rFonts w:ascii="Arial" w:hAnsi="Arial" w:cs="Arial"/>
                <w:sz w:val="20"/>
              </w:rPr>
            </w:pP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EA3A0D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New characters with the entered values, image must be created and visible on the menu to the left, as well as the list of characters on the right. </w:t>
            </w:r>
          </w:p>
          <w:p w:rsidR="00EA3A0D" w:rsidRDefault="00EA3A0D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Image uploaded must also be visible to the right of the screen.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#10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Upload image for character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EA3A0D" w:rsidP="00EA3A0D">
            <w:pPr>
              <w:pStyle w:val="TableText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new character</w:t>
            </w:r>
          </w:p>
          <w:p w:rsidR="00EA3A0D" w:rsidRDefault="00EA3A0D" w:rsidP="00EA3A0D">
            <w:pPr>
              <w:pStyle w:val="TableText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Upload an image for the characters</w:t>
            </w:r>
          </w:p>
          <w:p w:rsidR="00EA3A0D" w:rsidRPr="00EA3A0D" w:rsidRDefault="00EA3A0D" w:rsidP="00EA3A0D">
            <w:pPr>
              <w:pStyle w:val="TableText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Navigate to another page, and come back to the character page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EA3A0D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Newly uploaded images should be visible in the character list on the right of the screen.</w:t>
            </w:r>
          </w:p>
          <w:p w:rsidR="00EA3A0D" w:rsidRDefault="00EA3A0D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When navigating back to the character page, all character attributes must be visible.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#11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new Scene, add and connect characters to the scene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EA3A0D" w:rsidP="00EA3A0D">
            <w:pPr>
              <w:pStyle w:val="TableText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  <w:p w:rsidR="00EA3A0D" w:rsidRDefault="00EA3A0D" w:rsidP="00EA3A0D">
            <w:pPr>
              <w:pStyle w:val="TableText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a story</w:t>
            </w:r>
          </w:p>
          <w:p w:rsidR="00EA3A0D" w:rsidRDefault="00EA3A0D" w:rsidP="00EA3A0D">
            <w:pPr>
              <w:pStyle w:val="TableText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summary sections</w:t>
            </w:r>
          </w:p>
          <w:p w:rsidR="00EA3A0D" w:rsidRDefault="00EA3A0D" w:rsidP="00EA3A0D">
            <w:pPr>
              <w:pStyle w:val="TableText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characters</w:t>
            </w:r>
          </w:p>
          <w:p w:rsidR="00EA3A0D" w:rsidRDefault="00EA3A0D" w:rsidP="00EA3A0D">
            <w:pPr>
              <w:pStyle w:val="TableText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Navigate to playground page</w:t>
            </w:r>
          </w:p>
          <w:p w:rsidR="00EA3A0D" w:rsidRDefault="00EA3A0D" w:rsidP="00EA3A0D">
            <w:pPr>
              <w:pStyle w:val="TableText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new scene</w:t>
            </w:r>
          </w:p>
          <w:p w:rsidR="00EA3A0D" w:rsidRDefault="008669F7" w:rsidP="00EA3A0D">
            <w:pPr>
              <w:pStyle w:val="TableText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Drag and drop characters to the scene</w:t>
            </w:r>
          </w:p>
          <w:p w:rsidR="008669F7" w:rsidRDefault="008669F7" w:rsidP="00EA3A0D">
            <w:pPr>
              <w:pStyle w:val="TableText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Connect characters with relationships</w:t>
            </w:r>
          </w:p>
          <w:p w:rsidR="008669F7" w:rsidRDefault="008669F7" w:rsidP="00EA3A0D">
            <w:pPr>
              <w:pStyle w:val="TableText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2 or 3 more scenes and repeat the same steps as above.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8669F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scenes with all the associated characters and connections must be created.</w:t>
            </w:r>
          </w:p>
          <w:p w:rsidR="008669F7" w:rsidRDefault="008669F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Test Reference #12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summary to scenes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8669F7" w:rsidP="008669F7">
            <w:pPr>
              <w:pStyle w:val="TableText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the same steps as test reference #11</w:t>
            </w:r>
          </w:p>
          <w:p w:rsidR="008669F7" w:rsidRDefault="008669F7" w:rsidP="008669F7">
            <w:pPr>
              <w:pStyle w:val="TableText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Associate summary sections to each scene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8669F7" w:rsidRDefault="008669F7" w:rsidP="008669F7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scenes with all the associated summary sections must be created.</w:t>
            </w:r>
          </w:p>
          <w:p w:rsidR="000E5817" w:rsidRDefault="008669F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These summary sections must be visible as an added tab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#13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scene to timeline, drag and drop scenes within the timeline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917EA7" w:rsidP="00951A9B">
            <w:pPr>
              <w:pStyle w:val="TableText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the same steps as test reference #11</w:t>
            </w:r>
          </w:p>
          <w:p w:rsidR="00917EA7" w:rsidRDefault="00917EA7" w:rsidP="00951A9B">
            <w:pPr>
              <w:pStyle w:val="TableText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Drag and drop scenes to the timeline</w:t>
            </w:r>
          </w:p>
          <w:p w:rsidR="00917EA7" w:rsidRPr="00917EA7" w:rsidRDefault="00917EA7" w:rsidP="00951A9B">
            <w:pPr>
              <w:pStyle w:val="TableText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Move scenes to different position in the timeline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917EA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newly created scenes must also be automatically added to the timelines, when dragged</w:t>
            </w:r>
          </w:p>
          <w:p w:rsidR="00917EA7" w:rsidRDefault="00917EA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User must also be able to change the position of the scenes in the timeline 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#14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3D01DF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Dialog functionality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8247E1" w:rsidP="00F2045F">
            <w:pPr>
              <w:pStyle w:val="TableText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the same steps as test reference #11</w:t>
            </w:r>
          </w:p>
          <w:p w:rsidR="008247E1" w:rsidRDefault="008247E1" w:rsidP="00F2045F">
            <w:pPr>
              <w:pStyle w:val="TableText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on the dialog button associated with the scene</w:t>
            </w:r>
          </w:p>
          <w:p w:rsidR="008247E1" w:rsidRDefault="008247E1" w:rsidP="00F2045F">
            <w:pPr>
              <w:pStyle w:val="TableText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dialogs for different characters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8247E1" w:rsidP="008247E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Dialogs entered must be correctly associated with the desired scene along with all entered properties.</w:t>
            </w:r>
          </w:p>
          <w:p w:rsidR="008247E1" w:rsidRDefault="008247E1" w:rsidP="008247E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Dialogs must appear in the form of a graph</w:t>
            </w:r>
            <w:r w:rsidR="00112E78">
              <w:rPr>
                <w:rFonts w:ascii="Arial" w:hAnsi="Arial" w:cs="Arial"/>
                <w:sz w:val="20"/>
              </w:rPr>
              <w:t xml:space="preserve"> allowing for branching of dialogs.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0E5817" w:rsidRPr="003B1796" w:rsidTr="000E5817">
        <w:trPr>
          <w:trHeight w:val="2099"/>
        </w:trPr>
        <w:tc>
          <w:tcPr>
            <w:tcW w:w="1260" w:type="dxa"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Reference #15</w:t>
            </w:r>
          </w:p>
        </w:tc>
        <w:tc>
          <w:tcPr>
            <w:tcW w:w="1429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3D01DF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Timeline functionality</w:t>
            </w:r>
          </w:p>
        </w:tc>
        <w:tc>
          <w:tcPr>
            <w:tcW w:w="2491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112E78" w:rsidP="00112E78">
            <w:pPr>
              <w:pStyle w:val="TableText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all steps from test reference #11</w:t>
            </w:r>
          </w:p>
          <w:p w:rsidR="00112E78" w:rsidRDefault="00112E78" w:rsidP="00112E78">
            <w:pPr>
              <w:pStyle w:val="TableText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 scenes to timeline</w:t>
            </w:r>
          </w:p>
        </w:tc>
        <w:tc>
          <w:tcPr>
            <w:tcW w:w="2505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Default="00112E78" w:rsidP="00E23EA3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timeline must be visible in the form of a graph, thus allowing for branching</w:t>
            </w:r>
          </w:p>
        </w:tc>
        <w:tc>
          <w:tcPr>
            <w:tcW w:w="1676" w:type="dxa"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E5817" w:rsidRPr="003B1796" w:rsidRDefault="000E5817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:rsidR="00BB40E0" w:rsidRPr="003B1796" w:rsidRDefault="00BB40E0" w:rsidP="00BB40E0">
      <w:pPr>
        <w:pStyle w:val="BodyText"/>
        <w:rPr>
          <w:rFonts w:ascii="Arial" w:hAnsi="Arial" w:cs="Arial"/>
        </w:rPr>
      </w:pPr>
    </w:p>
    <w:p w:rsidR="00B1166D" w:rsidRPr="003B1796" w:rsidRDefault="00B1166D" w:rsidP="00610C2B">
      <w:pPr>
        <w:rPr>
          <w:rFonts w:ascii="Arial" w:hAnsi="Arial" w:cs="Arial"/>
        </w:rPr>
      </w:pPr>
    </w:p>
    <w:p w:rsidR="00B1166D" w:rsidRPr="003B1796" w:rsidRDefault="00B1166D" w:rsidP="00B1166D">
      <w:pPr>
        <w:rPr>
          <w:rFonts w:ascii="Arial" w:hAnsi="Arial" w:cs="Arial"/>
        </w:rPr>
      </w:pPr>
    </w:p>
    <w:p w:rsidR="00B1166D" w:rsidRPr="003B1796" w:rsidRDefault="00B1166D" w:rsidP="00B1166D">
      <w:pPr>
        <w:rPr>
          <w:rFonts w:ascii="Arial" w:hAnsi="Arial" w:cs="Arial"/>
        </w:rPr>
      </w:pPr>
    </w:p>
    <w:p w:rsidR="00B1166D" w:rsidRPr="003B1796" w:rsidRDefault="00B1166D" w:rsidP="00B1166D">
      <w:pPr>
        <w:rPr>
          <w:rFonts w:ascii="Arial" w:hAnsi="Arial" w:cs="Arial"/>
        </w:rPr>
      </w:pPr>
    </w:p>
    <w:p w:rsidR="00B1166D" w:rsidRPr="003B1796" w:rsidRDefault="00B1166D" w:rsidP="00B1166D">
      <w:pPr>
        <w:rPr>
          <w:rFonts w:ascii="Arial" w:hAnsi="Arial" w:cs="Arial"/>
        </w:rPr>
      </w:pPr>
    </w:p>
    <w:p w:rsidR="00E23EA3" w:rsidRDefault="00E23EA3" w:rsidP="00E23EA3">
      <w:pPr>
        <w:pStyle w:val="Heading1"/>
        <w:rPr>
          <w:rFonts w:ascii="Arial" w:hAnsi="Arial" w:cs="Arial"/>
        </w:rPr>
      </w:pPr>
      <w:bookmarkStart w:id="38" w:name="_Toc409430408"/>
      <w:r w:rsidRPr="003B1796">
        <w:rPr>
          <w:rFonts w:ascii="Arial" w:hAnsi="Arial" w:cs="Arial"/>
        </w:rPr>
        <w:lastRenderedPageBreak/>
        <w:t>Other Testing</w:t>
      </w:r>
      <w:bookmarkEnd w:id="38"/>
    </w:p>
    <w:p w:rsidR="00004A4D" w:rsidRPr="00004A4D" w:rsidRDefault="00004A4D" w:rsidP="00004A4D">
      <w:r>
        <w:t xml:space="preserve">Any sections not required </w:t>
      </w:r>
      <w:r w:rsidR="00AF3831">
        <w:t>will</w:t>
      </w:r>
      <w:r>
        <w:t xml:space="preserve"> be indicated as N/A.</w:t>
      </w:r>
    </w:p>
    <w:p w:rsidR="00E23EA3" w:rsidRPr="003B1796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0" w:line="240" w:lineRule="auto"/>
        <w:ind w:left="596" w:hanging="576"/>
        <w:textAlignment w:val="baseline"/>
        <w:rPr>
          <w:rFonts w:ascii="Arial" w:hAnsi="Arial" w:cs="Arial"/>
        </w:rPr>
      </w:pPr>
      <w:bookmarkStart w:id="39" w:name="_Toc311545379"/>
      <w:bookmarkStart w:id="40" w:name="_Toc409430409"/>
      <w:r w:rsidRPr="003B1796">
        <w:rPr>
          <w:rFonts w:ascii="Arial" w:hAnsi="Arial" w:cs="Arial"/>
        </w:rPr>
        <w:t>Security</w:t>
      </w:r>
      <w:bookmarkEnd w:id="39"/>
      <w:bookmarkEnd w:id="40"/>
    </w:p>
    <w:p w:rsidR="00E23EA3" w:rsidRPr="00EB5E08" w:rsidRDefault="00EB5E08" w:rsidP="00E23E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 purpose of this project, a basic security feature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login validation will be implemented.</w:t>
      </w:r>
    </w:p>
    <w:p w:rsidR="00E23EA3" w:rsidRPr="003B1796" w:rsidRDefault="00E23EA3" w:rsidP="00E23EA3">
      <w:pPr>
        <w:rPr>
          <w:rFonts w:ascii="Arial" w:hAnsi="Arial" w:cs="Arial"/>
          <w:i/>
          <w:sz w:val="20"/>
          <w:szCs w:val="20"/>
        </w:rPr>
      </w:pPr>
    </w:p>
    <w:p w:rsidR="00E23EA3" w:rsidRPr="003B1796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601" w:hanging="578"/>
        <w:textAlignment w:val="baseline"/>
        <w:rPr>
          <w:rFonts w:ascii="Arial" w:hAnsi="Arial" w:cs="Arial"/>
        </w:rPr>
      </w:pPr>
      <w:bookmarkStart w:id="41" w:name="_Toc156187774"/>
      <w:bookmarkStart w:id="42" w:name="_Toc205873047"/>
      <w:bookmarkStart w:id="43" w:name="_Toc311545380"/>
      <w:bookmarkStart w:id="44" w:name="_Toc409430410"/>
      <w:r w:rsidRPr="003B1796">
        <w:rPr>
          <w:rFonts w:ascii="Arial" w:hAnsi="Arial" w:cs="Arial"/>
        </w:rPr>
        <w:t>Stress &amp; Volume Testing (S&amp;V)</w:t>
      </w:r>
      <w:bookmarkEnd w:id="41"/>
      <w:bookmarkEnd w:id="42"/>
      <w:bookmarkEnd w:id="43"/>
      <w:bookmarkEnd w:id="44"/>
    </w:p>
    <w:p w:rsidR="00E23EA3" w:rsidRPr="00EB5E08" w:rsidRDefault="00EB5E08" w:rsidP="00E23E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 in the scope of this project.</w:t>
      </w:r>
    </w:p>
    <w:p w:rsidR="00E23EA3" w:rsidRPr="003B1796" w:rsidRDefault="00E23EA3" w:rsidP="00E23EA3">
      <w:pPr>
        <w:rPr>
          <w:rFonts w:ascii="Arial" w:hAnsi="Arial" w:cs="Arial"/>
          <w:i/>
          <w:sz w:val="20"/>
          <w:szCs w:val="20"/>
        </w:rPr>
      </w:pPr>
    </w:p>
    <w:p w:rsidR="00E23EA3" w:rsidRPr="003B1796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601" w:hanging="578"/>
        <w:textAlignment w:val="baseline"/>
        <w:rPr>
          <w:rFonts w:ascii="Arial" w:hAnsi="Arial" w:cs="Arial"/>
        </w:rPr>
      </w:pPr>
      <w:bookmarkStart w:id="45" w:name="_Toc156187775"/>
      <w:bookmarkStart w:id="46" w:name="_Toc205873048"/>
      <w:bookmarkStart w:id="47" w:name="_Toc311545381"/>
      <w:bookmarkStart w:id="48" w:name="_Toc409430411"/>
      <w:r w:rsidRPr="003B1796">
        <w:rPr>
          <w:rFonts w:ascii="Arial" w:hAnsi="Arial" w:cs="Arial"/>
        </w:rPr>
        <w:t>Connectivity Testing (CT)</w:t>
      </w:r>
      <w:bookmarkEnd w:id="45"/>
      <w:bookmarkEnd w:id="46"/>
      <w:bookmarkEnd w:id="47"/>
      <w:bookmarkEnd w:id="48"/>
    </w:p>
    <w:p w:rsidR="00E23EA3" w:rsidRPr="00EB5E08" w:rsidRDefault="00EB5E08" w:rsidP="00E23E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 in the scope of this project.</w:t>
      </w:r>
    </w:p>
    <w:p w:rsidR="00E23EA3" w:rsidRPr="003B1796" w:rsidRDefault="00E23EA3" w:rsidP="00E23EA3">
      <w:pPr>
        <w:rPr>
          <w:rFonts w:ascii="Arial" w:hAnsi="Arial" w:cs="Arial"/>
          <w:i/>
          <w:sz w:val="20"/>
          <w:szCs w:val="20"/>
        </w:rPr>
      </w:pPr>
    </w:p>
    <w:p w:rsidR="00E23EA3" w:rsidRPr="003B1796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601" w:hanging="578"/>
        <w:textAlignment w:val="baseline"/>
        <w:rPr>
          <w:rFonts w:ascii="Arial" w:hAnsi="Arial" w:cs="Arial"/>
        </w:rPr>
      </w:pPr>
      <w:bookmarkStart w:id="49" w:name="_Toc205873049"/>
      <w:bookmarkStart w:id="50" w:name="_Toc311545382"/>
      <w:bookmarkStart w:id="51" w:name="_Toc409430412"/>
      <w:r w:rsidRPr="003B1796">
        <w:rPr>
          <w:rFonts w:ascii="Arial" w:hAnsi="Arial" w:cs="Arial"/>
        </w:rPr>
        <w:t>Disaster Recovery/Back Up</w:t>
      </w:r>
      <w:bookmarkEnd w:id="49"/>
      <w:bookmarkEnd w:id="50"/>
      <w:bookmarkEnd w:id="51"/>
    </w:p>
    <w:p w:rsidR="00E23EA3" w:rsidRPr="00EB5E08" w:rsidRDefault="00EB5E08" w:rsidP="00E23E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 in the scope of this project</w:t>
      </w:r>
    </w:p>
    <w:p w:rsidR="00E23EA3" w:rsidRPr="003B1796" w:rsidRDefault="00E23EA3" w:rsidP="00E23EA3">
      <w:pPr>
        <w:rPr>
          <w:rFonts w:ascii="Arial" w:hAnsi="Arial" w:cs="Arial"/>
          <w:i/>
          <w:sz w:val="20"/>
          <w:szCs w:val="20"/>
        </w:rPr>
      </w:pPr>
    </w:p>
    <w:p w:rsidR="00B1166D" w:rsidRPr="003B1796" w:rsidRDefault="00B1166D" w:rsidP="00B1166D">
      <w:pPr>
        <w:rPr>
          <w:rFonts w:ascii="Arial" w:hAnsi="Arial" w:cs="Arial"/>
        </w:rPr>
      </w:pPr>
    </w:p>
    <w:p w:rsidR="004A5D49" w:rsidRPr="003B1796" w:rsidRDefault="00D142F5" w:rsidP="00D142F5">
      <w:pPr>
        <w:pStyle w:val="Heading1"/>
        <w:rPr>
          <w:rFonts w:ascii="Arial" w:hAnsi="Arial" w:cs="Arial"/>
        </w:rPr>
      </w:pPr>
      <w:bookmarkStart w:id="52" w:name="_Toc409430414"/>
      <w:bookmarkStart w:id="53" w:name="_Ref285700819"/>
      <w:bookmarkStart w:id="54" w:name="_Ref285700823"/>
      <w:r w:rsidRPr="003B1796">
        <w:rPr>
          <w:rFonts w:ascii="Arial" w:hAnsi="Arial" w:cs="Arial"/>
        </w:rPr>
        <w:lastRenderedPageBreak/>
        <w:t>Test Environment Plan</w:t>
      </w:r>
      <w:bookmarkEnd w:id="52"/>
    </w:p>
    <w:p w:rsidR="00D142F5" w:rsidRPr="003B1796" w:rsidRDefault="00D142F5" w:rsidP="00D142F5">
      <w:pPr>
        <w:pStyle w:val="BodyText"/>
        <w:rPr>
          <w:rFonts w:ascii="Arial" w:hAnsi="Arial" w:cs="Arial"/>
          <w:i/>
        </w:rPr>
      </w:pPr>
    </w:p>
    <w:p w:rsidR="00D142F5" w:rsidRPr="003B1796" w:rsidRDefault="00D142F5" w:rsidP="00D142F5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601" w:hanging="578"/>
        <w:textAlignment w:val="baseline"/>
        <w:rPr>
          <w:rFonts w:ascii="Arial" w:hAnsi="Arial" w:cs="Arial"/>
        </w:rPr>
      </w:pPr>
      <w:bookmarkStart w:id="55" w:name="_Toc205784096"/>
      <w:bookmarkStart w:id="56" w:name="_Toc311545396"/>
      <w:bookmarkStart w:id="57" w:name="_Toc409430415"/>
      <w:r w:rsidRPr="003B1796">
        <w:rPr>
          <w:rFonts w:ascii="Arial" w:hAnsi="Arial" w:cs="Arial"/>
        </w:rPr>
        <w:t>Test Environment Details</w:t>
      </w:r>
      <w:bookmarkEnd w:id="55"/>
      <w:bookmarkEnd w:id="56"/>
      <w:bookmarkEnd w:id="57"/>
    </w:p>
    <w:p w:rsidR="00D142F5" w:rsidRDefault="00D142F5" w:rsidP="00D142F5">
      <w:pPr>
        <w:keepLines w:val="0"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</w:p>
    <w:p w:rsidR="00004A4D" w:rsidRPr="003B1796" w:rsidRDefault="00004A4D" w:rsidP="00D142F5">
      <w:pPr>
        <w:keepLines w:val="0"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</w:p>
    <w:p w:rsidR="00D142F5" w:rsidRPr="003B1796" w:rsidRDefault="00D142F5" w:rsidP="00D142F5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r w:rsidRPr="003B1796">
        <w:rPr>
          <w:rFonts w:ascii="Arial" w:hAnsi="Arial" w:cs="Arial"/>
        </w:rPr>
        <w:t>Hardware and Firmware</w:t>
      </w:r>
    </w:p>
    <w:p w:rsidR="00D142F5" w:rsidRPr="00EB5E08" w:rsidRDefault="00EB5E08" w:rsidP="00D142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dual</w:t>
      </w:r>
      <w:r w:rsidR="000608C8">
        <w:rPr>
          <w:rFonts w:ascii="Arial" w:hAnsi="Arial" w:cs="Arial"/>
          <w:sz w:val="20"/>
          <w:szCs w:val="20"/>
        </w:rPr>
        <w:t xml:space="preserve"> core processor with a minimum of 1 </w:t>
      </w:r>
      <w:proofErr w:type="gramStart"/>
      <w:r w:rsidR="000608C8">
        <w:rPr>
          <w:rFonts w:ascii="Arial" w:hAnsi="Arial" w:cs="Arial"/>
          <w:sz w:val="20"/>
          <w:szCs w:val="20"/>
        </w:rPr>
        <w:t>Gb</w:t>
      </w:r>
      <w:proofErr w:type="gramEnd"/>
      <w:r w:rsidR="000608C8">
        <w:rPr>
          <w:rFonts w:ascii="Arial" w:hAnsi="Arial" w:cs="Arial"/>
          <w:sz w:val="20"/>
          <w:szCs w:val="20"/>
        </w:rPr>
        <w:t xml:space="preserve"> RAM, internet connection, input device.</w:t>
      </w:r>
    </w:p>
    <w:p w:rsidR="00D142F5" w:rsidRPr="003B1796" w:rsidRDefault="00D142F5" w:rsidP="00D142F5">
      <w:pPr>
        <w:rPr>
          <w:rFonts w:ascii="Arial" w:hAnsi="Arial" w:cs="Arial"/>
        </w:rPr>
      </w:pPr>
    </w:p>
    <w:p w:rsidR="00D142F5" w:rsidRPr="003B1796" w:rsidRDefault="00D142F5" w:rsidP="00D142F5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r w:rsidRPr="003B1796">
        <w:rPr>
          <w:rFonts w:ascii="Arial" w:hAnsi="Arial" w:cs="Arial"/>
        </w:rPr>
        <w:t>Software</w:t>
      </w:r>
    </w:p>
    <w:p w:rsidR="00D142F5" w:rsidRPr="000608C8" w:rsidRDefault="000608C8" w:rsidP="00AF3831">
      <w:pPr>
        <w:jc w:val="lef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Windows, Linux, Android or IOS operating system, Mozilla, Chrome or Safari browser installed in the system.</w:t>
      </w:r>
      <w:proofErr w:type="gramEnd"/>
    </w:p>
    <w:p w:rsidR="00D142F5" w:rsidRPr="003B1796" w:rsidRDefault="00D142F5" w:rsidP="00D142F5">
      <w:pPr>
        <w:rPr>
          <w:rFonts w:ascii="Arial" w:hAnsi="Arial" w:cs="Arial"/>
        </w:rPr>
      </w:pPr>
    </w:p>
    <w:p w:rsidR="00D142F5" w:rsidRPr="003B1796" w:rsidRDefault="00D142F5" w:rsidP="00D142F5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r w:rsidRPr="003B1796">
        <w:rPr>
          <w:rFonts w:ascii="Arial" w:hAnsi="Arial" w:cs="Arial"/>
        </w:rPr>
        <w:t>Interfaces</w:t>
      </w:r>
    </w:p>
    <w:p w:rsidR="00D142F5" w:rsidRPr="008D558E" w:rsidRDefault="00AF3831" w:rsidP="00D142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GIT</w:t>
      </w:r>
    </w:p>
    <w:p w:rsidR="00D142F5" w:rsidRPr="003B1796" w:rsidRDefault="00D142F5" w:rsidP="00D142F5">
      <w:pPr>
        <w:rPr>
          <w:rFonts w:ascii="Arial" w:hAnsi="Arial" w:cs="Arial"/>
        </w:rPr>
      </w:pPr>
    </w:p>
    <w:p w:rsidR="00642054" w:rsidRPr="003B1796" w:rsidRDefault="008B3602" w:rsidP="008F367A">
      <w:pPr>
        <w:pStyle w:val="Heading1"/>
        <w:jc w:val="left"/>
        <w:rPr>
          <w:rFonts w:ascii="Arial" w:hAnsi="Arial" w:cs="Arial"/>
        </w:rPr>
      </w:pPr>
      <w:bookmarkStart w:id="58" w:name="_Toc409430416"/>
      <w:bookmarkEnd w:id="53"/>
      <w:bookmarkEnd w:id="54"/>
      <w:r w:rsidRPr="003B1796">
        <w:rPr>
          <w:rFonts w:ascii="Arial" w:hAnsi="Arial" w:cs="Arial"/>
        </w:rPr>
        <w:lastRenderedPageBreak/>
        <w:t>Assumptions and Dependencies</w:t>
      </w:r>
      <w:bookmarkEnd w:id="58"/>
    </w:p>
    <w:p w:rsidR="008B3602" w:rsidRPr="003B1796" w:rsidRDefault="008B3602" w:rsidP="008B3602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0" w:line="240" w:lineRule="auto"/>
        <w:ind w:left="596" w:hanging="576"/>
        <w:textAlignment w:val="baseline"/>
        <w:rPr>
          <w:rFonts w:ascii="Arial" w:hAnsi="Arial" w:cs="Arial"/>
        </w:rPr>
      </w:pPr>
      <w:bookmarkStart w:id="59" w:name="_Toc311545401"/>
      <w:bookmarkStart w:id="60" w:name="_Toc409430417"/>
      <w:r w:rsidRPr="003B1796">
        <w:rPr>
          <w:rFonts w:ascii="Arial" w:hAnsi="Arial" w:cs="Arial"/>
        </w:rPr>
        <w:t>Assumptions</w:t>
      </w:r>
      <w:bookmarkEnd w:id="59"/>
      <w:bookmarkEnd w:id="60"/>
    </w:p>
    <w:p w:rsidR="008B3602" w:rsidRPr="00AF3831" w:rsidRDefault="00AF3831" w:rsidP="00AF3831">
      <w:pPr>
        <w:pStyle w:val="ListParagraph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AF3831">
        <w:rPr>
          <w:rFonts w:ascii="Arial" w:hAnsi="Arial" w:cs="Arial"/>
          <w:sz w:val="20"/>
          <w:szCs w:val="20"/>
        </w:rPr>
        <w:t>Software is installed in the system</w:t>
      </w:r>
    </w:p>
    <w:p w:rsidR="00AF3831" w:rsidRPr="00AF3831" w:rsidRDefault="00AF3831" w:rsidP="00AF3831">
      <w:pPr>
        <w:pStyle w:val="ListParagraph"/>
        <w:numPr>
          <w:ilvl w:val="0"/>
          <w:numId w:val="44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Hardware and Software requirements are met</w:t>
      </w:r>
    </w:p>
    <w:p w:rsidR="008B3602" w:rsidRPr="003B1796" w:rsidRDefault="008B3602" w:rsidP="008B3602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61" w:name="_Toc156187791"/>
      <w:bookmarkStart w:id="62" w:name="_Toc205873060"/>
      <w:bookmarkStart w:id="63" w:name="_Toc311545402"/>
      <w:bookmarkStart w:id="64" w:name="_Toc409430418"/>
      <w:r w:rsidRPr="003B1796">
        <w:rPr>
          <w:rFonts w:ascii="Arial" w:hAnsi="Arial" w:cs="Arial"/>
        </w:rPr>
        <w:t>Dependencies</w:t>
      </w:r>
      <w:bookmarkEnd w:id="61"/>
      <w:bookmarkEnd w:id="62"/>
      <w:bookmarkEnd w:id="63"/>
      <w:bookmarkEnd w:id="64"/>
    </w:p>
    <w:p w:rsidR="008B3602" w:rsidRDefault="00AF3831" w:rsidP="00AF3831">
      <w:pPr>
        <w:pStyle w:val="ListParagraph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Servers should be up and running</w:t>
      </w:r>
    </w:p>
    <w:p w:rsidR="00AF3831" w:rsidRPr="00AF3831" w:rsidRDefault="00AF3831" w:rsidP="00AF3831">
      <w:pPr>
        <w:pStyle w:val="ListParagraph"/>
        <w:rPr>
          <w:rFonts w:ascii="Arial" w:hAnsi="Arial" w:cs="Arial"/>
          <w:sz w:val="20"/>
          <w:szCs w:val="20"/>
        </w:rPr>
      </w:pPr>
    </w:p>
    <w:p w:rsidR="00140D36" w:rsidRPr="003B1796" w:rsidRDefault="00140D36" w:rsidP="00140D36">
      <w:pPr>
        <w:pStyle w:val="BodyText"/>
        <w:rPr>
          <w:rFonts w:ascii="Arial" w:hAnsi="Arial" w:cs="Arial"/>
        </w:rPr>
      </w:pPr>
    </w:p>
    <w:p w:rsidR="00AE0605" w:rsidRPr="003B1796" w:rsidRDefault="00AE0605" w:rsidP="00140D36">
      <w:pPr>
        <w:pStyle w:val="Heading2"/>
        <w:numPr>
          <w:ilvl w:val="0"/>
          <w:numId w:val="0"/>
        </w:numPr>
        <w:spacing w:before="120" w:after="120"/>
        <w:jc w:val="left"/>
        <w:rPr>
          <w:rFonts w:ascii="Arial" w:hAnsi="Arial" w:cs="Arial"/>
        </w:rPr>
      </w:pPr>
    </w:p>
    <w:p w:rsidR="002124BC" w:rsidRPr="003B1796" w:rsidRDefault="002124BC"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sectPr w:rsidR="002124BC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853" w:rsidRDefault="00C15853" w:rsidP="000612CB">
      <w:r>
        <w:separator/>
      </w:r>
    </w:p>
    <w:p w:rsidR="00C15853" w:rsidRDefault="00C15853"/>
  </w:endnote>
  <w:endnote w:type="continuationSeparator" w:id="0">
    <w:p w:rsidR="00C15853" w:rsidRDefault="00C15853" w:rsidP="000612CB">
      <w:r>
        <w:continuationSeparator/>
      </w:r>
    </w:p>
    <w:p w:rsidR="00C15853" w:rsidRDefault="00C158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19" w:rsidRDefault="00A87019" w:rsidP="0034079F">
    <w:pPr>
      <w:pStyle w:val="Footer"/>
    </w:pPr>
    <w:r>
      <w:t>Test Plan Template, version 0.1</w:t>
    </w:r>
  </w:p>
  <w:p w:rsidR="00A87019" w:rsidRPr="00D12DD7" w:rsidRDefault="00A87019" w:rsidP="0034079F">
    <w:pPr>
      <w:pStyle w:val="Footer"/>
    </w:pPr>
    <w:r w:rsidRPr="00D40574">
      <w:tab/>
      <w:t xml:space="preserve">Page </w:t>
    </w:r>
    <w:r w:rsidR="0035223C">
      <w:fldChar w:fldCharType="begin"/>
    </w:r>
    <w:r w:rsidR="0035223C">
      <w:instrText xml:space="preserve"> PAGE   \* MERGEFORMAT </w:instrText>
    </w:r>
    <w:r w:rsidR="0035223C">
      <w:fldChar w:fldCharType="separate"/>
    </w:r>
    <w:r w:rsidR="00E7528D">
      <w:rPr>
        <w:noProof/>
      </w:rPr>
      <w:t>12</w:t>
    </w:r>
    <w:r w:rsidR="0035223C">
      <w:rPr>
        <w:noProof/>
      </w:rPr>
      <w:fldChar w:fldCharType="end"/>
    </w:r>
    <w:r w:rsidRPr="00D40574">
      <w:t xml:space="preserve"> of </w:t>
    </w:r>
    <w:r w:rsidR="00C15853">
      <w:fldChar w:fldCharType="begin"/>
    </w:r>
    <w:r w:rsidR="00C15853">
      <w:instrText xml:space="preserve"> NUMPAGES   \* MERGEFORMAT </w:instrText>
    </w:r>
    <w:r w:rsidR="00C15853">
      <w:fldChar w:fldCharType="separate"/>
    </w:r>
    <w:r w:rsidR="00E7528D">
      <w:rPr>
        <w:noProof/>
      </w:rPr>
      <w:t>13</w:t>
    </w:r>
    <w:r w:rsidR="00C15853">
      <w:rPr>
        <w:noProof/>
      </w:rPr>
      <w:fldChar w:fldCharType="end"/>
    </w:r>
  </w:p>
  <w:p w:rsidR="00A87019" w:rsidRDefault="00A870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19" w:rsidRDefault="00C15853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219428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12E78">
          <w:rPr>
            <w:lang w:val="en-US"/>
          </w:rPr>
          <w:t xml:space="preserve">Test </w:t>
        </w:r>
        <w:proofErr w:type="gramStart"/>
        <w:r w:rsidR="00112E78">
          <w:rPr>
            <w:lang w:val="en-US"/>
          </w:rPr>
          <w:t xml:space="preserve">Plan </w:t>
        </w:r>
        <w:proofErr w:type="gramEnd"/>
      </w:sdtContent>
    </w:sdt>
    <w:r w:rsidR="00A87019">
      <w:t>, version 0.1</w:t>
    </w:r>
    <w:r w:rsidR="00A87019">
      <w:tab/>
    </w:r>
    <w:r w:rsidR="00A87019" w:rsidRPr="00D40574">
      <w:t xml:space="preserve">Page </w:t>
    </w:r>
    <w:r w:rsidR="0035223C">
      <w:fldChar w:fldCharType="begin"/>
    </w:r>
    <w:r w:rsidR="0035223C">
      <w:instrText xml:space="preserve"> PAGE   \* MERGEFORMAT </w:instrText>
    </w:r>
    <w:r w:rsidR="0035223C">
      <w:fldChar w:fldCharType="separate"/>
    </w:r>
    <w:r w:rsidR="00E7528D">
      <w:rPr>
        <w:noProof/>
      </w:rPr>
      <w:t>6</w:t>
    </w:r>
    <w:r w:rsidR="0035223C">
      <w:rPr>
        <w:noProof/>
      </w:rPr>
      <w:fldChar w:fldCharType="end"/>
    </w:r>
    <w:r w:rsidR="00A87019" w:rsidRPr="00D40574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E7528D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853" w:rsidRDefault="00C15853" w:rsidP="000612CB">
      <w:r>
        <w:separator/>
      </w:r>
    </w:p>
    <w:p w:rsidR="00C15853" w:rsidRDefault="00C15853"/>
  </w:footnote>
  <w:footnote w:type="continuationSeparator" w:id="0">
    <w:p w:rsidR="00C15853" w:rsidRDefault="00C15853" w:rsidP="000612CB">
      <w:r>
        <w:continuationSeparator/>
      </w:r>
    </w:p>
    <w:p w:rsidR="00C15853" w:rsidRDefault="00C158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19" w:rsidRPr="00D40574" w:rsidRDefault="00C15853" w:rsidP="0034079F">
    <w:pPr>
      <w:pStyle w:val="Header"/>
    </w:pPr>
    <w:sdt>
      <w:sdtPr>
        <w:alias w:val="Title"/>
        <w:id w:val="219428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12E78">
          <w:rPr>
            <w:lang w:val="en-US"/>
          </w:rPr>
          <w:t xml:space="preserve">Test Plan </w:t>
        </w:r>
      </w:sdtContent>
    </w:sdt>
    <w:r w:rsidR="00A87019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019" w:rsidRDefault="00C15853">
    <w:pPr>
      <w:pStyle w:val="Header"/>
    </w:pPr>
    <w:sdt>
      <w:sdtPr>
        <w:alias w:val="Title"/>
        <w:id w:val="581243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87019">
          <w:t xml:space="preserve">Test Plan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E3A06"/>
    <w:multiLevelType w:val="hybridMultilevel"/>
    <w:tmpl w:val="80222A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6665C1"/>
    <w:multiLevelType w:val="hybridMultilevel"/>
    <w:tmpl w:val="6E648F1A"/>
    <w:lvl w:ilvl="0" w:tplc="AC70D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B5421B"/>
    <w:multiLevelType w:val="hybridMultilevel"/>
    <w:tmpl w:val="AA26FD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1495891"/>
    <w:multiLevelType w:val="hybridMultilevel"/>
    <w:tmpl w:val="DAB6F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70045"/>
    <w:multiLevelType w:val="hybridMultilevel"/>
    <w:tmpl w:val="34143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E5400"/>
    <w:multiLevelType w:val="hybridMultilevel"/>
    <w:tmpl w:val="286E63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42F21"/>
    <w:multiLevelType w:val="hybridMultilevel"/>
    <w:tmpl w:val="5FFA5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4764B"/>
    <w:multiLevelType w:val="hybridMultilevel"/>
    <w:tmpl w:val="E3FA9A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AF0383"/>
    <w:multiLevelType w:val="hybridMultilevel"/>
    <w:tmpl w:val="91D66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5B379B"/>
    <w:multiLevelType w:val="hybridMultilevel"/>
    <w:tmpl w:val="7DA8F7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A9126AA"/>
    <w:multiLevelType w:val="hybridMultilevel"/>
    <w:tmpl w:val="D47C15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B47C64"/>
    <w:multiLevelType w:val="hybridMultilevel"/>
    <w:tmpl w:val="37D69D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>
    <w:nsid w:val="397F6CF0"/>
    <w:multiLevelType w:val="hybridMultilevel"/>
    <w:tmpl w:val="083E77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D14434"/>
    <w:multiLevelType w:val="hybridMultilevel"/>
    <w:tmpl w:val="5FFA5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233696"/>
    <w:multiLevelType w:val="hybridMultilevel"/>
    <w:tmpl w:val="C73270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0629A7"/>
    <w:multiLevelType w:val="hybridMultilevel"/>
    <w:tmpl w:val="282EC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>
    <w:nsid w:val="46753724"/>
    <w:multiLevelType w:val="hybridMultilevel"/>
    <w:tmpl w:val="ADB68D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7A02F3"/>
    <w:multiLevelType w:val="hybridMultilevel"/>
    <w:tmpl w:val="96581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E91194"/>
    <w:multiLevelType w:val="hybridMultilevel"/>
    <w:tmpl w:val="678A8C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7">
    <w:nsid w:val="6D274CEC"/>
    <w:multiLevelType w:val="hybridMultilevel"/>
    <w:tmpl w:val="007CE8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27925"/>
    <w:multiLevelType w:val="hybridMultilevel"/>
    <w:tmpl w:val="678A8C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>
    <w:nsid w:val="7CA922C9"/>
    <w:multiLevelType w:val="hybridMultilevel"/>
    <w:tmpl w:val="880C9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7658DA"/>
    <w:multiLevelType w:val="hybridMultilevel"/>
    <w:tmpl w:val="ADB68D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30"/>
  </w:num>
  <w:num w:numId="5">
    <w:abstractNumId w:val="18"/>
  </w:num>
  <w:num w:numId="6">
    <w:abstractNumId w:val="14"/>
  </w:num>
  <w:num w:numId="7">
    <w:abstractNumId w:val="36"/>
  </w:num>
  <w:num w:numId="8">
    <w:abstractNumId w:val="16"/>
  </w:num>
  <w:num w:numId="9">
    <w:abstractNumId w:val="35"/>
  </w:num>
  <w:num w:numId="10">
    <w:abstractNumId w:val="33"/>
  </w:num>
  <w:num w:numId="11">
    <w:abstractNumId w:val="42"/>
  </w:num>
  <w:num w:numId="12">
    <w:abstractNumId w:val="15"/>
  </w:num>
  <w:num w:numId="13">
    <w:abstractNumId w:val="27"/>
  </w:num>
  <w:num w:numId="14">
    <w:abstractNumId w:val="41"/>
  </w:num>
  <w:num w:numId="15">
    <w:abstractNumId w:val="32"/>
  </w:num>
  <w:num w:numId="16">
    <w:abstractNumId w:val="8"/>
  </w:num>
  <w:num w:numId="17">
    <w:abstractNumId w:val="31"/>
  </w:num>
  <w:num w:numId="18">
    <w:abstractNumId w:val="40"/>
  </w:num>
  <w:num w:numId="19">
    <w:abstractNumId w:val="5"/>
  </w:num>
  <w:num w:numId="20">
    <w:abstractNumId w:val="20"/>
  </w:num>
  <w:num w:numId="21">
    <w:abstractNumId w:val="38"/>
  </w:num>
  <w:num w:numId="22">
    <w:abstractNumId w:val="24"/>
  </w:num>
  <w:num w:numId="23">
    <w:abstractNumId w:val="2"/>
  </w:num>
  <w:num w:numId="24">
    <w:abstractNumId w:val="13"/>
  </w:num>
  <w:num w:numId="25">
    <w:abstractNumId w:val="37"/>
  </w:num>
  <w:num w:numId="26">
    <w:abstractNumId w:val="23"/>
  </w:num>
  <w:num w:numId="27">
    <w:abstractNumId w:val="10"/>
  </w:num>
  <w:num w:numId="28">
    <w:abstractNumId w:val="11"/>
  </w:num>
  <w:num w:numId="29">
    <w:abstractNumId w:val="3"/>
  </w:num>
  <w:num w:numId="30">
    <w:abstractNumId w:val="7"/>
  </w:num>
  <w:num w:numId="31">
    <w:abstractNumId w:val="25"/>
  </w:num>
  <w:num w:numId="32">
    <w:abstractNumId w:val="39"/>
  </w:num>
  <w:num w:numId="33">
    <w:abstractNumId w:val="34"/>
  </w:num>
  <w:num w:numId="34">
    <w:abstractNumId w:val="4"/>
  </w:num>
  <w:num w:numId="35">
    <w:abstractNumId w:val="9"/>
  </w:num>
  <w:num w:numId="36">
    <w:abstractNumId w:val="22"/>
  </w:num>
  <w:num w:numId="37">
    <w:abstractNumId w:val="19"/>
  </w:num>
  <w:num w:numId="38">
    <w:abstractNumId w:val="44"/>
  </w:num>
  <w:num w:numId="39">
    <w:abstractNumId w:val="28"/>
  </w:num>
  <w:num w:numId="40">
    <w:abstractNumId w:val="12"/>
  </w:num>
  <w:num w:numId="41">
    <w:abstractNumId w:val="17"/>
  </w:num>
  <w:num w:numId="42">
    <w:abstractNumId w:val="26"/>
  </w:num>
  <w:num w:numId="43">
    <w:abstractNumId w:val="29"/>
  </w:num>
  <w:num w:numId="44">
    <w:abstractNumId w:val="43"/>
  </w:num>
  <w:num w:numId="4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2C"/>
    <w:rsid w:val="0000030C"/>
    <w:rsid w:val="00001B4C"/>
    <w:rsid w:val="00002334"/>
    <w:rsid w:val="000024A7"/>
    <w:rsid w:val="00002FED"/>
    <w:rsid w:val="00004A4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08C8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5817"/>
    <w:rsid w:val="000E7298"/>
    <w:rsid w:val="000F1486"/>
    <w:rsid w:val="000F23D9"/>
    <w:rsid w:val="000F31FA"/>
    <w:rsid w:val="000F453B"/>
    <w:rsid w:val="001008F4"/>
    <w:rsid w:val="00105175"/>
    <w:rsid w:val="00106E56"/>
    <w:rsid w:val="001111E3"/>
    <w:rsid w:val="00112E78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2E7F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069DE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223C"/>
    <w:rsid w:val="003532FA"/>
    <w:rsid w:val="00360855"/>
    <w:rsid w:val="003609D8"/>
    <w:rsid w:val="0036541F"/>
    <w:rsid w:val="0037522C"/>
    <w:rsid w:val="00376945"/>
    <w:rsid w:val="00377439"/>
    <w:rsid w:val="00382AA2"/>
    <w:rsid w:val="003924E8"/>
    <w:rsid w:val="00392548"/>
    <w:rsid w:val="003A5B16"/>
    <w:rsid w:val="003B00CA"/>
    <w:rsid w:val="003B0A96"/>
    <w:rsid w:val="003B1796"/>
    <w:rsid w:val="003B2A5A"/>
    <w:rsid w:val="003B453C"/>
    <w:rsid w:val="003C11F7"/>
    <w:rsid w:val="003C45CF"/>
    <w:rsid w:val="003C75B2"/>
    <w:rsid w:val="003D01DF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1245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D672C"/>
    <w:rsid w:val="004F00EC"/>
    <w:rsid w:val="004F1144"/>
    <w:rsid w:val="004F20F3"/>
    <w:rsid w:val="004F372A"/>
    <w:rsid w:val="004F38E9"/>
    <w:rsid w:val="004F6ED8"/>
    <w:rsid w:val="00501B4A"/>
    <w:rsid w:val="00506B44"/>
    <w:rsid w:val="00507B8D"/>
    <w:rsid w:val="00511222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6D72"/>
    <w:rsid w:val="005B17FC"/>
    <w:rsid w:val="005B600F"/>
    <w:rsid w:val="005C4579"/>
    <w:rsid w:val="005C5829"/>
    <w:rsid w:val="005C58F7"/>
    <w:rsid w:val="005C64CF"/>
    <w:rsid w:val="005C6F6D"/>
    <w:rsid w:val="005D29E0"/>
    <w:rsid w:val="005D2DA9"/>
    <w:rsid w:val="005D3BD9"/>
    <w:rsid w:val="005E1726"/>
    <w:rsid w:val="005E1927"/>
    <w:rsid w:val="005F207A"/>
    <w:rsid w:val="00604D51"/>
    <w:rsid w:val="0060519E"/>
    <w:rsid w:val="006070BF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E7814"/>
    <w:rsid w:val="006F2A60"/>
    <w:rsid w:val="006F3B4B"/>
    <w:rsid w:val="00710B8F"/>
    <w:rsid w:val="007162B2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599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47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9F7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58E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6B68"/>
    <w:rsid w:val="0090712B"/>
    <w:rsid w:val="00913A97"/>
    <w:rsid w:val="00915F30"/>
    <w:rsid w:val="00917EA7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51A9B"/>
    <w:rsid w:val="009647F5"/>
    <w:rsid w:val="00967A25"/>
    <w:rsid w:val="00971141"/>
    <w:rsid w:val="00971EC9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0A39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AF3831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50FC"/>
    <w:rsid w:val="00B47BB5"/>
    <w:rsid w:val="00B543A0"/>
    <w:rsid w:val="00B60571"/>
    <w:rsid w:val="00B71474"/>
    <w:rsid w:val="00B76E7E"/>
    <w:rsid w:val="00B77127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1576"/>
    <w:rsid w:val="00BD3B4C"/>
    <w:rsid w:val="00BD3C7E"/>
    <w:rsid w:val="00BE1DBC"/>
    <w:rsid w:val="00BE25BF"/>
    <w:rsid w:val="00BE63D3"/>
    <w:rsid w:val="00C00AB9"/>
    <w:rsid w:val="00C00F26"/>
    <w:rsid w:val="00C05E1D"/>
    <w:rsid w:val="00C05F7A"/>
    <w:rsid w:val="00C1142E"/>
    <w:rsid w:val="00C13B86"/>
    <w:rsid w:val="00C13BD4"/>
    <w:rsid w:val="00C14567"/>
    <w:rsid w:val="00C15853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1F73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01E9"/>
    <w:rsid w:val="00E736A0"/>
    <w:rsid w:val="00E7528D"/>
    <w:rsid w:val="00E75A16"/>
    <w:rsid w:val="00E81B7D"/>
    <w:rsid w:val="00E8295C"/>
    <w:rsid w:val="00E833BE"/>
    <w:rsid w:val="00E86197"/>
    <w:rsid w:val="00E8716E"/>
    <w:rsid w:val="00E962C5"/>
    <w:rsid w:val="00EA0228"/>
    <w:rsid w:val="00EA329C"/>
    <w:rsid w:val="00EA3A0D"/>
    <w:rsid w:val="00EB2612"/>
    <w:rsid w:val="00EB2DEF"/>
    <w:rsid w:val="00EB50BA"/>
    <w:rsid w:val="00EB5E08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42D"/>
    <w:rsid w:val="00EE1537"/>
    <w:rsid w:val="00EF52E5"/>
    <w:rsid w:val="00EF6028"/>
    <w:rsid w:val="00F01578"/>
    <w:rsid w:val="00F066C2"/>
    <w:rsid w:val="00F15775"/>
    <w:rsid w:val="00F17959"/>
    <w:rsid w:val="00F2045F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92E85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st_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2D94F5-0CE7-460D-AAA0-18467FAF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Test_Plan_Template</Template>
  <TotalTime>358</TotalTime>
  <Pages>12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Humber College</Company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</dc:title>
  <dc:creator>Pedro Serrador</dc:creator>
  <cp:keywords>0.1</cp:keywords>
  <cp:lastModifiedBy>Diana</cp:lastModifiedBy>
  <cp:revision>12</cp:revision>
  <cp:lastPrinted>2012-05-30T05:01:00Z</cp:lastPrinted>
  <dcterms:created xsi:type="dcterms:W3CDTF">2016-04-05T16:11:00Z</dcterms:created>
  <dcterms:modified xsi:type="dcterms:W3CDTF">2016-04-12T01:52:00Z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