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9B743" w14:textId="77777777" w:rsidR="005F70E3" w:rsidRDefault="005F70E3" w:rsidP="005F70E3">
      <w:r>
        <w:rPr>
          <w:rFonts w:hint="eastAsia"/>
        </w:rPr>
        <w:t>金融体系对经济长期增长的作用是多方面的，它涉及到资源配置、资本形成、创新激励、风险管理等方面。以下是一些经济学理论，结合中国实际，分析金融体系对经济长期增长的作用：</w:t>
      </w:r>
    </w:p>
    <w:p w14:paraId="5F686818" w14:textId="77777777" w:rsidR="005F70E3" w:rsidRDefault="005F70E3" w:rsidP="005F70E3"/>
    <w:p w14:paraId="436E49FE" w14:textId="77777777" w:rsidR="005F70E3" w:rsidRDefault="005F70E3" w:rsidP="005F70E3">
      <w:r>
        <w:t>1. **资本形成和投资**：金融体系通过资金的储蓄和投资功能，促进了资本形成和再分配。在中国，金融机构通过吸收存款、发放贷款等方式，为企业提供了融资渠道，推动了生产资本的形成和扩大。这种投资能力为企业提供了发展的资金支持，从而促进了长期经济增长。</w:t>
      </w:r>
    </w:p>
    <w:p w14:paraId="791976FA" w14:textId="77777777" w:rsidR="005F70E3" w:rsidRDefault="005F70E3" w:rsidP="005F70E3"/>
    <w:p w14:paraId="60F64FA0" w14:textId="77777777" w:rsidR="005F70E3" w:rsidRDefault="005F70E3" w:rsidP="005F70E3">
      <w:r>
        <w:t>2. **风险管理**：金融体系提供了多样化的风险管理工具，如保险、期货、衍生品等，有助于企业和个人分散风险，增加经济活动的稳定性。在中国，随着金融市场的不断发展和完善，风险管理工具的应用越来越广泛，为经济主体提供了更好的风险保障，有利于长期经济增长的可持续性。</w:t>
      </w:r>
    </w:p>
    <w:p w14:paraId="6459A23C" w14:textId="77777777" w:rsidR="005F70E3" w:rsidRDefault="005F70E3" w:rsidP="005F70E3"/>
    <w:p w14:paraId="5DB1D454" w14:textId="77777777" w:rsidR="005F70E3" w:rsidRDefault="005F70E3" w:rsidP="005F70E3">
      <w:r>
        <w:t>3. **创新和技术进步**：金融体系通过资金的配置和风险的承担，支持了创新和技术进步。在中国，金融机构通过风险投资、股权投资等方式，为科技企业提供了资金支持，推动了科技创新和技术进步，这对长期经济增长起到了重要作用。</w:t>
      </w:r>
    </w:p>
    <w:p w14:paraId="0A2B7003" w14:textId="77777777" w:rsidR="005F70E3" w:rsidRDefault="005F70E3" w:rsidP="005F70E3"/>
    <w:p w14:paraId="3F74E03B" w14:textId="77777777" w:rsidR="005F70E3" w:rsidRDefault="005F70E3" w:rsidP="005F70E3">
      <w:r>
        <w:t>4. **资源配置效率**：金融体系在资源配置中发挥着关键作用。通过利率机制和金融市场的有效运作，金融体系可以促进资源向效率较高的行业和项目流动，提高资源配置的效率和产出率。在中国，金融改革和市场化进程不断推进，金融资源配置效率逐渐提高，有助于长期经济增长。</w:t>
      </w:r>
    </w:p>
    <w:p w14:paraId="01CB19AB" w14:textId="77777777" w:rsidR="005F70E3" w:rsidRDefault="005F70E3" w:rsidP="005F70E3"/>
    <w:p w14:paraId="67A46D9D" w14:textId="77777777" w:rsidR="005F70E3" w:rsidRDefault="005F70E3" w:rsidP="005F70E3">
      <w:r>
        <w:t>5. **消费支出和需求激励**：金融体系通过提供信贷和支付服务，促进了消费支出和需求激励，推动了经济增长。在中国，金融体系不断完善，金融产品和服务的普及使得消费能力不断增强，有利于长期经济增长。</w:t>
      </w:r>
    </w:p>
    <w:p w14:paraId="2A0E1E98" w14:textId="77777777" w:rsidR="005F70E3" w:rsidRDefault="005F70E3" w:rsidP="005F70E3"/>
    <w:p w14:paraId="04051DEF" w14:textId="7AB86FAD" w:rsidR="0017607A" w:rsidRDefault="005F70E3" w:rsidP="005F70E3">
      <w:r>
        <w:rPr>
          <w:rFonts w:hint="eastAsia"/>
        </w:rPr>
        <w:t>综上所述，金融体系在经济长期增长中扮演着不可或缺的角色。通过资源配置、资本形成、创新激励、风险管理等多种功能，金融体系为经济的持续发展提供了坚实支撑，促进了中国经济长期增长的可持续性和稳定性。</w:t>
      </w:r>
    </w:p>
    <w:p w14:paraId="15CC9CEB" w14:textId="77777777" w:rsidR="005F70E3" w:rsidRDefault="005F70E3" w:rsidP="005F70E3"/>
    <w:p w14:paraId="2937F39A" w14:textId="77777777" w:rsidR="005F70E3" w:rsidRDefault="005F70E3" w:rsidP="005F70E3"/>
    <w:p w14:paraId="4056E742" w14:textId="77777777" w:rsidR="005F70E3" w:rsidRDefault="005F70E3" w:rsidP="005F70E3"/>
    <w:p w14:paraId="5834CC3E" w14:textId="77777777" w:rsidR="005F70E3" w:rsidRDefault="005F70E3" w:rsidP="005F70E3"/>
    <w:p w14:paraId="2E933EAB" w14:textId="77777777" w:rsidR="005F70E3" w:rsidRDefault="005F70E3" w:rsidP="005F70E3"/>
    <w:p w14:paraId="4DA95A66" w14:textId="77777777" w:rsidR="005F70E3" w:rsidRDefault="005F70E3" w:rsidP="005F70E3">
      <w:r>
        <w:rPr>
          <w:rFonts w:hint="eastAsia"/>
        </w:rPr>
        <w:t>运用经济学相关理论并结合中国实际，分析金融体系对经济长期增长的作用，可以从以下几个方面进行：</w:t>
      </w:r>
    </w:p>
    <w:p w14:paraId="74FDE0CE" w14:textId="77777777" w:rsidR="005F70E3" w:rsidRDefault="005F70E3" w:rsidP="005F70E3"/>
    <w:p w14:paraId="4AA6324D" w14:textId="77777777" w:rsidR="005F70E3" w:rsidRDefault="005F70E3" w:rsidP="005F70E3">
      <w:r>
        <w:rPr>
          <w:rFonts w:hint="eastAsia"/>
        </w:rPr>
        <w:t>首先，从经济学角度来看，金融体系是经济增长的重要引擎。它通过促进储蓄向投资的转化、优化资源配置、提供风险管理工具和降低交易成本等方式，为经济增长提供必要的资金支持和环境。一个健全、高效的金融体系能够引导资金流向最具生产力和创新性的领域，推动经济结构的优化和升级。</w:t>
      </w:r>
    </w:p>
    <w:p w14:paraId="64E48A5D" w14:textId="77777777" w:rsidR="005F70E3" w:rsidRDefault="005F70E3" w:rsidP="005F70E3"/>
    <w:p w14:paraId="2E9CFC2F" w14:textId="77777777" w:rsidR="005F70E3" w:rsidRDefault="005F70E3" w:rsidP="005F70E3">
      <w:r>
        <w:rPr>
          <w:rFonts w:hint="eastAsia"/>
        </w:rPr>
        <w:t>其次，在中国实际情况下，金融体系对经济长期增长的作用体现在多个方面。一方面，中国的金融体系在改革开放以来不断完善和发展，为经济增长提供了强有力的支撑。商业银行、</w:t>
      </w:r>
      <w:r>
        <w:rPr>
          <w:rFonts w:hint="eastAsia"/>
        </w:rPr>
        <w:lastRenderedPageBreak/>
        <w:t>证券公司、保险公司等金融机构通过向实体经济提供信贷支持、股票发行和保险服务等，满足了企业和个人的融资需求，推动了投资和消费的增长。</w:t>
      </w:r>
    </w:p>
    <w:p w14:paraId="57836E37" w14:textId="77777777" w:rsidR="005F70E3" w:rsidRDefault="005F70E3" w:rsidP="005F70E3"/>
    <w:p w14:paraId="68281755" w14:textId="77777777" w:rsidR="005F70E3" w:rsidRDefault="005F70E3" w:rsidP="005F70E3">
      <w:r>
        <w:rPr>
          <w:rFonts w:hint="eastAsia"/>
        </w:rPr>
        <w:t>另一方面，随着中国经济的转型升级，金融体系也在不断创新和完善。例如，资本市场的发展为企业提供了更多的直接融资渠道，降低了企业的融资成本；金融科技的发展则提高了金融服务的普及率和便利性，使得更多的小</w:t>
      </w:r>
      <w:proofErr w:type="gramStart"/>
      <w:r>
        <w:rPr>
          <w:rFonts w:hint="eastAsia"/>
        </w:rPr>
        <w:t>微企业</w:t>
      </w:r>
      <w:proofErr w:type="gramEnd"/>
      <w:r>
        <w:rPr>
          <w:rFonts w:hint="eastAsia"/>
        </w:rPr>
        <w:t>和个人能够享受到金融服务。</w:t>
      </w:r>
    </w:p>
    <w:p w14:paraId="65141289" w14:textId="77777777" w:rsidR="005F70E3" w:rsidRDefault="005F70E3" w:rsidP="005F70E3"/>
    <w:p w14:paraId="4E17F8DF" w14:textId="77777777" w:rsidR="005F70E3" w:rsidRDefault="005F70E3" w:rsidP="005F70E3">
      <w:r>
        <w:rPr>
          <w:rFonts w:hint="eastAsia"/>
        </w:rPr>
        <w:t>此外，中国的金融体系在风险管理和监管方面也取得了显著成效。通过完善风险监测评估体系、强化风险提示和早期预警等措施，有效防范和化解了金融风险，为经济的稳定增长提供了保障。</w:t>
      </w:r>
    </w:p>
    <w:p w14:paraId="08B35A75" w14:textId="77777777" w:rsidR="005F70E3" w:rsidRDefault="005F70E3" w:rsidP="005F70E3"/>
    <w:p w14:paraId="63A1ED01" w14:textId="77777777" w:rsidR="005F70E3" w:rsidRDefault="005F70E3" w:rsidP="005F70E3">
      <w:r>
        <w:rPr>
          <w:rFonts w:hint="eastAsia"/>
        </w:rPr>
        <w:t>然而，也需要注意到，中国的金融体系还存在一些问题和挑战。例如，部分地区的金融发展不平衡、中小企业融资难等问题仍然存在；同时，随着全球经济环境的变化和金融科技的发展，金融体系也面临着新的挑战和机遇。</w:t>
      </w:r>
    </w:p>
    <w:p w14:paraId="560E2989" w14:textId="77777777" w:rsidR="005F70E3" w:rsidRDefault="005F70E3" w:rsidP="005F70E3"/>
    <w:p w14:paraId="370D4BD5" w14:textId="785C555E" w:rsidR="005F70E3" w:rsidRDefault="005F70E3" w:rsidP="005F70E3">
      <w:r>
        <w:rPr>
          <w:rFonts w:hint="eastAsia"/>
        </w:rPr>
        <w:t>综上所述，金融体系对经济长期增长的作用不可忽视。在中国实际情况下，需要继续深化金融改革、完善金融体系、加强金融监管，以更好地发挥金融体系在经济增长中的积极作用。同时，也需要关注并解决金融体系存在的问题和挑战，推动经济实现更加稳健、可持续的增长。</w:t>
      </w:r>
    </w:p>
    <w:p w14:paraId="0CFCA5E6" w14:textId="77777777" w:rsidR="005F70E3" w:rsidRDefault="005F70E3" w:rsidP="005F70E3"/>
    <w:p w14:paraId="4D9EDDA4" w14:textId="77777777" w:rsidR="005F70E3" w:rsidRDefault="005F70E3" w:rsidP="005F70E3"/>
    <w:p w14:paraId="167C9DBA" w14:textId="77777777" w:rsidR="005F70E3" w:rsidRPr="005F70E3" w:rsidRDefault="005F70E3" w:rsidP="005F70E3">
      <w:pPr>
        <w:widowControl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运用经济学相关理论并结合中国实际，分析金融体系对经济长期增长的作用，我们可以从以下几个方面进行更深入的探讨：</w:t>
      </w:r>
    </w:p>
    <w:p w14:paraId="45BBAF01" w14:textId="77777777" w:rsidR="005F70E3" w:rsidRPr="005F70E3" w:rsidRDefault="005F70E3" w:rsidP="005F70E3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首先，从经济学角度来看，金融体系是经济增长的催化剂和稳定器。金融体系通过有效汇集社会闲散资金，并将其转化为长期投资，为经济增长提供了必要的资金支持。同时，金融体系的完善和发展还能够降低市场中的信息不对称和交易成本，提高资源配置效率，从而推动经济的快速增长。此外，金融体系还具备风险管理功能，能够为企业和个人提供多元化的风险分散和转移工具，增强经济体系的稳定性。</w:t>
      </w:r>
    </w:p>
    <w:p w14:paraId="4C358950" w14:textId="77777777" w:rsidR="005F70E3" w:rsidRPr="005F70E3" w:rsidRDefault="005F70E3" w:rsidP="005F70E3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其次，在中国实际情况下，金融体系对经济长期增长的作用具体体现在以下几个方面。首先，中国的金融体系在改革开放以来取得了长足的发展，形成了以银行业为主体、多元化金融机构并存的市场格局。这一格局为经济增长提供了多样化的融资渠道和金融服务，满足了不同企业和个人的融资需求。其次，随着中国经济的转型升级，金融体系也在不断创新和完善。资本市场的发展为企业提供了更多的直接融资渠道，使得企业能够更灵活地筹集资金，实现快速发展。同时，金融科技的发展推动了金融服务的普惠化，使得金融服务更加便捷、高效，为经济增长注入了新的活力。</w:t>
      </w:r>
    </w:p>
    <w:p w14:paraId="3CE194A2" w14:textId="77777777" w:rsidR="005F70E3" w:rsidRPr="005F70E3" w:rsidRDefault="005F70E3" w:rsidP="005F70E3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此外，中国的金融体系在风险管理和监管方面也取得了显著成效。中国政府高度重视金融风险防范和化解工作，加强了对金融机构的监管力度，建立了完善的风险监测评估体系。这些措施有效地降低了金融风险的发生概率，为经济的稳定增长提供了有力保障。</w:t>
      </w:r>
    </w:p>
    <w:p w14:paraId="350FEB23" w14:textId="77777777" w:rsidR="005F70E3" w:rsidRPr="005F70E3" w:rsidRDefault="005F70E3" w:rsidP="005F70E3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lastRenderedPageBreak/>
        <w:t>然而，也需要注意到，中国的金融体系仍存在一些问题和挑战。例如，部分地区的金融发展不平衡，一些中小企业和农村地区难以获得充分的金融服务；同时，随着全球经济环境的变化和金融科技的发展，金融体系也面临着新的挑战和机遇。因此，我们需要继续深化金融改革，完善金融体系，加强金融监管，以应对这些挑战并抓住机遇。</w:t>
      </w:r>
    </w:p>
    <w:p w14:paraId="3EBC60DA" w14:textId="77777777" w:rsidR="005F70E3" w:rsidRPr="005F70E3" w:rsidRDefault="005F70E3" w:rsidP="005F70E3">
      <w:pPr>
        <w:widowControl/>
        <w:spacing w:before="210"/>
        <w:jc w:val="left"/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</w:pPr>
      <w:r w:rsidRPr="005F70E3">
        <w:rPr>
          <w:rFonts w:ascii="Segoe UI" w:eastAsia="宋体" w:hAnsi="Segoe UI" w:cs="Segoe UI"/>
          <w:color w:val="05073B"/>
          <w:kern w:val="0"/>
          <w:sz w:val="23"/>
          <w:szCs w:val="23"/>
          <w14:ligatures w14:val="none"/>
        </w:rPr>
        <w:t>综上所述，金融体系对经济长期增长的作用至关重要。在中国实际情况下，我们需要充分发挥金融体系的优势，解决存在的问题和挑战，推动经济实现更加稳健、可持续的增长。通过不断优化金融结构、提高金融服务质量、加强金融监管和创新金融科技应用等措施，我们可以为经济增长注入新的动力，实现经济的高质量发展。</w:t>
      </w:r>
    </w:p>
    <w:p w14:paraId="22D96347" w14:textId="77777777" w:rsidR="005F70E3" w:rsidRPr="005F70E3" w:rsidRDefault="005F70E3" w:rsidP="005F70E3">
      <w:pPr>
        <w:rPr>
          <w:rFonts w:hint="eastAsia"/>
        </w:rPr>
      </w:pPr>
    </w:p>
    <w:sectPr w:rsidR="005F70E3" w:rsidRPr="005F70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0E3"/>
    <w:rsid w:val="0017607A"/>
    <w:rsid w:val="00257E96"/>
    <w:rsid w:val="005F1E23"/>
    <w:rsid w:val="005F70E3"/>
    <w:rsid w:val="00636262"/>
    <w:rsid w:val="00734EC1"/>
    <w:rsid w:val="00E00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0888"/>
  <w15:chartTrackingRefBased/>
  <w15:docId w15:val="{8ADE3438-A6CD-4A24-B165-11144B46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90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路 季</dc:creator>
  <cp:keywords/>
  <dc:description/>
  <cp:lastModifiedBy>路 季</cp:lastModifiedBy>
  <cp:revision>1</cp:revision>
  <dcterms:created xsi:type="dcterms:W3CDTF">2024-04-20T02:59:00Z</dcterms:created>
  <dcterms:modified xsi:type="dcterms:W3CDTF">2024-04-20T03:52:00Z</dcterms:modified>
</cp:coreProperties>
</file>