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1755D" w:rsidRDefault="00B557BA">
      <w:pPr>
        <w:pStyle w:val="Heading1"/>
        <w:spacing w:before="0pt" w:after="0pt"/>
      </w:pPr>
      <w:r>
        <w:rPr>
          <w:rFonts w:ascii="Times New Roman" w:hAnsi="Times New Roman" w:cs="Times New Roman"/>
          <w:b w:val="0"/>
          <w:caps/>
          <w:sz w:val="32"/>
          <w:szCs w:val="32"/>
        </w:rPr>
        <w:t>Министерство Образования Республики Беларусь</w:t>
      </w:r>
    </w:p>
    <w:p w:rsidR="00B1755D" w:rsidRDefault="00B1755D">
      <w:pPr>
        <w:rPr>
          <w:b/>
          <w:caps/>
          <w:sz w:val="32"/>
          <w:szCs w:val="32"/>
        </w:rPr>
      </w:pPr>
    </w:p>
    <w:p w:rsidR="00B1755D" w:rsidRDefault="00B557BA">
      <w:pPr>
        <w:jc w:val="center"/>
      </w:pPr>
      <w:r>
        <w:rPr>
          <w:sz w:val="32"/>
          <w:szCs w:val="32"/>
        </w:rPr>
        <w:t>Учреждение образования</w:t>
      </w:r>
    </w:p>
    <w:p w:rsidR="00B1755D" w:rsidRDefault="00B557BA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B1755D" w:rsidRDefault="00B557BA">
      <w:pPr>
        <w:jc w:val="center"/>
      </w:pPr>
      <w:r>
        <w:rPr>
          <w:sz w:val="32"/>
          <w:szCs w:val="32"/>
        </w:rPr>
        <w:t>имени П.О.Сухого»</w:t>
      </w:r>
    </w:p>
    <w:p w:rsidR="00B1755D" w:rsidRDefault="00B1755D">
      <w:pPr>
        <w:jc w:val="center"/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004F7F">
      <w:pPr>
        <w:jc w:val="center"/>
      </w:pPr>
      <w:r>
        <w:rPr>
          <w:sz w:val="32"/>
          <w:szCs w:val="32"/>
        </w:rPr>
        <w:t>Кафедра: «Информатика</w:t>
      </w:r>
      <w:r w:rsidR="00B557BA">
        <w:rPr>
          <w:sz w:val="32"/>
          <w:szCs w:val="32"/>
        </w:rPr>
        <w:t>»</w:t>
      </w:r>
    </w:p>
    <w:p w:rsidR="00B1755D" w:rsidRDefault="00B557BA">
      <w:pPr>
        <w:jc w:val="center"/>
      </w:pPr>
      <w:r>
        <w:rPr>
          <w:sz w:val="32"/>
          <w:szCs w:val="32"/>
        </w:rPr>
        <w:t>по курсу: «</w:t>
      </w:r>
      <w:r w:rsidR="00004F7F">
        <w:rPr>
          <w:sz w:val="32"/>
          <w:szCs w:val="32"/>
        </w:rPr>
        <w:t>Операционные системы и среды</w:t>
      </w:r>
      <w:r>
        <w:rPr>
          <w:sz w:val="32"/>
          <w:szCs w:val="32"/>
        </w:rPr>
        <w:t>»</w:t>
      </w: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557BA">
      <w:pPr>
        <w:jc w:val="center"/>
      </w:pPr>
      <w:r>
        <w:rPr>
          <w:sz w:val="32"/>
          <w:szCs w:val="32"/>
        </w:rPr>
        <w:t>Лабораторная работа №</w:t>
      </w:r>
    </w:p>
    <w:p w:rsidR="00B1755D" w:rsidRDefault="00B557BA">
      <w:pPr>
        <w:pStyle w:val="Subtitle"/>
        <w:jc w:val="center"/>
      </w:pPr>
      <w:r>
        <w:rPr>
          <w:b w:val="0"/>
          <w:sz w:val="32"/>
          <w:szCs w:val="32"/>
        </w:rPr>
        <w:t>«»</w:t>
      </w:r>
    </w:p>
    <w:p w:rsidR="00B1755D" w:rsidRDefault="00B1755D">
      <w:pPr>
        <w:jc w:val="center"/>
        <w:rPr>
          <w:b/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3D4064" w:rsidRDefault="00B557BA" w:rsidP="003D4064">
      <w:r>
        <w:rPr>
          <w:sz w:val="32"/>
          <w:szCs w:val="32"/>
        </w:rPr>
        <w:t xml:space="preserve">                                                                 </w:t>
      </w:r>
      <w:r w:rsidR="003D4064">
        <w:rPr>
          <w:sz w:val="32"/>
          <w:szCs w:val="32"/>
        </w:rPr>
        <w:t>Выполнил: студент группы ИП-31</w:t>
      </w:r>
    </w:p>
    <w:p w:rsidR="003D4064" w:rsidRDefault="003D4064" w:rsidP="003D4064">
      <w:r>
        <w:rPr>
          <w:sz w:val="32"/>
          <w:szCs w:val="32"/>
        </w:rPr>
        <w:t xml:space="preserve">                                                                 Земчёнок Вадим Геннадьевич</w:t>
      </w:r>
    </w:p>
    <w:p w:rsidR="003D4064" w:rsidRDefault="003D4064" w:rsidP="003D4064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 xml:space="preserve">щите:            </w:t>
      </w:r>
      <w:r w:rsidR="003343FE">
        <w:rPr>
          <w:sz w:val="32"/>
          <w:szCs w:val="32"/>
        </w:rPr>
        <w:t xml:space="preserve">                       Проверил</w:t>
      </w:r>
      <w:r>
        <w:rPr>
          <w:sz w:val="32"/>
          <w:szCs w:val="32"/>
        </w:rPr>
        <w:t xml:space="preserve">: </w:t>
      </w:r>
      <w:r w:rsidR="003343FE">
        <w:rPr>
          <w:sz w:val="32"/>
          <w:szCs w:val="32"/>
        </w:rPr>
        <w:t xml:space="preserve">старший </w:t>
      </w:r>
      <w:r>
        <w:rPr>
          <w:sz w:val="32"/>
          <w:szCs w:val="32"/>
        </w:rPr>
        <w:t>преподаватель</w:t>
      </w:r>
    </w:p>
    <w:p w:rsidR="003D4064" w:rsidRDefault="003D4064" w:rsidP="003D4064">
      <w:r>
        <w:rPr>
          <w:sz w:val="32"/>
          <w:szCs w:val="32"/>
        </w:rPr>
        <w:t xml:space="preserve">Дата защиты:            </w:t>
      </w:r>
      <w:r w:rsidR="003343FE">
        <w:rPr>
          <w:sz w:val="32"/>
          <w:szCs w:val="32"/>
        </w:rPr>
        <w:t xml:space="preserve">                              Самовендюк Николай Владимирович</w:t>
      </w:r>
    </w:p>
    <w:p w:rsidR="00B1755D" w:rsidRDefault="00B1755D" w:rsidP="003D4064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557BA" w:rsidRDefault="00FF6B64">
      <w:pPr>
        <w:jc w:val="center"/>
      </w:pPr>
      <w:r>
        <w:rPr>
          <w:sz w:val="28"/>
          <w:szCs w:val="28"/>
        </w:rPr>
        <w:t>Гомель 2020</w:t>
      </w:r>
      <w:r w:rsidR="003D4064">
        <w:rPr>
          <w:sz w:val="28"/>
          <w:szCs w:val="28"/>
        </w:rPr>
        <w:t xml:space="preserve"> </w:t>
      </w:r>
      <w:r w:rsidR="00B557BA">
        <w:rPr>
          <w:sz w:val="28"/>
          <w:szCs w:val="28"/>
        </w:rPr>
        <w:t>г</w:t>
      </w:r>
      <w:r w:rsidR="00B557BA">
        <w:t>.</w:t>
      </w:r>
    </w:p>
    <w:p w:rsidR="003D4064" w:rsidRDefault="003D4064" w:rsidP="003D4064">
      <w:pPr>
        <w:rPr>
          <w:sz w:val="28"/>
        </w:rPr>
      </w:pPr>
      <w:r>
        <w:rPr>
          <w:b/>
          <w:sz w:val="28"/>
        </w:rPr>
        <w:lastRenderedPageBreak/>
        <w:t xml:space="preserve">Цель: </w:t>
      </w:r>
      <w:r w:rsidRPr="003D4064">
        <w:rPr>
          <w:sz w:val="28"/>
        </w:rPr>
        <w:t>_выф</w:t>
      </w:r>
    </w:p>
    <w:p w:rsidR="003D4064" w:rsidRDefault="003D4064" w:rsidP="003D4064">
      <w:pPr>
        <w:rPr>
          <w:sz w:val="28"/>
        </w:rPr>
      </w:pPr>
    </w:p>
    <w:p w:rsidR="003D4064" w:rsidRDefault="003D4064" w:rsidP="003D4064">
      <w:pPr>
        <w:rPr>
          <w:b/>
          <w:sz w:val="28"/>
        </w:rPr>
      </w:pPr>
      <w:r w:rsidRPr="003D4064">
        <w:rPr>
          <w:b/>
          <w:sz w:val="28"/>
        </w:rPr>
        <w:t xml:space="preserve">Задание 1. </w:t>
      </w:r>
      <w:r>
        <w:rPr>
          <w:b/>
          <w:sz w:val="28"/>
        </w:rPr>
        <w:t xml:space="preserve"> </w:t>
      </w:r>
      <w:r w:rsidRPr="003D4064">
        <w:rPr>
          <w:sz w:val="28"/>
        </w:rPr>
        <w:t>фывф</w:t>
      </w:r>
    </w:p>
    <w:p w:rsidR="003D4064" w:rsidRDefault="003D4064" w:rsidP="003D4064">
      <w:pPr>
        <w:rPr>
          <w:b/>
          <w:sz w:val="28"/>
        </w:rPr>
      </w:pPr>
    </w:p>
    <w:p w:rsidR="003D4064" w:rsidRDefault="003D4064" w:rsidP="003D4064">
      <w:pPr>
        <w:rPr>
          <w:b/>
          <w:sz w:val="28"/>
        </w:rPr>
      </w:pPr>
    </w:p>
    <w:p w:rsidR="003D4064" w:rsidRDefault="003D4064" w:rsidP="003D4064">
      <w:pPr>
        <w:rPr>
          <w:b/>
          <w:sz w:val="28"/>
        </w:rPr>
      </w:pPr>
    </w:p>
    <w:p w:rsidR="003D4064" w:rsidRDefault="003D4064" w:rsidP="003D4064">
      <w:pPr>
        <w:rPr>
          <w:b/>
          <w:sz w:val="28"/>
        </w:rPr>
      </w:pPr>
    </w:p>
    <w:p w:rsidR="003D4064" w:rsidRDefault="003D4064" w:rsidP="003D4064">
      <w:pPr>
        <w:rPr>
          <w:b/>
          <w:sz w:val="28"/>
        </w:rPr>
      </w:pPr>
    </w:p>
    <w:p w:rsidR="003D4064" w:rsidRDefault="003D4064" w:rsidP="003D4064">
      <w:pPr>
        <w:rPr>
          <w:b/>
          <w:sz w:val="28"/>
        </w:rPr>
      </w:pPr>
    </w:p>
    <w:p w:rsidR="003D4064" w:rsidRDefault="003D4064" w:rsidP="003D4064">
      <w:pPr>
        <w:rPr>
          <w:b/>
          <w:sz w:val="28"/>
        </w:rPr>
      </w:pPr>
    </w:p>
    <w:p w:rsidR="003D4064" w:rsidRPr="003D4064" w:rsidRDefault="003D4064" w:rsidP="003D4064">
      <w:pPr>
        <w:rPr>
          <w:b/>
          <w:sz w:val="28"/>
        </w:rPr>
      </w:pPr>
      <w:r>
        <w:rPr>
          <w:b/>
          <w:sz w:val="28"/>
        </w:rPr>
        <w:t xml:space="preserve">Вывод: </w:t>
      </w:r>
      <w:r w:rsidRPr="003D4064">
        <w:rPr>
          <w:sz w:val="28"/>
        </w:rPr>
        <w:t>вфы</w:t>
      </w:r>
    </w:p>
    <w:sectPr w:rsidR="003D4064" w:rsidRPr="003D4064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windows-125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isplayBackgroundShape/>
  <w:embedSystemFonts/>
  <w:proofState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04F7F"/>
    <w:rsid w:val="00073F62"/>
    <w:rsid w:val="003343FE"/>
    <w:rsid w:val="003D4064"/>
    <w:rsid w:val="00481C23"/>
    <w:rsid w:val="00B1755D"/>
    <w:rsid w:val="00B557BA"/>
    <w:rsid w:val="00D7367D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B936D60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7pt" w:line="14.40pt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jc w:val="both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№1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Zemchenok Vadim</cp:lastModifiedBy>
  <cp:revision>9</cp:revision>
  <cp:lastPrinted>2008-10-22T13:04:00Z</cp:lastPrinted>
  <dcterms:created xsi:type="dcterms:W3CDTF">2018-09-24T20:04:00Z</dcterms:created>
  <dcterms:modified xsi:type="dcterms:W3CDTF">2020-02-05T07:03:00Z</dcterms:modified>
</cp:coreProperties>
</file>