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8A" w:rsidRDefault="00034AA0">
      <w:pPr>
        <w:pStyle w:val="Standard"/>
        <w:jc w:val="center"/>
      </w:pPr>
      <w:r>
        <w:rPr>
          <w:b/>
          <w:sz w:val="28"/>
        </w:rPr>
        <w:t>МИНИСТЕРСТВО ОБРАЗОВАНИЯ РЕСПУБЛИКИ БЕЛАРУСЬ</w:t>
      </w:r>
    </w:p>
    <w:p w:rsidR="0019268A" w:rsidRDefault="0019268A">
      <w:pPr>
        <w:pStyle w:val="Standard"/>
        <w:jc w:val="center"/>
        <w:rPr>
          <w:sz w:val="28"/>
        </w:rPr>
      </w:pPr>
    </w:p>
    <w:p w:rsidR="0019268A" w:rsidRDefault="00034AA0">
      <w:pPr>
        <w:pStyle w:val="Standard"/>
        <w:jc w:val="center"/>
      </w:pPr>
      <w:r>
        <w:rPr>
          <w:b/>
          <w:sz w:val="28"/>
        </w:rPr>
        <w:t>УЧРЕЖДЕНИЕ ОБРАЗОВАНИЯ</w:t>
      </w:r>
    </w:p>
    <w:p w:rsidR="0019268A" w:rsidRDefault="00034AA0">
      <w:pPr>
        <w:pStyle w:val="Standard"/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19268A" w:rsidRDefault="0019268A">
      <w:pPr>
        <w:pStyle w:val="Standard"/>
        <w:jc w:val="center"/>
        <w:rPr>
          <w:sz w:val="28"/>
        </w:rPr>
      </w:pPr>
    </w:p>
    <w:p w:rsidR="0019268A" w:rsidRDefault="00034AA0">
      <w:pPr>
        <w:pStyle w:val="Standard"/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19268A" w:rsidRDefault="0019268A">
      <w:pPr>
        <w:pStyle w:val="Standard"/>
        <w:jc w:val="center"/>
        <w:rPr>
          <w:sz w:val="28"/>
        </w:rPr>
      </w:pPr>
    </w:p>
    <w:p w:rsidR="0019268A" w:rsidRDefault="00034AA0">
      <w:pPr>
        <w:pStyle w:val="Standard"/>
        <w:jc w:val="center"/>
      </w:pPr>
      <w:r>
        <w:rPr>
          <w:sz w:val="28"/>
        </w:rPr>
        <w:t>Кафедра «Информатика»</w:t>
      </w:r>
    </w:p>
    <w:p w:rsidR="0019268A" w:rsidRDefault="0019268A">
      <w:pPr>
        <w:pStyle w:val="Standard"/>
        <w:jc w:val="center"/>
        <w:rPr>
          <w:sz w:val="28"/>
        </w:rPr>
      </w:pPr>
    </w:p>
    <w:p w:rsidR="0019268A" w:rsidRDefault="0019268A">
      <w:pPr>
        <w:pStyle w:val="Standard"/>
        <w:jc w:val="center"/>
        <w:rPr>
          <w:sz w:val="28"/>
        </w:rPr>
      </w:pPr>
    </w:p>
    <w:p w:rsidR="0019268A" w:rsidRDefault="0019268A">
      <w:pPr>
        <w:pStyle w:val="Standard"/>
        <w:jc w:val="center"/>
        <w:rPr>
          <w:sz w:val="28"/>
        </w:rPr>
      </w:pPr>
    </w:p>
    <w:p w:rsidR="0019268A" w:rsidRDefault="0019268A">
      <w:pPr>
        <w:pStyle w:val="Standard"/>
        <w:jc w:val="center"/>
        <w:rPr>
          <w:sz w:val="28"/>
        </w:rPr>
      </w:pPr>
    </w:p>
    <w:p w:rsidR="0019268A" w:rsidRDefault="00034AA0">
      <w:pPr>
        <w:pStyle w:val="Standard"/>
        <w:jc w:val="center"/>
      </w:pPr>
      <w:r>
        <w:rPr>
          <w:sz w:val="28"/>
        </w:rPr>
        <w:t xml:space="preserve">ОТЧЕТ   ПО   ЛАБОРАТОРНОЙ   РАБОТЕ </w:t>
      </w:r>
      <w:r>
        <w:rPr>
          <w:sz w:val="28"/>
        </w:rPr>
        <w:t xml:space="preserve">  № 4</w:t>
      </w:r>
    </w:p>
    <w:p w:rsidR="0019268A" w:rsidRDefault="00034AA0">
      <w:pPr>
        <w:pStyle w:val="Standard"/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«Алгоритмы и Структуры Данных»</w:t>
      </w: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034AA0">
      <w:pPr>
        <w:pStyle w:val="1"/>
        <w:spacing w:after="13"/>
        <w:ind w:left="10" w:right="310"/>
        <w:jc w:val="center"/>
      </w:pPr>
      <w:r>
        <w:rPr>
          <w:b w:val="0"/>
          <w:lang w:val="ru-RU"/>
        </w:rPr>
        <w:t>на тему</w:t>
      </w:r>
      <w:r>
        <w:rPr>
          <w:lang w:val="ru-RU"/>
        </w:rPr>
        <w:t xml:space="preserve">: </w:t>
      </w:r>
      <w:r>
        <w:rPr>
          <w:caps/>
          <w:szCs w:val="28"/>
          <w:lang w:val="ru-RU"/>
        </w:rPr>
        <w:t>«</w:t>
      </w:r>
      <w:r>
        <w:rPr>
          <w:caps/>
          <w:szCs w:val="28"/>
          <w:lang w:val="ru-RU"/>
        </w:rPr>
        <w:t>Архивация данных</w:t>
      </w:r>
      <w:r>
        <w:rPr>
          <w:rFonts w:ascii="Times New Roman CYR" w:hAnsi="Times New Roman CYR"/>
          <w:caps/>
          <w:szCs w:val="28"/>
          <w:lang w:val="ru-RU"/>
        </w:rPr>
        <w:t>»</w:t>
      </w: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jc w:val="right"/>
        <w:rPr>
          <w:sz w:val="28"/>
        </w:rPr>
      </w:pPr>
    </w:p>
    <w:p w:rsidR="0019268A" w:rsidRDefault="00034AA0">
      <w:pPr>
        <w:pStyle w:val="Standard"/>
        <w:ind w:left="3540" w:firstLine="708"/>
        <w:jc w:val="right"/>
      </w:pPr>
      <w:r>
        <w:rPr>
          <w:sz w:val="28"/>
        </w:rPr>
        <w:t>Выполнил:</w:t>
      </w:r>
      <w:r>
        <w:rPr>
          <w:sz w:val="28"/>
        </w:rPr>
        <w:tab/>
        <w:t xml:space="preserve">    студент гр. ИП-31</w:t>
      </w:r>
    </w:p>
    <w:p w:rsidR="0019268A" w:rsidRDefault="00034AA0">
      <w:pPr>
        <w:pStyle w:val="Standard"/>
        <w:ind w:left="5664" w:firstLine="708"/>
        <w:jc w:val="right"/>
      </w:pPr>
      <w:r>
        <w:rPr>
          <w:sz w:val="28"/>
        </w:rPr>
        <w:t xml:space="preserve">        Лепший Е.А.</w:t>
      </w:r>
    </w:p>
    <w:p w:rsidR="0019268A" w:rsidRDefault="00034AA0">
      <w:pPr>
        <w:pStyle w:val="Standard"/>
        <w:ind w:left="3540" w:firstLine="708"/>
        <w:jc w:val="right"/>
        <w:rPr>
          <w:sz w:val="28"/>
        </w:rPr>
      </w:pPr>
      <w:r>
        <w:rPr>
          <w:sz w:val="28"/>
        </w:rPr>
        <w:t xml:space="preserve">Принял: </w:t>
      </w:r>
      <w:r>
        <w:rPr>
          <w:sz w:val="28"/>
        </w:rPr>
        <w:tab/>
        <w:t xml:space="preserve">     ст. преподаватель</w:t>
      </w:r>
    </w:p>
    <w:p w:rsidR="0019268A" w:rsidRDefault="00034AA0">
      <w:pPr>
        <w:pStyle w:val="Standard"/>
        <w:ind w:left="3540" w:firstLine="3123"/>
        <w:jc w:val="right"/>
        <w:rPr>
          <w:sz w:val="28"/>
        </w:rPr>
      </w:pPr>
      <w:r>
        <w:rPr>
          <w:sz w:val="28"/>
        </w:rPr>
        <w:t xml:space="preserve">Косинов Г.П. </w:t>
      </w: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034AA0">
      <w:pPr>
        <w:pStyle w:val="Standard"/>
        <w:ind w:left="2124" w:firstLine="708"/>
      </w:pPr>
      <w:r>
        <w:rPr>
          <w:sz w:val="28"/>
        </w:rPr>
        <w:t>Дата сдачи отчета:         _____________________</w:t>
      </w:r>
    </w:p>
    <w:p w:rsidR="0019268A" w:rsidRDefault="00034AA0">
      <w:pPr>
        <w:pStyle w:val="Standard"/>
        <w:ind w:left="2124" w:firstLine="708"/>
      </w:pPr>
      <w:r>
        <w:rPr>
          <w:sz w:val="28"/>
        </w:rPr>
        <w:t xml:space="preserve">Дата допуска к </w:t>
      </w:r>
      <w:r>
        <w:rPr>
          <w:sz w:val="28"/>
        </w:rPr>
        <w:t>защите: _____________________</w:t>
      </w:r>
    </w:p>
    <w:p w:rsidR="0019268A" w:rsidRDefault="00034AA0">
      <w:pPr>
        <w:pStyle w:val="Standard"/>
        <w:ind w:left="2124" w:firstLine="708"/>
      </w:pPr>
      <w:r>
        <w:rPr>
          <w:sz w:val="28"/>
        </w:rPr>
        <w:t>Дата защиты:                  _____________________</w:t>
      </w: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19268A">
      <w:pPr>
        <w:pStyle w:val="Standard"/>
        <w:rPr>
          <w:sz w:val="28"/>
        </w:rPr>
      </w:pPr>
    </w:p>
    <w:p w:rsidR="0019268A" w:rsidRDefault="00034AA0">
      <w:pPr>
        <w:pStyle w:val="Standard"/>
        <w:ind w:left="135" w:hanging="993"/>
        <w:jc w:val="center"/>
        <w:sectPr w:rsidR="0019268A">
          <w:headerReference w:type="default" r:id="rId6"/>
          <w:footerReference w:type="default" r:id="rId7"/>
          <w:pgSz w:w="11906" w:h="16838"/>
          <w:pgMar w:top="1483" w:right="1415" w:bottom="1582" w:left="1418" w:header="720" w:footer="713" w:gutter="0"/>
          <w:cols w:space="720"/>
          <w:formProt w:val="0"/>
          <w:docGrid w:linePitch="381"/>
        </w:sectPr>
      </w:pPr>
      <w:r>
        <w:rPr>
          <w:sz w:val="28"/>
        </w:rPr>
        <w:t>Гомель 2020</w:t>
      </w:r>
    </w:p>
    <w:p w:rsidR="0019268A" w:rsidRPr="00E3796B" w:rsidRDefault="00034AA0">
      <w:pPr>
        <w:pStyle w:val="1"/>
        <w:spacing w:before="480" w:after="0" w:line="240" w:lineRule="auto"/>
        <w:ind w:right="-2" w:firstLine="0"/>
        <w:contextualSpacing/>
        <w:jc w:val="center"/>
      </w:pPr>
      <w:bookmarkStart w:id="0" w:name="_Toc501995706"/>
      <w:r w:rsidRPr="00E3796B">
        <w:rPr>
          <w:color w:val="auto"/>
          <w:sz w:val="30"/>
          <w:szCs w:val="30"/>
          <w:lang w:val="ru-RU"/>
        </w:rPr>
        <w:lastRenderedPageBreak/>
        <w:t xml:space="preserve">Лабораторная работа  №  </w:t>
      </w:r>
      <w:bookmarkEnd w:id="0"/>
      <w:r w:rsidR="00E3796B">
        <w:rPr>
          <w:color w:val="auto"/>
          <w:sz w:val="30"/>
          <w:szCs w:val="30"/>
        </w:rPr>
        <w:t>6</w:t>
      </w:r>
      <w:bookmarkStart w:id="1" w:name="_GoBack"/>
      <w:bookmarkEnd w:id="1"/>
    </w:p>
    <w:p w:rsidR="0019268A" w:rsidRPr="00E3796B" w:rsidRDefault="0019268A">
      <w:pPr>
        <w:shd w:val="clear" w:color="auto" w:fill="FFFFFF"/>
        <w:spacing w:after="0" w:line="240" w:lineRule="auto"/>
        <w:ind w:right="-2" w:firstLine="709"/>
        <w:contextualSpacing/>
        <w:rPr>
          <w:b/>
          <w:bCs/>
          <w:sz w:val="30"/>
          <w:szCs w:val="30"/>
          <w:u w:val="single"/>
          <w:lang w:val="ru-RU"/>
        </w:rPr>
      </w:pPr>
    </w:p>
    <w:p w:rsidR="0019268A" w:rsidRPr="00E3796B" w:rsidRDefault="00034AA0">
      <w:pPr>
        <w:ind w:firstLine="708"/>
        <w:rPr>
          <w:lang w:val="ru-RU"/>
        </w:rPr>
      </w:pPr>
      <w:r w:rsidRPr="00E3796B">
        <w:rPr>
          <w:b/>
          <w:bCs/>
          <w:sz w:val="30"/>
          <w:szCs w:val="30"/>
          <w:u w:val="single"/>
          <w:lang w:val="ru-RU"/>
        </w:rPr>
        <w:t>Тема работы:</w:t>
      </w:r>
      <w:r w:rsidRPr="00E3796B">
        <w:rPr>
          <w:sz w:val="30"/>
          <w:szCs w:val="30"/>
          <w:lang w:val="ru-RU"/>
        </w:rPr>
        <w:t xml:space="preserve"> Архивация данных </w:t>
      </w:r>
    </w:p>
    <w:p w:rsidR="0019268A" w:rsidRPr="00E3796B" w:rsidRDefault="00034AA0">
      <w:pPr>
        <w:spacing w:after="0" w:line="240" w:lineRule="auto"/>
        <w:ind w:right="-2" w:firstLine="709"/>
        <w:contextualSpacing/>
        <w:rPr>
          <w:lang w:val="ru-RU"/>
        </w:rPr>
      </w:pPr>
      <w:r w:rsidRPr="00E3796B">
        <w:rPr>
          <w:b/>
          <w:sz w:val="30"/>
          <w:szCs w:val="30"/>
          <w:u w:val="single"/>
          <w:lang w:val="ru-RU"/>
        </w:rPr>
        <w:t xml:space="preserve">Цель </w:t>
      </w:r>
      <w:r w:rsidRPr="00E3796B">
        <w:rPr>
          <w:b/>
          <w:sz w:val="30"/>
          <w:szCs w:val="30"/>
          <w:u w:val="single"/>
          <w:lang w:val="ru-RU"/>
        </w:rPr>
        <w:t>работы:</w:t>
      </w:r>
      <w:r w:rsidRPr="00E3796B">
        <w:rPr>
          <w:sz w:val="30"/>
          <w:szCs w:val="30"/>
          <w:lang w:val="ru-RU"/>
        </w:rPr>
        <w:t xml:space="preserve"> Изучить основные методы архивации, сравнить их эффективность </w:t>
      </w:r>
    </w:p>
    <w:p w:rsidR="0019268A" w:rsidRPr="00E3796B" w:rsidRDefault="00034AA0">
      <w:pPr>
        <w:spacing w:after="0" w:line="240" w:lineRule="auto"/>
        <w:ind w:right="-2" w:firstLine="709"/>
        <w:contextualSpacing/>
        <w:rPr>
          <w:lang w:val="ru-RU"/>
        </w:rPr>
      </w:pPr>
      <w:r w:rsidRPr="00E3796B">
        <w:rPr>
          <w:b/>
          <w:bCs/>
          <w:sz w:val="30"/>
          <w:szCs w:val="30"/>
          <w:u w:val="single"/>
          <w:lang w:val="ru-RU"/>
        </w:rPr>
        <w:t>Теоретические сведения по изучению темы</w:t>
      </w:r>
    </w:p>
    <w:p w:rsidR="0019268A" w:rsidRPr="00E3796B" w:rsidRDefault="0019268A">
      <w:pPr>
        <w:spacing w:after="0" w:line="240" w:lineRule="auto"/>
        <w:ind w:right="-2" w:firstLine="709"/>
        <w:contextualSpacing/>
        <w:rPr>
          <w:b/>
          <w:bCs/>
          <w:sz w:val="30"/>
          <w:szCs w:val="30"/>
          <w:u w:val="single"/>
          <w:lang w:val="ru-RU"/>
        </w:rPr>
      </w:pPr>
    </w:p>
    <w:p w:rsidR="0019268A" w:rsidRPr="00E3796B" w:rsidRDefault="00034AA0">
      <w:pPr>
        <w:spacing w:after="0" w:line="240" w:lineRule="auto"/>
        <w:ind w:right="-2" w:firstLine="709"/>
        <w:contextualSpacing/>
        <w:rPr>
          <w:lang w:val="ru-RU"/>
        </w:rPr>
      </w:pPr>
      <w:r w:rsidRPr="00E3796B">
        <w:rPr>
          <w:bCs/>
          <w:sz w:val="30"/>
          <w:szCs w:val="30"/>
          <w:lang w:val="ru-RU"/>
        </w:rPr>
        <w:t xml:space="preserve">Приведены в соответствующем лекционном материале </w:t>
      </w:r>
    </w:p>
    <w:p w:rsidR="0019268A" w:rsidRPr="00E3796B" w:rsidRDefault="0019268A">
      <w:pPr>
        <w:spacing w:after="0" w:line="240" w:lineRule="auto"/>
        <w:ind w:right="-2" w:firstLine="709"/>
        <w:contextualSpacing/>
        <w:rPr>
          <w:bCs/>
          <w:sz w:val="30"/>
          <w:szCs w:val="30"/>
          <w:lang w:val="ru-RU"/>
        </w:rPr>
      </w:pPr>
    </w:p>
    <w:p w:rsidR="0019268A" w:rsidRPr="00E3796B" w:rsidRDefault="00034AA0">
      <w:pPr>
        <w:spacing w:after="0" w:line="240" w:lineRule="auto"/>
        <w:ind w:right="-2" w:firstLine="709"/>
        <w:contextualSpacing/>
        <w:rPr>
          <w:lang w:val="ru-RU"/>
        </w:rPr>
      </w:pPr>
      <w:r w:rsidRPr="00E3796B">
        <w:rPr>
          <w:b/>
          <w:bCs/>
          <w:sz w:val="30"/>
          <w:szCs w:val="30"/>
          <w:u w:val="single"/>
          <w:lang w:val="ru-RU"/>
        </w:rPr>
        <w:t>Индивидуальные задания</w:t>
      </w:r>
    </w:p>
    <w:p w:rsidR="0019268A" w:rsidRPr="00E3796B" w:rsidRDefault="0019268A">
      <w:pPr>
        <w:spacing w:after="0" w:line="240" w:lineRule="auto"/>
        <w:ind w:right="-2" w:firstLine="709"/>
        <w:contextualSpacing/>
        <w:rPr>
          <w:b/>
          <w:bCs/>
          <w:sz w:val="30"/>
          <w:szCs w:val="30"/>
          <w:u w:val="single"/>
          <w:lang w:val="ru-RU"/>
        </w:rPr>
      </w:pPr>
    </w:p>
    <w:p w:rsidR="0019268A" w:rsidRPr="00E3796B" w:rsidRDefault="00034AA0">
      <w:pPr>
        <w:rPr>
          <w:lang w:val="ru-RU"/>
        </w:rPr>
      </w:pPr>
      <w:r w:rsidRPr="00E3796B">
        <w:rPr>
          <w:szCs w:val="28"/>
          <w:lang w:val="ru-RU"/>
        </w:rPr>
        <w:t xml:space="preserve">Реализовать алгоритмы сжатия согласно варианту. Определить </w:t>
      </w:r>
      <w:r w:rsidRPr="00E3796B">
        <w:rPr>
          <w:szCs w:val="28"/>
          <w:lang w:val="ru-RU"/>
        </w:rPr>
        <w:t>коэффициенты сжатия и время архивации.</w:t>
      </w:r>
    </w:p>
    <w:p w:rsidR="0019268A" w:rsidRPr="00E3796B" w:rsidRDefault="0019268A">
      <w:pPr>
        <w:rPr>
          <w:szCs w:val="28"/>
          <w:lang w:val="ru-RU"/>
        </w:rPr>
      </w:pP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905"/>
        <w:gridCol w:w="2286"/>
        <w:gridCol w:w="3190"/>
        <w:gridCol w:w="3190"/>
      </w:tblGrid>
      <w:tr w:rsidR="0019268A">
        <w:tc>
          <w:tcPr>
            <w:tcW w:w="3190" w:type="dxa"/>
            <w:gridSpan w:val="2"/>
            <w:shd w:val="clear" w:color="auto" w:fill="auto"/>
          </w:tcPr>
          <w:p w:rsidR="0019268A" w:rsidRDefault="00034AA0">
            <w:pPr>
              <w:spacing w:after="0" w:line="240" w:lineRule="auto"/>
            </w:pPr>
            <w:r>
              <w:rPr>
                <w:szCs w:val="28"/>
              </w:rPr>
              <w:t>Вариант   + доп требования</w:t>
            </w:r>
          </w:p>
        </w:tc>
        <w:tc>
          <w:tcPr>
            <w:tcW w:w="3190" w:type="dxa"/>
            <w:shd w:val="clear" w:color="auto" w:fill="auto"/>
          </w:tcPr>
          <w:p w:rsidR="0019268A" w:rsidRDefault="00034AA0">
            <w:pPr>
              <w:spacing w:after="0" w:line="240" w:lineRule="auto"/>
            </w:pPr>
            <w:r>
              <w:rPr>
                <w:szCs w:val="28"/>
              </w:rPr>
              <w:t>Алгоритм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3190" w:type="dxa"/>
            <w:shd w:val="clear" w:color="auto" w:fill="auto"/>
          </w:tcPr>
          <w:p w:rsidR="0019268A" w:rsidRDefault="00034AA0">
            <w:pPr>
              <w:spacing w:after="0" w:line="240" w:lineRule="auto"/>
            </w:pPr>
            <w:r>
              <w:rPr>
                <w:szCs w:val="28"/>
              </w:rPr>
              <w:t>Алгоритм 2</w:t>
            </w:r>
          </w:p>
        </w:tc>
      </w:tr>
      <w:tr w:rsidR="0019268A">
        <w:tc>
          <w:tcPr>
            <w:tcW w:w="904" w:type="dxa"/>
            <w:shd w:val="clear" w:color="auto" w:fill="auto"/>
          </w:tcPr>
          <w:p w:rsidR="0019268A" w:rsidRDefault="00034AA0">
            <w:pPr>
              <w:spacing w:after="0" w:line="240" w:lineRule="auto"/>
            </w:pPr>
            <w:r>
              <w:rPr>
                <w:szCs w:val="28"/>
              </w:rPr>
              <w:t>12</w:t>
            </w:r>
          </w:p>
        </w:tc>
        <w:tc>
          <w:tcPr>
            <w:tcW w:w="2286" w:type="dxa"/>
            <w:shd w:val="clear" w:color="auto" w:fill="auto"/>
          </w:tcPr>
          <w:p w:rsidR="0019268A" w:rsidRDefault="00034AA0">
            <w:pPr>
              <w:spacing w:after="0" w:line="240" w:lineRule="auto"/>
            </w:pPr>
            <w:r>
              <w:rPr>
                <w:szCs w:val="28"/>
              </w:rPr>
              <w:t>С разбиением на тома</w:t>
            </w:r>
          </w:p>
        </w:tc>
        <w:tc>
          <w:tcPr>
            <w:tcW w:w="3190" w:type="dxa"/>
            <w:shd w:val="clear" w:color="auto" w:fill="auto"/>
          </w:tcPr>
          <w:p w:rsidR="0019268A" w:rsidRDefault="00034AA0">
            <w:pPr>
              <w:spacing w:after="0" w:line="240" w:lineRule="auto"/>
            </w:pPr>
            <w:r>
              <w:rPr>
                <w:szCs w:val="28"/>
              </w:rPr>
              <w:t>KWE  BWT</w:t>
            </w:r>
          </w:p>
        </w:tc>
        <w:tc>
          <w:tcPr>
            <w:tcW w:w="3190" w:type="dxa"/>
            <w:shd w:val="clear" w:color="auto" w:fill="auto"/>
          </w:tcPr>
          <w:p w:rsidR="0019268A" w:rsidRDefault="00034AA0">
            <w:pPr>
              <w:spacing w:after="0" w:line="240" w:lineRule="auto"/>
            </w:pPr>
            <w:r>
              <w:rPr>
                <w:szCs w:val="28"/>
              </w:rPr>
              <w:t>Хаффмена</w:t>
            </w:r>
          </w:p>
        </w:tc>
      </w:tr>
    </w:tbl>
    <w:p w:rsidR="0019268A" w:rsidRDefault="0019268A"/>
    <w:p w:rsidR="0019268A" w:rsidRDefault="00034AA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:rsidR="0019268A" w:rsidRDefault="0019268A">
      <w:pPr>
        <w:jc w:val="center"/>
        <w:rPr>
          <w:b/>
          <w:bCs/>
          <w:szCs w:val="28"/>
        </w:rPr>
      </w:pP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>package org.fekz115.labs6.ands</w:t>
      </w:r>
    </w:p>
    <w:p w:rsidR="0019268A" w:rsidRDefault="0019268A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>import HuffmanCompressor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import </w:t>
      </w:r>
      <w:r>
        <w:rPr>
          <w:rFonts w:ascii="Fira Code Medium" w:hAnsi="Fira Code Medium"/>
          <w:b/>
          <w:bCs/>
          <w:sz w:val="18"/>
          <w:szCs w:val="18"/>
        </w:rPr>
        <w:t>org.apache.commons.lang3.SerializationUtils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>import java.io.File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>import java.io.FileOutputStream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>import java.io.PrintStream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>import java.util.*</w:t>
      </w:r>
    </w:p>
    <w:p w:rsidR="0019268A" w:rsidRDefault="0019268A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</w:p>
    <w:p w:rsidR="0019268A" w:rsidRDefault="0019268A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>fun main() {</w:t>
      </w:r>
    </w:p>
    <w:p w:rsidR="0019268A" w:rsidRDefault="0019268A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val scanner = Scanner(System.`in`)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println("Enter file name:")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val fileName = </w:t>
      </w:r>
      <w:r>
        <w:rPr>
          <w:rFonts w:ascii="Fira Code Medium" w:hAnsi="Fira Code Medium"/>
          <w:b/>
          <w:bCs/>
          <w:sz w:val="18"/>
          <w:szCs w:val="18"/>
        </w:rPr>
        <w:t>scanner.nextLine()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println("Enter compress algorithm:")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println("1. Huffman")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println("2. BWT KWE")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println("3. LZW")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val compressor = when(scanner.nextInt()) {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1 -&gt; HuffmanCompressor()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2 -&gt; BwtKweCompressor()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el</w:t>
      </w:r>
      <w:r>
        <w:rPr>
          <w:rFonts w:ascii="Fira Code Medium" w:hAnsi="Fira Code Medium"/>
          <w:b/>
          <w:bCs/>
          <w:sz w:val="18"/>
          <w:szCs w:val="18"/>
        </w:rPr>
        <w:t>se -&gt; LZW()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scanner.nextLine()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println("Enter password:")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var password = scanner.nextLine()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println("Enter archive name:")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lastRenderedPageBreak/>
        <w:t xml:space="preserve">    val archive = scanner.nextLine()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println("Enter symbols count")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val count = scanner.nextInt()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</w:t>
      </w:r>
      <w:r>
        <w:rPr>
          <w:rFonts w:ascii="Fira Code Medium" w:hAnsi="Fira Code Medium"/>
          <w:b/>
          <w:bCs/>
          <w:sz w:val="18"/>
          <w:szCs w:val="18"/>
        </w:rPr>
        <w:t>var length = 0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var startTime = System.currentTimeMillis()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var compressedLength = 0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readFile(fileName)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.chunked(count)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.map { length+=it.length; compressor.compress(it)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.map { Encoder(it, password).encode() </w:t>
      </w:r>
      <w:r>
        <w:rPr>
          <w:rFonts w:ascii="Fira Code Medium" w:hAnsi="Fira Code Medium"/>
          <w:b/>
          <w:bCs/>
          <w:sz w:val="18"/>
          <w:szCs w:val="18"/>
        </w:rPr>
        <w:t>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.map { SerializationUtils.serialize(it)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.forEachIndexed { index, bytes -&gt;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    compressedLength+=bytes.size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    val fos = FileOutputStream(File("${archive}$index"))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    fos.write(bytes)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</w:t>
      </w:r>
      <w:r>
        <w:rPr>
          <w:rFonts w:ascii="Fira Code Medium" w:hAnsi="Fira Code Medium"/>
          <w:b/>
          <w:bCs/>
          <w:sz w:val="18"/>
          <w:szCs w:val="18"/>
        </w:rPr>
        <w:t xml:space="preserve">    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println("Compressing: ${length / compressedLength.toFloat()}")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println("Time: ${System.currentTimeMillis() - startTime} ms")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println("Enter file to decompress")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scanner.nextLine()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val compressed = scanner.nextLine()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</w:t>
      </w:r>
      <w:r>
        <w:rPr>
          <w:rFonts w:ascii="Fira Code Medium" w:hAnsi="Fira Code Medium"/>
          <w:b/>
          <w:bCs/>
          <w:sz w:val="18"/>
          <w:szCs w:val="18"/>
        </w:rPr>
        <w:t>Enter file to save")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val output = scanner.nextLine()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println("Enter password:")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password = scanner.nextLine()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println("Enter compress algorithm:")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println("1. Huffman")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println("2. BWT KWE")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println("3. LZW")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val extractor =</w:t>
      </w:r>
      <w:r>
        <w:rPr>
          <w:rFonts w:ascii="Fira Code Medium" w:hAnsi="Fira Code Medium"/>
          <w:b/>
          <w:bCs/>
          <w:sz w:val="18"/>
          <w:szCs w:val="18"/>
        </w:rPr>
        <w:t xml:space="preserve"> when(scanner.nextInt()) {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1 -&gt; HuffmanCompressor()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2 -&gt; BwtKweCompressor()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else -&gt; LZW()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startTime = System.currentTimeMillis()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readEncoded(compressed)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.map { SerializationUtils.deserialize&lt;Encoder.Encoded</w:t>
      </w:r>
      <w:r>
        <w:rPr>
          <w:rFonts w:ascii="Fira Code Medium" w:hAnsi="Fira Code Medium"/>
          <w:b/>
          <w:bCs/>
          <w:sz w:val="18"/>
          <w:szCs w:val="18"/>
        </w:rPr>
        <w:t>&gt;(it)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.map { Encoder.decode(it, password)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.map {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    extractor.decompress(it)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.joinToString("")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.apply {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    PrintStream(FileOutputStream(File(output))).println(this)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        }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 xml:space="preserve">    println("Time: ${System.currentTimeMillis() - startTime} ms")</w:t>
      </w:r>
    </w:p>
    <w:p w:rsidR="0019268A" w:rsidRDefault="00034AA0">
      <w:pPr>
        <w:spacing w:after="0"/>
        <w:jc w:val="left"/>
        <w:rPr>
          <w:rFonts w:ascii="Fira Code Medium" w:hAnsi="Fira Code Medium"/>
          <w:b/>
          <w:bCs/>
          <w:sz w:val="18"/>
          <w:szCs w:val="18"/>
        </w:rPr>
      </w:pPr>
      <w:r>
        <w:rPr>
          <w:rFonts w:ascii="Fira Code Medium" w:hAnsi="Fira Code Medium"/>
          <w:b/>
          <w:bCs/>
          <w:sz w:val="18"/>
          <w:szCs w:val="18"/>
        </w:rPr>
        <w:t>}</w:t>
      </w:r>
    </w:p>
    <w:p w:rsidR="0019268A" w:rsidRDefault="0019268A">
      <w:pPr>
        <w:spacing w:after="0"/>
        <w:jc w:val="left"/>
        <w:rPr>
          <w:b/>
          <w:bCs/>
          <w:sz w:val="18"/>
          <w:szCs w:val="18"/>
        </w:rPr>
      </w:pPr>
    </w:p>
    <w:p w:rsidR="0019268A" w:rsidRDefault="00034AA0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:rsidR="0019268A" w:rsidRDefault="0019268A">
      <w:pPr>
        <w:spacing w:after="0"/>
        <w:jc w:val="center"/>
        <w:rPr>
          <w:b/>
          <w:bCs/>
          <w:szCs w:val="28"/>
        </w:rPr>
      </w:pPr>
    </w:p>
    <w:p w:rsidR="0019268A" w:rsidRDefault="00034AA0">
      <w:pPr>
        <w:spacing w:after="0"/>
        <w:jc w:val="left"/>
      </w:pPr>
      <w:r>
        <w:rPr>
          <w:rFonts w:ascii="TimesNewRoman" w:hAnsi="TimesNewRoman" w:cs="TimesNewRoman"/>
          <w:szCs w:val="24"/>
        </w:rPr>
        <w:t>Были и</w:t>
      </w:r>
      <w:r>
        <w:rPr>
          <w:rFonts w:cs="TimesNewRoman"/>
          <w:szCs w:val="24"/>
        </w:rPr>
        <w:t>зучены основные методы архивации</w:t>
      </w:r>
      <w:r>
        <w:rPr>
          <w:rFonts w:cs="TimesNewRoman"/>
          <w:sz w:val="30"/>
          <w:szCs w:val="30"/>
        </w:rPr>
        <w:t>.</w:t>
      </w:r>
    </w:p>
    <w:sectPr w:rsidR="0019268A">
      <w:headerReference w:type="default" r:id="rId8"/>
      <w:footerReference w:type="default" r:id="rId9"/>
      <w:pgSz w:w="11906" w:h="16838"/>
      <w:pgMar w:top="1483" w:right="1415" w:bottom="1582" w:left="1418" w:header="720" w:footer="713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AA0" w:rsidRDefault="00034AA0">
      <w:pPr>
        <w:spacing w:after="0" w:line="240" w:lineRule="auto"/>
      </w:pPr>
      <w:r>
        <w:separator/>
      </w:r>
    </w:p>
  </w:endnote>
  <w:endnote w:type="continuationSeparator" w:id="0">
    <w:p w:rsidR="00034AA0" w:rsidRDefault="0003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 Medium">
    <w:altName w:val="Times New Roman"/>
    <w:charset w:val="01"/>
    <w:family w:val="roman"/>
    <w:pitch w:val="variable"/>
  </w:font>
  <w:font w:name="TimesNewRoman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8A" w:rsidRDefault="0019268A">
    <w:pPr>
      <w:tabs>
        <w:tab w:val="center" w:pos="4535"/>
      </w:tabs>
      <w:spacing w:after="0" w:line="259" w:lineRule="auto"/>
      <w:ind w:left="0" w:firstLine="0"/>
      <w:jc w:val="left"/>
    </w:pPr>
  </w:p>
  <w:p w:rsidR="0019268A" w:rsidRDefault="0019268A">
    <w:pPr>
      <w:tabs>
        <w:tab w:val="center" w:pos="4535"/>
      </w:tabs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8A" w:rsidRDefault="0019268A">
    <w:pPr>
      <w:tabs>
        <w:tab w:val="center" w:pos="4535"/>
      </w:tabs>
      <w:spacing w:after="0" w:line="259" w:lineRule="auto"/>
      <w:ind w:left="0" w:firstLine="0"/>
      <w:jc w:val="left"/>
    </w:pPr>
  </w:p>
  <w:p w:rsidR="0019268A" w:rsidRDefault="0019268A">
    <w:pPr>
      <w:tabs>
        <w:tab w:val="center" w:pos="4535"/>
      </w:tabs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AA0" w:rsidRDefault="00034AA0">
      <w:pPr>
        <w:spacing w:after="0" w:line="240" w:lineRule="auto"/>
      </w:pPr>
      <w:r>
        <w:separator/>
      </w:r>
    </w:p>
  </w:footnote>
  <w:footnote w:type="continuationSeparator" w:id="0">
    <w:p w:rsidR="00034AA0" w:rsidRDefault="00034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8A" w:rsidRDefault="00034AA0">
    <w:pPr>
      <w:tabs>
        <w:tab w:val="center" w:pos="425"/>
        <w:tab w:val="center" w:pos="1884"/>
      </w:tabs>
      <w:spacing w:after="0" w:line="259" w:lineRule="auto"/>
      <w:ind w:left="0" w:firstLine="0"/>
      <w:jc w:val="left"/>
    </w:pPr>
    <w:r>
      <w:rPr>
        <w:rFonts w:ascii="Arial" w:hAnsi="Arial" w:cs="Arial"/>
      </w:rPr>
      <w:tab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8A" w:rsidRDefault="00034AA0">
    <w:pPr>
      <w:tabs>
        <w:tab w:val="center" w:pos="425"/>
        <w:tab w:val="center" w:pos="1884"/>
      </w:tabs>
      <w:spacing w:after="0" w:line="259" w:lineRule="auto"/>
      <w:ind w:left="0" w:firstLine="0"/>
      <w:jc w:val="left"/>
    </w:pPr>
    <w:r>
      <w:rPr>
        <w:rFonts w:ascii="Arial" w:hAnsi="Arial" w:cs="Arial"/>
      </w:rPr>
      <w:tab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8A"/>
    <w:rsid w:val="00034AA0"/>
    <w:rsid w:val="0019268A"/>
    <w:rsid w:val="00E3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F451"/>
  <w15:docId w15:val="{1B0E591A-A6D9-467C-9E5F-052FC783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99F"/>
    <w:pPr>
      <w:spacing w:after="19" w:line="247" w:lineRule="auto"/>
      <w:ind w:left="135" w:hanging="10"/>
      <w:jc w:val="both"/>
    </w:pPr>
    <w:rPr>
      <w:color w:val="000000"/>
      <w:sz w:val="28"/>
      <w:szCs w:val="22"/>
      <w:lang w:val="en-US" w:eastAsia="en-US"/>
    </w:rPr>
  </w:style>
  <w:style w:type="paragraph" w:styleId="1">
    <w:name w:val="heading 1"/>
    <w:basedOn w:val="a"/>
    <w:next w:val="a"/>
    <w:qFormat/>
    <w:rsid w:val="00E7499F"/>
    <w:pPr>
      <w:keepNext/>
      <w:keepLines/>
      <w:spacing w:after="12"/>
      <w:ind w:left="578"/>
      <w:jc w:val="left"/>
      <w:outlineLvl w:val="0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9"/>
    <w:qFormat/>
    <w:locked/>
    <w:rsid w:val="00E7499F"/>
    <w:rPr>
      <w:b/>
      <w:i/>
      <w:color w:val="000000"/>
      <w:sz w:val="28"/>
      <w:szCs w:val="22"/>
      <w:lang w:val="en-US" w:eastAsia="en-US" w:bidi="ar-SA"/>
    </w:rPr>
  </w:style>
  <w:style w:type="character" w:customStyle="1" w:styleId="a3">
    <w:name w:val="Текст выноски Знак"/>
    <w:basedOn w:val="a0"/>
    <w:qFormat/>
    <w:rsid w:val="00444C81"/>
    <w:rPr>
      <w:rFonts w:ascii="Segoe UI" w:hAnsi="Segoe UI" w:cs="Segoe UI"/>
      <w:color w:val="000000"/>
      <w:sz w:val="18"/>
      <w:szCs w:val="18"/>
      <w:lang w:val="en-US" w:eastAsia="en-US"/>
    </w:rPr>
  </w:style>
  <w:style w:type="character" w:customStyle="1" w:styleId="2">
    <w:name w:val="Заголовок 2 Знак"/>
    <w:basedOn w:val="a0"/>
    <w:link w:val="21"/>
    <w:uiPriority w:val="9"/>
    <w:qFormat/>
    <w:rsid w:val="00A4410E"/>
    <w:rPr>
      <w:b/>
      <w:bCs/>
      <w:sz w:val="28"/>
      <w:szCs w:val="28"/>
    </w:rPr>
  </w:style>
  <w:style w:type="character" w:customStyle="1" w:styleId="TextparagraphChar">
    <w:name w:val="Text paragraph Char"/>
    <w:basedOn w:val="a0"/>
    <w:link w:val="Textparagraph"/>
    <w:uiPriority w:val="99"/>
    <w:qFormat/>
    <w:locked/>
    <w:rsid w:val="00A4410E"/>
    <w:rPr>
      <w:sz w:val="28"/>
      <w:szCs w:val="2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imbus Sans" w:hAnsi="Liberation Sans" w:cs="Free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Standard">
    <w:name w:val="Standard"/>
    <w:qFormat/>
    <w:rsid w:val="00F934CD"/>
    <w:pPr>
      <w:suppressAutoHyphens/>
      <w:textAlignment w:val="baseline"/>
    </w:pPr>
    <w:rPr>
      <w:kern w:val="2"/>
      <w:sz w:val="24"/>
      <w:szCs w:val="24"/>
    </w:rPr>
  </w:style>
  <w:style w:type="paragraph" w:styleId="a7">
    <w:name w:val="Balloon Text"/>
    <w:basedOn w:val="a"/>
    <w:qFormat/>
    <w:rsid w:val="00444C8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A4410E"/>
    <w:pPr>
      <w:spacing w:beforeAutospacing="1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paragraph" w:customStyle="1" w:styleId="11">
    <w:name w:val="Заголовок 11"/>
    <w:basedOn w:val="a"/>
    <w:next w:val="a"/>
    <w:uiPriority w:val="99"/>
    <w:qFormat/>
    <w:rsid w:val="00A4410E"/>
    <w:pPr>
      <w:keepNext/>
      <w:keepLines/>
      <w:spacing w:before="240" w:after="240" w:line="240" w:lineRule="auto"/>
      <w:ind w:left="0" w:firstLine="0"/>
      <w:jc w:val="center"/>
      <w:outlineLvl w:val="0"/>
    </w:pPr>
    <w:rPr>
      <w:b/>
      <w:bCs/>
      <w:caps/>
      <w:color w:val="auto"/>
      <w:szCs w:val="28"/>
      <w:lang w:val="ru-RU" w:eastAsia="ru-RU"/>
    </w:rPr>
  </w:style>
  <w:style w:type="paragraph" w:customStyle="1" w:styleId="21">
    <w:name w:val="Заголовок 21"/>
    <w:basedOn w:val="a"/>
    <w:next w:val="a"/>
    <w:link w:val="2"/>
    <w:uiPriority w:val="99"/>
    <w:qFormat/>
    <w:rsid w:val="00A4410E"/>
    <w:pPr>
      <w:keepNext/>
      <w:keepLines/>
      <w:spacing w:before="120" w:after="120" w:line="240" w:lineRule="auto"/>
      <w:ind w:left="0" w:firstLine="709"/>
      <w:jc w:val="left"/>
      <w:outlineLvl w:val="1"/>
    </w:pPr>
    <w:rPr>
      <w:b/>
      <w:bCs/>
      <w:color w:val="auto"/>
      <w:szCs w:val="28"/>
      <w:lang w:val="ru-RU" w:eastAsia="ru-RU"/>
    </w:rPr>
  </w:style>
  <w:style w:type="paragraph" w:customStyle="1" w:styleId="Textparagraph">
    <w:name w:val="Text paragraph"/>
    <w:basedOn w:val="a"/>
    <w:link w:val="TextparagraphChar"/>
    <w:uiPriority w:val="99"/>
    <w:qFormat/>
    <w:rsid w:val="00A4410E"/>
    <w:pPr>
      <w:spacing w:after="0" w:line="240" w:lineRule="auto"/>
      <w:ind w:left="0" w:firstLine="720"/>
    </w:pPr>
    <w:rPr>
      <w:color w:val="auto"/>
      <w:szCs w:val="28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</w:style>
  <w:style w:type="paragraph" w:styleId="aa">
    <w:name w:val="footer"/>
    <w:basedOn w:val="a"/>
  </w:style>
  <w:style w:type="paragraph" w:styleId="ab">
    <w:name w:val="Title"/>
    <w:basedOn w:val="a"/>
    <w:qFormat/>
    <w:pPr>
      <w:jc w:val="center"/>
    </w:pPr>
    <w:rPr>
      <w:b/>
      <w:bCs/>
      <w:sz w:val="26"/>
    </w:rPr>
  </w:style>
  <w:style w:type="table" w:styleId="ac">
    <w:name w:val="Table Grid"/>
    <w:basedOn w:val="a1"/>
    <w:uiPriority w:val="59"/>
    <w:rsid w:val="00A4410E"/>
    <w:rPr>
      <w:rFonts w:asciiTheme="minorHAnsi" w:eastAsiaTheme="minorHAnsi" w:hAnsiTheme="minorHAnsi" w:cstheme="minorBidi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531</Words>
  <Characters>3027</Characters>
  <Application>Microsoft Office Word</Application>
  <DocSecurity>0</DocSecurity>
  <Lines>25</Lines>
  <Paragraphs>7</Paragraphs>
  <ScaleCrop>false</ScaleCrop>
  <Company>Inc.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Victor</dc:creator>
  <dc:description/>
  <cp:lastModifiedBy>Edik Sukhovenko</cp:lastModifiedBy>
  <cp:revision>20</cp:revision>
  <cp:lastPrinted>2018-10-11T15:32:00Z</cp:lastPrinted>
  <dcterms:created xsi:type="dcterms:W3CDTF">2019-09-18T05:55:00Z</dcterms:created>
  <dcterms:modified xsi:type="dcterms:W3CDTF">2022-04-13T20:19:00Z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