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Pr="004E708F" w:rsidRDefault="00372208" w:rsidP="008179D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4E708F">
        <w:rPr>
          <w:sz w:val="28"/>
          <w:szCs w:val="28"/>
          <w:lang w:val="en-US"/>
        </w:rPr>
        <w:t>4</w:t>
      </w: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4E708F" w:rsidRPr="006577EA">
        <w:rPr>
          <w:b/>
          <w:sz w:val="28"/>
          <w:szCs w:val="28"/>
        </w:rPr>
        <w:t>Планирование эксперимента</w:t>
      </w:r>
      <w:r w:rsidRPr="00372208"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A228D6">
      <w:pPr>
        <w:ind w:left="4473" w:firstLine="1287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ИП-</w:t>
      </w:r>
      <w:r w:rsidR="00B81026">
        <w:rPr>
          <w:sz w:val="28"/>
          <w:szCs w:val="28"/>
        </w:rPr>
        <w:t>3</w:t>
      </w:r>
      <w:r w:rsidR="0012186C">
        <w:rPr>
          <w:sz w:val="28"/>
          <w:szCs w:val="28"/>
        </w:rPr>
        <w:t>2</w:t>
      </w:r>
    </w:p>
    <w:p w:rsidR="00372208" w:rsidRPr="00062062" w:rsidRDefault="0012186C" w:rsidP="00A228D6">
      <w:pPr>
        <w:ind w:left="5913" w:firstLine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2062">
        <w:rPr>
          <w:sz w:val="28"/>
          <w:szCs w:val="28"/>
        </w:rPr>
        <w:t>Суховенко Э.С.</w:t>
      </w:r>
    </w:p>
    <w:p w:rsidR="00372208" w:rsidRDefault="00372208" w:rsidP="002559CC">
      <w:pPr>
        <w:ind w:left="4820" w:firstLine="1287"/>
        <w:jc w:val="both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:rsidR="00372208" w:rsidRDefault="00372208" w:rsidP="00A228D6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proofErr w:type="spellStart"/>
      <w:r w:rsidR="00D57970">
        <w:rPr>
          <w:sz w:val="28"/>
          <w:szCs w:val="28"/>
        </w:rPr>
        <w:t>Трохова</w:t>
      </w:r>
      <w:proofErr w:type="spellEnd"/>
      <w:r w:rsidR="00D57970">
        <w:rPr>
          <w:sz w:val="28"/>
          <w:szCs w:val="28"/>
        </w:rPr>
        <w:t xml:space="preserve">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8179D8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062062">
        <w:rPr>
          <w:sz w:val="28"/>
          <w:szCs w:val="28"/>
        </w:rPr>
        <w:t>2</w:t>
      </w:r>
    </w:p>
    <w:p w:rsidR="00FF216D" w:rsidRPr="004E708F" w:rsidRDefault="008179D8" w:rsidP="00CF46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6D509B">
        <w:rPr>
          <w:b/>
          <w:sz w:val="28"/>
          <w:szCs w:val="28"/>
        </w:rPr>
        <w:t>:</w:t>
      </w:r>
      <w:r w:rsidR="006D509B" w:rsidRPr="007431CB">
        <w:t xml:space="preserve"> </w:t>
      </w:r>
      <w:r w:rsidR="004E708F">
        <w:rPr>
          <w:sz w:val="28"/>
          <w:szCs w:val="28"/>
        </w:rPr>
        <w:t>п</w:t>
      </w:r>
      <w:r w:rsidR="004E708F" w:rsidRPr="006577EA">
        <w:rPr>
          <w:sz w:val="28"/>
          <w:szCs w:val="28"/>
        </w:rPr>
        <w:t xml:space="preserve">олучить навыки разработки планов полного факторного эксперимента в </w:t>
      </w:r>
      <w:r w:rsidR="004E708F">
        <w:rPr>
          <w:sz w:val="28"/>
          <w:szCs w:val="28"/>
        </w:rPr>
        <w:t>СКМ</w:t>
      </w:r>
      <w:r w:rsidR="004E708F" w:rsidRPr="006577EA">
        <w:rPr>
          <w:sz w:val="28"/>
          <w:szCs w:val="28"/>
        </w:rPr>
        <w:t>, научиться выполнять регрессионный и корреляционный анализ результатов эксперимента</w:t>
      </w:r>
      <w:r w:rsidR="004E708F" w:rsidRPr="004E708F">
        <w:rPr>
          <w:sz w:val="28"/>
          <w:szCs w:val="28"/>
        </w:rPr>
        <w:t>.</w:t>
      </w:r>
      <w:bookmarkStart w:id="0" w:name="_GoBack"/>
      <w:bookmarkEnd w:id="0"/>
    </w:p>
    <w:p w:rsidR="00FF216D" w:rsidRPr="00FF216D" w:rsidRDefault="00FF216D" w:rsidP="00FF216D">
      <w:pPr>
        <w:ind w:firstLine="567"/>
        <w:jc w:val="both"/>
        <w:rPr>
          <w:sz w:val="28"/>
          <w:szCs w:val="28"/>
        </w:rPr>
      </w:pPr>
    </w:p>
    <w:p w:rsidR="004E708F" w:rsidRDefault="004E708F" w:rsidP="004E708F">
      <w:pPr>
        <w:ind w:left="360"/>
        <w:jc w:val="both"/>
        <w:rPr>
          <w:b/>
          <w:sz w:val="28"/>
          <w:szCs w:val="28"/>
          <w:u w:val="single"/>
        </w:rPr>
      </w:pPr>
      <w:r w:rsidRPr="006577EA">
        <w:rPr>
          <w:b/>
          <w:sz w:val="28"/>
          <w:szCs w:val="28"/>
          <w:u w:val="single"/>
        </w:rPr>
        <w:t>Практическая часть</w:t>
      </w:r>
    </w:p>
    <w:p w:rsidR="004E708F" w:rsidRDefault="004E708F" w:rsidP="004E708F">
      <w:pPr>
        <w:ind w:left="36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 xml:space="preserve"> </w:t>
      </w:r>
    </w:p>
    <w:p w:rsidR="004E708F" w:rsidRPr="00416054" w:rsidRDefault="004E708F" w:rsidP="004E708F">
      <w:pPr>
        <w:ind w:left="360"/>
        <w:jc w:val="both"/>
        <w:rPr>
          <w:b/>
          <w:sz w:val="28"/>
          <w:szCs w:val="28"/>
          <w:u w:val="single"/>
        </w:rPr>
      </w:pPr>
      <w:r w:rsidRPr="00416054">
        <w:rPr>
          <w:b/>
          <w:sz w:val="28"/>
          <w:szCs w:val="28"/>
          <w:u w:val="single"/>
        </w:rPr>
        <w:t>Часть1</w:t>
      </w:r>
    </w:p>
    <w:p w:rsidR="004E708F" w:rsidRPr="006577EA" w:rsidRDefault="004E708F" w:rsidP="004E708F">
      <w:pPr>
        <w:ind w:left="360"/>
        <w:jc w:val="both"/>
        <w:rPr>
          <w:sz w:val="28"/>
          <w:szCs w:val="28"/>
        </w:rPr>
      </w:pPr>
    </w:p>
    <w:p w:rsidR="004E708F" w:rsidRPr="006577EA" w:rsidRDefault="004E708F" w:rsidP="004E708F">
      <w:pPr>
        <w:numPr>
          <w:ilvl w:val="0"/>
          <w:numId w:val="4"/>
        </w:numPr>
        <w:jc w:val="both"/>
        <w:rPr>
          <w:sz w:val="28"/>
          <w:szCs w:val="28"/>
        </w:rPr>
      </w:pPr>
      <w:r w:rsidRPr="006577EA">
        <w:rPr>
          <w:sz w:val="28"/>
          <w:szCs w:val="28"/>
        </w:rPr>
        <w:t>Ввести исходные данные для построения ПФЭ:</w:t>
      </w:r>
    </w:p>
    <w:p w:rsidR="004E708F" w:rsidRPr="006577EA" w:rsidRDefault="004E708F" w:rsidP="004E708F">
      <w:pPr>
        <w:ind w:left="72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>- число факторов</w:t>
      </w:r>
      <w:r>
        <w:rPr>
          <w:sz w:val="28"/>
          <w:szCs w:val="28"/>
        </w:rPr>
        <w:t xml:space="preserve"> - 3</w:t>
      </w:r>
      <w:r w:rsidRPr="006577EA">
        <w:rPr>
          <w:sz w:val="28"/>
          <w:szCs w:val="28"/>
        </w:rPr>
        <w:t>;</w:t>
      </w:r>
    </w:p>
    <w:p w:rsidR="004E708F" w:rsidRPr="006577EA" w:rsidRDefault="004E708F" w:rsidP="004E708F">
      <w:pPr>
        <w:ind w:left="72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>- область планирования;</w:t>
      </w:r>
    </w:p>
    <w:p w:rsidR="004E708F" w:rsidRPr="006577EA" w:rsidRDefault="004E708F" w:rsidP="004E708F">
      <w:pPr>
        <w:ind w:left="72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>- функцию отклика.</w:t>
      </w:r>
    </w:p>
    <w:p w:rsidR="004E708F" w:rsidRPr="006577EA" w:rsidRDefault="004E708F" w:rsidP="004E708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Индивидуальные задания приведены в приложении А.</w:t>
      </w:r>
    </w:p>
    <w:p w:rsidR="004E708F" w:rsidRPr="001649BC" w:rsidRDefault="004E708F" w:rsidP="004E708F">
      <w:pPr>
        <w:numPr>
          <w:ilvl w:val="0"/>
          <w:numId w:val="4"/>
        </w:numPr>
        <w:rPr>
          <w:sz w:val="28"/>
          <w:szCs w:val="28"/>
        </w:rPr>
      </w:pPr>
      <w:r w:rsidRPr="006577EA">
        <w:rPr>
          <w:sz w:val="28"/>
          <w:szCs w:val="28"/>
        </w:rPr>
        <w:t>Сос</w:t>
      </w:r>
      <w:r>
        <w:rPr>
          <w:sz w:val="28"/>
          <w:szCs w:val="28"/>
        </w:rPr>
        <w:t>тавить матрицу ПФЭ.</w:t>
      </w:r>
    </w:p>
    <w:p w:rsidR="004E708F" w:rsidRPr="006577EA" w:rsidRDefault="004E708F" w:rsidP="004E708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6577EA">
        <w:rPr>
          <w:sz w:val="28"/>
          <w:szCs w:val="28"/>
        </w:rPr>
        <w:t xml:space="preserve">айти среднее значение функции отклика для </w:t>
      </w:r>
      <w:proofErr w:type="gramStart"/>
      <w:r>
        <w:rPr>
          <w:sz w:val="28"/>
          <w:szCs w:val="28"/>
        </w:rPr>
        <w:t xml:space="preserve">пяти </w:t>
      </w:r>
      <w:r w:rsidRPr="006577EA">
        <w:rPr>
          <w:sz w:val="28"/>
          <w:szCs w:val="28"/>
        </w:rPr>
        <w:t xml:space="preserve"> повторов</w:t>
      </w:r>
      <w:proofErr w:type="gramEnd"/>
      <w:r w:rsidRPr="006577EA">
        <w:rPr>
          <w:sz w:val="28"/>
          <w:szCs w:val="28"/>
        </w:rPr>
        <w:t xml:space="preserve"> опытов</w:t>
      </w:r>
      <w:r>
        <w:rPr>
          <w:sz w:val="28"/>
          <w:szCs w:val="28"/>
        </w:rPr>
        <w:t>.</w:t>
      </w:r>
    </w:p>
    <w:p w:rsidR="004E708F" w:rsidRPr="006577EA" w:rsidRDefault="004E708F" w:rsidP="004E708F">
      <w:pPr>
        <w:numPr>
          <w:ilvl w:val="0"/>
          <w:numId w:val="4"/>
        </w:numPr>
        <w:rPr>
          <w:sz w:val="28"/>
          <w:szCs w:val="28"/>
        </w:rPr>
      </w:pPr>
      <w:r w:rsidRPr="006577EA">
        <w:rPr>
          <w:sz w:val="28"/>
          <w:szCs w:val="28"/>
        </w:rPr>
        <w:t xml:space="preserve">Построить регрессионную модель </w:t>
      </w:r>
      <w:r>
        <w:rPr>
          <w:sz w:val="28"/>
          <w:szCs w:val="28"/>
        </w:rPr>
        <w:t xml:space="preserve">без учета взаимодействия факторов </w:t>
      </w:r>
      <w:r w:rsidRPr="006577EA">
        <w:rPr>
          <w:sz w:val="28"/>
          <w:szCs w:val="28"/>
        </w:rPr>
        <w:t>и определить значения коэффициентов регрессии.</w:t>
      </w:r>
    </w:p>
    <w:p w:rsidR="004E708F" w:rsidRPr="006577EA" w:rsidRDefault="004E708F" w:rsidP="004E708F">
      <w:pPr>
        <w:numPr>
          <w:ilvl w:val="0"/>
          <w:numId w:val="4"/>
        </w:numPr>
        <w:rPr>
          <w:sz w:val="28"/>
          <w:szCs w:val="28"/>
        </w:rPr>
      </w:pPr>
      <w:r w:rsidRPr="006577EA">
        <w:rPr>
          <w:sz w:val="28"/>
          <w:szCs w:val="28"/>
        </w:rPr>
        <w:t>Получить расчетные значения функции отклика по регрессионной модели</w:t>
      </w:r>
    </w:p>
    <w:p w:rsidR="004E708F" w:rsidRDefault="004E708F" w:rsidP="004E708F">
      <w:pPr>
        <w:numPr>
          <w:ilvl w:val="0"/>
          <w:numId w:val="4"/>
        </w:numPr>
        <w:rPr>
          <w:sz w:val="28"/>
          <w:szCs w:val="28"/>
        </w:rPr>
      </w:pPr>
      <w:r w:rsidRPr="006577EA">
        <w:rPr>
          <w:sz w:val="28"/>
          <w:szCs w:val="28"/>
        </w:rPr>
        <w:t>Вычислить абсолютную и относительную ошибки моделирования</w:t>
      </w:r>
    </w:p>
    <w:p w:rsidR="004E708F" w:rsidRPr="006577EA" w:rsidRDefault="004E708F" w:rsidP="004E708F">
      <w:pPr>
        <w:numPr>
          <w:ilvl w:val="0"/>
          <w:numId w:val="4"/>
        </w:numPr>
        <w:rPr>
          <w:sz w:val="28"/>
          <w:szCs w:val="28"/>
        </w:rPr>
      </w:pPr>
      <w:r w:rsidRPr="006577EA">
        <w:rPr>
          <w:sz w:val="28"/>
          <w:szCs w:val="28"/>
        </w:rPr>
        <w:t xml:space="preserve">Построить регрессионную модель </w:t>
      </w:r>
      <w:r>
        <w:rPr>
          <w:sz w:val="28"/>
          <w:szCs w:val="28"/>
        </w:rPr>
        <w:t xml:space="preserve">с </w:t>
      </w:r>
      <w:proofErr w:type="gramStart"/>
      <w:r>
        <w:rPr>
          <w:sz w:val="28"/>
          <w:szCs w:val="28"/>
        </w:rPr>
        <w:t>учетом  взаимодействия</w:t>
      </w:r>
      <w:proofErr w:type="gramEnd"/>
      <w:r>
        <w:rPr>
          <w:sz w:val="28"/>
          <w:szCs w:val="28"/>
        </w:rPr>
        <w:t xml:space="preserve"> факторов </w:t>
      </w:r>
      <w:r w:rsidRPr="006577EA">
        <w:rPr>
          <w:sz w:val="28"/>
          <w:szCs w:val="28"/>
        </w:rPr>
        <w:t>и определить значения коэффициентов регрессии.</w:t>
      </w:r>
    </w:p>
    <w:p w:rsidR="004E708F" w:rsidRPr="006577EA" w:rsidRDefault="004E708F" w:rsidP="004E708F">
      <w:pPr>
        <w:numPr>
          <w:ilvl w:val="0"/>
          <w:numId w:val="4"/>
        </w:numPr>
        <w:rPr>
          <w:sz w:val="28"/>
          <w:szCs w:val="28"/>
        </w:rPr>
      </w:pPr>
      <w:r w:rsidRPr="006577EA">
        <w:rPr>
          <w:sz w:val="28"/>
          <w:szCs w:val="28"/>
        </w:rPr>
        <w:t>Получить расчетные значения функции отклика по регрессионной модели</w:t>
      </w:r>
    </w:p>
    <w:p w:rsidR="004E708F" w:rsidRPr="006577EA" w:rsidRDefault="004E708F" w:rsidP="004E708F">
      <w:pPr>
        <w:numPr>
          <w:ilvl w:val="0"/>
          <w:numId w:val="4"/>
        </w:numPr>
        <w:rPr>
          <w:sz w:val="28"/>
          <w:szCs w:val="28"/>
        </w:rPr>
      </w:pPr>
      <w:r w:rsidRPr="006577EA">
        <w:rPr>
          <w:sz w:val="28"/>
          <w:szCs w:val="28"/>
        </w:rPr>
        <w:t>Вычислить абсолютную и относительную ошибки моделирования</w:t>
      </w:r>
    </w:p>
    <w:p w:rsidR="004E708F" w:rsidRDefault="004E708F" w:rsidP="004E708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Сделать вывод об адекватности модели</w:t>
      </w:r>
    </w:p>
    <w:p w:rsidR="004E708F" w:rsidRDefault="004E708F" w:rsidP="004E708F">
      <w:pPr>
        <w:ind w:left="786"/>
        <w:rPr>
          <w:sz w:val="22"/>
          <w:szCs w:val="22"/>
        </w:rPr>
      </w:pPr>
    </w:p>
    <w:p w:rsidR="004E708F" w:rsidRPr="00F940C8" w:rsidRDefault="004E708F" w:rsidP="004E708F">
      <w:pPr>
        <w:ind w:left="786"/>
        <w:rPr>
          <w:sz w:val="22"/>
          <w:szCs w:val="22"/>
        </w:rPr>
      </w:pPr>
      <w:r w:rsidRPr="00F940C8">
        <w:rPr>
          <w:sz w:val="22"/>
          <w:szCs w:val="22"/>
        </w:rPr>
        <w:t>Вариант 12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880"/>
        <w:gridCol w:w="864"/>
        <w:gridCol w:w="880"/>
        <w:gridCol w:w="848"/>
      </w:tblGrid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1,983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1,951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1,969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1,981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1,935</w:t>
            </w:r>
          </w:p>
        </w:tc>
      </w:tr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3,004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3,024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2,984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2,983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3,007</w:t>
            </w:r>
          </w:p>
        </w:tc>
      </w:tr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2,435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2,415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2,428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2,394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2,438</w:t>
            </w:r>
          </w:p>
        </w:tc>
      </w:tr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3,767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3,794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3,784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3,783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3,803</w:t>
            </w:r>
          </w:p>
        </w:tc>
      </w:tr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2,788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2,823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2,815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2,777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2,773</w:t>
            </w:r>
          </w:p>
        </w:tc>
      </w:tr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4,491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4,467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4,492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4,473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4,460</w:t>
            </w:r>
          </w:p>
        </w:tc>
      </w:tr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3,485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3,510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3,515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3,524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3,475</w:t>
            </w:r>
          </w:p>
        </w:tc>
      </w:tr>
      <w:tr w:rsidR="004E708F" w:rsidRPr="00F940C8" w:rsidTr="00EC60DA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5,883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5,879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5,863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5,870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4E708F" w:rsidRPr="00F940C8" w:rsidRDefault="004E708F" w:rsidP="00EC60DA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5,877</w:t>
            </w:r>
          </w:p>
        </w:tc>
      </w:tr>
    </w:tbl>
    <w:p w:rsidR="004E708F" w:rsidRDefault="004E708F" w:rsidP="004E708F">
      <w:pPr>
        <w:ind w:left="786"/>
        <w:rPr>
          <w:sz w:val="28"/>
          <w:szCs w:val="28"/>
        </w:rPr>
      </w:pPr>
    </w:p>
    <w:p w:rsidR="004E708F" w:rsidRDefault="004E708F" w:rsidP="004E708F">
      <w:pPr>
        <w:ind w:left="786"/>
        <w:rPr>
          <w:sz w:val="28"/>
          <w:szCs w:val="28"/>
        </w:rPr>
      </w:pPr>
    </w:p>
    <w:p w:rsidR="004E708F" w:rsidRDefault="004E708F" w:rsidP="004E708F">
      <w:pPr>
        <w:ind w:left="426"/>
        <w:rPr>
          <w:sz w:val="28"/>
          <w:szCs w:val="28"/>
        </w:rPr>
      </w:pPr>
    </w:p>
    <w:p w:rsidR="004E708F" w:rsidRPr="00416054" w:rsidRDefault="004E708F" w:rsidP="004E708F">
      <w:pPr>
        <w:ind w:left="42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Часть 2</w:t>
      </w:r>
    </w:p>
    <w:p w:rsidR="004E708F" w:rsidRPr="00C91EA9" w:rsidRDefault="004E708F" w:rsidP="004E708F">
      <w:pPr>
        <w:jc w:val="right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Приложение </w:t>
      </w:r>
      <w:r>
        <w:rPr>
          <w:b/>
          <w:i/>
          <w:sz w:val="28"/>
          <w:szCs w:val="28"/>
          <w:lang w:val="en-US"/>
        </w:rPr>
        <w:t>2</w:t>
      </w:r>
    </w:p>
    <w:p w:rsidR="004E708F" w:rsidRPr="00C91EA9" w:rsidRDefault="004E708F" w:rsidP="004E708F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en-US"/>
        </w:rPr>
        <w:t>2</w:t>
      </w:r>
    </w:p>
    <w:p w:rsidR="004E708F" w:rsidRDefault="004E708F" w:rsidP="004E708F">
      <w:pPr>
        <w:numPr>
          <w:ilvl w:val="0"/>
          <w:numId w:val="5"/>
        </w:numPr>
        <w:jc w:val="both"/>
        <w:rPr>
          <w:sz w:val="28"/>
          <w:szCs w:val="28"/>
        </w:rPr>
      </w:pPr>
      <w:r w:rsidRPr="002B071D">
        <w:rPr>
          <w:sz w:val="28"/>
          <w:szCs w:val="28"/>
        </w:rPr>
        <w:t>Создать с использованием программы «Блокнот» файл</w:t>
      </w:r>
      <w:r>
        <w:rPr>
          <w:sz w:val="28"/>
          <w:szCs w:val="28"/>
        </w:rPr>
        <w:t>ы</w:t>
      </w:r>
      <w:r w:rsidRPr="002B071D">
        <w:rPr>
          <w:sz w:val="28"/>
          <w:szCs w:val="28"/>
        </w:rPr>
        <w:t xml:space="preserve"> значений </w:t>
      </w:r>
      <w:r>
        <w:rPr>
          <w:sz w:val="28"/>
          <w:szCs w:val="28"/>
        </w:rPr>
        <w:t xml:space="preserve">двух наборов данных </w:t>
      </w:r>
      <w:r>
        <w:rPr>
          <w:sz w:val="28"/>
          <w:szCs w:val="28"/>
          <w:lang w:val="en-US"/>
        </w:rPr>
        <w:t>X</w:t>
      </w:r>
      <w:r w:rsidRPr="00E91D7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91D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2B071D">
        <w:rPr>
          <w:sz w:val="28"/>
          <w:szCs w:val="28"/>
        </w:rPr>
        <w:t xml:space="preserve">, приведенный в </w:t>
      </w:r>
      <w:r>
        <w:rPr>
          <w:sz w:val="28"/>
          <w:szCs w:val="28"/>
        </w:rPr>
        <w:t xml:space="preserve">таблице </w:t>
      </w:r>
      <w:r w:rsidRPr="00E91D79">
        <w:rPr>
          <w:sz w:val="28"/>
          <w:szCs w:val="28"/>
        </w:rPr>
        <w:t>2</w:t>
      </w:r>
      <w:r>
        <w:rPr>
          <w:sz w:val="28"/>
          <w:szCs w:val="28"/>
        </w:rPr>
        <w:t xml:space="preserve"> (данные лучше представить в виде строк).</w:t>
      </w:r>
    </w:p>
    <w:p w:rsidR="004E708F" w:rsidRPr="00A42428" w:rsidRDefault="004E708F" w:rsidP="004E708F">
      <w:pPr>
        <w:numPr>
          <w:ilvl w:val="0"/>
          <w:numId w:val="5"/>
        </w:numPr>
        <w:jc w:val="both"/>
        <w:rPr>
          <w:sz w:val="28"/>
          <w:szCs w:val="28"/>
        </w:rPr>
      </w:pPr>
      <w:r w:rsidRPr="002B071D">
        <w:rPr>
          <w:sz w:val="28"/>
          <w:szCs w:val="28"/>
        </w:rPr>
        <w:t>Считать файл</w:t>
      </w:r>
      <w:r>
        <w:rPr>
          <w:sz w:val="28"/>
          <w:szCs w:val="28"/>
        </w:rPr>
        <w:t>ы</w:t>
      </w:r>
      <w:r w:rsidRPr="002B071D">
        <w:rPr>
          <w:sz w:val="28"/>
          <w:szCs w:val="28"/>
        </w:rPr>
        <w:t xml:space="preserve"> в вектор</w:t>
      </w:r>
      <w:r>
        <w:rPr>
          <w:sz w:val="28"/>
          <w:szCs w:val="28"/>
        </w:rPr>
        <w:t>а</w:t>
      </w:r>
      <w:r w:rsidRPr="002B07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proofErr w:type="gramStart"/>
      <w:r w:rsidRPr="002B071D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</w:t>
      </w:r>
      <w:r w:rsidRPr="002B071D">
        <w:rPr>
          <w:sz w:val="28"/>
          <w:szCs w:val="28"/>
        </w:rPr>
        <w:t>.</w:t>
      </w:r>
      <w:proofErr w:type="gramEnd"/>
      <w:r w:rsidRPr="002B071D">
        <w:rPr>
          <w:sz w:val="28"/>
          <w:szCs w:val="28"/>
        </w:rPr>
        <w:t xml:space="preserve"> </w:t>
      </w:r>
    </w:p>
    <w:p w:rsidR="004E708F" w:rsidRDefault="004E708F" w:rsidP="004E708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Построить диаграмму рассеивания</w:t>
      </w:r>
      <w:r w:rsidRPr="00FA21C3">
        <w:rPr>
          <w:sz w:val="28"/>
        </w:rPr>
        <w:t xml:space="preserve"> (</w:t>
      </w:r>
      <w:r>
        <w:rPr>
          <w:sz w:val="28"/>
        </w:rPr>
        <w:t xml:space="preserve">простой двумерный график), не соединяя точки отрезками прямых.  </w:t>
      </w:r>
    </w:p>
    <w:p w:rsidR="004E708F" w:rsidRDefault="004E708F" w:rsidP="004E708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lastRenderedPageBreak/>
        <w:t>Найти коэффициент парной корреляции</w:t>
      </w:r>
      <w:r w:rsidRPr="00375C28">
        <w:rPr>
          <w:sz w:val="28"/>
        </w:rPr>
        <w:t xml:space="preserve"> </w:t>
      </w:r>
      <w:r>
        <w:rPr>
          <w:sz w:val="28"/>
        </w:rPr>
        <w:t>по формуле.</w:t>
      </w:r>
      <w:r w:rsidRPr="00F11FA2">
        <w:rPr>
          <w:sz w:val="28"/>
        </w:rPr>
        <w:t xml:space="preserve"> </w:t>
      </w:r>
    </w:p>
    <w:p w:rsidR="004E708F" w:rsidRDefault="004E708F" w:rsidP="004E708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Сделать вывод о наличии корреляционной связи.</w:t>
      </w:r>
    </w:p>
    <w:p w:rsidR="004E708F" w:rsidRPr="00F11FA2" w:rsidRDefault="004E708F" w:rsidP="004E708F">
      <w:pPr>
        <w:ind w:left="708"/>
        <w:jc w:val="both"/>
        <w:rPr>
          <w:b/>
          <w:sz w:val="28"/>
        </w:rPr>
      </w:pPr>
      <w:r>
        <w:rPr>
          <w:b/>
          <w:sz w:val="28"/>
        </w:rPr>
        <w:t>Описание</w:t>
      </w:r>
      <w:r w:rsidRPr="00F11FA2">
        <w:rPr>
          <w:b/>
          <w:sz w:val="28"/>
        </w:rPr>
        <w:t xml:space="preserve"> задачи </w:t>
      </w:r>
    </w:p>
    <w:p w:rsidR="004E708F" w:rsidRDefault="004E708F" w:rsidP="004E708F">
      <w:pPr>
        <w:ind w:firstLine="708"/>
        <w:jc w:val="both"/>
        <w:rPr>
          <w:sz w:val="28"/>
        </w:rPr>
      </w:pPr>
      <w:r>
        <w:rPr>
          <w:sz w:val="28"/>
        </w:rPr>
        <w:t xml:space="preserve">Пусть в результате эксперимента получены два набора данных х и </w:t>
      </w:r>
      <w:r>
        <w:rPr>
          <w:sz w:val="28"/>
          <w:lang w:val="en-US"/>
        </w:rPr>
        <w:t>y</w:t>
      </w:r>
      <w:r>
        <w:rPr>
          <w:sz w:val="28"/>
        </w:rPr>
        <w:t xml:space="preserve">, характеризующие параметры технического объекта.  Нужно определить, являются ли эти параметры взаимосвязанными. </w:t>
      </w:r>
      <w:r w:rsidRPr="00A42428">
        <w:rPr>
          <w:sz w:val="28"/>
        </w:rPr>
        <w:t xml:space="preserve">Простейшей, но информативной характеристикой связи </w:t>
      </w:r>
      <w:proofErr w:type="gramStart"/>
      <w:r w:rsidRPr="00A42428">
        <w:rPr>
          <w:sz w:val="28"/>
        </w:rPr>
        <w:t>двух  величин</w:t>
      </w:r>
      <w:proofErr w:type="gramEnd"/>
      <w:r w:rsidRPr="00A42428">
        <w:rPr>
          <w:sz w:val="28"/>
        </w:rPr>
        <w:t xml:space="preserve"> X и Y является коэффициент корреляции. </w:t>
      </w:r>
    </w:p>
    <w:p w:rsidR="004E708F" w:rsidRPr="00A42428" w:rsidRDefault="004E708F" w:rsidP="004E708F">
      <w:pPr>
        <w:ind w:firstLine="708"/>
        <w:jc w:val="both"/>
        <w:rPr>
          <w:sz w:val="28"/>
        </w:rPr>
      </w:pPr>
      <w:r>
        <w:rPr>
          <w:sz w:val="28"/>
        </w:rPr>
        <w:t>Коэффициент корреляции вычисляется по формуле:</w:t>
      </w:r>
    </w:p>
    <w:p w:rsidR="004E708F" w:rsidRPr="00A42428" w:rsidRDefault="004E708F" w:rsidP="004E708F">
      <w:pPr>
        <w:ind w:firstLine="708"/>
        <w:jc w:val="both"/>
        <w:rPr>
          <w:sz w:val="28"/>
        </w:rPr>
      </w:pPr>
      <w:r>
        <w:rPr>
          <w:sz w:val="28"/>
        </w:rPr>
        <w:t xml:space="preserve">  </w:t>
      </w:r>
    </w:p>
    <w:p w:rsidR="004E708F" w:rsidRDefault="004E708F" w:rsidP="004E708F">
      <w:pPr>
        <w:ind w:firstLine="708"/>
        <w:jc w:val="both"/>
        <w:rPr>
          <w:sz w:val="28"/>
        </w:rPr>
      </w:pPr>
    </w:p>
    <w:p w:rsidR="004E708F" w:rsidRDefault="004E708F" w:rsidP="004E708F">
      <w:pPr>
        <w:jc w:val="both"/>
        <w:rPr>
          <w:sz w:val="28"/>
        </w:rPr>
      </w:pPr>
      <w:r w:rsidRPr="007703B4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7" type="#_x0000_t75" style="width:259.2pt;height:95.8pt;visibility:visible">
            <v:imagedata r:id="rId6" o:title=""/>
          </v:shape>
        </w:pict>
      </w:r>
    </w:p>
    <w:p w:rsidR="004E708F" w:rsidRDefault="004E708F" w:rsidP="004E708F">
      <w:pPr>
        <w:jc w:val="both"/>
        <w:rPr>
          <w:sz w:val="28"/>
        </w:rPr>
      </w:pPr>
      <w:r w:rsidRPr="007703B4">
        <w:rPr>
          <w:sz w:val="28"/>
        </w:rPr>
        <w:pict>
          <v:shape id="Рисунок 2" o:spid="_x0000_i1048" type="#_x0000_t75" style="width:269.2pt;height:92.05pt;visibility:visible">
            <v:imagedata r:id="rId7" o:title=""/>
          </v:shape>
        </w:pict>
      </w:r>
    </w:p>
    <w:p w:rsidR="004E708F" w:rsidRDefault="004E708F" w:rsidP="004E708F">
      <w:pPr>
        <w:jc w:val="both"/>
        <w:rPr>
          <w:sz w:val="28"/>
        </w:rPr>
      </w:pPr>
      <w:r>
        <w:rPr>
          <w:sz w:val="28"/>
        </w:rPr>
        <w:tab/>
        <w:t xml:space="preserve">В зависимости от полученного значения </w:t>
      </w:r>
      <w:r>
        <w:rPr>
          <w:sz w:val="28"/>
          <w:lang w:val="en-US"/>
        </w:rPr>
        <w:t>R</w:t>
      </w:r>
      <w:r>
        <w:rPr>
          <w:sz w:val="28"/>
        </w:rPr>
        <w:t xml:space="preserve"> можно сделать вывод о взаимосвязи заданных параметров:</w:t>
      </w:r>
    </w:p>
    <w:p w:rsidR="004E708F" w:rsidRDefault="004E708F" w:rsidP="004E708F">
      <w:pPr>
        <w:jc w:val="both"/>
        <w:rPr>
          <w:sz w:val="28"/>
        </w:rPr>
      </w:pPr>
      <w:r>
        <w:rPr>
          <w:sz w:val="28"/>
          <w:lang w:val="en-US"/>
        </w:rPr>
        <w:t>R</w:t>
      </w:r>
      <w:r w:rsidRPr="00DB6F07">
        <w:rPr>
          <w:sz w:val="28"/>
        </w:rPr>
        <w:t>=</w:t>
      </w:r>
      <w:r>
        <w:rPr>
          <w:sz w:val="28"/>
        </w:rPr>
        <w:t>0</w:t>
      </w:r>
      <w:proofErr w:type="gramStart"/>
      <w:r>
        <w:rPr>
          <w:sz w:val="28"/>
        </w:rPr>
        <w:t>,3</w:t>
      </w:r>
      <w:proofErr w:type="gramEnd"/>
      <w:r>
        <w:rPr>
          <w:sz w:val="28"/>
        </w:rPr>
        <w:t xml:space="preserve"> и менее – связь слабая; </w:t>
      </w:r>
    </w:p>
    <w:p w:rsidR="004E708F" w:rsidRDefault="004E708F" w:rsidP="004E708F">
      <w:pPr>
        <w:jc w:val="both"/>
        <w:rPr>
          <w:sz w:val="28"/>
        </w:rPr>
      </w:pPr>
      <w:r>
        <w:rPr>
          <w:sz w:val="28"/>
          <w:lang w:val="en-US"/>
        </w:rPr>
        <w:t>R</w:t>
      </w:r>
      <w:r w:rsidRPr="00DB6F07">
        <w:rPr>
          <w:sz w:val="28"/>
        </w:rPr>
        <w:t>=</w:t>
      </w:r>
      <w:r>
        <w:rPr>
          <w:sz w:val="28"/>
        </w:rPr>
        <w:t>0</w:t>
      </w:r>
      <w:proofErr w:type="gramStart"/>
      <w:r>
        <w:rPr>
          <w:sz w:val="28"/>
        </w:rPr>
        <w:t>,3</w:t>
      </w:r>
      <w:proofErr w:type="gramEnd"/>
      <w:r>
        <w:rPr>
          <w:sz w:val="28"/>
        </w:rPr>
        <w:t xml:space="preserve"> – 0,5 – связь умеренная; </w:t>
      </w:r>
    </w:p>
    <w:p w:rsidR="004E708F" w:rsidRDefault="004E708F" w:rsidP="004E708F">
      <w:pPr>
        <w:jc w:val="both"/>
        <w:rPr>
          <w:sz w:val="28"/>
        </w:rPr>
      </w:pPr>
      <w:r>
        <w:rPr>
          <w:sz w:val="28"/>
          <w:lang w:val="en-US"/>
        </w:rPr>
        <w:t>R</w:t>
      </w:r>
      <w:r w:rsidRPr="00DB6F07">
        <w:rPr>
          <w:sz w:val="28"/>
        </w:rPr>
        <w:t>=</w:t>
      </w:r>
      <w:r>
        <w:rPr>
          <w:sz w:val="28"/>
        </w:rPr>
        <w:t>0</w:t>
      </w:r>
      <w:proofErr w:type="gramStart"/>
      <w:r>
        <w:rPr>
          <w:sz w:val="28"/>
        </w:rPr>
        <w:t>,5</w:t>
      </w:r>
      <w:proofErr w:type="gramEnd"/>
      <w:r>
        <w:rPr>
          <w:sz w:val="28"/>
        </w:rPr>
        <w:t xml:space="preserve"> – 0,7 – связь существенная; </w:t>
      </w:r>
    </w:p>
    <w:p w:rsidR="004E708F" w:rsidRDefault="004E708F" w:rsidP="004E708F">
      <w:pPr>
        <w:jc w:val="both"/>
        <w:rPr>
          <w:sz w:val="28"/>
        </w:rPr>
      </w:pPr>
      <w:r>
        <w:rPr>
          <w:sz w:val="28"/>
          <w:lang w:val="en-US"/>
        </w:rPr>
        <w:t>R</w:t>
      </w:r>
      <w:r w:rsidRPr="00DB6F07">
        <w:rPr>
          <w:sz w:val="28"/>
        </w:rPr>
        <w:t>=</w:t>
      </w:r>
      <w:r>
        <w:rPr>
          <w:sz w:val="28"/>
        </w:rPr>
        <w:t>0</w:t>
      </w:r>
      <w:proofErr w:type="gramStart"/>
      <w:r>
        <w:rPr>
          <w:sz w:val="28"/>
        </w:rPr>
        <w:t>,7</w:t>
      </w:r>
      <w:proofErr w:type="gramEnd"/>
      <w:r>
        <w:rPr>
          <w:sz w:val="28"/>
        </w:rPr>
        <w:t xml:space="preserve"> – 0,9 – связь сильная; </w:t>
      </w:r>
    </w:p>
    <w:p w:rsidR="004E708F" w:rsidRDefault="004E708F" w:rsidP="004E708F">
      <w:pPr>
        <w:jc w:val="both"/>
        <w:rPr>
          <w:sz w:val="28"/>
        </w:rPr>
      </w:pPr>
      <w:r>
        <w:rPr>
          <w:sz w:val="28"/>
          <w:lang w:val="en-US"/>
        </w:rPr>
        <w:t>R</w:t>
      </w:r>
      <w:r w:rsidRPr="00DB6F07">
        <w:rPr>
          <w:sz w:val="28"/>
        </w:rPr>
        <w:t>=</w:t>
      </w:r>
      <w:r>
        <w:rPr>
          <w:sz w:val="28"/>
        </w:rPr>
        <w:t>0</w:t>
      </w:r>
      <w:proofErr w:type="gramStart"/>
      <w:r>
        <w:rPr>
          <w:sz w:val="28"/>
        </w:rPr>
        <w:t>,9</w:t>
      </w:r>
      <w:proofErr w:type="gramEnd"/>
      <w:r>
        <w:rPr>
          <w:sz w:val="28"/>
        </w:rPr>
        <w:t xml:space="preserve"> – 1 – связь очень сильная. </w:t>
      </w:r>
    </w:p>
    <w:p w:rsidR="004E708F" w:rsidRDefault="004E708F" w:rsidP="004E708F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398"/>
        <w:gridCol w:w="6660"/>
      </w:tblGrid>
      <w:tr w:rsidR="004E708F" w:rsidTr="00EC60DA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250" w:type="dxa"/>
            <w:vMerge w:val="restart"/>
          </w:tcPr>
          <w:p w:rsidR="004E708F" w:rsidRDefault="004E708F" w:rsidP="00EC60DA"/>
          <w:p w:rsidR="004E708F" w:rsidRDefault="004E708F" w:rsidP="00EC60DA"/>
          <w:p w:rsidR="004E708F" w:rsidRDefault="004E708F" w:rsidP="00EC60DA">
            <w:r>
              <w:t>1</w:t>
            </w:r>
          </w:p>
        </w:tc>
        <w:tc>
          <w:tcPr>
            <w:tcW w:w="398" w:type="dxa"/>
          </w:tcPr>
          <w:p w:rsidR="004E708F" w:rsidRDefault="004E708F" w:rsidP="00EC60D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60" w:type="dxa"/>
          </w:tcPr>
          <w:p w:rsidR="004E708F" w:rsidRDefault="004E708F" w:rsidP="00EC60DA">
            <w:pPr>
              <w:rPr>
                <w:sz w:val="28"/>
                <w:lang w:val="en-US"/>
              </w:rPr>
            </w:pPr>
            <w:r>
              <w:rPr>
                <w:spacing w:val="26"/>
                <w:sz w:val="28"/>
              </w:rPr>
              <w:t>0.1</w:t>
            </w:r>
            <w:r w:rsidRPr="00A42428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2.89</w:t>
            </w:r>
            <w:r w:rsidRPr="00A42428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8.77</w:t>
            </w:r>
            <w:r w:rsidRPr="00A42428">
              <w:rPr>
                <w:spacing w:val="26"/>
                <w:sz w:val="28"/>
              </w:rPr>
              <w:t xml:space="preserve">  </w:t>
            </w:r>
            <w:r>
              <w:rPr>
                <w:spacing w:val="26"/>
                <w:sz w:val="28"/>
              </w:rPr>
              <w:t>5.25</w:t>
            </w:r>
            <w:r w:rsidRPr="00A42428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12.34</w:t>
            </w:r>
            <w:r w:rsidRPr="00A42428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2.61</w:t>
            </w:r>
            <w:r w:rsidRPr="00A42428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10.65</w:t>
            </w:r>
            <w:r w:rsidRPr="00A42428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4.55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1.37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 xml:space="preserve">2.2 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14.82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 xml:space="preserve"> 1.78 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>0.13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 xml:space="preserve"> 7.97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 xml:space="preserve"> 9.02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 xml:space="preserve"> 2.49</w:t>
            </w:r>
            <w:r w:rsidRPr="00DB6F07">
              <w:rPr>
                <w:spacing w:val="26"/>
                <w:sz w:val="28"/>
              </w:rPr>
              <w:t xml:space="preserve"> </w:t>
            </w:r>
            <w:r>
              <w:rPr>
                <w:spacing w:val="26"/>
                <w:sz w:val="28"/>
              </w:rPr>
              <w:t xml:space="preserve"> 6.76</w:t>
            </w:r>
            <w:r>
              <w:rPr>
                <w:spacing w:val="26"/>
                <w:sz w:val="28"/>
                <w:lang w:val="en-US"/>
              </w:rPr>
              <w:t xml:space="preserve"> </w:t>
            </w:r>
            <w:r>
              <w:rPr>
                <w:spacing w:val="26"/>
                <w:sz w:val="28"/>
              </w:rPr>
              <w:t>0.85</w:t>
            </w:r>
            <w:r>
              <w:rPr>
                <w:spacing w:val="26"/>
                <w:sz w:val="28"/>
                <w:lang w:val="en-US"/>
              </w:rPr>
              <w:t xml:space="preserve"> </w:t>
            </w:r>
            <w:r>
              <w:rPr>
                <w:spacing w:val="26"/>
                <w:sz w:val="28"/>
              </w:rPr>
              <w:t>11.74</w:t>
            </w:r>
            <w:r>
              <w:rPr>
                <w:spacing w:val="26"/>
                <w:sz w:val="28"/>
                <w:lang w:val="en-US"/>
              </w:rPr>
              <w:t xml:space="preserve"> </w:t>
            </w:r>
            <w:r>
              <w:rPr>
                <w:spacing w:val="26"/>
                <w:sz w:val="28"/>
              </w:rPr>
              <w:t>7.79</w:t>
            </w:r>
          </w:p>
        </w:tc>
      </w:tr>
      <w:tr w:rsidR="004E708F" w:rsidTr="00EC60DA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250" w:type="dxa"/>
            <w:vMerge/>
          </w:tcPr>
          <w:p w:rsidR="004E708F" w:rsidRDefault="004E708F" w:rsidP="00EC60DA">
            <w:pPr>
              <w:rPr>
                <w:lang w:val="en-US"/>
              </w:rPr>
            </w:pPr>
          </w:p>
        </w:tc>
        <w:tc>
          <w:tcPr>
            <w:tcW w:w="398" w:type="dxa"/>
          </w:tcPr>
          <w:p w:rsidR="004E708F" w:rsidRDefault="004E708F" w:rsidP="00EC60D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6660" w:type="dxa"/>
          </w:tcPr>
          <w:p w:rsidR="004E708F" w:rsidRDefault="004E708F" w:rsidP="00EC60DA">
            <w:pPr>
              <w:rPr>
                <w:sz w:val="28"/>
                <w:lang w:val="en-US"/>
              </w:rPr>
            </w:pPr>
            <w:r>
              <w:rPr>
                <w:spacing w:val="26"/>
                <w:sz w:val="28"/>
              </w:rPr>
              <w:t>2.72  4.92  7.53  5.41  7.17  10.25  7.49  6.78 2.21  6.66  2.91  7.25  7.01  5.93  8.88  7.44 9.65  6.91  10.93  8.73</w:t>
            </w:r>
          </w:p>
        </w:tc>
      </w:tr>
    </w:tbl>
    <w:p w:rsidR="004E708F" w:rsidRPr="00A42428" w:rsidRDefault="004E708F" w:rsidP="004E708F">
      <w:pPr>
        <w:jc w:val="both"/>
        <w:rPr>
          <w:sz w:val="28"/>
        </w:rPr>
      </w:pPr>
    </w:p>
    <w:p w:rsidR="00FB680D" w:rsidRDefault="00FB680D" w:rsidP="00D24595">
      <w:pPr>
        <w:jc w:val="both"/>
        <w:rPr>
          <w:b/>
          <w:bCs/>
          <w:sz w:val="28"/>
        </w:rPr>
      </w:pPr>
    </w:p>
    <w:p w:rsidR="00FF216D" w:rsidRDefault="00FF216D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Листинг</w:t>
      </w:r>
      <w:r w:rsidRPr="00E040D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задания</w:t>
      </w:r>
      <w:r w:rsidRPr="00E040DD">
        <w:rPr>
          <w:b/>
          <w:bCs/>
          <w:sz w:val="28"/>
          <w:lang w:val="en-US"/>
        </w:rPr>
        <w:t xml:space="preserve"> 1</w:t>
      </w:r>
      <w:r w:rsidR="00D24595">
        <w:rPr>
          <w:b/>
          <w:bCs/>
          <w:sz w:val="28"/>
          <w:lang w:val="en-US"/>
        </w:rPr>
        <w:t>:</w:t>
      </w:r>
    </w:p>
    <w:p w:rsidR="004E708F" w:rsidRPr="004E708F" w:rsidRDefault="004E708F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// main.py</w:t>
      </w:r>
    </w:p>
    <w:p w:rsidR="004E708F" w:rsidRPr="004E708F" w:rsidRDefault="004E708F" w:rsidP="004E7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src.constants.constants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count_experiments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index_arrays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src.table.table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to_table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get_b_array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get_multiple_b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(indexes):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np.prod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[i][index]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indexes]) *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in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count_experiments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)]) /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count_experiments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get_multiple_b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index_array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index_array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index_arrays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[: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get_y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 = []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count_experiments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[j] *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np.prod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x_arr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[i][index]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index_arrays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[j]])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res.append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(res)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calc_error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y_arr_left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y_arr_right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np.abs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y_arr_left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y_arr_right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n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Average</w:t>
      </w:r>
      <w:proofErr w:type="spellEnd"/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expert: 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\n\n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count_person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b_index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cur_bs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cur_errors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count_person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get_b_array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b_index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[i])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get_y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cur_bs.append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cur_ys.append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cur_errors.append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calc_error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average_errors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row: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np.average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cur_errors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cur_errors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average_error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np.average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average_errors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f'Current</w:t>
      </w:r>
      <w:proofErr w:type="spellEnd"/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model, step(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b_index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), average error: 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average_error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to_table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'Coefficients: 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to_table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cur_bs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\n\n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'__main__'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  <w:proofErr w:type="gramEnd"/>
    </w:p>
    <w:p w:rsidR="00FF1AB9" w:rsidRDefault="004E708F" w:rsidP="004E708F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// table.py</w:t>
      </w:r>
    </w:p>
    <w:p w:rsidR="004E708F" w:rsidRPr="004E708F" w:rsidRDefault="004E708F" w:rsidP="004E7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from</w:t>
      </w:r>
      <w:proofErr w:type="gram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prettytable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PrettyTable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to_table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(a):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table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PrettyTable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table.add_rows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([[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f'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round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.5f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'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row]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a])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table</w:t>
      </w:r>
    </w:p>
    <w:p w:rsidR="004E708F" w:rsidRDefault="004E708F" w:rsidP="004E708F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// constants.py</w:t>
      </w:r>
    </w:p>
    <w:p w:rsidR="004E708F" w:rsidRPr="004E708F" w:rsidRDefault="004E708F" w:rsidP="004E7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src.full_factors_exp.full_factors_exp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get_full_factors_exp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count_factors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ms_t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1.983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1.951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1.969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1.981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1.935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3.004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3.024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2.984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2.983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3.007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2.435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2.415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2.428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2.394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2.438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3.767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3.794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3.784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3.783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3.803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2.788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2.823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2.815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2.777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2.773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4.491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4.467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4.492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4.473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4.460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3.485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3.510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3.515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3.524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3.475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5.883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5.879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5.863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5.870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5.877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])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average_ms_t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np.average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measures_of_persons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measures_of_persons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ms_t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average_ms_t.transpose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()])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get_full_factors_exp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count_factors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count_experiments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**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count_factors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index_arrays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]</w:t>
      </w:r>
      <w:proofErr w:type="gramEnd"/>
    </w:p>
    <w:p w:rsidR="004E708F" w:rsidRDefault="004E708F" w:rsidP="004E708F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// full_factors_exp.py</w:t>
      </w:r>
    </w:p>
    <w:p w:rsidR="004E708F" w:rsidRPr="004E708F" w:rsidRDefault="004E708F" w:rsidP="004E7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spellStart"/>
      <w:proofErr w:type="gram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to_binary_array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 = []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res.append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%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//=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(res) &lt;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res.append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res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to_factors_array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binary_array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[(-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==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binary_array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E708F">
        <w:rPr>
          <w:rFonts w:ascii="Courier New" w:hAnsi="Courier New" w:cs="Courier New"/>
          <w:color w:val="00627A"/>
          <w:sz w:val="20"/>
          <w:szCs w:val="20"/>
          <w:lang w:val="en-US"/>
        </w:rPr>
        <w:t>get_full_factors_exp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factor_number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 = []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**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factor_number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binary_array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to_binary_array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(i)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factors_array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to_factors_array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binary_array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res.append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factors_array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res</w:t>
      </w:r>
      <w:proofErr w:type="gramEnd"/>
    </w:p>
    <w:p w:rsidR="004E708F" w:rsidRPr="00E040DD" w:rsidRDefault="004E708F" w:rsidP="004E708F">
      <w:pPr>
        <w:jc w:val="both"/>
        <w:rPr>
          <w:b/>
          <w:bCs/>
          <w:sz w:val="28"/>
          <w:lang w:val="en-US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4E708F" w:rsidRDefault="004E708F" w:rsidP="00D24595">
      <w:pPr>
        <w:jc w:val="both"/>
        <w:rPr>
          <w:b/>
          <w:bCs/>
          <w:sz w:val="28"/>
        </w:rPr>
      </w:pPr>
    </w:p>
    <w:p w:rsidR="008009E4" w:rsidRPr="007E264C" w:rsidRDefault="008009E4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Результат выполнения задания 1</w:t>
      </w:r>
      <w:r w:rsidR="00D24595" w:rsidRPr="007E264C">
        <w:rPr>
          <w:b/>
          <w:bCs/>
          <w:sz w:val="28"/>
        </w:rPr>
        <w:t>:</w:t>
      </w:r>
    </w:p>
    <w:p w:rsidR="00D24595" w:rsidRDefault="00D24595" w:rsidP="00D24595">
      <w:pPr>
        <w:jc w:val="both"/>
        <w:rPr>
          <w:b/>
          <w:bCs/>
          <w:sz w:val="28"/>
        </w:rPr>
      </w:pPr>
    </w:p>
    <w:p w:rsidR="00D05944" w:rsidRPr="004E708F" w:rsidRDefault="004E708F" w:rsidP="004E708F">
      <w:pPr>
        <w:jc w:val="center"/>
        <w:rPr>
          <w:b/>
          <w:bCs/>
          <w:sz w:val="28"/>
        </w:rPr>
      </w:pPr>
      <w:r w:rsidRPr="004E708F">
        <w:rPr>
          <w:b/>
          <w:noProof/>
          <w:sz w:val="28"/>
        </w:rPr>
        <w:pict>
          <v:shape id="_x0000_i1069" type="#_x0000_t75" style="width:427.6pt;height:392.55pt;visibility:visible;mso-wrap-style:square">
            <v:imagedata r:id="rId8" o:title=""/>
          </v:shape>
        </w:pict>
      </w:r>
    </w:p>
    <w:p w:rsidR="002326BD" w:rsidRPr="00FF1AB9" w:rsidRDefault="002326BD" w:rsidP="00D05944">
      <w:pPr>
        <w:jc w:val="center"/>
        <w:rPr>
          <w:b/>
          <w:bCs/>
          <w:sz w:val="28"/>
        </w:rPr>
      </w:pPr>
    </w:p>
    <w:p w:rsidR="00D05944" w:rsidRDefault="00D05944" w:rsidP="00D05944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4E708F">
        <w:rPr>
          <w:sz w:val="28"/>
        </w:rPr>
        <w:t>1</w:t>
      </w:r>
      <w:r>
        <w:rPr>
          <w:sz w:val="28"/>
        </w:rPr>
        <w:t xml:space="preserve"> – Результат выполнения задания 1</w:t>
      </w:r>
    </w:p>
    <w:p w:rsidR="00A228D6" w:rsidRDefault="00A228D6" w:rsidP="00D05944">
      <w:pPr>
        <w:jc w:val="center"/>
        <w:rPr>
          <w:sz w:val="28"/>
        </w:rPr>
      </w:pPr>
    </w:p>
    <w:p w:rsidR="004E708F" w:rsidRDefault="004E708F" w:rsidP="00D05944">
      <w:pPr>
        <w:jc w:val="center"/>
        <w:rPr>
          <w:noProof/>
          <w:sz w:val="28"/>
        </w:rPr>
      </w:pPr>
      <w:r w:rsidRPr="004E708F">
        <w:rPr>
          <w:noProof/>
          <w:sz w:val="28"/>
        </w:rPr>
        <w:lastRenderedPageBreak/>
        <w:pict>
          <v:shape id="_x0000_i1072" type="#_x0000_t75" style="width:450.15pt;height:560.35pt;visibility:visible;mso-wrap-style:square">
            <v:imagedata r:id="rId9" o:title=""/>
          </v:shape>
        </w:pict>
      </w:r>
    </w:p>
    <w:p w:rsidR="004E708F" w:rsidRPr="00D05944" w:rsidRDefault="004E708F" w:rsidP="00D05944">
      <w:pPr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Результат выполнения задания 1</w:t>
      </w:r>
    </w:p>
    <w:p w:rsidR="00AD1C5B" w:rsidRPr="00FF5D98" w:rsidRDefault="00AD1C5B" w:rsidP="00484520">
      <w:pPr>
        <w:rPr>
          <w:b/>
          <w:bCs/>
          <w:sz w:val="28"/>
          <w:szCs w:val="28"/>
          <w:lang w:val="en-US"/>
        </w:rPr>
      </w:pPr>
    </w:p>
    <w:p w:rsidR="00FF216D" w:rsidRDefault="00FF216D" w:rsidP="00484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4E708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 w:rsidRPr="004E708F">
        <w:rPr>
          <w:b/>
          <w:bCs/>
          <w:sz w:val="28"/>
          <w:szCs w:val="28"/>
        </w:rPr>
        <w:t xml:space="preserve"> 2</w:t>
      </w:r>
      <w:r w:rsidR="0093653E" w:rsidRPr="004E708F">
        <w:rPr>
          <w:b/>
          <w:bCs/>
          <w:sz w:val="28"/>
          <w:szCs w:val="28"/>
        </w:rPr>
        <w:t>:</w:t>
      </w:r>
    </w:p>
    <w:p w:rsidR="004E708F" w:rsidRPr="004E708F" w:rsidRDefault="004E708F" w:rsidP="00484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main.py</w:t>
      </w:r>
    </w:p>
    <w:p w:rsidR="004E708F" w:rsidRPr="004E708F" w:rsidRDefault="004E708F" w:rsidP="004E7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plt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1</w:t>
      </w:r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0.1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2.89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8.77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5.25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12.34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2.61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10.65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4.55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1.37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14.82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1.78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0.13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7.97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9.02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2.49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6.76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0.85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11.74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7.79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2.72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4.92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7.53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5.41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7.17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10.25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7.49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6.78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2.21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6.66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2.91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7.25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7.01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5.93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8.88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7.44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9.65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6.91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10.93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8.73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lastRenderedPageBreak/>
        <w:t># 12</w:t>
      </w:r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proofErr w:type="spellStart"/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= [18.99, 1.92, 15.60, 19.01, 6.44, 14.181, 18.23, 19.18, 20.07, 9.68, 7.78, 9.40, 0.01, 17.01, 1.97, 15.04, 3.38, 1.06, 0.40]</w:t>
      </w:r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proofErr w:type="spellStart"/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ys</w:t>
      </w:r>
      <w:proofErr w:type="spellEnd"/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= [9.71, 2.61, 4.12, 12.58, 5.56, 3.48, 3.474, 14.56, 0.34, 2.27, 0.13, 9.65, 6.21, 1.36, 10.48, 9.86, 8.03, 0.80, 3.89]</w:t>
      </w:r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average_x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r =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([(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-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average_x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 * 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-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))]) \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/ 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np.sqrt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([(x -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average_x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**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])) *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np.sqrt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([(y -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average_y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**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</w:t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])))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f'The</w:t>
      </w:r>
      <w:proofErr w:type="spellEnd"/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correlation coefficient: 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r</w:t>
      </w:r>
      <w:r w:rsidRPr="004E708F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'The connection is 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 &lt;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0.3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'Weak'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 &lt;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'Normal'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 &lt;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'Good'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 &lt;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0.9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'Powerful'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4E708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 &lt;= </w:t>
      </w:r>
      <w:r w:rsidRPr="004E708F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'Very strong'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E708F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E708F">
        <w:rPr>
          <w:rFonts w:ascii="Courier New" w:hAnsi="Courier New" w:cs="Courier New"/>
          <w:color w:val="067D17"/>
          <w:sz w:val="20"/>
          <w:szCs w:val="20"/>
          <w:lang w:val="en-US"/>
        </w:rPr>
        <w:t>'.'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plt.scatter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xs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ys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plt.grid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4E708F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</w:p>
    <w:p w:rsidR="004E708F" w:rsidRPr="004E708F" w:rsidRDefault="004E708F" w:rsidP="00484520">
      <w:pPr>
        <w:rPr>
          <w:b/>
          <w:bCs/>
          <w:sz w:val="28"/>
          <w:szCs w:val="28"/>
          <w:lang w:val="en-US"/>
        </w:rPr>
      </w:pPr>
    </w:p>
    <w:p w:rsidR="007F1A50" w:rsidRPr="004E708F" w:rsidRDefault="00D05944" w:rsidP="00062062">
      <w:pPr>
        <w:autoSpaceDE w:val="0"/>
        <w:autoSpaceDN w:val="0"/>
        <w:adjustRightInd w:val="0"/>
        <w:rPr>
          <w:sz w:val="28"/>
          <w:lang w:val="en-US"/>
        </w:rPr>
      </w:pPr>
      <w:r w:rsidRPr="001C1641">
        <w:rPr>
          <w:rFonts w:eastAsia="Calibri"/>
          <w:b/>
          <w:color w:val="000000"/>
          <w:sz w:val="28"/>
          <w:szCs w:val="28"/>
          <w:lang w:eastAsia="en-US"/>
        </w:rPr>
        <w:t>Результат</w:t>
      </w:r>
      <w:r w:rsidRPr="004E708F">
        <w:rPr>
          <w:rFonts w:eastAsia="Calibri"/>
          <w:b/>
          <w:color w:val="000000"/>
          <w:sz w:val="28"/>
          <w:szCs w:val="28"/>
          <w:lang w:val="en-US" w:eastAsia="en-US"/>
        </w:rPr>
        <w:t xml:space="preserve"> </w:t>
      </w:r>
      <w:r w:rsidRPr="001C1641">
        <w:rPr>
          <w:rFonts w:eastAsia="Calibri"/>
          <w:b/>
          <w:color w:val="000000"/>
          <w:sz w:val="28"/>
          <w:szCs w:val="28"/>
          <w:lang w:eastAsia="en-US"/>
        </w:rPr>
        <w:t>выполнения</w:t>
      </w:r>
      <w:r w:rsidRPr="004E708F">
        <w:rPr>
          <w:rFonts w:eastAsia="Calibri"/>
          <w:b/>
          <w:color w:val="000000"/>
          <w:sz w:val="28"/>
          <w:szCs w:val="28"/>
          <w:lang w:val="en-US" w:eastAsia="en-US"/>
        </w:rPr>
        <w:t xml:space="preserve"> </w:t>
      </w:r>
      <w:r w:rsidRPr="001C1641">
        <w:rPr>
          <w:rFonts w:eastAsia="Calibri"/>
          <w:b/>
          <w:color w:val="000000"/>
          <w:sz w:val="28"/>
          <w:szCs w:val="28"/>
          <w:lang w:eastAsia="en-US"/>
        </w:rPr>
        <w:t>задания</w:t>
      </w:r>
      <w:r w:rsidRPr="004E708F">
        <w:rPr>
          <w:rFonts w:eastAsia="Calibri"/>
          <w:b/>
          <w:color w:val="000000"/>
          <w:sz w:val="28"/>
          <w:szCs w:val="28"/>
          <w:lang w:val="en-US" w:eastAsia="en-US"/>
        </w:rPr>
        <w:t xml:space="preserve"> 2</w:t>
      </w:r>
      <w:r w:rsidR="00062062" w:rsidRPr="004E708F">
        <w:rPr>
          <w:rFonts w:eastAsia="Calibri"/>
          <w:b/>
          <w:color w:val="000000"/>
          <w:sz w:val="28"/>
          <w:szCs w:val="28"/>
          <w:lang w:val="en-US" w:eastAsia="en-US"/>
        </w:rPr>
        <w:t>:</w:t>
      </w:r>
    </w:p>
    <w:p w:rsidR="007F1A50" w:rsidRPr="004E708F" w:rsidRDefault="007F1A50" w:rsidP="00D05944">
      <w:pPr>
        <w:jc w:val="center"/>
        <w:rPr>
          <w:sz w:val="28"/>
          <w:lang w:val="en-US"/>
        </w:rPr>
      </w:pPr>
    </w:p>
    <w:p w:rsidR="007F1A50" w:rsidRPr="004E708F" w:rsidRDefault="004E708F" w:rsidP="00D05944">
      <w:pPr>
        <w:jc w:val="center"/>
        <w:rPr>
          <w:noProof/>
          <w:lang w:val="en-US"/>
        </w:rPr>
      </w:pPr>
      <w:r w:rsidRPr="00B51D11">
        <w:rPr>
          <w:noProof/>
        </w:rPr>
        <w:pict>
          <v:shape id="_x0000_i1074" type="#_x0000_t75" style="width:296.15pt;height:232.3pt;visibility:visible;mso-wrap-style:square">
            <v:imagedata r:id="rId10" o:title=""/>
          </v:shape>
        </w:pict>
      </w:r>
    </w:p>
    <w:p w:rsidR="007F1A50" w:rsidRPr="004E708F" w:rsidRDefault="007F1A50" w:rsidP="00D05944">
      <w:pPr>
        <w:jc w:val="center"/>
        <w:rPr>
          <w:sz w:val="28"/>
          <w:lang w:val="en-US"/>
        </w:rPr>
      </w:pPr>
    </w:p>
    <w:p w:rsidR="007F1A50" w:rsidRDefault="007F1A50" w:rsidP="00D05944">
      <w:pPr>
        <w:jc w:val="center"/>
        <w:rPr>
          <w:sz w:val="28"/>
        </w:rPr>
      </w:pPr>
      <w:r w:rsidRPr="001C1641">
        <w:rPr>
          <w:rFonts w:eastAsia="Calibri"/>
          <w:color w:val="000000"/>
          <w:sz w:val="28"/>
          <w:szCs w:val="28"/>
          <w:lang w:eastAsia="en-US"/>
        </w:rPr>
        <w:t>Рисунок</w:t>
      </w:r>
      <w:r w:rsidRPr="001C1641">
        <w:rPr>
          <w:sz w:val="28"/>
          <w:szCs w:val="28"/>
        </w:rPr>
        <w:t xml:space="preserve"> </w:t>
      </w:r>
      <w:r w:rsidR="004E708F">
        <w:rPr>
          <w:sz w:val="28"/>
        </w:rPr>
        <w:t>3</w:t>
      </w:r>
      <w:r>
        <w:rPr>
          <w:sz w:val="28"/>
        </w:rPr>
        <w:t xml:space="preserve"> – Результат выполнения задания 2</w:t>
      </w:r>
    </w:p>
    <w:p w:rsidR="007F1A50" w:rsidRPr="00D05944" w:rsidRDefault="007F1A50" w:rsidP="00D05944">
      <w:pPr>
        <w:jc w:val="center"/>
        <w:rPr>
          <w:sz w:val="28"/>
        </w:rPr>
      </w:pPr>
    </w:p>
    <w:p w:rsidR="00D05944" w:rsidRPr="00D05944" w:rsidRDefault="007E264C" w:rsidP="00D529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4E708F">
        <w:rPr>
          <w:sz w:val="28"/>
          <w:szCs w:val="28"/>
        </w:rPr>
        <w:t>п</w:t>
      </w:r>
      <w:r w:rsidR="004E708F">
        <w:rPr>
          <w:sz w:val="28"/>
          <w:szCs w:val="28"/>
        </w:rPr>
        <w:t>олучил</w:t>
      </w:r>
      <w:r w:rsidR="004E708F" w:rsidRPr="006577EA">
        <w:rPr>
          <w:sz w:val="28"/>
          <w:szCs w:val="28"/>
        </w:rPr>
        <w:t xml:space="preserve"> навыки разработки планов полного факторного эксперимента в </w:t>
      </w:r>
      <w:r w:rsidR="004E708F">
        <w:rPr>
          <w:sz w:val="28"/>
          <w:szCs w:val="28"/>
        </w:rPr>
        <w:t>СКМ</w:t>
      </w:r>
      <w:r w:rsidR="004E708F">
        <w:rPr>
          <w:sz w:val="28"/>
          <w:szCs w:val="28"/>
        </w:rPr>
        <w:t>, научил</w:t>
      </w:r>
      <w:r w:rsidR="004E708F" w:rsidRPr="006577EA">
        <w:rPr>
          <w:sz w:val="28"/>
          <w:szCs w:val="28"/>
        </w:rPr>
        <w:t>ся выполнять регрессионный и корреляционный анализ результатов эксперимента</w:t>
      </w:r>
      <w:r w:rsidR="004E708F" w:rsidRPr="004E708F">
        <w:rPr>
          <w:sz w:val="28"/>
          <w:szCs w:val="28"/>
        </w:rPr>
        <w:t>.</w:t>
      </w:r>
    </w:p>
    <w:p w:rsidR="000A536C" w:rsidRPr="000A536C" w:rsidRDefault="000A536C" w:rsidP="007431CB">
      <w:pPr>
        <w:ind w:firstLine="567"/>
        <w:rPr>
          <w:sz w:val="28"/>
          <w:szCs w:val="28"/>
        </w:rPr>
      </w:pPr>
    </w:p>
    <w:sectPr w:rsidR="000A536C" w:rsidRPr="000A536C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12D4A"/>
    <w:multiLevelType w:val="hybridMultilevel"/>
    <w:tmpl w:val="46BAB9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0499"/>
    <w:rsid w:val="00000AE4"/>
    <w:rsid w:val="00026D70"/>
    <w:rsid w:val="00062062"/>
    <w:rsid w:val="000A22C6"/>
    <w:rsid w:val="000A536C"/>
    <w:rsid w:val="0012186C"/>
    <w:rsid w:val="00135547"/>
    <w:rsid w:val="00137DE4"/>
    <w:rsid w:val="00184787"/>
    <w:rsid w:val="00187C71"/>
    <w:rsid w:val="001C1641"/>
    <w:rsid w:val="002326BD"/>
    <w:rsid w:val="002420A4"/>
    <w:rsid w:val="002559CC"/>
    <w:rsid w:val="0029798B"/>
    <w:rsid w:val="002A56EC"/>
    <w:rsid w:val="002F2095"/>
    <w:rsid w:val="00334934"/>
    <w:rsid w:val="00360708"/>
    <w:rsid w:val="00372208"/>
    <w:rsid w:val="003D2056"/>
    <w:rsid w:val="003F167A"/>
    <w:rsid w:val="0044324B"/>
    <w:rsid w:val="004522FF"/>
    <w:rsid w:val="00484520"/>
    <w:rsid w:val="00494B64"/>
    <w:rsid w:val="004A12E4"/>
    <w:rsid w:val="004E708F"/>
    <w:rsid w:val="00583E63"/>
    <w:rsid w:val="00586D25"/>
    <w:rsid w:val="0059604B"/>
    <w:rsid w:val="005B5E43"/>
    <w:rsid w:val="00606179"/>
    <w:rsid w:val="00612826"/>
    <w:rsid w:val="00646B06"/>
    <w:rsid w:val="00687E22"/>
    <w:rsid w:val="006D509B"/>
    <w:rsid w:val="006E787D"/>
    <w:rsid w:val="006F1893"/>
    <w:rsid w:val="007431CB"/>
    <w:rsid w:val="00750296"/>
    <w:rsid w:val="0077325E"/>
    <w:rsid w:val="007C1480"/>
    <w:rsid w:val="007E264C"/>
    <w:rsid w:val="007F1A50"/>
    <w:rsid w:val="008009E4"/>
    <w:rsid w:val="00806BC2"/>
    <w:rsid w:val="008179D8"/>
    <w:rsid w:val="00890AA4"/>
    <w:rsid w:val="00894FCA"/>
    <w:rsid w:val="008D173D"/>
    <w:rsid w:val="0092618E"/>
    <w:rsid w:val="0093653E"/>
    <w:rsid w:val="0094129D"/>
    <w:rsid w:val="00956B1A"/>
    <w:rsid w:val="009975EE"/>
    <w:rsid w:val="009F679E"/>
    <w:rsid w:val="00A0535A"/>
    <w:rsid w:val="00A228D6"/>
    <w:rsid w:val="00A32B1E"/>
    <w:rsid w:val="00A40B8C"/>
    <w:rsid w:val="00A4149F"/>
    <w:rsid w:val="00A46E58"/>
    <w:rsid w:val="00A813DD"/>
    <w:rsid w:val="00A87CB1"/>
    <w:rsid w:val="00A92364"/>
    <w:rsid w:val="00AC600B"/>
    <w:rsid w:val="00AD1C5B"/>
    <w:rsid w:val="00B3520F"/>
    <w:rsid w:val="00B572B0"/>
    <w:rsid w:val="00B81026"/>
    <w:rsid w:val="00BA22E3"/>
    <w:rsid w:val="00BD32D5"/>
    <w:rsid w:val="00C71069"/>
    <w:rsid w:val="00C81E64"/>
    <w:rsid w:val="00CC57FE"/>
    <w:rsid w:val="00CF465F"/>
    <w:rsid w:val="00D0363B"/>
    <w:rsid w:val="00D05944"/>
    <w:rsid w:val="00D24595"/>
    <w:rsid w:val="00D41BD3"/>
    <w:rsid w:val="00D46E13"/>
    <w:rsid w:val="00D52900"/>
    <w:rsid w:val="00D53791"/>
    <w:rsid w:val="00D57970"/>
    <w:rsid w:val="00E036C4"/>
    <w:rsid w:val="00E040DD"/>
    <w:rsid w:val="00E60499"/>
    <w:rsid w:val="00E84D26"/>
    <w:rsid w:val="00EF6435"/>
    <w:rsid w:val="00EF7923"/>
    <w:rsid w:val="00F17C61"/>
    <w:rsid w:val="00F446F2"/>
    <w:rsid w:val="00F63D65"/>
    <w:rsid w:val="00FB680D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ECA9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44"/>
    <w:rPr>
      <w:rFonts w:ascii="Times New Roman" w:eastAsia="Times New Roman" w:hAnsi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uiPriority w:val="34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semiHidden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semiHidden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6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6206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2DD61-556C-45F8-8213-67F39125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Edik Sukhovenko</cp:lastModifiedBy>
  <cp:revision>37</cp:revision>
  <cp:lastPrinted>2020-03-04T10:56:00Z</cp:lastPrinted>
  <dcterms:created xsi:type="dcterms:W3CDTF">2020-05-07T12:58:00Z</dcterms:created>
  <dcterms:modified xsi:type="dcterms:W3CDTF">2022-03-21T04:16:00Z</dcterms:modified>
</cp:coreProperties>
</file>