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512E9A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проекту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проверки:   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защиты:   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Оценка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 xml:space="preserve">по защите </w:t>
      </w:r>
      <w:r w:rsidR="00886E76">
        <w:rPr>
          <w:sz w:val="28"/>
        </w:rPr>
        <w:t>курсового</w:t>
      </w:r>
      <w:r w:rsidRPr="00E85262">
        <w:rPr>
          <w:sz w:val="28"/>
        </w:rPr>
        <w:t xml:space="preserve">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103436" w:rsidRDefault="00103436" w:rsidP="009B4316">
      <w:pPr>
        <w:spacing w:after="240"/>
        <w:jc w:val="center"/>
        <w:rPr>
          <w:sz w:val="28"/>
          <w:szCs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 w:rsidRPr="00AC55A2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r w:rsidR="00E71448" w:rsidRPr="00D55884">
        <w:rPr>
          <w:bCs/>
        </w:rPr>
        <w:t>Введение</w:t>
      </w:r>
      <w:r w:rsidR="00E71448" w:rsidRPr="00E71448">
        <w:rPr>
          <w:webHidden/>
        </w:rPr>
        <w:tab/>
        <w:t>3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1</w:t>
      </w:r>
      <w:r w:rsidRPr="00D55884">
        <w:rPr>
          <w:bCs/>
        </w:rPr>
        <w:t xml:space="preserve"> Аналитический обзор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D55884">
        <w:rPr>
          <w:bCs/>
        </w:rPr>
        <w:t>Анализ предметной области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1.2 Обзор существующих аналогов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1.3 Обзор технологий</w:t>
      </w:r>
      <w:r w:rsidRPr="00E71448">
        <w:rPr>
          <w:webHidden/>
        </w:rPr>
        <w:tab/>
        <w:t>5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1.4 Постановка задачи</w:t>
      </w:r>
      <w:r w:rsidRPr="00E71448">
        <w:rPr>
          <w:webHidden/>
        </w:rPr>
        <w:tab/>
        <w:t>7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2</w:t>
      </w:r>
      <w:r w:rsidRPr="00D55884">
        <w:rPr>
          <w:bCs/>
        </w:rPr>
        <w:t xml:space="preserve"> Проектирование программного обеспечения</w:t>
      </w:r>
      <w:r w:rsidRPr="00E71448">
        <w:rPr>
          <w:webHidden/>
        </w:rPr>
        <w:tab/>
        <w:t>8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2.1 Функциональное проектирование</w:t>
      </w:r>
      <w:r w:rsidRPr="00E71448">
        <w:rPr>
          <w:webHidden/>
        </w:rPr>
        <w:tab/>
        <w:t>8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 xml:space="preserve">2.2 Информационное </w:t>
      </w:r>
      <w:r w:rsidR="00BB0F44" w:rsidRPr="00D55884">
        <w:rPr>
          <w:bCs/>
        </w:rPr>
        <w:t>обеспечение</w:t>
      </w:r>
      <w:r w:rsidRPr="00E71448">
        <w:rPr>
          <w:webHidden/>
        </w:rPr>
        <w:tab/>
        <w:t>12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2.3 Архитектура приложения</w:t>
      </w:r>
      <w:r w:rsidRPr="00E71448">
        <w:rPr>
          <w:webHidden/>
        </w:rPr>
        <w:tab/>
      </w:r>
      <w:r w:rsidR="00C40719">
        <w:rPr>
          <w:webHidden/>
        </w:rPr>
        <w:t>18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3</w:t>
      </w:r>
      <w:r w:rsidRPr="00D55884">
        <w:rPr>
          <w:bCs/>
        </w:rPr>
        <w:t xml:space="preserve"> Реализация приложения</w:t>
      </w:r>
      <w:r w:rsidRPr="00E71448">
        <w:rPr>
          <w:webHidden/>
        </w:rPr>
        <w:tab/>
      </w:r>
      <w:r w:rsidR="00C40719">
        <w:rPr>
          <w:webHidden/>
        </w:rPr>
        <w:t>19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3.1 Описание интерфейса пользователя</w:t>
      </w:r>
      <w:r w:rsidRPr="00E71448">
        <w:rPr>
          <w:webHidden/>
        </w:rPr>
        <w:tab/>
      </w:r>
      <w:r w:rsidR="00C40719">
        <w:t>19</w:t>
      </w:r>
    </w:p>
    <w:p w:rsidR="00E71448" w:rsidRPr="00D55884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3.2 Описание классов</w:t>
      </w:r>
      <w:r w:rsidRPr="00E71448">
        <w:rPr>
          <w:webHidden/>
        </w:rPr>
        <w:tab/>
      </w:r>
      <w:r w:rsidR="004C64A0" w:rsidRPr="00D55884">
        <w:rPr>
          <w:webHidden/>
        </w:rPr>
        <w:t>2</w:t>
      </w:r>
      <w:r w:rsidR="004C64A0" w:rsidRPr="00D55884">
        <w:t>8</w:t>
      </w:r>
    </w:p>
    <w:p w:rsidR="00E71448" w:rsidRPr="00D55884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3.3 Тестирование и верификация</w:t>
      </w:r>
      <w:r w:rsidRPr="00E71448">
        <w:rPr>
          <w:webHidden/>
        </w:rPr>
        <w:tab/>
        <w:t>3</w:t>
      </w:r>
      <w:r w:rsidR="004C64A0" w:rsidRPr="00D55884">
        <w:t>2</w:t>
      </w:r>
    </w:p>
    <w:p w:rsidR="00E71448" w:rsidRPr="00D55884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Заключение</w:t>
      </w:r>
      <w:r w:rsidRPr="00E71448">
        <w:rPr>
          <w:webHidden/>
        </w:rPr>
        <w:tab/>
      </w:r>
      <w:r w:rsidR="00C40719">
        <w:t>3</w:t>
      </w:r>
      <w:r w:rsidR="004C64A0" w:rsidRPr="00D55884">
        <w:t>6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Список использованных источников</w:t>
      </w:r>
      <w:r w:rsidRPr="00E71448">
        <w:rPr>
          <w:webHidden/>
        </w:rPr>
        <w:tab/>
      </w:r>
      <w:r w:rsidR="00C40719">
        <w:rPr>
          <w:webHidden/>
        </w:rPr>
        <w:t>3</w:t>
      </w:r>
      <w:r w:rsidR="004C64A0" w:rsidRPr="00D55884">
        <w:rPr>
          <w:webHidden/>
        </w:rPr>
        <w:t>7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 xml:space="preserve">Приложение А </w:t>
      </w:r>
      <w:r w:rsidR="00661288" w:rsidRPr="00D55884">
        <w:rPr>
          <w:bCs/>
        </w:rPr>
        <w:t>Листинг программного кода</w:t>
      </w:r>
      <w:r w:rsidRPr="00E71448">
        <w:rPr>
          <w:webHidden/>
        </w:rPr>
        <w:tab/>
      </w:r>
      <w:r w:rsidR="004C64A0" w:rsidRPr="00D55884">
        <w:rPr>
          <w:webHidden/>
        </w:rPr>
        <w:t>38</w:t>
      </w:r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10343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3912235</wp:posOffset>
                </wp:positionV>
                <wp:extent cx="409575" cy="409575"/>
                <wp:effectExtent l="0" t="0" r="28575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C149C" id="Прямоугольник 3" o:spid="_x0000_s1026" style="position:absolute;margin-left:450.45pt;margin-top:308.05pt;width:32.2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" fillcolor="white [3212]" strokecolor="white [3212]" strokeweight="1pt"/>
            </w:pict>
          </mc:Fallback>
        </mc:AlternateContent>
      </w:r>
      <w:r w:rsidR="009B4316">
        <w:br w:type="page"/>
      </w:r>
      <w:bookmarkStart w:id="0" w:name="_Toc84846914"/>
      <w:bookmarkStart w:id="1" w:name="_Toc84848168"/>
      <w:bookmarkStart w:id="2" w:name="_Toc84849698"/>
      <w:bookmarkStart w:id="3" w:name="_Toc101953754"/>
      <w:r w:rsidR="009B4316"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0"/>
      <w:bookmarkEnd w:id="1"/>
      <w:bookmarkEnd w:id="2"/>
      <w:bookmarkEnd w:id="3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</w:t>
      </w:r>
      <w:r w:rsidR="002F65D7">
        <w:rPr>
          <w:sz w:val="28"/>
          <w:szCs w:val="28"/>
          <w:shd w:val="clear" w:color="auto" w:fill="FFFFFF"/>
        </w:rPr>
        <w:t xml:space="preserve"> развития ресторанного бизнеса </w:t>
      </w:r>
      <w:r w:rsidR="002F65D7">
        <w:rPr>
          <w:sz w:val="28"/>
          <w:szCs w:val="28"/>
          <w:shd w:val="clear" w:color="auto" w:fill="FFFFFF"/>
        </w:rPr>
        <w:softHyphen/>
      </w:r>
      <w:r w:rsidR="002F65D7" w:rsidRPr="002F65D7">
        <w:rPr>
          <w:sz w:val="28"/>
          <w:szCs w:val="28"/>
          <w:shd w:val="clear" w:color="auto" w:fill="FFFFFF"/>
        </w:rPr>
        <w:t>–</w:t>
      </w:r>
      <w:r w:rsidRPr="00437B62">
        <w:rPr>
          <w:sz w:val="28"/>
          <w:szCs w:val="28"/>
          <w:shd w:val="clear" w:color="auto" w:fill="FFFFFF"/>
        </w:rPr>
        <w:t xml:space="preserve"> это современная система автоматизации ресторанов. </w:t>
      </w:r>
    </w:p>
    <w:p w:rsidR="00437B62" w:rsidRDefault="00437B62" w:rsidP="00021D7B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>Данн</w:t>
      </w:r>
      <w:r w:rsidR="00DC365E">
        <w:rPr>
          <w:sz w:val="28"/>
          <w:szCs w:val="28"/>
          <w:shd w:val="clear" w:color="auto" w:fill="FFFFFF"/>
        </w:rPr>
        <w:t>ый проект направлен</w:t>
      </w:r>
      <w:r w:rsidRPr="00437B62">
        <w:rPr>
          <w:sz w:val="28"/>
          <w:szCs w:val="28"/>
          <w:shd w:val="clear" w:color="auto" w:fill="FFFFFF"/>
        </w:rPr>
        <w:t xml:space="preserve">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E32133" w:rsidRDefault="00DC365E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Целью данного курсового проекта</w:t>
      </w:r>
      <w:r w:rsidR="00E32133">
        <w:rPr>
          <w:sz w:val="28"/>
          <w:szCs w:val="28"/>
          <w:shd w:val="clear" w:color="auto" w:fill="FFFFFF"/>
        </w:rPr>
        <w:t xml:space="preserve"> является проектировка автомати</w:t>
      </w:r>
      <w:r w:rsidR="00E32133" w:rsidRPr="00437B62">
        <w:rPr>
          <w:sz w:val="28"/>
          <w:szCs w:val="28"/>
          <w:shd w:val="clear" w:color="auto" w:fill="FFFFFF"/>
        </w:rPr>
        <w:t xml:space="preserve">зированной системы </w:t>
      </w:r>
      <w:r w:rsidR="00E32133">
        <w:rPr>
          <w:sz w:val="28"/>
          <w:szCs w:val="28"/>
          <w:shd w:val="clear" w:color="auto" w:fill="FFFFFF"/>
        </w:rPr>
        <w:t>службы доставки пиццы, ко</w:t>
      </w:r>
      <w:r w:rsidR="00E32133" w:rsidRPr="00437B62">
        <w:rPr>
          <w:sz w:val="28"/>
          <w:szCs w:val="28"/>
          <w:shd w:val="clear" w:color="auto" w:fill="FFFFFF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 w:rsidR="00E32133">
        <w:rPr>
          <w:sz w:val="28"/>
          <w:szCs w:val="28"/>
          <w:shd w:val="clear" w:color="auto" w:fill="FFFFFF"/>
        </w:rPr>
        <w:t>брабатывать зака</w:t>
      </w:r>
      <w:r w:rsidR="00E32133" w:rsidRPr="00437B62">
        <w:rPr>
          <w:sz w:val="28"/>
          <w:szCs w:val="28"/>
          <w:shd w:val="clear" w:color="auto" w:fill="FFFFFF"/>
        </w:rPr>
        <w:t>зы от пользователей и позволит организовать упорядочивание списков в базах данных, для составления отчетности.</w:t>
      </w:r>
    </w:p>
    <w:p w:rsidR="009B4316" w:rsidRPr="00A004D5" w:rsidRDefault="009B4316" w:rsidP="00886F3F">
      <w:pPr>
        <w:pStyle w:val="1"/>
        <w:spacing w:before="0"/>
        <w:ind w:left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4" w:name="_Toc84848169"/>
      <w:bookmarkStart w:id="5" w:name="_Toc84849699"/>
      <w:bookmarkStart w:id="6" w:name="_Toc101953755"/>
      <w:r w:rsidR="00AC55A2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</w:t>
      </w:r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А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4"/>
      <w:bookmarkEnd w:id="5"/>
      <w:bookmarkEnd w:id="6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7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7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8" w:name="_Toc84848171"/>
      <w:bookmarkStart w:id="9" w:name="_Toc84849701"/>
      <w:bookmarkStart w:id="10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8"/>
      <w:bookmarkEnd w:id="9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0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1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». «</w:t>
      </w:r>
      <w:r w:rsidRPr="00021D7B">
        <w:rPr>
          <w:i/>
          <w:sz w:val="28"/>
          <w:szCs w:val="28"/>
        </w:rPr>
        <w:t>FastOperator</w:t>
      </w:r>
      <w:r w:rsidR="002F65D7">
        <w:rPr>
          <w:sz w:val="28"/>
          <w:szCs w:val="28"/>
        </w:rPr>
        <w:t xml:space="preserve">» </w:t>
      </w:r>
      <w:r w:rsidR="002F65D7" w:rsidRPr="002F65D7">
        <w:rPr>
          <w:sz w:val="28"/>
          <w:szCs w:val="28"/>
          <w:shd w:val="clear" w:color="auto" w:fill="FFFFFF"/>
        </w:rPr>
        <w:t>–</w:t>
      </w:r>
      <w:r w:rsidRPr="00D41F53">
        <w:rPr>
          <w:sz w:val="28"/>
          <w:szCs w:val="28"/>
        </w:rPr>
        <w:t xml:space="preserve">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1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2" w:name="_Toc101953758"/>
      <w:r w:rsidRPr="009B4316">
        <w:rPr>
          <w:b/>
          <w:sz w:val="28"/>
          <w:szCs w:val="28"/>
        </w:rPr>
        <w:t>1.3 Обзор технологий</w:t>
      </w:r>
      <w:bookmarkEnd w:id="12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3" w:name="keyword1"/>
      <w:bookmarkEnd w:id="13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4" w:name="keyword2"/>
      <w:bookmarkEnd w:id="14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5" w:name="keyword6"/>
      <w:bookmarkEnd w:id="15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  <w:bookmarkStart w:id="16" w:name="_GoBack"/>
      <w:bookmarkEnd w:id="16"/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021D7B">
        <w:rPr>
          <w:rStyle w:val="af2"/>
          <w:b w:val="0"/>
          <w:bCs w:val="0"/>
          <w:sz w:val="28"/>
          <w:szCs w:val="28"/>
        </w:rPr>
        <w:t xml:space="preserve"> представляет собой парадигму «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021D7B">
        <w:rPr>
          <w:rStyle w:val="af2"/>
          <w:b w:val="0"/>
          <w:bCs w:val="0"/>
          <w:sz w:val="28"/>
          <w:szCs w:val="28"/>
        </w:rPr>
        <w:t xml:space="preserve"> везде»</w:t>
      </w:r>
      <w:r w:rsidR="00E277AC" w:rsidRPr="00E277AC">
        <w:rPr>
          <w:rStyle w:val="af2"/>
          <w:b w:val="0"/>
          <w:bCs w:val="0"/>
          <w:sz w:val="28"/>
          <w:szCs w:val="28"/>
        </w:rPr>
        <w:t>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</w:t>
      </w:r>
      <w:r w:rsidR="002F65D7" w:rsidRPr="002F65D7">
        <w:rPr>
          <w:sz w:val="28"/>
          <w:szCs w:val="28"/>
          <w:shd w:val="clear" w:color="auto" w:fill="FFFFFF"/>
        </w:rPr>
        <w:t>–</w:t>
      </w:r>
      <w:r w:rsidRPr="00E277AC">
        <w:rPr>
          <w:sz w:val="28"/>
          <w:szCs w:val="28"/>
        </w:rPr>
        <w:t xml:space="preserve">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7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7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8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8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9" w:name="_Toc84848173"/>
      <w:bookmarkStart w:id="20" w:name="_Toc84849703"/>
      <w:bookmarkStart w:id="21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9"/>
      <w:bookmarkEnd w:id="2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1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6155D1">
      <w:pPr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drawing>
          <wp:inline distT="0" distB="0" distL="0" distR="0" wp14:anchorId="73D681E8" wp14:editId="45D463C0">
            <wp:extent cx="5238750" cy="285456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5271355" cy="287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6155D1">
      <w:pPr>
        <w:jc w:val="center"/>
        <w:rPr>
          <w:sz w:val="28"/>
          <w:szCs w:val="28"/>
        </w:rPr>
      </w:pPr>
    </w:p>
    <w:p w:rsidR="009B4316" w:rsidRPr="00021D7B" w:rsidRDefault="009B4316" w:rsidP="006155D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021D7B">
        <w:rPr>
          <w:sz w:val="28"/>
          <w:szCs w:val="28"/>
        </w:rPr>
        <w:t>»</w:t>
      </w:r>
    </w:p>
    <w:p w:rsidR="009B4316" w:rsidRPr="002F65D7" w:rsidRDefault="009B4316" w:rsidP="006155D1">
      <w:pPr>
        <w:jc w:val="both"/>
        <w:rPr>
          <w:sz w:val="28"/>
          <w:szCs w:val="28"/>
        </w:rPr>
      </w:pPr>
    </w:p>
    <w:p w:rsidR="00DF5E4D" w:rsidRPr="002F65D7" w:rsidRDefault="006155D1" w:rsidP="006155D1">
      <w:pPr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Cs/>
          <w:sz w:val="28"/>
          <w:szCs w:val="28"/>
        </w:rPr>
        <w:t>Роль «Гость» представляет собой незарегистрированного пользователя. Исходя из рисунка 2.1, можем сделать вывод о том, что у данной роли доступны следующие возможности</w:t>
      </w:r>
      <w:r w:rsidRPr="006155D1">
        <w:rPr>
          <w:bCs/>
          <w:sz w:val="28"/>
          <w:szCs w:val="28"/>
        </w:rPr>
        <w:t xml:space="preserve">: </w:t>
      </w:r>
    </w:p>
    <w:p w:rsidR="006155D1" w:rsidRPr="00C51C82" w:rsidRDefault="006155D1" w:rsidP="006155D1">
      <w:pPr>
        <w:pStyle w:val="a8"/>
        <w:numPr>
          <w:ilvl w:val="0"/>
          <w:numId w:val="42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регистрация нового клиента в информационной системе, включая минимальную информацию профиля, такую как электронная почта, пароль, номер мобильного телефона</w:t>
      </w:r>
      <w:r w:rsidR="00C51C82" w:rsidRPr="00C51C82">
        <w:rPr>
          <w:bCs/>
          <w:sz w:val="28"/>
          <w:szCs w:val="28"/>
        </w:rPr>
        <w:t>;</w:t>
      </w:r>
    </w:p>
    <w:p w:rsidR="00C51C82" w:rsidRDefault="00C51C82" w:rsidP="006155D1">
      <w:pPr>
        <w:pStyle w:val="a8"/>
        <w:numPr>
          <w:ilvl w:val="0"/>
          <w:numId w:val="42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авторизация существующего пользователя в информационной системе</w:t>
      </w:r>
      <w:r w:rsidRPr="00C51C82">
        <w:rPr>
          <w:bCs/>
          <w:sz w:val="28"/>
          <w:szCs w:val="28"/>
        </w:rPr>
        <w:t>;</w:t>
      </w:r>
    </w:p>
    <w:p w:rsidR="00C51C82" w:rsidRPr="00C51C82" w:rsidRDefault="00C51C82" w:rsidP="006155D1">
      <w:pPr>
        <w:pStyle w:val="a8"/>
        <w:numPr>
          <w:ilvl w:val="0"/>
          <w:numId w:val="42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просмотр полного ассортимента продукции ресторана</w:t>
      </w:r>
      <w:r w:rsidRPr="00C51C82">
        <w:rPr>
          <w:bCs/>
          <w:sz w:val="28"/>
          <w:szCs w:val="28"/>
        </w:rPr>
        <w:t>;</w:t>
      </w:r>
    </w:p>
    <w:p w:rsidR="00C51C82" w:rsidRDefault="00C51C82" w:rsidP="006155D1">
      <w:pPr>
        <w:pStyle w:val="a8"/>
        <w:numPr>
          <w:ilvl w:val="0"/>
          <w:numId w:val="42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ознакомление со всеми существующими отзывами других клиентов, которые осуществили хотя бы один заказ.</w:t>
      </w:r>
      <w:r w:rsidRPr="00C51C82">
        <w:rPr>
          <w:bCs/>
          <w:sz w:val="28"/>
          <w:szCs w:val="28"/>
        </w:rPr>
        <w:t xml:space="preserve"> </w:t>
      </w:r>
    </w:p>
    <w:p w:rsidR="008A733C" w:rsidRPr="006155D1" w:rsidRDefault="008A733C" w:rsidP="008A733C">
      <w:pPr>
        <w:pStyle w:val="a8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Список возможностей, представленный выше, полностью реализует модель данного прецедента, которая заключается в предварительном ознакомлении с информационной системой пиццерии.</w:t>
      </w: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 w:rsidR="00021D7B">
        <w:rPr>
          <w:sz w:val="28"/>
          <w:szCs w:val="28"/>
        </w:rPr>
        <w:t>«</w:t>
      </w:r>
      <w:r w:rsidR="00DB363F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Прецеденты актера </w:t>
      </w:r>
      <w:r w:rsidR="00021D7B">
        <w:rPr>
          <w:sz w:val="28"/>
          <w:szCs w:val="28"/>
        </w:rPr>
        <w:t>«</w:t>
      </w:r>
      <w:r w:rsidR="003C10B3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«Гость»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="00D576F9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="00021D7B">
        <w:rPr>
          <w:sz w:val="28"/>
          <w:szCs w:val="28"/>
        </w:rPr>
        <w:t>«</w:t>
      </w:r>
      <w:r w:rsidR="006C0AB2"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="00D576F9">
        <w:rPr>
          <w:sz w:val="28"/>
        </w:rPr>
        <w:t>рецедент «</w:t>
      </w:r>
      <w:r w:rsidR="000A7B99">
        <w:rPr>
          <w:sz w:val="28"/>
        </w:rPr>
        <w:t>регистрация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="00D576F9">
        <w:rPr>
          <w:sz w:val="28"/>
        </w:rPr>
        <w:t>рецедент «</w:t>
      </w:r>
      <w:r>
        <w:rPr>
          <w:sz w:val="28"/>
        </w:rPr>
        <w:t>вход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оформление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7D21D1">
        <w:rPr>
          <w:sz w:val="28"/>
        </w:rPr>
        <w:t xml:space="preserve">просмотр </w:t>
      </w:r>
      <w:r w:rsidR="0037614A">
        <w:rPr>
          <w:sz w:val="28"/>
        </w:rPr>
        <w:t>комментариев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D576F9">
        <w:rPr>
          <w:sz w:val="28"/>
        </w:rPr>
        <w:t>«</w:t>
      </w:r>
      <w:r w:rsidR="008E0AF7"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заказов в обработке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D576F9">
        <w:rPr>
          <w:sz w:val="28"/>
        </w:rPr>
        <w:t>«</w:t>
      </w:r>
      <w:r w:rsidR="000E6188" w:rsidRPr="000E6188">
        <w:rPr>
          <w:i/>
          <w:sz w:val="28"/>
          <w:lang w:val="en-US"/>
        </w:rPr>
        <w:t>Pending</w:t>
      </w:r>
      <w:r w:rsidR="00D576F9">
        <w:rPr>
          <w:sz w:val="28"/>
        </w:rPr>
        <w:t>»</w:t>
      </w:r>
      <w:r>
        <w:rPr>
          <w:sz w:val="28"/>
        </w:rPr>
        <w:t xml:space="preserve">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8E0AF7">
        <w:rPr>
          <w:sz w:val="28"/>
        </w:rPr>
        <w:t>отмена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подтверждение доставки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написание отчёта по доставке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профиля,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зарплаты за последний месяц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пополнение счёта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списка всех курьеров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отчётов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отчёта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зарплаты курьера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E12AF1">
      <w:pPr>
        <w:pStyle w:val="a8"/>
        <w:jc w:val="both"/>
        <w:rPr>
          <w:sz w:val="28"/>
          <w:lang w:val="en-US"/>
        </w:rPr>
      </w:pPr>
    </w:p>
    <w:p w:rsidR="009B4316" w:rsidRPr="005E7B6D" w:rsidRDefault="009B4316" w:rsidP="00E12AF1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2" w:name="_Toc84848174"/>
      <w:bookmarkStart w:id="23" w:name="_Toc84849704"/>
      <w:bookmarkStart w:id="24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2"/>
      <w:bookmarkEnd w:id="23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4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E12AF1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E12AF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2.1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таблиц базы данных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A54952" w:rsidRDefault="00A54952" w:rsidP="00A54952"/>
    <w:p w:rsidR="00166F5D" w:rsidRPr="00166F5D" w:rsidRDefault="00166F5D" w:rsidP="00A54952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D576F9">
        <w:rPr>
          <w:color w:val="000000"/>
          <w:sz w:val="28"/>
          <w:szCs w:val="28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5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5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6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7" w:name="_Toc101953764"/>
      <w:bookmarkEnd w:id="26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7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8" w:name="_Toc84849708"/>
      <w:bookmarkStart w:id="29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8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9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noProof/>
          <w:sz w:val="28"/>
          <w:szCs w:val="28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0B10C7" w:rsidRDefault="00851D17" w:rsidP="000B10C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0B10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B5A2494" wp14:editId="4F7AD5DD">
            <wp:extent cx="2067339" cy="3770645"/>
            <wp:effectExtent l="0" t="0" r="952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4306" cy="38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noProof/>
          <w:sz w:val="28"/>
          <w:szCs w:val="28"/>
        </w:rPr>
        <w:drawing>
          <wp:inline distT="0" distB="0" distL="0" distR="0" wp14:anchorId="3CB15FE1" wp14:editId="0D7674AB">
            <wp:extent cx="3156668" cy="3128998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899" cy="31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180CC5" w:rsidRDefault="002D267E" w:rsidP="00180CC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17088C" w:rsidRDefault="0017088C" w:rsidP="00180CC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оформления заказа пользователю необходимо выбрать желаемую пиццу из каталога и нажать кнопку </w:t>
      </w:r>
      <w:r w:rsidR="00D576F9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="00D576F9">
        <w:rPr>
          <w:sz w:val="28"/>
          <w:szCs w:val="28"/>
        </w:rPr>
        <w:t>»</w:t>
      </w:r>
      <w:r w:rsidRPr="0017088C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540C42" w:rsidRDefault="00540C42" w:rsidP="003B4626">
      <w:pPr>
        <w:jc w:val="both"/>
        <w:rPr>
          <w:sz w:val="28"/>
          <w:szCs w:val="28"/>
        </w:rPr>
      </w:pP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noProof/>
          <w:sz w:val="28"/>
          <w:szCs w:val="28"/>
        </w:rPr>
        <w:drawing>
          <wp:inline distT="0" distB="0" distL="0" distR="0" wp14:anchorId="30CABC22" wp14:editId="2DE283FE">
            <wp:extent cx="2822713" cy="43481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946" cy="44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5F65AE">
        <w:rPr>
          <w:sz w:val="28"/>
          <w:szCs w:val="28"/>
        </w:rPr>
        <w:t xml:space="preserve"> 3.6 </w:t>
      </w:r>
      <w:r>
        <w:rPr>
          <w:sz w:val="28"/>
          <w:szCs w:val="28"/>
        </w:rPr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color w:val="000000"/>
          <w:sz w:val="28"/>
          <w:szCs w:val="28"/>
          <w:lang w:val="en-US"/>
        </w:rPr>
        <w:t>Save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4C3530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4C3530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4C3530" w:rsidRDefault="004C3530" w:rsidP="00164546">
      <w:pPr>
        <w:jc w:val="center"/>
        <w:rPr>
          <w:sz w:val="28"/>
          <w:szCs w:val="28"/>
        </w:rPr>
      </w:pP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Пользователю также доступна история всех заказов во вкладке </w:t>
      </w:r>
      <w:r w:rsidR="00D576F9">
        <w:rPr>
          <w:bCs/>
          <w:color w:val="000000"/>
          <w:sz w:val="28"/>
          <w:szCs w:val="28"/>
        </w:rPr>
        <w:t>«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9651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87FB6F4" wp14:editId="7AB59CF8">
            <wp:extent cx="4412973" cy="4240321"/>
            <wp:effectExtent l="0" t="0" r="698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132" cy="42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 w:rsidR="002F3A92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703E65" w:rsidRDefault="00703E65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7A029409" wp14:editId="39C2BBF4">
            <wp:extent cx="4548146" cy="2763401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963" cy="27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BB3D4F" w:rsidRDefault="002A3405" w:rsidP="00BB3D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Pr="00BB3D4F" w:rsidRDefault="00DA566C" w:rsidP="00BB3D4F">
      <w:pPr>
        <w:ind w:firstLine="708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2E0FFD14" wp14:editId="02F5534A">
            <wp:extent cx="4595854" cy="19822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609545" cy="198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77EBA5EC" wp14:editId="499304A4">
            <wp:extent cx="4261899" cy="3305891"/>
            <wp:effectExtent l="0" t="0" r="571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696" cy="33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Pr="00B524A1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576F9">
        <w:rPr>
          <w:sz w:val="28"/>
          <w:szCs w:val="28"/>
        </w:rPr>
        <w:t>«</w:t>
      </w:r>
      <w:r w:rsidR="00DA566C">
        <w:rPr>
          <w:i/>
          <w:sz w:val="28"/>
          <w:szCs w:val="28"/>
          <w:lang w:val="en-US"/>
        </w:rPr>
        <w:t>Profile</w:t>
      </w:r>
      <w:r w:rsidR="00D576F9">
        <w:rPr>
          <w:sz w:val="28"/>
          <w:szCs w:val="28"/>
        </w:rPr>
        <w:t>»</w:t>
      </w:r>
    </w:p>
    <w:p w:rsidR="003B4626" w:rsidRPr="00B524A1" w:rsidRDefault="003B4626" w:rsidP="00DA566C">
      <w:pPr>
        <w:jc w:val="center"/>
        <w:rPr>
          <w:sz w:val="28"/>
          <w:szCs w:val="28"/>
        </w:rPr>
      </w:pPr>
    </w:p>
    <w:p w:rsidR="00800D74" w:rsidRDefault="00BA5D9D" w:rsidP="003B4626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800D74">
      <w:pPr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и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>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D2F0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37181247" wp14:editId="0BA1BEB0">
            <wp:extent cx="4253948" cy="19462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947" cy="20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097E30" w:rsidRDefault="00097E30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73111087" wp14:editId="781344FD">
            <wp:extent cx="1924215" cy="26504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0208" cy="27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8605DB" w:rsidRDefault="002A3405" w:rsidP="008605DB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7707B8" w:rsidRPr="00B524A1" w:rsidRDefault="007707B8" w:rsidP="008605DB">
      <w:pPr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B524A1">
        <w:rPr>
          <w:bCs/>
          <w:color w:val="000000"/>
          <w:sz w:val="28"/>
          <w:szCs w:val="28"/>
        </w:rPr>
        <w:t>.</w:t>
      </w:r>
    </w:p>
    <w:p w:rsidR="007707B8" w:rsidRDefault="007707B8" w:rsidP="002E5B9F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2E5B9F" w:rsidRDefault="002E5B9F" w:rsidP="002E5B9F">
      <w:pPr>
        <w:jc w:val="both"/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016A99F0" wp14:editId="5AEF2BDB">
            <wp:extent cx="2361537" cy="3426693"/>
            <wp:effectExtent l="0" t="0" r="127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5288" cy="34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13A16203" wp14:editId="0E611A94">
            <wp:extent cx="1558254" cy="1470992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563630" cy="147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5D16C9" w:rsidRDefault="00493A8B" w:rsidP="005D16C9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  <w:bookmarkStart w:id="30" w:name="_Toc101953766"/>
    </w:p>
    <w:p w:rsidR="009667E5" w:rsidRPr="005D16C9" w:rsidRDefault="009667E5" w:rsidP="005D16C9">
      <w:pPr>
        <w:ind w:firstLine="709"/>
        <w:jc w:val="both"/>
        <w:rPr>
          <w:bCs/>
          <w:color w:val="000000"/>
          <w:sz w:val="28"/>
          <w:szCs w:val="28"/>
        </w:rPr>
      </w:pPr>
      <w:r w:rsidRPr="009667E5">
        <w:rPr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30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3541D5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 –</w:t>
      </w:r>
      <w:r w:rsidR="00137343">
        <w:rPr>
          <w:sz w:val="28"/>
          <w:szCs w:val="28"/>
        </w:rPr>
        <w:t xml:space="preserve"> Описание доменных классов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B524A1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аккаунтах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клиентах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Courier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курьерах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отзывов о </w:t>
            </w:r>
            <w:r w:rsidR="00B524A1">
              <w:rPr>
                <w:sz w:val="28"/>
                <w:szCs w:val="28"/>
              </w:rPr>
              <w:t>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пиццах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8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 xml:space="preserve">ации о </w:t>
            </w:r>
            <w:r w:rsidR="00B524A1">
              <w:rPr>
                <w:sz w:val="28"/>
                <w:szCs w:val="28"/>
              </w:rPr>
              <w:t>статусах заказа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B524A1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 о комментариях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3541D5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отчётах по заказам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5A2F9C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таблице из базы данных </w:t>
      </w:r>
      <w:r w:rsidR="004951F5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один класс модели из библиотеки </w:t>
      </w:r>
      <w:r>
        <w:rPr>
          <w:i/>
          <w:sz w:val="28"/>
          <w:szCs w:val="28"/>
          <w:lang w:val="en-US"/>
        </w:rPr>
        <w:t>Sequelize</w:t>
      </w:r>
      <w:r w:rsidRPr="005A2F9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описывает операции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</w:t>
      </w:r>
      <w:r>
        <w:rPr>
          <w:sz w:val="28"/>
          <w:szCs w:val="28"/>
        </w:rPr>
        <w:t>модели</w:t>
      </w:r>
      <w:r w:rsidR="009667E5">
        <w:rPr>
          <w:sz w:val="28"/>
          <w:szCs w:val="28"/>
        </w:rPr>
        <w:t xml:space="preserve">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="009667E5">
        <w:rPr>
          <w:sz w:val="28"/>
          <w:szCs w:val="28"/>
        </w:rPr>
        <w:t>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="006B041A">
        <w:rPr>
          <w:i/>
          <w:iCs/>
          <w:sz w:val="28"/>
          <w:szCs w:val="28"/>
          <w:lang w:val="en-US"/>
        </w:rPr>
        <w:t>Entity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="005A2F9C">
        <w:rPr>
          <w:i/>
          <w:iCs/>
          <w:sz w:val="28"/>
          <w:szCs w:val="28"/>
          <w:lang w:val="en-US"/>
        </w:rPr>
        <w:t>Model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Entitys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5A2F9C">
        <w:rPr>
          <w:i/>
          <w:iCs/>
          <w:sz w:val="28"/>
          <w:szCs w:val="28"/>
          <w:lang w:val="en-US"/>
        </w:rPr>
        <w:t>Model</w:t>
      </w:r>
      <w:r w:rsidR="006B041A">
        <w:rPr>
          <w:i/>
          <w:iCs/>
          <w:sz w:val="28"/>
          <w:szCs w:val="28"/>
          <w:lang w:val="en-US"/>
        </w:rPr>
        <w:t>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="005A2F9C">
        <w:rPr>
          <w:i/>
          <w:iCs/>
          <w:sz w:val="28"/>
          <w:szCs w:val="28"/>
          <w:lang w:val="en-US"/>
        </w:rPr>
        <w:t>DTO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</w:t>
      </w:r>
      <w:r w:rsidR="003541D5">
        <w:rPr>
          <w:i/>
          <w:iCs/>
          <w:sz w:val="28"/>
          <w:szCs w:val="28"/>
          <w:lang w:val="en-US"/>
        </w:rPr>
        <w:t>Model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3541D5" w:rsidP="004462B9">
      <w:pPr>
        <w:spacing w:line="360" w:lineRule="exac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3.2 –</w:t>
      </w:r>
      <w:r w:rsidR="009667E5">
        <w:rPr>
          <w:sz w:val="28"/>
          <w:szCs w:val="28"/>
        </w:rPr>
        <w:t xml:space="preserve"> Описание интерфейса </w:t>
      </w:r>
      <w:r>
        <w:rPr>
          <w:i/>
          <w:iCs/>
          <w:sz w:val="28"/>
          <w:szCs w:val="28"/>
          <w:lang w:val="en-US"/>
        </w:rPr>
        <w:t>IModel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findOne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="005A2F9C">
              <w:rPr>
                <w:iCs/>
                <w:sz w:val="28"/>
                <w:szCs w:val="28"/>
              </w:rPr>
              <w:t>переданному фильтру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</w:t>
      </w:r>
      <w:r w:rsidR="006B041A">
        <w:rPr>
          <w:sz w:val="28"/>
          <w:szCs w:val="28"/>
        </w:rPr>
        <w:t>я обработки данных полученных с пользовательского интерфейса</w:t>
      </w:r>
      <w:r>
        <w:rPr>
          <w:sz w:val="28"/>
          <w:szCs w:val="28"/>
        </w:rPr>
        <w:t>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Routers</w:t>
      </w:r>
      <w:r>
        <w:rPr>
          <w:sz w:val="28"/>
          <w:szCs w:val="28"/>
        </w:rPr>
        <w:t xml:space="preserve"> реализуют </w:t>
      </w:r>
      <w:r w:rsidR="00B2220B">
        <w:rPr>
          <w:sz w:val="28"/>
          <w:szCs w:val="28"/>
        </w:rPr>
        <w:t>методы для обработки пользовательских запросов</w:t>
      </w:r>
      <w:r>
        <w:rPr>
          <w:sz w:val="28"/>
          <w:szCs w:val="28"/>
        </w:rPr>
        <w:t xml:space="preserve">, в данном случае это </w:t>
      </w:r>
      <w:r w:rsidR="00B2220B">
        <w:rPr>
          <w:sz w:val="28"/>
          <w:szCs w:val="28"/>
        </w:rPr>
        <w:t>обработчики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courierRouter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managerRouter</w:t>
      </w:r>
      <w:r w:rsidRPr="00021B3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</w:rPr>
        <w:t>с</w:t>
      </w:r>
      <w:r w:rsidR="000F7704">
        <w:rPr>
          <w:i/>
          <w:iCs/>
          <w:sz w:val="28"/>
          <w:szCs w:val="28"/>
          <w:lang w:val="en-US"/>
        </w:rPr>
        <w:t>atalogRouter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commentsRouter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signInRouter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signUpRouter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F7704">
        <w:rPr>
          <w:i/>
          <w:iCs/>
          <w:sz w:val="28"/>
          <w:szCs w:val="28"/>
          <w:lang w:val="en-US"/>
        </w:rPr>
        <w:t>clientRouter</w:t>
      </w:r>
      <w:r>
        <w:rPr>
          <w:sz w:val="28"/>
          <w:szCs w:val="28"/>
        </w:rPr>
        <w:t xml:space="preserve"> из </w:t>
      </w:r>
      <w:r w:rsidR="000F7704">
        <w:rPr>
          <w:i/>
          <w:iCs/>
          <w:sz w:val="28"/>
          <w:szCs w:val="28"/>
          <w:lang w:val="en-US"/>
        </w:rPr>
        <w:t>Routers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отвечает за методы, необходимые для </w:t>
      </w:r>
      <w:r w:rsidR="000F7704">
        <w:rPr>
          <w:sz w:val="28"/>
          <w:szCs w:val="28"/>
        </w:rPr>
        <w:t>работы с заказами, в том числе оформление, отмена и просмотр</w:t>
      </w:r>
      <w:r>
        <w:rPr>
          <w:sz w:val="28"/>
          <w:szCs w:val="28"/>
        </w:rPr>
        <w:t xml:space="preserve">. Реализуемые </w:t>
      </w:r>
      <w:r w:rsidR="000F7704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методы представлены в таблице 3.5.</w:t>
      </w:r>
    </w:p>
    <w:p w:rsidR="00493A8B" w:rsidRPr="00493A8B" w:rsidRDefault="00493A8B" w:rsidP="00B2220B">
      <w:pPr>
        <w:jc w:val="both"/>
        <w:rPr>
          <w:sz w:val="28"/>
          <w:szCs w:val="28"/>
        </w:rPr>
      </w:pPr>
    </w:p>
    <w:p w:rsidR="00493A8B" w:rsidRPr="00CA2B6C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BC5DD5">
        <w:rPr>
          <w:sz w:val="28"/>
          <w:szCs w:val="28"/>
        </w:rPr>
        <w:t>5</w:t>
      </w:r>
      <w:r w:rsidR="00BC5DD5" w:rsidRPr="00BC5DD5">
        <w:rPr>
          <w:sz w:val="28"/>
          <w:szCs w:val="28"/>
        </w:rPr>
        <w:t xml:space="preserve"> </w:t>
      </w:r>
      <w:r w:rsidR="00BC5DD5">
        <w:rPr>
          <w:sz w:val="28"/>
          <w:szCs w:val="28"/>
        </w:rPr>
        <w:t>–</w:t>
      </w:r>
      <w:r w:rsidR="00501BFB">
        <w:rPr>
          <w:sz w:val="28"/>
          <w:szCs w:val="28"/>
        </w:rPr>
        <w:t xml:space="preserve"> Описание методов, реализуемых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470"/>
        <w:gridCol w:w="2719"/>
      </w:tblGrid>
      <w:tr w:rsidR="00493A8B" w:rsidRPr="002E1ED3" w:rsidTr="00FF343C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FF343C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FF343C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getOrdersByClientId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</w:t>
            </w:r>
            <w:r w:rsidR="00493A8B" w:rsidRPr="00CA2B6C">
              <w:rPr>
                <w:i/>
                <w:iCs/>
                <w:sz w:val="28"/>
                <w:szCs w:val="28"/>
                <w:lang w:val="en-US"/>
              </w:rPr>
              <w:t>nt</w:t>
            </w:r>
            <w:r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</w:t>
            </w:r>
            <w:r w:rsidR="00B2220B">
              <w:rPr>
                <w:sz w:val="28"/>
                <w:szCs w:val="28"/>
              </w:rPr>
              <w:t>модели</w:t>
            </w:r>
            <w:r w:rsidRPr="002E1ED3">
              <w:rPr>
                <w:sz w:val="28"/>
                <w:szCs w:val="28"/>
              </w:rPr>
              <w:t xml:space="preserve"> </w:t>
            </w:r>
            <w:r w:rsidR="001618CE">
              <w:rPr>
                <w:sz w:val="28"/>
                <w:szCs w:val="28"/>
              </w:rPr>
              <w:t>заказов</w:t>
            </w:r>
            <w:r w:rsidR="00B2220B">
              <w:rPr>
                <w:sz w:val="28"/>
                <w:szCs w:val="28"/>
              </w:rPr>
              <w:t xml:space="preserve"> для получения всех либо текущих заказов, оформленных клиентом</w:t>
            </w:r>
          </w:p>
        </w:tc>
      </w:tr>
    </w:tbl>
    <w:p w:rsidR="00B2220B" w:rsidRDefault="00B2220B"/>
    <w:p w:rsidR="00B2220B" w:rsidRPr="00B2220B" w:rsidRDefault="00B2220B" w:rsidP="00B2220B">
      <w:pPr>
        <w:ind w:firstLine="708"/>
        <w:rPr>
          <w:sz w:val="28"/>
        </w:rPr>
      </w:pPr>
      <w:r>
        <w:rPr>
          <w:sz w:val="28"/>
        </w:rPr>
        <w:lastRenderedPageBreak/>
        <w:t>Продолжение таблицы 3.5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740"/>
        <w:gridCol w:w="2449"/>
      </w:tblGrid>
      <w:tr w:rsidR="00B2220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declineOrder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отмены заказа по номеру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courierRouter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курьера</w:t>
      </w:r>
      <w:r w:rsidR="00493A8B"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3.6.</w:t>
      </w:r>
    </w:p>
    <w:p w:rsidR="00727DB8" w:rsidRP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Default="00BC5DD5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3.6 –</w:t>
      </w:r>
      <w:r w:rsidR="00493A8B">
        <w:rPr>
          <w:sz w:val="28"/>
          <w:szCs w:val="28"/>
        </w:rPr>
        <w:t xml:space="preserve"> Описание </w:t>
      </w:r>
      <w:r w:rsidR="0079726B">
        <w:rPr>
          <w:sz w:val="28"/>
          <w:szCs w:val="28"/>
        </w:rPr>
        <w:t xml:space="preserve">методов, реализуемых </w:t>
      </w:r>
      <w:r w:rsidR="00727DB8">
        <w:rPr>
          <w:i/>
          <w:iCs/>
          <w:sz w:val="28"/>
          <w:szCs w:val="28"/>
          <w:lang w:val="en-US"/>
        </w:rPr>
        <w:t>courierRouter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getOrdersByCourierId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727DB8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  <w:r w:rsidR="00727DB8"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727DB8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получения всех или текущих заказов для курьера по номеру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acceptOrder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727DB8" w:rsidP="00727DB8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подтверждения доставки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managerRouter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менеджера</w:t>
      </w:r>
      <w:r>
        <w:rPr>
          <w:sz w:val="28"/>
          <w:szCs w:val="28"/>
        </w:rPr>
        <w:t>, описание которых представлено в таблице 3.7.</w:t>
      </w:r>
    </w:p>
    <w:p w:rsidR="0079726B" w:rsidRPr="00493A8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79726B" w:rsidRDefault="00BC5DD5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3.7 –</w:t>
      </w:r>
      <w:r w:rsidR="0079726B">
        <w:rPr>
          <w:sz w:val="28"/>
          <w:szCs w:val="28"/>
        </w:rPr>
        <w:t xml:space="preserve"> Описание методов, реализуемых </w:t>
      </w:r>
      <w:r w:rsidR="0079726B">
        <w:rPr>
          <w:i/>
          <w:iCs/>
          <w:sz w:val="28"/>
          <w:szCs w:val="28"/>
          <w:lang w:val="en-US"/>
        </w:rPr>
        <w:t>managerRouter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getGroupedReports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79726B" w:rsidRDefault="0079726B" w:rsidP="0079726B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GroupedReports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727DB8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отчётов для получения всех отчётов 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editCourierSalary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int, 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курьеров для редактирования зарплаты по номеру курьера</w:t>
            </w:r>
          </w:p>
        </w:tc>
      </w:tr>
    </w:tbl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bookmarkStart w:id="31" w:name="_Toc101953767"/>
      <w:r w:rsidRPr="00727DB8">
        <w:rPr>
          <w:iCs/>
          <w:sz w:val="28"/>
          <w:szCs w:val="28"/>
        </w:rPr>
        <w:lastRenderedPageBreak/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catalogRouter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</w:t>
      </w:r>
      <w:r w:rsidR="001618CE">
        <w:rPr>
          <w:iCs/>
          <w:sz w:val="28"/>
          <w:szCs w:val="28"/>
        </w:rPr>
        <w:t>осами, связанными с каталогом п</w:t>
      </w:r>
      <w:r>
        <w:rPr>
          <w:iCs/>
          <w:sz w:val="28"/>
          <w:szCs w:val="28"/>
        </w:rPr>
        <w:t>ицц</w:t>
      </w:r>
      <w:r>
        <w:rPr>
          <w:sz w:val="28"/>
          <w:szCs w:val="28"/>
        </w:rPr>
        <w:t>, описание которых представлено в таблице 3.8.</w:t>
      </w:r>
    </w:p>
    <w:p w:rsidR="003541D5" w:rsidRPr="00493A8B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3541D5">
        <w:rPr>
          <w:sz w:val="28"/>
          <w:szCs w:val="28"/>
        </w:rPr>
        <w:t>8</w:t>
      </w:r>
      <w:r w:rsidR="00BC5DD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Описание методов, реализуемых </w:t>
      </w:r>
      <w:r>
        <w:rPr>
          <w:i/>
          <w:iCs/>
          <w:sz w:val="28"/>
          <w:szCs w:val="28"/>
          <w:lang w:val="en-US"/>
        </w:rPr>
        <w:t>catalogRouter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79726B" w:rsidRDefault="003541D5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727DB8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</w:t>
            </w:r>
            <w:r w:rsidR="001F4B29">
              <w:rPr>
                <w:sz w:val="28"/>
                <w:szCs w:val="28"/>
              </w:rPr>
              <w:t>добавления пиццы</w:t>
            </w:r>
          </w:p>
        </w:tc>
      </w:tr>
    </w:tbl>
    <w:p w:rsidR="001F4B29" w:rsidRDefault="001F4B29" w:rsidP="001F4B29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commentsRouter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работает с запросами, связанными с </w:t>
      </w:r>
      <w:r w:rsidR="001618CE">
        <w:rPr>
          <w:iCs/>
          <w:sz w:val="28"/>
          <w:szCs w:val="28"/>
        </w:rPr>
        <w:t>комментариями</w:t>
      </w:r>
      <w:r>
        <w:rPr>
          <w:sz w:val="28"/>
          <w:szCs w:val="28"/>
        </w:rPr>
        <w:t>, описание ко</w:t>
      </w:r>
      <w:r w:rsidR="001618CE">
        <w:rPr>
          <w:sz w:val="28"/>
          <w:szCs w:val="28"/>
        </w:rPr>
        <w:t>торых представлено в таблице 3.9</w:t>
      </w:r>
      <w:r>
        <w:rPr>
          <w:sz w:val="28"/>
          <w:szCs w:val="28"/>
        </w:rPr>
        <w:t>.</w:t>
      </w:r>
    </w:p>
    <w:p w:rsidR="001F4B29" w:rsidRPr="00493A8B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1618CE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Описание методов, реализуемых </w:t>
      </w:r>
      <w:r w:rsidR="001618CE">
        <w:rPr>
          <w:i/>
          <w:iCs/>
          <w:sz w:val="28"/>
          <w:szCs w:val="28"/>
          <w:lang w:val="en-US"/>
        </w:rPr>
        <w:t>comments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79726B" w:rsidRDefault="001F4B29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727DB8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618CE">
              <w:rPr>
                <w:sz w:val="28"/>
                <w:szCs w:val="28"/>
              </w:rPr>
              <w:t>комментариев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добавления </w:t>
            </w:r>
            <w:r w:rsidR="001618CE">
              <w:rPr>
                <w:sz w:val="28"/>
                <w:szCs w:val="28"/>
              </w:rPr>
              <w:t>комментария</w:t>
            </w:r>
          </w:p>
        </w:tc>
      </w:tr>
      <w:tr w:rsidR="001618CE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комментариев для удаления комментария по номеру</w:t>
            </w:r>
          </w:p>
        </w:tc>
      </w:tr>
    </w:tbl>
    <w:p w:rsidR="001618CE" w:rsidRDefault="001618CE" w:rsidP="001618CE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signInRouter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</w:t>
      </w:r>
      <w:r w:rsidR="00AB2822">
        <w:rPr>
          <w:iCs/>
          <w:sz w:val="28"/>
          <w:szCs w:val="28"/>
        </w:rPr>
        <w:t>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:rsidR="001618CE" w:rsidRPr="00493A8B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 xml:space="preserve"> – Описание методов, реализуемых </w:t>
      </w:r>
      <w:r w:rsidR="00FF77A5">
        <w:rPr>
          <w:i/>
          <w:iCs/>
          <w:sz w:val="28"/>
          <w:szCs w:val="28"/>
          <w:lang w:val="en-US"/>
        </w:rPr>
        <w:t>signIn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trySignIn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4A602B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4A602B">
              <w:rPr>
                <w:i/>
                <w:iCs/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Account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727DB8" w:rsidRDefault="004A602B" w:rsidP="004A602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аккаунтов, клиентов, менеджеров и курьеров </w:t>
            </w:r>
            <w:r w:rsidR="001618CE"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</w:rPr>
              <w:t>получения информации профиля по заданным логину и паролю</w:t>
            </w:r>
          </w:p>
        </w:tc>
      </w:tr>
    </w:tbl>
    <w:p w:rsidR="007171A5" w:rsidRDefault="007171A5" w:rsidP="007171A5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signUpRouter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3.1</w:t>
      </w:r>
      <w:r w:rsidRPr="007171A5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7171A5" w:rsidRPr="00586651" w:rsidRDefault="007171A5" w:rsidP="00586651">
      <w:pPr>
        <w:spacing w:line="360" w:lineRule="exact"/>
        <w:jc w:val="both"/>
        <w:rPr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586651">
        <w:rPr>
          <w:sz w:val="28"/>
          <w:szCs w:val="28"/>
        </w:rPr>
        <w:t>1</w:t>
      </w:r>
      <w:r>
        <w:rPr>
          <w:sz w:val="28"/>
          <w:szCs w:val="28"/>
        </w:rPr>
        <w:t xml:space="preserve"> – Описание методов, реализуемых </w:t>
      </w:r>
      <w:r>
        <w:rPr>
          <w:i/>
          <w:iCs/>
          <w:sz w:val="28"/>
          <w:szCs w:val="28"/>
          <w:lang w:val="en-US"/>
        </w:rPr>
        <w:t>signUpRouter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1F4B29" w:rsidRDefault="007171A5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</w:t>
            </w:r>
            <w:r w:rsidR="00586651">
              <w:rPr>
                <w:i/>
                <w:iCs/>
                <w:sz w:val="28"/>
                <w:szCs w:val="28"/>
                <w:lang w:val="en-US"/>
              </w:rPr>
              <w:t>Up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586651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Client </w:t>
            </w:r>
          </w:p>
          <w:p w:rsidR="007171A5" w:rsidRPr="004A602B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&amp; Account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CA2B6C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(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>Account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&amp; Client)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 xml:space="preserve">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586651" w:rsidRDefault="007171A5" w:rsidP="0058665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</w:t>
            </w:r>
            <w:r w:rsidR="00586651">
              <w:rPr>
                <w:sz w:val="28"/>
                <w:szCs w:val="28"/>
              </w:rPr>
              <w:t>аккаунтов и клиентов для создания новой учётной записи</w:t>
            </w:r>
          </w:p>
        </w:tc>
      </w:tr>
    </w:tbl>
    <w:p w:rsidR="003541D5" w:rsidRDefault="003541D5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</w:p>
    <w:p w:rsidR="00586651" w:rsidRPr="00912107" w:rsidRDefault="00586651" w:rsidP="00912107">
      <w:pPr>
        <w:jc w:val="both"/>
      </w:pPr>
      <w:r>
        <w:tab/>
      </w:r>
      <w:r w:rsidRPr="00586651">
        <w:rPr>
          <w:sz w:val="28"/>
        </w:rPr>
        <w:t>Выше</w:t>
      </w:r>
      <w:r>
        <w:rPr>
          <w:sz w:val="28"/>
        </w:rPr>
        <w:t xml:space="preserve"> были описаны обработчики со стороны сервера, отвечающего за базу данных, однако в приложении был реализован ещё один сервер, для работы с пользовательским интерфейсом, он обрабатывает </w:t>
      </w:r>
      <w:r w:rsidR="00912107" w:rsidRPr="00912107">
        <w:rPr>
          <w:i/>
          <w:sz w:val="28"/>
          <w:lang w:val="en-US"/>
        </w:rPr>
        <w:t>URL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адреса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страниц, которые доступны пользователю. Вся разметка хранится в файлах с расширением 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tsx</w:t>
      </w:r>
      <w:r w:rsidR="00912107">
        <w:rPr>
          <w:i/>
          <w:sz w:val="28"/>
        </w:rPr>
        <w:t xml:space="preserve"> – </w:t>
      </w:r>
      <w:r w:rsidR="00912107">
        <w:rPr>
          <w:sz w:val="28"/>
        </w:rPr>
        <w:t xml:space="preserve">файлы, которые совмещают </w:t>
      </w:r>
      <w:r w:rsidR="00912107" w:rsidRPr="00912107">
        <w:rPr>
          <w:i/>
          <w:sz w:val="28"/>
          <w:lang w:val="en-US"/>
        </w:rPr>
        <w:t>Type</w:t>
      </w:r>
      <w:r w:rsidR="00912107">
        <w:rPr>
          <w:i/>
          <w:sz w:val="28"/>
          <w:lang w:val="en-US"/>
        </w:rPr>
        <w:t>S</w:t>
      </w:r>
      <w:r w:rsidR="00912107" w:rsidRPr="00912107">
        <w:rPr>
          <w:i/>
          <w:sz w:val="28"/>
          <w:lang w:val="en-US"/>
        </w:rPr>
        <w:t>cript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код и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разметку. Пользовательский интерфейс реагирует на любые изменения состояний, от ввода данных в формы, до перехода на другие страницы, что было достигнуто использованием библиотеки </w:t>
      </w:r>
      <w:r w:rsidR="00912107" w:rsidRPr="00912107">
        <w:rPr>
          <w:i/>
          <w:sz w:val="28"/>
          <w:lang w:val="en-US"/>
        </w:rPr>
        <w:t>React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js</w:t>
      </w:r>
      <w:r w:rsidR="00912107" w:rsidRPr="00912107">
        <w:rPr>
          <w:i/>
          <w:sz w:val="28"/>
        </w:rPr>
        <w:t>.</w:t>
      </w:r>
    </w:p>
    <w:p w:rsidR="00586651" w:rsidRPr="00586651" w:rsidRDefault="00586651" w:rsidP="00586651"/>
    <w:p w:rsidR="00533D4A" w:rsidRDefault="00533D4A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533D4A">
        <w:rPr>
          <w:rFonts w:ascii="Times New Roman" w:hAnsi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1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его оплаты, подтверждение</w:t>
      </w:r>
      <w:r w:rsidR="00E515E7">
        <w:rPr>
          <w:sz w:val="28"/>
          <w:szCs w:val="28"/>
        </w:rPr>
        <w:t xml:space="preserve"> и выполнение</w:t>
      </w:r>
      <w:r>
        <w:rPr>
          <w:sz w:val="28"/>
          <w:szCs w:val="28"/>
        </w:rPr>
        <w:t xml:space="preserve"> его </w:t>
      </w:r>
      <w:r w:rsidR="00E515E7">
        <w:rPr>
          <w:sz w:val="28"/>
          <w:szCs w:val="28"/>
        </w:rPr>
        <w:t>курьером</w:t>
      </w:r>
      <w:r>
        <w:rPr>
          <w:sz w:val="28"/>
          <w:szCs w:val="28"/>
        </w:rPr>
        <w:t xml:space="preserve">, возможность оставить отзыв, просмотр </w:t>
      </w:r>
      <w:r w:rsidR="00E515E7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создания заказа, приложению необходимо сделать запросы в базу данных по </w:t>
      </w:r>
      <w:r w:rsidR="00216B74">
        <w:rPr>
          <w:sz w:val="28"/>
          <w:szCs w:val="28"/>
        </w:rPr>
        <w:t>пиццам</w:t>
      </w:r>
      <w:r>
        <w:rPr>
          <w:sz w:val="28"/>
          <w:szCs w:val="28"/>
        </w:rPr>
        <w:t xml:space="preserve">, </w:t>
      </w:r>
      <w:r w:rsidR="00216B74">
        <w:rPr>
          <w:sz w:val="28"/>
          <w:szCs w:val="28"/>
        </w:rPr>
        <w:t>заказам,</w:t>
      </w:r>
      <w:r>
        <w:rPr>
          <w:sz w:val="28"/>
          <w:szCs w:val="28"/>
        </w:rPr>
        <w:t xml:space="preserve"> </w:t>
      </w:r>
      <w:r w:rsidR="00216B74">
        <w:rPr>
          <w:sz w:val="28"/>
          <w:szCs w:val="28"/>
        </w:rPr>
        <w:t>статусам заказов и курьерам</w:t>
      </w:r>
      <w:r>
        <w:rPr>
          <w:sz w:val="28"/>
          <w:szCs w:val="28"/>
        </w:rPr>
        <w:t>, чтобы подготовить данные для заполнения.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курьера, программе необходимо выгрузить из базы данных список всех курьеров.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статуса заказа, программе необходимо найти статус, который отвечает за неподтвержденный заказ.</w:t>
      </w:r>
    </w:p>
    <w:p w:rsidR="00216B74" w:rsidRDefault="00216B74" w:rsidP="00216B7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даты оформления заказа программа использует текущую дату, получаемую с помощью встроенных классов.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изменения состояние, программа так же меняет его и у </w:t>
      </w:r>
      <w:r w:rsidR="00216B74">
        <w:rPr>
          <w:sz w:val="28"/>
          <w:szCs w:val="28"/>
        </w:rPr>
        <w:t>курьера</w:t>
      </w:r>
      <w:r>
        <w:rPr>
          <w:sz w:val="28"/>
          <w:szCs w:val="28"/>
        </w:rPr>
        <w:t>, после чего он может подтвердить оплаченный заказ.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6E1A16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="00D576F9">
        <w:rPr>
          <w:sz w:val="28"/>
          <w:szCs w:val="28"/>
        </w:rPr>
        <w:t>«</w:t>
      </w:r>
      <w:r w:rsidR="00E646E2" w:rsidRPr="00E646E2">
        <w:rPr>
          <w:i/>
          <w:sz w:val="28"/>
          <w:szCs w:val="28"/>
          <w:lang w:val="en-US"/>
        </w:rPr>
        <w:t>Catalog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при нажатии на которую открывается новая страница с </w:t>
      </w:r>
      <w:r w:rsidR="00E646E2">
        <w:rPr>
          <w:sz w:val="28"/>
          <w:szCs w:val="28"/>
        </w:rPr>
        <w:t>каталогом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данную кнопку программа запрашивает все существующие </w:t>
      </w:r>
      <w:r w:rsidR="00E646E2">
        <w:rPr>
          <w:sz w:val="28"/>
          <w:szCs w:val="28"/>
        </w:rPr>
        <w:t>пиццы и их описание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BA584D" w:rsidRDefault="00E16890" w:rsidP="00BA584D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="00D576F9">
        <w:rPr>
          <w:sz w:val="28"/>
          <w:szCs w:val="28"/>
        </w:rPr>
        <w:t>«</w:t>
      </w:r>
      <w:r>
        <w:rPr>
          <w:i/>
          <w:sz w:val="28"/>
          <w:szCs w:val="28"/>
          <w:lang w:val="en-US"/>
        </w:rPr>
        <w:t>Home</w:t>
      </w:r>
      <w:r w:rsidR="00D576F9">
        <w:rPr>
          <w:sz w:val="28"/>
          <w:szCs w:val="28"/>
        </w:rPr>
        <w:t>»</w:t>
      </w:r>
      <w:r w:rsidRPr="00E16890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 может увидеть все комментарии, а также форму для создания нового.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текста комментария необходимо нажать кнопку </w:t>
      </w:r>
      <w:r w:rsidR="00D576F9">
        <w:rPr>
          <w:sz w:val="28"/>
          <w:szCs w:val="28"/>
        </w:rPr>
        <w:t>«</w:t>
      </w:r>
      <w:r w:rsidR="00891885">
        <w:rPr>
          <w:i/>
          <w:sz w:val="28"/>
          <w:szCs w:val="28"/>
          <w:lang w:val="en-US"/>
        </w:rPr>
        <w:t>Submit</w:t>
      </w:r>
      <w:r w:rsidR="00891885" w:rsidRPr="00E16890">
        <w:rPr>
          <w:i/>
          <w:sz w:val="28"/>
          <w:szCs w:val="28"/>
        </w:rPr>
        <w:t xml:space="preserve"> </w:t>
      </w:r>
      <w:r w:rsidR="00891885">
        <w:rPr>
          <w:i/>
          <w:sz w:val="28"/>
          <w:szCs w:val="28"/>
          <w:lang w:val="en-US"/>
        </w:rPr>
        <w:t>comment</w:t>
      </w:r>
      <w:r w:rsidR="00D576F9">
        <w:rPr>
          <w:sz w:val="28"/>
          <w:szCs w:val="28"/>
        </w:rPr>
        <w:t>»</w:t>
      </w:r>
      <w:r w:rsidR="00891885" w:rsidRPr="00E16890">
        <w:rPr>
          <w:sz w:val="28"/>
          <w:szCs w:val="28"/>
        </w:rPr>
        <w:t>,</w:t>
      </w:r>
      <w:r w:rsidR="00891885">
        <w:rPr>
          <w:sz w:val="28"/>
          <w:szCs w:val="28"/>
        </w:rPr>
        <w:t xml:space="preserve"> после чего комментарий будет успешно добавлен и форма очистится.</w:t>
      </w:r>
    </w:p>
    <w:p w:rsidR="00891885" w:rsidRPr="00E16890" w:rsidRDefault="00891885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</w:t>
      </w:r>
      <w:r w:rsidR="00891885">
        <w:rPr>
          <w:sz w:val="28"/>
          <w:szCs w:val="28"/>
        </w:rPr>
        <w:t>итуации были описаны в таблице 3</w:t>
      </w:r>
      <w:r>
        <w:rPr>
          <w:sz w:val="28"/>
          <w:szCs w:val="28"/>
        </w:rPr>
        <w:t>.1</w:t>
      </w:r>
      <w:r w:rsidR="0089188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891885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.12 </w:t>
      </w:r>
      <w:r w:rsidR="00533D4A">
        <w:rPr>
          <w:sz w:val="28"/>
          <w:szCs w:val="28"/>
        </w:rPr>
        <w:t>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91885" w:rsidTr="00533D4A">
        <w:tc>
          <w:tcPr>
            <w:tcW w:w="4674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</w:tbl>
    <w:p w:rsidR="00891885" w:rsidRDefault="00891885"/>
    <w:p w:rsidR="00BE5B8C" w:rsidRDefault="00BE5B8C">
      <w:pPr>
        <w:rPr>
          <w:color w:val="000000"/>
          <w:sz w:val="28"/>
          <w:szCs w:val="28"/>
        </w:rPr>
      </w:pPr>
    </w:p>
    <w:p w:rsidR="00891885" w:rsidRDefault="00BE5B8C" w:rsidP="00BE5B8C">
      <w:pPr>
        <w:ind w:firstLine="708"/>
      </w:pPr>
      <w:r>
        <w:rPr>
          <w:color w:val="000000"/>
          <w:sz w:val="28"/>
          <w:szCs w:val="28"/>
        </w:rPr>
        <w:lastRenderedPageBreak/>
        <w:t xml:space="preserve">Продолжение таблицы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.12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891885" w:rsidTr="00533D4A">
        <w:tc>
          <w:tcPr>
            <w:tcW w:w="4674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="00891885">
        <w:rPr>
          <w:i/>
          <w:iCs/>
          <w:color w:val="000000"/>
          <w:sz w:val="28"/>
          <w:szCs w:val="28"/>
          <w:lang w:val="en-US"/>
        </w:rPr>
        <w:t>DataAccess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</w:t>
      </w:r>
      <w:r w:rsidR="00891885">
        <w:rPr>
          <w:color w:val="000000"/>
          <w:sz w:val="28"/>
          <w:szCs w:val="28"/>
        </w:rPr>
        <w:t xml:space="preserve">ого метода доступа. В таблице </w:t>
      </w:r>
      <w:r w:rsidR="00891885" w:rsidRPr="00891885">
        <w:rPr>
          <w:color w:val="000000"/>
          <w:sz w:val="28"/>
          <w:szCs w:val="28"/>
        </w:rPr>
        <w:t>3</w:t>
      </w:r>
      <w:r w:rsidR="00533D4A" w:rsidRPr="008E52F7">
        <w:rPr>
          <w:color w:val="000000"/>
          <w:sz w:val="28"/>
          <w:szCs w:val="28"/>
        </w:rPr>
        <w:t>.</w:t>
      </w:r>
      <w:r w:rsidR="00891885" w:rsidRPr="00891885">
        <w:rPr>
          <w:color w:val="000000"/>
          <w:sz w:val="28"/>
          <w:szCs w:val="28"/>
        </w:rPr>
        <w:t>13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</w:t>
      </w:r>
      <w:r w:rsidR="00EB1221" w:rsidRPr="00EB1221">
        <w:rPr>
          <w:color w:val="000000"/>
          <w:sz w:val="28"/>
          <w:szCs w:val="28"/>
        </w:rPr>
        <w:t xml:space="preserve"> </w:t>
      </w:r>
      <w:r w:rsidR="00EB1221">
        <w:rPr>
          <w:color w:val="000000"/>
          <w:sz w:val="28"/>
          <w:szCs w:val="28"/>
        </w:rPr>
        <w:t>модели</w:t>
      </w:r>
      <w:r w:rsidR="00533D4A" w:rsidRPr="008E52F7">
        <w:rPr>
          <w:color w:val="000000"/>
          <w:sz w:val="28"/>
          <w:szCs w:val="28"/>
        </w:rPr>
        <w:t xml:space="preserve"> </w:t>
      </w:r>
      <w:r w:rsidR="00916346">
        <w:rPr>
          <w:i/>
          <w:iCs/>
          <w:color w:val="000000"/>
          <w:sz w:val="28"/>
          <w:szCs w:val="28"/>
          <w:lang w:val="en-US"/>
        </w:rPr>
        <w:t>OrderModel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916346">
        <w:rPr>
          <w:i/>
          <w:iCs/>
          <w:color w:val="000000"/>
          <w:sz w:val="28"/>
          <w:szCs w:val="28"/>
          <w:lang w:val="en-US"/>
        </w:rPr>
        <w:t>Orders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215572" w:rsidRDefault="00891885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3.13 –</w:t>
      </w:r>
      <w:r w:rsidR="00533D4A" w:rsidRPr="008E52F7">
        <w:rPr>
          <w:color w:val="000000"/>
          <w:sz w:val="28"/>
          <w:szCs w:val="28"/>
        </w:rPr>
        <w:t xml:space="preserve"> Валидационное тестирование класса </w:t>
      </w:r>
      <w:r w:rsidR="00215572">
        <w:rPr>
          <w:i/>
          <w:iCs/>
          <w:color w:val="000000"/>
          <w:sz w:val="28"/>
          <w:szCs w:val="28"/>
          <w:lang w:val="en-US"/>
        </w:rPr>
        <w:t>OrderModel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62"/>
        <w:gridCol w:w="3331"/>
        <w:gridCol w:w="2178"/>
      </w:tblGrid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s_WhenDatabaseIsCorrect_ShouldReturnCollectionOf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</w:t>
            </w:r>
            <w:r w:rsidR="008507E7">
              <w:rPr>
                <w:color w:val="000000"/>
                <w:sz w:val="28"/>
                <w:szCs w:val="28"/>
              </w:rPr>
              <w:t>н</w:t>
            </w:r>
            <w:r w:rsidRPr="008E52F7">
              <w:rPr>
                <w:color w:val="000000"/>
                <w:sz w:val="28"/>
                <w:szCs w:val="28"/>
              </w:rPr>
              <w:t>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ById_WhenTheItemIsInTheDatabase_ShouldReturnItem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DE1665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DE1665">
              <w:rPr>
                <w:i/>
                <w:iCs/>
                <w:color w:val="000000"/>
                <w:sz w:val="28"/>
                <w:szCs w:val="28"/>
                <w:lang w:val="en-US"/>
              </w:rPr>
              <w:t>findOne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</w:t>
            </w:r>
            <w:r w:rsidR="009D2859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_WhenTheAllItemsIsCorrect_ShouldReturnNewItem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1B27AB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7E3189">
              <w:rPr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класса </w:t>
            </w:r>
            <w:r w:rsidR="001B27AB">
              <w:rPr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</w:tbl>
    <w:p w:rsidR="00450DDB" w:rsidRDefault="00450DDB" w:rsidP="00C37C75">
      <w:pPr>
        <w:ind w:firstLine="708"/>
        <w:rPr>
          <w:color w:val="000000"/>
          <w:sz w:val="28"/>
          <w:szCs w:val="28"/>
        </w:rPr>
      </w:pPr>
    </w:p>
    <w:p w:rsidR="00533D4A" w:rsidRDefault="00BE5B8C" w:rsidP="00C37C7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Продолжение таблицы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.13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00554" w:rsidRPr="008E52F7" w:rsidTr="00533D4A">
        <w:tc>
          <w:tcPr>
            <w:tcW w:w="1985" w:type="dxa"/>
            <w:shd w:val="clear" w:color="auto" w:fill="auto"/>
            <w:vAlign w:val="center"/>
          </w:tcPr>
          <w:p w:rsidR="00500554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_WhenAllDateIsNotCorrect_ShouldReturnDateException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00554" w:rsidRPr="00B54423" w:rsidRDefault="00500554" w:rsidP="00B54423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9D2859" w:rsidP="009D285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B54423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_WhenIdIsCorrect_ShouldDelete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B54423" w:rsidRPr="008E52F7" w:rsidTr="00B54423">
        <w:trPr>
          <w:trHeight w:val="2069"/>
        </w:trPr>
        <w:tc>
          <w:tcPr>
            <w:tcW w:w="1985" w:type="dxa"/>
            <w:shd w:val="clear" w:color="auto" w:fill="auto"/>
            <w:vAlign w:val="center"/>
          </w:tcPr>
          <w:p w:rsidR="00B54423" w:rsidRDefault="00B54423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9667E5" w:rsidRPr="008D32A2" w:rsidRDefault="00533D4A" w:rsidP="008D32A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2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2"/>
    </w:p>
    <w:p w:rsidR="009B4316" w:rsidRDefault="009B4316" w:rsidP="009B4316">
      <w:pPr>
        <w:rPr>
          <w:sz w:val="28"/>
          <w:szCs w:val="28"/>
          <w:lang w:val="x-none"/>
        </w:rPr>
      </w:pPr>
    </w:p>
    <w:p w:rsidR="00427CA6" w:rsidRDefault="00427CA6" w:rsidP="00427CA6">
      <w:pPr>
        <w:ind w:firstLine="709"/>
        <w:jc w:val="both"/>
        <w:rPr>
          <w:color w:val="000000"/>
          <w:sz w:val="28"/>
          <w:szCs w:val="28"/>
        </w:rPr>
      </w:pPr>
      <w:r w:rsidRPr="00B356D9"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>курсового проектирования</w:t>
      </w:r>
      <w:r w:rsidRPr="00B356D9">
        <w:rPr>
          <w:color w:val="000000"/>
          <w:sz w:val="28"/>
          <w:szCs w:val="28"/>
        </w:rPr>
        <w:t xml:space="preserve"> был создан продукт, цель которого –</w:t>
      </w:r>
      <w:r>
        <w:rPr>
          <w:color w:val="000000"/>
          <w:sz w:val="28"/>
          <w:szCs w:val="28"/>
        </w:rPr>
        <w:t xml:space="preserve"> автоматизация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427C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службы доставки пицц</w:t>
      </w:r>
      <w:r w:rsidRPr="00B356D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Созданная</w:t>
      </w:r>
      <w:r w:rsidRPr="00B356D9">
        <w:rPr>
          <w:color w:val="000000"/>
          <w:sz w:val="28"/>
          <w:szCs w:val="28"/>
        </w:rPr>
        <w:t xml:space="preserve"> программа обладает функциями, необходимыми для </w:t>
      </w:r>
      <w:r>
        <w:rPr>
          <w:color w:val="000000"/>
          <w:sz w:val="28"/>
          <w:szCs w:val="28"/>
        </w:rPr>
        <w:t>формирования клиентом заказа, его продвижения и организации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B356D9">
        <w:rPr>
          <w:color w:val="000000"/>
          <w:sz w:val="28"/>
          <w:szCs w:val="28"/>
        </w:rPr>
        <w:t xml:space="preserve"> сотрудников</w:t>
      </w:r>
      <w:r>
        <w:rPr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Pr="00F80F12">
        <w:rPr>
          <w:i/>
          <w:color w:val="000000"/>
          <w:sz w:val="28"/>
          <w:szCs w:val="28"/>
          <w:lang w:val="en-US"/>
        </w:rPr>
        <w:t>MS</w:t>
      </w:r>
      <w:r w:rsidRPr="00F80F12">
        <w:rPr>
          <w:i/>
          <w:color w:val="000000"/>
          <w:sz w:val="28"/>
          <w:szCs w:val="28"/>
        </w:rPr>
        <w:t xml:space="preserve"> </w:t>
      </w:r>
      <w:r w:rsidRPr="00F80F12">
        <w:rPr>
          <w:i/>
          <w:color w:val="000000"/>
          <w:sz w:val="28"/>
          <w:szCs w:val="28"/>
          <w:lang w:val="en-US"/>
        </w:rPr>
        <w:t>Word</w:t>
      </w:r>
      <w:r w:rsidRPr="00B356D9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>
        <w:rPr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color w:val="000000"/>
          <w:sz w:val="28"/>
          <w:szCs w:val="28"/>
        </w:rPr>
        <w:t xml:space="preserve">, создание и реализация алгоритма работы программы </w:t>
      </w:r>
      <w:r>
        <w:rPr>
          <w:color w:val="000000"/>
          <w:sz w:val="28"/>
          <w:szCs w:val="28"/>
        </w:rPr>
        <w:t>с последующим</w:t>
      </w:r>
      <w:r w:rsidRPr="00B356D9">
        <w:rPr>
          <w:color w:val="000000"/>
          <w:sz w:val="28"/>
          <w:szCs w:val="28"/>
        </w:rPr>
        <w:t xml:space="preserve"> тестирование</w:t>
      </w:r>
      <w:r>
        <w:rPr>
          <w:color w:val="000000"/>
          <w:sz w:val="28"/>
          <w:szCs w:val="28"/>
        </w:rPr>
        <w:t>м</w:t>
      </w:r>
      <w:r w:rsidRPr="00B356D9">
        <w:rPr>
          <w:color w:val="000000"/>
          <w:sz w:val="28"/>
          <w:szCs w:val="28"/>
        </w:rPr>
        <w:t>.</w:t>
      </w:r>
    </w:p>
    <w:p w:rsidR="00F80F12" w:rsidRDefault="00F80F12" w:rsidP="00427CA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были рассмотрены платформа для исполнения </w:t>
      </w:r>
      <w:r>
        <w:rPr>
          <w:i/>
          <w:color w:val="000000"/>
          <w:sz w:val="28"/>
          <w:szCs w:val="28"/>
          <w:lang w:val="en-US"/>
        </w:rPr>
        <w:t>Javascript</w:t>
      </w:r>
      <w:r>
        <w:rPr>
          <w:i/>
          <w:color w:val="000000"/>
          <w:sz w:val="28"/>
          <w:szCs w:val="28"/>
        </w:rPr>
        <w:t xml:space="preserve"> </w:t>
      </w:r>
      <w:r w:rsidRPr="00F80F12">
        <w:rPr>
          <w:color w:val="000000"/>
          <w:sz w:val="28"/>
          <w:szCs w:val="28"/>
        </w:rPr>
        <w:t>кода</w:t>
      </w:r>
      <w:r w:rsidRPr="00F80F12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Node</w:t>
      </w:r>
      <w:r w:rsidRPr="00F80F12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js</w:t>
      </w:r>
      <w:r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библиотека для построения пользовательских интерфейсов </w:t>
      </w:r>
      <w:r w:rsidRPr="00F80F12">
        <w:rPr>
          <w:i/>
          <w:color w:val="000000"/>
          <w:sz w:val="28"/>
          <w:szCs w:val="28"/>
          <w:lang w:val="en-US"/>
        </w:rPr>
        <w:t>React</w:t>
      </w:r>
      <w:r w:rsidRPr="00F80F12">
        <w:rPr>
          <w:i/>
          <w:color w:val="000000"/>
          <w:sz w:val="28"/>
          <w:szCs w:val="28"/>
        </w:rPr>
        <w:t>.</w:t>
      </w:r>
      <w:r w:rsidRPr="00F80F12">
        <w:rPr>
          <w:i/>
          <w:color w:val="000000"/>
          <w:sz w:val="28"/>
          <w:szCs w:val="28"/>
          <w:lang w:val="en-US"/>
        </w:rPr>
        <w:t>js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была разработана архитектура приложения на основе паттерна </w:t>
      </w:r>
      <w:r w:rsidRPr="00F80F12">
        <w:rPr>
          <w:i/>
          <w:color w:val="000000"/>
          <w:sz w:val="28"/>
          <w:szCs w:val="28"/>
          <w:lang w:val="en-US"/>
        </w:rPr>
        <w:t>MVC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позволило создать веб-приложение с использованием самых современных технологий.</w:t>
      </w:r>
    </w:p>
    <w:p w:rsidR="00EB2531" w:rsidRPr="00F80F12" w:rsidRDefault="00EB2531" w:rsidP="00427CA6">
      <w:pPr>
        <w:ind w:firstLine="709"/>
        <w:jc w:val="both"/>
        <w:rPr>
          <w:color w:val="000000"/>
          <w:sz w:val="28"/>
          <w:szCs w:val="28"/>
        </w:rPr>
      </w:pPr>
      <w:r w:rsidRPr="00EB2531">
        <w:rPr>
          <w:color w:val="000000"/>
          <w:sz w:val="28"/>
          <w:szCs w:val="28"/>
        </w:rPr>
        <w:t>Продукт был разработан, отлажен и протестирован. Поставленные в курсов</w:t>
      </w:r>
      <w:r w:rsidR="002111AB">
        <w:rPr>
          <w:color w:val="000000"/>
          <w:sz w:val="28"/>
          <w:szCs w:val="28"/>
        </w:rPr>
        <w:t>ом проекте</w:t>
      </w:r>
      <w:r w:rsidRPr="00EB2531">
        <w:rPr>
          <w:color w:val="000000"/>
          <w:sz w:val="28"/>
          <w:szCs w:val="28"/>
        </w:rPr>
        <w:t xml:space="preserve"> задачи были полностью выполнены, однако всё ещё есть некоторые возможности, реализуя которые можно добиться более углубленного моделирования предметной области.</w:t>
      </w: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B4316" w:rsidRPr="00CA796A" w:rsidRDefault="009B4316" w:rsidP="00DC5489">
      <w:pPr>
        <w:pStyle w:val="1"/>
        <w:spacing w:before="0"/>
        <w:ind w:firstLine="708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3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 xml:space="preserve">Модели баз данных, системы управления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>. – Интернет-Технологии.</w:t>
      </w:r>
      <w:r w:rsidR="000B13DF">
        <w:rPr>
          <w:bCs/>
          <w:sz w:val="28"/>
        </w:rPr>
        <w:t>ру, 2020</w:t>
      </w:r>
      <w:r>
        <w:rPr>
          <w:bCs/>
          <w:sz w:val="28"/>
        </w:rPr>
        <w:t xml:space="preserve">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0B13DF">
        <w:rPr>
          <w:bCs/>
          <w:sz w:val="28"/>
        </w:rPr>
        <w:t>. – Дата доступа – 20</w:t>
      </w:r>
      <w:r w:rsidR="0067087B">
        <w:rPr>
          <w:bCs/>
          <w:sz w:val="28"/>
        </w:rPr>
        <w:t>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 w:rsidR="000B13DF">
        <w:rPr>
          <w:sz w:val="28"/>
          <w:lang w:val="en-US"/>
        </w:rPr>
        <w:t>Node</w:t>
      </w:r>
      <w:r w:rsidR="000B13DF" w:rsidRPr="000B13DF">
        <w:rPr>
          <w:sz w:val="28"/>
        </w:rPr>
        <w:t>.</w:t>
      </w:r>
      <w:r w:rsidR="000B13DF">
        <w:rPr>
          <w:sz w:val="28"/>
          <w:lang w:val="en-US"/>
        </w:rPr>
        <w:t>js</w:t>
      </w:r>
      <w:r w:rsidRPr="002552C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</w:t>
      </w:r>
      <w:r w:rsidR="000B13DF">
        <w:rPr>
          <w:sz w:val="28"/>
          <w:lang w:val="en-US"/>
        </w:rPr>
        <w:t>express</w:t>
      </w:r>
      <w:r w:rsidRPr="00D67710">
        <w:rPr>
          <w:sz w:val="28"/>
        </w:rPr>
        <w:t>/</w:t>
      </w:r>
      <w:r w:rsidR="000B13DF">
        <w:rPr>
          <w:sz w:val="28"/>
        </w:rPr>
        <w:t>. –  Дата доступа: 2</w:t>
      </w:r>
      <w:r w:rsidR="000B13DF" w:rsidRPr="000B13DF">
        <w:rPr>
          <w:sz w:val="28"/>
        </w:rPr>
        <w:t>1</w:t>
      </w:r>
      <w:r w:rsidR="0067087B">
        <w:rPr>
          <w:sz w:val="28"/>
        </w:rPr>
        <w:t>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 xml:space="preserve">Основы </w:t>
      </w:r>
      <w:r w:rsidR="000B13DF">
        <w:rPr>
          <w:bCs/>
          <w:sz w:val="28"/>
        </w:rPr>
        <w:t xml:space="preserve">программирования на 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(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</w:t>
      </w:r>
      <w:r w:rsidR="000B13DF" w:rsidRPr="000B13DF">
        <w:rPr>
          <w:bCs/>
          <w:sz w:val="28"/>
        </w:rPr>
        <w:t>4</w:t>
      </w:r>
      <w:r w:rsidRPr="00177CB1">
        <w:rPr>
          <w:bCs/>
          <w:sz w:val="28"/>
        </w:rPr>
        <w:t xml:space="preserve">.0, </w:t>
      </w:r>
      <w:r w:rsidR="000B13DF">
        <w:rPr>
          <w:bCs/>
          <w:sz w:val="28"/>
          <w:lang w:val="en-US"/>
        </w:rPr>
        <w:t>Jet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Brains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Rider</w:t>
      </w:r>
      <w:r w:rsidRPr="00177CB1">
        <w:rPr>
          <w:bCs/>
          <w:sz w:val="28"/>
        </w:rPr>
        <w:t>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0B13DF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Стефанов</w:t>
      </w:r>
      <w:r w:rsidR="004749DE">
        <w:rPr>
          <w:sz w:val="28"/>
          <w:szCs w:val="28"/>
        </w:rPr>
        <w:t xml:space="preserve">, </w:t>
      </w:r>
      <w:r>
        <w:rPr>
          <w:sz w:val="28"/>
          <w:szCs w:val="28"/>
        </w:rPr>
        <w:t>Ст</w:t>
      </w:r>
      <w:r w:rsidR="004749DE">
        <w:rPr>
          <w:sz w:val="28"/>
          <w:szCs w:val="28"/>
        </w:rPr>
        <w:t xml:space="preserve">. Программирование на платформе </w:t>
      </w:r>
      <w:r>
        <w:rPr>
          <w:sz w:val="28"/>
          <w:szCs w:val="28"/>
          <w:lang w:val="en-US"/>
        </w:rPr>
        <w:t>Node</w:t>
      </w:r>
      <w:r w:rsidRPr="000B13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0B13DF">
        <w:rPr>
          <w:sz w:val="28"/>
          <w:szCs w:val="28"/>
        </w:rPr>
        <w:t xml:space="preserve"> 12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JavaScript</w:t>
      </w:r>
      <w:r w:rsidR="004749DE" w:rsidRPr="00A17C34">
        <w:rPr>
          <w:sz w:val="28"/>
          <w:szCs w:val="28"/>
        </w:rPr>
        <w:t>. 3-</w:t>
      </w:r>
      <w:r w:rsidR="004749DE">
        <w:rPr>
          <w:sz w:val="28"/>
          <w:szCs w:val="28"/>
          <w:lang w:val="en-US"/>
        </w:rPr>
        <w:t>e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>изд. – СПб.</w:t>
      </w:r>
      <w:r w:rsidR="004749DE" w:rsidRPr="00A17C34">
        <w:rPr>
          <w:sz w:val="28"/>
          <w:szCs w:val="28"/>
        </w:rPr>
        <w:t xml:space="preserve">: </w:t>
      </w:r>
      <w:r w:rsidR="004749DE"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DCF" w:rsidRDefault="00534DCF">
      <w:r>
        <w:separator/>
      </w:r>
    </w:p>
  </w:endnote>
  <w:endnote w:type="continuationSeparator" w:id="0">
    <w:p w:rsidR="00534DCF" w:rsidRDefault="0053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5D1" w:rsidRDefault="006155D1">
    <w:pPr>
      <w:pStyle w:val="a6"/>
      <w:jc w:val="right"/>
    </w:pPr>
  </w:p>
  <w:p w:rsidR="006155D1" w:rsidRDefault="006155D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5D1" w:rsidRDefault="006155D1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2F65D7">
      <w:rPr>
        <w:noProof/>
      </w:rPr>
      <w:t>6</w:t>
    </w:r>
    <w:r>
      <w:fldChar w:fldCharType="end"/>
    </w:r>
  </w:p>
  <w:p w:rsidR="006155D1" w:rsidRDefault="006155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DCF" w:rsidRDefault="00534DCF">
      <w:r>
        <w:separator/>
      </w:r>
    </w:p>
  </w:footnote>
  <w:footnote w:type="continuationSeparator" w:id="0">
    <w:p w:rsidR="00534DCF" w:rsidRDefault="00534D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5D1" w:rsidRDefault="006155D1">
    <w:pPr>
      <w:pStyle w:val="a4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D1" w:rsidRDefault="006155D1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6155D1" w:rsidRDefault="006155D1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5D1" w:rsidRDefault="006155D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DB32BD3"/>
    <w:multiLevelType w:val="hybridMultilevel"/>
    <w:tmpl w:val="70D4DD98"/>
    <w:lvl w:ilvl="0" w:tplc="22B6E27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1" w15:restartNumberingAfterBreak="0">
    <w:nsid w:val="187458B4"/>
    <w:multiLevelType w:val="multilevel"/>
    <w:tmpl w:val="FF66B3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2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4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7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7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2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8"/>
  </w:num>
  <w:num w:numId="3">
    <w:abstractNumId w:val="34"/>
  </w:num>
  <w:num w:numId="4">
    <w:abstractNumId w:val="16"/>
  </w:num>
  <w:num w:numId="5">
    <w:abstractNumId w:val="17"/>
  </w:num>
  <w:num w:numId="6">
    <w:abstractNumId w:val="31"/>
  </w:num>
  <w:num w:numId="7">
    <w:abstractNumId w:val="9"/>
  </w:num>
  <w:num w:numId="8">
    <w:abstractNumId w:val="37"/>
  </w:num>
  <w:num w:numId="9">
    <w:abstractNumId w:val="33"/>
  </w:num>
  <w:num w:numId="10">
    <w:abstractNumId w:val="14"/>
  </w:num>
  <w:num w:numId="11">
    <w:abstractNumId w:val="26"/>
  </w:num>
  <w:num w:numId="12">
    <w:abstractNumId w:val="6"/>
  </w:num>
  <w:num w:numId="13">
    <w:abstractNumId w:val="38"/>
  </w:num>
  <w:num w:numId="14">
    <w:abstractNumId w:val="27"/>
  </w:num>
  <w:num w:numId="15">
    <w:abstractNumId w:val="22"/>
  </w:num>
  <w:num w:numId="16">
    <w:abstractNumId w:val="35"/>
  </w:num>
  <w:num w:numId="17">
    <w:abstractNumId w:val="36"/>
  </w:num>
  <w:num w:numId="18">
    <w:abstractNumId w:val="29"/>
  </w:num>
  <w:num w:numId="19">
    <w:abstractNumId w:val="1"/>
  </w:num>
  <w:num w:numId="20">
    <w:abstractNumId w:val="23"/>
  </w:num>
  <w:num w:numId="21">
    <w:abstractNumId w:val="13"/>
  </w:num>
  <w:num w:numId="22">
    <w:abstractNumId w:val="24"/>
  </w:num>
  <w:num w:numId="23">
    <w:abstractNumId w:val="12"/>
  </w:num>
  <w:num w:numId="24">
    <w:abstractNumId w:val="19"/>
  </w:num>
  <w:num w:numId="25">
    <w:abstractNumId w:val="11"/>
  </w:num>
  <w:num w:numId="26">
    <w:abstractNumId w:val="7"/>
  </w:num>
  <w:num w:numId="27">
    <w:abstractNumId w:val="4"/>
  </w:num>
  <w:num w:numId="28">
    <w:abstractNumId w:val="32"/>
  </w:num>
  <w:num w:numId="29">
    <w:abstractNumId w:val="10"/>
  </w:num>
  <w:num w:numId="30">
    <w:abstractNumId w:val="21"/>
  </w:num>
  <w:num w:numId="31">
    <w:abstractNumId w:val="25"/>
  </w:num>
  <w:num w:numId="32">
    <w:abstractNumId w:val="15"/>
  </w:num>
  <w:num w:numId="33">
    <w:abstractNumId w:val="30"/>
  </w:num>
  <w:num w:numId="34">
    <w:abstractNumId w:val="20"/>
  </w:num>
  <w:num w:numId="35">
    <w:abstractNumId w:val="8"/>
  </w:num>
  <w:num w:numId="36">
    <w:abstractNumId w:val="3"/>
  </w:num>
  <w:num w:numId="37">
    <w:abstractNumId w:val="2"/>
  </w:num>
  <w:num w:numId="38">
    <w:abstractNumId w:val="39"/>
  </w:num>
  <w:num w:numId="39">
    <w:abstractNumId w:val="40"/>
  </w:num>
  <w:num w:numId="40">
    <w:abstractNumId w:val="18"/>
  </w:num>
  <w:num w:numId="41">
    <w:abstractNumId w:val="7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1D7B"/>
    <w:rsid w:val="00024174"/>
    <w:rsid w:val="00024E7E"/>
    <w:rsid w:val="000329FC"/>
    <w:rsid w:val="00076FDC"/>
    <w:rsid w:val="00097E30"/>
    <w:rsid w:val="000A1CC7"/>
    <w:rsid w:val="000A7B99"/>
    <w:rsid w:val="000B10C7"/>
    <w:rsid w:val="000B13DF"/>
    <w:rsid w:val="000B50B0"/>
    <w:rsid w:val="000D2D7F"/>
    <w:rsid w:val="000E6188"/>
    <w:rsid w:val="000F7206"/>
    <w:rsid w:val="000F7704"/>
    <w:rsid w:val="00103436"/>
    <w:rsid w:val="001224FF"/>
    <w:rsid w:val="00137343"/>
    <w:rsid w:val="001500EE"/>
    <w:rsid w:val="001618CE"/>
    <w:rsid w:val="00164546"/>
    <w:rsid w:val="00166F5D"/>
    <w:rsid w:val="0017088C"/>
    <w:rsid w:val="00171E5D"/>
    <w:rsid w:val="00172DCE"/>
    <w:rsid w:val="00177B06"/>
    <w:rsid w:val="00180CC5"/>
    <w:rsid w:val="001A121D"/>
    <w:rsid w:val="001A5A1D"/>
    <w:rsid w:val="001B27AB"/>
    <w:rsid w:val="001B309D"/>
    <w:rsid w:val="001C1D52"/>
    <w:rsid w:val="001F4B29"/>
    <w:rsid w:val="002111AB"/>
    <w:rsid w:val="00215572"/>
    <w:rsid w:val="00215B33"/>
    <w:rsid w:val="00216B74"/>
    <w:rsid w:val="00236EFB"/>
    <w:rsid w:val="00241A7C"/>
    <w:rsid w:val="002A3405"/>
    <w:rsid w:val="002D267E"/>
    <w:rsid w:val="002E5B9F"/>
    <w:rsid w:val="002F253A"/>
    <w:rsid w:val="002F256A"/>
    <w:rsid w:val="002F2806"/>
    <w:rsid w:val="002F3A92"/>
    <w:rsid w:val="002F65D7"/>
    <w:rsid w:val="00301E9E"/>
    <w:rsid w:val="00330CF8"/>
    <w:rsid w:val="003541D5"/>
    <w:rsid w:val="0037410D"/>
    <w:rsid w:val="0037614A"/>
    <w:rsid w:val="00384F36"/>
    <w:rsid w:val="00393616"/>
    <w:rsid w:val="003B4626"/>
    <w:rsid w:val="003B6446"/>
    <w:rsid w:val="003C10B3"/>
    <w:rsid w:val="003C1AD5"/>
    <w:rsid w:val="003E5962"/>
    <w:rsid w:val="00427CA6"/>
    <w:rsid w:val="004312E2"/>
    <w:rsid w:val="004361A7"/>
    <w:rsid w:val="00437B62"/>
    <w:rsid w:val="004462B9"/>
    <w:rsid w:val="00450DDB"/>
    <w:rsid w:val="004749DE"/>
    <w:rsid w:val="00493A8B"/>
    <w:rsid w:val="004951F5"/>
    <w:rsid w:val="004A602B"/>
    <w:rsid w:val="004C3530"/>
    <w:rsid w:val="004C641C"/>
    <w:rsid w:val="004C64A0"/>
    <w:rsid w:val="004D2169"/>
    <w:rsid w:val="004F3EAC"/>
    <w:rsid w:val="00500554"/>
    <w:rsid w:val="00501BFB"/>
    <w:rsid w:val="00512E9A"/>
    <w:rsid w:val="00533D4A"/>
    <w:rsid w:val="00534DCF"/>
    <w:rsid w:val="00540C42"/>
    <w:rsid w:val="005676DC"/>
    <w:rsid w:val="00570198"/>
    <w:rsid w:val="0057146E"/>
    <w:rsid w:val="00572B9B"/>
    <w:rsid w:val="005773E1"/>
    <w:rsid w:val="00583015"/>
    <w:rsid w:val="00586651"/>
    <w:rsid w:val="005867BB"/>
    <w:rsid w:val="005A2F9C"/>
    <w:rsid w:val="005B50FC"/>
    <w:rsid w:val="005D09EE"/>
    <w:rsid w:val="005D16C9"/>
    <w:rsid w:val="005D45B1"/>
    <w:rsid w:val="005E7B6D"/>
    <w:rsid w:val="005F65AE"/>
    <w:rsid w:val="006155D1"/>
    <w:rsid w:val="00650EB6"/>
    <w:rsid w:val="00661288"/>
    <w:rsid w:val="00665FC5"/>
    <w:rsid w:val="0067087B"/>
    <w:rsid w:val="006B041A"/>
    <w:rsid w:val="006C0AB2"/>
    <w:rsid w:val="006D0811"/>
    <w:rsid w:val="006D09E9"/>
    <w:rsid w:val="006D61EF"/>
    <w:rsid w:val="006E0F60"/>
    <w:rsid w:val="006E1A16"/>
    <w:rsid w:val="00702E1C"/>
    <w:rsid w:val="00703E65"/>
    <w:rsid w:val="007171A5"/>
    <w:rsid w:val="00727DB8"/>
    <w:rsid w:val="007313F6"/>
    <w:rsid w:val="00731A01"/>
    <w:rsid w:val="007670DF"/>
    <w:rsid w:val="00770743"/>
    <w:rsid w:val="007707B8"/>
    <w:rsid w:val="0079726B"/>
    <w:rsid w:val="007E3189"/>
    <w:rsid w:val="00800D74"/>
    <w:rsid w:val="008012AD"/>
    <w:rsid w:val="00806BE6"/>
    <w:rsid w:val="008125D2"/>
    <w:rsid w:val="0083377D"/>
    <w:rsid w:val="00843FE2"/>
    <w:rsid w:val="008507E7"/>
    <w:rsid w:val="00851D17"/>
    <w:rsid w:val="008522A4"/>
    <w:rsid w:val="008605DB"/>
    <w:rsid w:val="00860CF0"/>
    <w:rsid w:val="00861239"/>
    <w:rsid w:val="00871D07"/>
    <w:rsid w:val="00886E76"/>
    <w:rsid w:val="00886F3F"/>
    <w:rsid w:val="00891885"/>
    <w:rsid w:val="008A733C"/>
    <w:rsid w:val="008C4082"/>
    <w:rsid w:val="008C7CB1"/>
    <w:rsid w:val="008D1104"/>
    <w:rsid w:val="008D1DA5"/>
    <w:rsid w:val="008D32A2"/>
    <w:rsid w:val="008E0AF7"/>
    <w:rsid w:val="008F033E"/>
    <w:rsid w:val="0090341D"/>
    <w:rsid w:val="00912107"/>
    <w:rsid w:val="00916346"/>
    <w:rsid w:val="0092038F"/>
    <w:rsid w:val="009349F1"/>
    <w:rsid w:val="0094312C"/>
    <w:rsid w:val="009478E2"/>
    <w:rsid w:val="00953D96"/>
    <w:rsid w:val="009667E5"/>
    <w:rsid w:val="00993940"/>
    <w:rsid w:val="00993979"/>
    <w:rsid w:val="009A102C"/>
    <w:rsid w:val="009A4576"/>
    <w:rsid w:val="009B4316"/>
    <w:rsid w:val="009D2859"/>
    <w:rsid w:val="009F0CBA"/>
    <w:rsid w:val="009F2D9D"/>
    <w:rsid w:val="00A01B5F"/>
    <w:rsid w:val="00A20FF9"/>
    <w:rsid w:val="00A54952"/>
    <w:rsid w:val="00A55304"/>
    <w:rsid w:val="00A60C65"/>
    <w:rsid w:val="00AA2A14"/>
    <w:rsid w:val="00AB2822"/>
    <w:rsid w:val="00AC55A2"/>
    <w:rsid w:val="00B01CF1"/>
    <w:rsid w:val="00B035EB"/>
    <w:rsid w:val="00B2220B"/>
    <w:rsid w:val="00B524A1"/>
    <w:rsid w:val="00B53855"/>
    <w:rsid w:val="00B54423"/>
    <w:rsid w:val="00B60F74"/>
    <w:rsid w:val="00B6162D"/>
    <w:rsid w:val="00B65D47"/>
    <w:rsid w:val="00B66566"/>
    <w:rsid w:val="00B7205E"/>
    <w:rsid w:val="00B7304B"/>
    <w:rsid w:val="00B84DE3"/>
    <w:rsid w:val="00BA4F2D"/>
    <w:rsid w:val="00BA584D"/>
    <w:rsid w:val="00BA5D9D"/>
    <w:rsid w:val="00BB0F44"/>
    <w:rsid w:val="00BB3D4F"/>
    <w:rsid w:val="00BC5DD5"/>
    <w:rsid w:val="00BD088F"/>
    <w:rsid w:val="00BD4036"/>
    <w:rsid w:val="00BE5B8C"/>
    <w:rsid w:val="00C138DB"/>
    <w:rsid w:val="00C24CD3"/>
    <w:rsid w:val="00C272E4"/>
    <w:rsid w:val="00C37C75"/>
    <w:rsid w:val="00C40719"/>
    <w:rsid w:val="00C51C82"/>
    <w:rsid w:val="00C555D0"/>
    <w:rsid w:val="00C64C19"/>
    <w:rsid w:val="00C80C3D"/>
    <w:rsid w:val="00C94813"/>
    <w:rsid w:val="00CA3E22"/>
    <w:rsid w:val="00CB397C"/>
    <w:rsid w:val="00CD2F56"/>
    <w:rsid w:val="00CE2102"/>
    <w:rsid w:val="00CE4B88"/>
    <w:rsid w:val="00D41F53"/>
    <w:rsid w:val="00D5265E"/>
    <w:rsid w:val="00D55884"/>
    <w:rsid w:val="00D576F9"/>
    <w:rsid w:val="00D62793"/>
    <w:rsid w:val="00D67D6B"/>
    <w:rsid w:val="00D77E61"/>
    <w:rsid w:val="00D80A33"/>
    <w:rsid w:val="00DA566C"/>
    <w:rsid w:val="00DB363F"/>
    <w:rsid w:val="00DC365E"/>
    <w:rsid w:val="00DC5489"/>
    <w:rsid w:val="00DD690A"/>
    <w:rsid w:val="00DE1665"/>
    <w:rsid w:val="00DF5E4D"/>
    <w:rsid w:val="00E12AF1"/>
    <w:rsid w:val="00E16890"/>
    <w:rsid w:val="00E277AC"/>
    <w:rsid w:val="00E32133"/>
    <w:rsid w:val="00E44B35"/>
    <w:rsid w:val="00E515E7"/>
    <w:rsid w:val="00E5336F"/>
    <w:rsid w:val="00E609A7"/>
    <w:rsid w:val="00E6261F"/>
    <w:rsid w:val="00E646E2"/>
    <w:rsid w:val="00E71448"/>
    <w:rsid w:val="00EB1221"/>
    <w:rsid w:val="00EB2531"/>
    <w:rsid w:val="00EB4857"/>
    <w:rsid w:val="00EC67C5"/>
    <w:rsid w:val="00ED7B46"/>
    <w:rsid w:val="00EE2DD8"/>
    <w:rsid w:val="00F80F12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  <w:rsid w:val="00FF343C"/>
    <w:rsid w:val="00FF3C44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76D949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972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2FF6D-7B26-48F9-AE67-35C045634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38</Pages>
  <Words>6610</Words>
  <Characters>37680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Edik Sukhovenko</cp:lastModifiedBy>
  <cp:revision>190</cp:revision>
  <dcterms:created xsi:type="dcterms:W3CDTF">2022-04-25T13:24:00Z</dcterms:created>
  <dcterms:modified xsi:type="dcterms:W3CDTF">2022-05-11T20:41:00Z</dcterms:modified>
</cp:coreProperties>
</file>