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048F" w14:textId="77777777" w:rsidR="00A65DFC" w:rsidRPr="00502DA3" w:rsidRDefault="00A65DFC" w:rsidP="00B100C2">
      <w:pPr>
        <w:keepNext/>
        <w:tabs>
          <w:tab w:val="num" w:pos="432"/>
        </w:tabs>
        <w:suppressAutoHyphens/>
        <w:spacing w:after="0" w:line="240" w:lineRule="auto"/>
        <w:ind w:left="432" w:hanging="432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45FBB4A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44EF257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Учреждение образования</w:t>
      </w:r>
    </w:p>
    <w:p w14:paraId="43B3D4DD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«Гомельский государственный технический университет </w:t>
      </w:r>
    </w:p>
    <w:p w14:paraId="64F9F348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имени П. О. Сухого»</w:t>
      </w:r>
    </w:p>
    <w:p w14:paraId="63F6F88E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4AA52E7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53B304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AB8BF48" w14:textId="305B321E" w:rsidR="00A65DFC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59E85F6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F07AC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66261525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06071A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84B6868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13033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2D30D3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AFA89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98D584F" w14:textId="039219C6" w:rsidR="00B100C2" w:rsidRPr="009D440B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расчетной работе №</w:t>
      </w:r>
      <w:r w:rsidR="009D440B" w:rsidRPr="009D440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9A8D6DA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</w:t>
      </w:r>
    </w:p>
    <w:p w14:paraId="6E81B2A7" w14:textId="406A50C1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бизнеса и права в информационных технологиях»</w:t>
      </w:r>
    </w:p>
    <w:p w14:paraId="5557A7BE" w14:textId="77777777" w:rsidR="00A65DFC" w:rsidRPr="00B100C2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ECB0EB9" w14:textId="77777777" w:rsidR="00A65DFC" w:rsidRPr="00B100C2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7AE8996" w14:textId="77777777" w:rsidR="009D440B" w:rsidRPr="009D440B" w:rsidRDefault="009D440B" w:rsidP="009D440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ФИНАНСОВЫЕ РЕСУРСЫ И КАПИТАЛ КОММЕРЧЕСКИХ</w:t>
      </w:r>
    </w:p>
    <w:p w14:paraId="056819CC" w14:textId="7DE12551" w:rsidR="00A65DFC" w:rsidRPr="00502DA3" w:rsidRDefault="009D440B" w:rsidP="009D440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ОРГАНИЗАЦИЙ</w:t>
      </w:r>
      <w:r w:rsidRPr="009D440B">
        <w:rPr>
          <w:rFonts w:ascii="Times New Roman" w:eastAsia="Times New Roman" w:hAnsi="Times New Roman" w:cs="Times New Roman"/>
          <w:sz w:val="28"/>
          <w:szCs w:val="28"/>
          <w:lang w:eastAsia="zh-CN"/>
        </w:rPr>
        <w:cr/>
      </w:r>
    </w:p>
    <w:p w14:paraId="05B256B1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5B484E4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5AE856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F8FE5F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76DDF8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2E62B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EB9F46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E4A1745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0B6B9FEA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ИП-41</w:t>
      </w:r>
    </w:p>
    <w:p w14:paraId="3AE2926C" w14:textId="388F0298" w:rsidR="00A65DFC" w:rsidRPr="00502DA3" w:rsidRDefault="0004403B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Бурцев В</w:t>
      </w:r>
      <w:r w:rsidR="00097396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  <w:r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В.</w:t>
      </w:r>
    </w:p>
    <w:p w14:paraId="21181ED7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3563DD45" w14:textId="6F05D5F0" w:rsidR="00A65DFC" w:rsidRPr="00502DA3" w:rsidRDefault="00B100C2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Принял</w:t>
      </w:r>
      <w:r w:rsidR="00A65DFC"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доцент</w:t>
      </w:r>
    </w:p>
    <w:p w14:paraId="532C7EA0" w14:textId="5A3A847C" w:rsidR="00A65DFC" w:rsidRPr="00502DA3" w:rsidRDefault="00B100C2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proofErr w:type="spellStart"/>
      <w:r w:rsidRPr="00B10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Ермалинская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65DFC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В</w:t>
      </w:r>
      <w:r w:rsidR="00A65DFC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</w:p>
    <w:p w14:paraId="2BB8BE57" w14:textId="77777777" w:rsidR="001429CB" w:rsidRDefault="00A65DFC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740FD6FF" w14:textId="66AB0C95" w:rsidR="001429CB" w:rsidRPr="009D440B" w:rsidRDefault="001429CB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429C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Вариант </w:t>
      </w: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№ </w:t>
      </w: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1</w:t>
      </w:r>
    </w:p>
    <w:p w14:paraId="44A7764D" w14:textId="1EB7F764" w:rsidR="001429CB" w:rsidRPr="001429CB" w:rsidRDefault="001429CB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CD04F8C" w14:textId="56B54010" w:rsidR="003B5F93" w:rsidRPr="009D440B" w:rsidRDefault="00B100C2" w:rsidP="001429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Задание № </w:t>
      </w:r>
      <w:r w:rsidR="009D440B"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3</w:t>
      </w:r>
      <w:r w:rsidR="001429CB"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.1</w:t>
      </w:r>
    </w:p>
    <w:p w14:paraId="7802F6C8" w14:textId="24C24D0C" w:rsidR="001429CB" w:rsidRPr="009D440B" w:rsidRDefault="001429CB" w:rsidP="001429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tbl>
      <w:tblPr>
        <w:tblpPr w:leftFromText="180" w:rightFromText="180" w:vertAnchor="text" w:tblpY="385"/>
        <w:tblW w:w="9178" w:type="dxa"/>
        <w:tblLook w:val="04A0" w:firstRow="1" w:lastRow="0" w:firstColumn="1" w:lastColumn="0" w:noHBand="0" w:noVBand="1"/>
      </w:tblPr>
      <w:tblGrid>
        <w:gridCol w:w="5819"/>
        <w:gridCol w:w="3359"/>
      </w:tblGrid>
      <w:tr w:rsidR="009D440B" w:rsidRPr="009D440B" w14:paraId="3340A09F" w14:textId="77777777" w:rsidTr="009D440B">
        <w:trPr>
          <w:trHeight w:val="767"/>
        </w:trPr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33B2C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Объем выпущенной продукции, тыс. руб.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1D762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Среднесписочная численность ППП, чел.</w:t>
            </w:r>
          </w:p>
        </w:tc>
      </w:tr>
      <w:tr w:rsidR="009D440B" w:rsidRPr="009D440B" w14:paraId="03D7BF78" w14:textId="77777777" w:rsidTr="009D440B">
        <w:trPr>
          <w:trHeight w:val="750"/>
        </w:trPr>
        <w:tc>
          <w:tcPr>
            <w:tcW w:w="5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EBB51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15220 / 16500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4FE2C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 / 158</w:t>
            </w:r>
          </w:p>
        </w:tc>
      </w:tr>
    </w:tbl>
    <w:p w14:paraId="37A88EA0" w14:textId="77777777" w:rsidR="009D440B" w:rsidRPr="001429CB" w:rsidRDefault="001429CB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1 – </w:t>
      </w:r>
      <w:r w:rsidR="009D440B" w:rsidRPr="009D440B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Технико-экономические показатели деятельности предприятия</w:t>
      </w:r>
      <w:r w:rsidR="009D440B" w:rsidRPr="009D440B">
        <w:rPr>
          <w:rFonts w:ascii="Times New Roman" w:eastAsia="Times New Roman" w:hAnsi="Times New Roman" w:cs="Times New Roman"/>
          <w:sz w:val="28"/>
          <w:szCs w:val="28"/>
          <w:lang w:eastAsia="zh-CN"/>
        </w:rPr>
        <w:cr/>
      </w:r>
    </w:p>
    <w:p w14:paraId="4D127889" w14:textId="4F22E536" w:rsidR="001429CB" w:rsidRDefault="009D440B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Таблица 1</w:t>
      </w:r>
      <w:r w:rsidRPr="009D440B">
        <w:rPr>
          <w:rFonts w:ascii="Times New Roman" w:eastAsia="Times New Roman" w:hAnsi="Times New Roman" w:cs="Times New Roman"/>
          <w:sz w:val="28"/>
          <w:szCs w:val="28"/>
          <w:lang w:eastAsia="zh-CN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9D440B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Технико-экономические показатели деятельности предприятия</w:t>
      </w:r>
    </w:p>
    <w:tbl>
      <w:tblPr>
        <w:tblW w:w="9263" w:type="dxa"/>
        <w:tblLook w:val="04A0" w:firstRow="1" w:lastRow="0" w:firstColumn="1" w:lastColumn="0" w:noHBand="0" w:noVBand="1"/>
      </w:tblPr>
      <w:tblGrid>
        <w:gridCol w:w="4074"/>
        <w:gridCol w:w="2370"/>
        <w:gridCol w:w="1273"/>
        <w:gridCol w:w="1546"/>
      </w:tblGrid>
      <w:tr w:rsidR="009D440B" w:rsidRPr="009D440B" w14:paraId="48B9F739" w14:textId="77777777" w:rsidTr="009D440B">
        <w:trPr>
          <w:trHeight w:val="362"/>
        </w:trPr>
        <w:tc>
          <w:tcPr>
            <w:tcW w:w="4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C4333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3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AA82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Значения по периодам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C12CB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Изменение</w:t>
            </w:r>
          </w:p>
        </w:tc>
      </w:tr>
      <w:tr w:rsidR="009D440B" w:rsidRPr="009D440B" w14:paraId="6F178C60" w14:textId="77777777" w:rsidTr="009D440B">
        <w:trPr>
          <w:trHeight w:val="362"/>
        </w:trPr>
        <w:tc>
          <w:tcPr>
            <w:tcW w:w="4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E1AC1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517CF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базовый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F34CB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отчетный</w:t>
            </w: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2C5C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440B" w:rsidRPr="009D440B" w14:paraId="01EEC7E9" w14:textId="77777777" w:rsidTr="009D440B">
        <w:trPr>
          <w:trHeight w:val="362"/>
        </w:trPr>
        <w:tc>
          <w:tcPr>
            <w:tcW w:w="4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13F99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Объем выпущенной продукции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1D32F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15220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F7CA1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CFC0F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1,08409987</w:t>
            </w:r>
          </w:p>
        </w:tc>
      </w:tr>
      <w:tr w:rsidR="009D440B" w:rsidRPr="009D440B" w14:paraId="7897E516" w14:textId="77777777" w:rsidTr="009D440B">
        <w:trPr>
          <w:trHeight w:val="362"/>
        </w:trPr>
        <w:tc>
          <w:tcPr>
            <w:tcW w:w="4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7DDE2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Среднесписочная численность ППП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7EF56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5849D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D7B16" w14:textId="77777777" w:rsidR="009D440B" w:rsidRPr="009D440B" w:rsidRDefault="009D440B" w:rsidP="009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44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1,05333333</w:t>
            </w:r>
          </w:p>
        </w:tc>
      </w:tr>
    </w:tbl>
    <w:p w14:paraId="08C02E73" w14:textId="613BA77F" w:rsidR="009D440B" w:rsidRDefault="009D440B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8178171" w14:textId="77777777" w:rsidR="004A7E76" w:rsidRDefault="004A7E76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tbl>
      <w:tblPr>
        <w:tblpPr w:leftFromText="180" w:rightFromText="180" w:vertAnchor="text" w:horzAnchor="margin" w:tblpY="394"/>
        <w:tblW w:w="8979" w:type="dxa"/>
        <w:tblLook w:val="04A0" w:firstRow="1" w:lastRow="0" w:firstColumn="1" w:lastColumn="0" w:noHBand="0" w:noVBand="1"/>
      </w:tblPr>
      <w:tblGrid>
        <w:gridCol w:w="2580"/>
        <w:gridCol w:w="1147"/>
        <w:gridCol w:w="973"/>
        <w:gridCol w:w="1476"/>
        <w:gridCol w:w="1327"/>
        <w:gridCol w:w="1476"/>
      </w:tblGrid>
      <w:tr w:rsidR="004A7E76" w:rsidRPr="004A7E76" w14:paraId="51897769" w14:textId="77777777" w:rsidTr="004A7E76">
        <w:trPr>
          <w:trHeight w:val="1292"/>
        </w:trPr>
        <w:tc>
          <w:tcPr>
            <w:tcW w:w="2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91B6B" w14:textId="77777777" w:rsidR="004A7E76" w:rsidRPr="004A7E76" w:rsidRDefault="004A7E76" w:rsidP="004A7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Виды основных средств</w:t>
            </w:r>
          </w:p>
        </w:tc>
        <w:tc>
          <w:tcPr>
            <w:tcW w:w="63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A6EC" w14:textId="77777777" w:rsidR="004A7E76" w:rsidRPr="004A7E76" w:rsidRDefault="004A7E76" w:rsidP="004A7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основных средств, тыс. руб.</w:t>
            </w:r>
          </w:p>
        </w:tc>
      </w:tr>
      <w:tr w:rsidR="004A7E76" w:rsidRPr="004A7E76" w14:paraId="012F3B2B" w14:textId="77777777" w:rsidTr="004A7E76">
        <w:trPr>
          <w:trHeight w:val="430"/>
        </w:trPr>
        <w:tc>
          <w:tcPr>
            <w:tcW w:w="2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6E285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C6F6" w14:textId="77777777" w:rsidR="004A7E76" w:rsidRPr="004A7E76" w:rsidRDefault="004A7E76" w:rsidP="004A7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начало года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97925" w14:textId="77777777" w:rsidR="004A7E76" w:rsidRPr="004A7E76" w:rsidRDefault="004A7E76" w:rsidP="004A7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введенных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97FF8" w14:textId="77777777" w:rsidR="004A7E76" w:rsidRPr="004A7E76" w:rsidRDefault="004A7E76" w:rsidP="004A7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выбывших</w:t>
            </w:r>
          </w:p>
        </w:tc>
      </w:tr>
      <w:tr w:rsidR="004A7E76" w:rsidRPr="004A7E76" w14:paraId="07B5433B" w14:textId="77777777" w:rsidTr="004A7E76">
        <w:trPr>
          <w:trHeight w:val="430"/>
        </w:trPr>
        <w:tc>
          <w:tcPr>
            <w:tcW w:w="2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D8D95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4002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D5883" w14:textId="77777777" w:rsidR="004A7E76" w:rsidRPr="004A7E76" w:rsidRDefault="004A7E76" w:rsidP="004A7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A299" w14:textId="77777777" w:rsidR="004A7E76" w:rsidRPr="004A7E76" w:rsidRDefault="004A7E76" w:rsidP="004A7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9356" w14:textId="77777777" w:rsidR="004A7E76" w:rsidRPr="004A7E76" w:rsidRDefault="004A7E76" w:rsidP="004A7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1638" w14:textId="77777777" w:rsidR="004A7E76" w:rsidRPr="004A7E76" w:rsidRDefault="004A7E76" w:rsidP="004A7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  <w:tr w:rsidR="004A7E76" w:rsidRPr="004A7E76" w14:paraId="36D92B51" w14:textId="77777777" w:rsidTr="004A7E76">
        <w:trPr>
          <w:trHeight w:val="43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0DC97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Здания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B6281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790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E9395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06EC1" w14:textId="19D03A31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01.03.202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5CD3A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EE378" w14:textId="182E97BD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07.10.202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7E76" w:rsidRPr="004A7E76" w14:paraId="4DC92380" w14:textId="77777777" w:rsidTr="004A7E76">
        <w:trPr>
          <w:trHeight w:val="43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F8928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Сооружения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DAF5B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CF826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8853A" w14:textId="33E5F536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30.01.202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BB71E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CEAD1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4A7E76" w:rsidRPr="004A7E76" w14:paraId="6B2CEB7B" w14:textId="77777777" w:rsidTr="004A7E76">
        <w:trPr>
          <w:trHeight w:val="43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3BB98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Передаточные устройства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084BE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154A7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9462A" w14:textId="5C5336AB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25.04.202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57547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0EB3A" w14:textId="58739DEE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26.11.202</w:t>
            </w:r>
            <w:r w:rsidR="001163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7E76" w:rsidRPr="004A7E76" w14:paraId="38B6F2F6" w14:textId="77777777" w:rsidTr="004A7E76">
        <w:trPr>
          <w:trHeight w:val="430"/>
        </w:trPr>
        <w:tc>
          <w:tcPr>
            <w:tcW w:w="26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2BE9A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Рабочие и силовые машины, механизмы, оборудование</w:t>
            </w:r>
          </w:p>
        </w:tc>
        <w:tc>
          <w:tcPr>
            <w:tcW w:w="11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6E998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C4949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41990" w14:textId="665792E3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05.03.202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56AF4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4D61C" w14:textId="052A4424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04.02.202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7E76" w:rsidRPr="004A7E76" w14:paraId="085BFC7B" w14:textId="77777777" w:rsidTr="004A7E76">
        <w:trPr>
          <w:trHeight w:val="430"/>
        </w:trPr>
        <w:tc>
          <w:tcPr>
            <w:tcW w:w="2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3901F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CDD6B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6F16A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85B67" w14:textId="63FFD792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11.08.202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7794D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5549D" w14:textId="34DFC785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01.06.202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7E76" w:rsidRPr="004A7E76" w14:paraId="078E5ADF" w14:textId="77777777" w:rsidTr="004A7E76">
        <w:trPr>
          <w:trHeight w:val="430"/>
        </w:trPr>
        <w:tc>
          <w:tcPr>
            <w:tcW w:w="2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1AE75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EAC0D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B37A0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1EB37" w14:textId="6D8CE433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01.10.202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95AA6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75897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4A7E76" w:rsidRPr="004A7E76" w14:paraId="31667BFC" w14:textId="77777777" w:rsidTr="004A7E76">
        <w:trPr>
          <w:trHeight w:val="862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0D175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Измерительные и регулирующие приборы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07B68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AE8AD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CE88D" w14:textId="24FC3ACE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02.07.202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234F1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5B6E7" w14:textId="3B843864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03.03.202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7E76" w:rsidRPr="004A7E76" w14:paraId="2580F6C6" w14:textId="77777777" w:rsidTr="004A7E76">
        <w:trPr>
          <w:trHeight w:val="43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F31A3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Вычислительная техника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011CF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7F2A4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43926" w14:textId="7ACD27B4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10.09.202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129CB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D130E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4A7E76" w:rsidRPr="004A7E76" w14:paraId="706ADA34" w14:textId="77777777" w:rsidTr="004A7E76">
        <w:trPr>
          <w:trHeight w:val="43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7D8FA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Транспортные средства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BE0DC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E434B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87952" w14:textId="5ED74B7C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09.04.202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34057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825B2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4A7E76" w:rsidRPr="004A7E76" w14:paraId="220C6FF7" w14:textId="77777777" w:rsidTr="004A7E76">
        <w:trPr>
          <w:trHeight w:val="43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1F41A" w14:textId="77777777" w:rsidR="004A7E76" w:rsidRPr="004A7E76" w:rsidRDefault="004A7E76" w:rsidP="004A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Прочее имущество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E62FC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839B6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ABEA2" w14:textId="01562C9C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06.06.202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FF336" w14:textId="77777777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25ED1" w14:textId="530D9F2C" w:rsidR="004A7E76" w:rsidRPr="004A7E76" w:rsidRDefault="004A7E76" w:rsidP="004A7E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7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04.10.202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00A31E68" w14:textId="3F62B070" w:rsidR="004A7E76" w:rsidRPr="001429CB" w:rsidRDefault="004A7E76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4A7E76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4A7E76">
        <w:rPr>
          <w:rFonts w:ascii="Times New Roman" w:eastAsia="Times New Roman" w:hAnsi="Times New Roman" w:cs="Times New Roman"/>
          <w:sz w:val="28"/>
          <w:szCs w:val="28"/>
          <w:lang w:eastAsia="zh-CN"/>
        </w:rPr>
        <w:t>Данные о составе и движении ОС в отчетном периоде</w:t>
      </w:r>
      <w:r w:rsidRPr="004A7E76">
        <w:rPr>
          <w:rFonts w:ascii="Times New Roman" w:eastAsia="Times New Roman" w:hAnsi="Times New Roman" w:cs="Times New Roman"/>
          <w:sz w:val="28"/>
          <w:szCs w:val="28"/>
          <w:lang w:eastAsia="zh-CN"/>
        </w:rPr>
        <w:cr/>
      </w:r>
    </w:p>
    <w:p w14:paraId="72D65B0B" w14:textId="77777777" w:rsidR="00116335" w:rsidRDefault="00116335" w:rsidP="00116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2304D1DC" w14:textId="5458EF04" w:rsidR="00116335" w:rsidRDefault="00116335" w:rsidP="00116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3 – </w:t>
      </w:r>
      <w:r w:rsidRPr="00116335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стоимости ОС на конец отчетного года</w:t>
      </w:r>
    </w:p>
    <w:tbl>
      <w:tblPr>
        <w:tblW w:w="9179" w:type="dxa"/>
        <w:tblLook w:val="04A0" w:firstRow="1" w:lastRow="0" w:firstColumn="1" w:lastColumn="0" w:noHBand="0" w:noVBand="1"/>
      </w:tblPr>
      <w:tblGrid>
        <w:gridCol w:w="1339"/>
        <w:gridCol w:w="1065"/>
        <w:gridCol w:w="666"/>
        <w:gridCol w:w="616"/>
        <w:gridCol w:w="834"/>
        <w:gridCol w:w="1441"/>
        <w:gridCol w:w="1441"/>
        <w:gridCol w:w="1777"/>
      </w:tblGrid>
      <w:tr w:rsidR="00116335" w:rsidRPr="00116335" w14:paraId="01521924" w14:textId="77777777" w:rsidTr="00BA0BC3">
        <w:trPr>
          <w:trHeight w:val="399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7E24A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виды основных средств</w:t>
            </w:r>
          </w:p>
        </w:tc>
        <w:tc>
          <w:tcPr>
            <w:tcW w:w="3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234C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Стоимость основных средств, тыс. руб.</w:t>
            </w:r>
          </w:p>
        </w:tc>
        <w:tc>
          <w:tcPr>
            <w:tcW w:w="46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0289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Структура ОС, %</w:t>
            </w:r>
          </w:p>
        </w:tc>
      </w:tr>
      <w:tr w:rsidR="00116335" w:rsidRPr="00116335" w14:paraId="245FEBCB" w14:textId="77777777" w:rsidTr="00BA0BC3">
        <w:trPr>
          <w:trHeight w:val="399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B259D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BFF7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начало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5A6C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введенных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A618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335">
              <w:rPr>
                <w:rFonts w:ascii="Calibri" w:eastAsia="Times New Roman" w:hAnsi="Calibri" w:cs="Calibri"/>
                <w:color w:val="000000"/>
              </w:rPr>
              <w:t>выбытых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BDC9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на конец года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1A468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Начало года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D0232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 xml:space="preserve">Конец года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A1EE4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 xml:space="preserve"> Изменение</w:t>
            </w:r>
          </w:p>
        </w:tc>
      </w:tr>
      <w:tr w:rsidR="00116335" w:rsidRPr="00116335" w14:paraId="5B92D84F" w14:textId="77777777" w:rsidTr="00BA0BC3">
        <w:trPr>
          <w:trHeight w:val="39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E591DB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1. Здания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94080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790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C1BFC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A4FD8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B4E9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2544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27,03627652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62AB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24,40326633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001A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-2,633010191</w:t>
            </w:r>
          </w:p>
        </w:tc>
      </w:tr>
      <w:tr w:rsidR="00116335" w:rsidRPr="00116335" w14:paraId="48F07A00" w14:textId="77777777" w:rsidTr="00BA0BC3">
        <w:trPr>
          <w:trHeight w:val="39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813A13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2. Сооружения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DA98C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E0DA5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E25BD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AC9B4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8FCF2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7,973990418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A1CF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8,85678392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707F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0,882793502</w:t>
            </w:r>
          </w:p>
        </w:tc>
      </w:tr>
      <w:tr w:rsidR="00116335" w:rsidRPr="00116335" w14:paraId="3AC0739E" w14:textId="77777777" w:rsidTr="00BA0BC3">
        <w:trPr>
          <w:trHeight w:val="39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851EE0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3. Передаточные устройства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E5F27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5249A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9DBB8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0F64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383B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10,84873374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2585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10,67839196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4358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-0,170341784</w:t>
            </w:r>
          </w:p>
        </w:tc>
      </w:tr>
      <w:tr w:rsidR="00116335" w:rsidRPr="00116335" w14:paraId="0FB32B55" w14:textId="77777777" w:rsidTr="00BA0BC3">
        <w:trPr>
          <w:trHeight w:val="399"/>
        </w:trPr>
        <w:tc>
          <w:tcPr>
            <w:tcW w:w="13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0366A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4. Рабочие и силовые машины, механизмы, оборудование</w:t>
            </w:r>
          </w:p>
        </w:tc>
        <w:tc>
          <w:tcPr>
            <w:tcW w:w="10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434F5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605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07A8B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9CA4F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3229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2A3C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20,70499658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0362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18,49874372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9A4D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-2,206252859</w:t>
            </w:r>
          </w:p>
        </w:tc>
      </w:tr>
      <w:tr w:rsidR="00116335" w:rsidRPr="00116335" w14:paraId="43C0D9AE" w14:textId="77777777" w:rsidTr="00BA0BC3">
        <w:trPr>
          <w:trHeight w:val="399"/>
        </w:trPr>
        <w:tc>
          <w:tcPr>
            <w:tcW w:w="13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92078F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F52E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2C5B1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70B4B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8F69D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9D1FC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20,70499658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6811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1,884422111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A44DF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-18,82057447</w:t>
            </w:r>
          </w:p>
        </w:tc>
      </w:tr>
      <w:tr w:rsidR="00116335" w:rsidRPr="00116335" w14:paraId="70CB0159" w14:textId="77777777" w:rsidTr="00BA0BC3">
        <w:trPr>
          <w:trHeight w:val="399"/>
        </w:trPr>
        <w:tc>
          <w:tcPr>
            <w:tcW w:w="13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86BCAAA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ACF86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81381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1352C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B5BF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3549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20,70499658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6DD47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2,010050251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C9A1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-18,69494633</w:t>
            </w:r>
          </w:p>
        </w:tc>
      </w:tr>
      <w:tr w:rsidR="00116335" w:rsidRPr="00116335" w14:paraId="0E49BEDC" w14:textId="77777777" w:rsidTr="00BA0BC3">
        <w:trPr>
          <w:trHeight w:val="800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6FFA7B2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5. Измерительные и регулирующие приборы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134F4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92D96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6AF20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96472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5324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12,9705681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4ADF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12,12311558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08BA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-0,847452526</w:t>
            </w:r>
          </w:p>
        </w:tc>
      </w:tr>
      <w:tr w:rsidR="00116335" w:rsidRPr="00116335" w14:paraId="4B9863C8" w14:textId="77777777" w:rsidTr="00BA0BC3">
        <w:trPr>
          <w:trHeight w:val="39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2BB7FE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6. Вычислительная техника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E5C59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98A57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CF46F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3572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11833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6,707734428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48CC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7,192211055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7A602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0,484476627</w:t>
            </w:r>
          </w:p>
        </w:tc>
      </w:tr>
      <w:tr w:rsidR="00116335" w:rsidRPr="00116335" w14:paraId="76253932" w14:textId="77777777" w:rsidTr="00BA0BC3">
        <w:trPr>
          <w:trHeight w:val="39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38CD51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7. Транспортные средства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97837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59D03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55D6C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DD034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917CE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7,837097878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32D86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8,762562814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645D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0,925464936</w:t>
            </w:r>
          </w:p>
        </w:tc>
      </w:tr>
      <w:tr w:rsidR="00116335" w:rsidRPr="00116335" w14:paraId="27CA149A" w14:textId="77777777" w:rsidTr="00BA0BC3">
        <w:trPr>
          <w:trHeight w:val="39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102535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8. Прочее имущество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0276A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4DA16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F49E4" w14:textId="77777777" w:rsidR="00116335" w:rsidRPr="00116335" w:rsidRDefault="00116335" w:rsidP="00116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B01B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D473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5,920602327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5150B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5,590452261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3BF6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-0,330150066</w:t>
            </w:r>
          </w:p>
        </w:tc>
      </w:tr>
      <w:tr w:rsidR="00116335" w:rsidRPr="00116335" w14:paraId="50C4C0D5" w14:textId="77777777" w:rsidTr="00BA0BC3">
        <w:trPr>
          <w:trHeight w:val="39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50F52" w14:textId="77777777" w:rsidR="00116335" w:rsidRPr="00116335" w:rsidRDefault="00116335" w:rsidP="0011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9. Итого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792F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2922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C2FB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71F41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D50F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3184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6F1F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EDD3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9144" w14:textId="77777777" w:rsidR="00116335" w:rsidRPr="00116335" w:rsidRDefault="00116335" w:rsidP="0011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633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4583D87A" w14:textId="246FB919" w:rsidR="00116335" w:rsidRDefault="00116335" w:rsidP="00116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8958F4C" w14:textId="03738F4E" w:rsidR="009D440B" w:rsidRDefault="00116335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</w:t>
      </w:r>
      <w:r w:rsidRPr="00116335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пределяем коэффициенты движения основных средств (введения и выбытия):</w:t>
      </w:r>
    </w:p>
    <w:p w14:paraId="034D5218" w14:textId="48532362" w:rsidR="00116335" w:rsidRDefault="00116335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0968620" w14:textId="34B0043D" w:rsidR="00116335" w:rsidRPr="00116335" w:rsidRDefault="00116335" w:rsidP="001429C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zh-CN"/>
            </w:rPr>
            <m:t xml:space="preserve">КВВ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zh-CN"/>
                </w:rPr>
                <m:t>377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zh-CN"/>
                </w:rPr>
                <m:t>3184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zh-CN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0,11840452</m:t>
          </m:r>
        </m:oMath>
      </m:oMathPara>
    </w:p>
    <w:p w14:paraId="5F9F7718" w14:textId="77777777" w:rsidR="00116335" w:rsidRPr="00116335" w:rsidRDefault="00116335" w:rsidP="001429C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6E52AF5" w14:textId="11E9AF53" w:rsidR="00116335" w:rsidRPr="00C80ADE" w:rsidRDefault="00116335" w:rsidP="0011633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28"/>
              <w:szCs w:val="28"/>
            </w:rPr>
            <m:t xml:space="preserve">КВЫБ = 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</w:rPr>
                <m:t>2922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</w:rPr>
                <m:t>115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</w:rPr>
            <m:t>0,03935661</m:t>
          </m:r>
        </m:oMath>
      </m:oMathPara>
    </w:p>
    <w:p w14:paraId="4CF7B2BB" w14:textId="77777777" w:rsidR="00C80ADE" w:rsidRPr="00116335" w:rsidRDefault="00C80ADE" w:rsidP="001163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4E44A33" w14:textId="77777777" w:rsidR="00C80ADE" w:rsidRDefault="00C80ADE" w:rsidP="00C80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75C1410E" w14:textId="3CDE93FA" w:rsidR="00C80ADE" w:rsidRDefault="00C80ADE" w:rsidP="00C80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4 – </w:t>
      </w:r>
      <w:r w:rsidR="001B2B88" w:rsidRPr="001B2B88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среднегодовой стоимости ОС в отчетном периоде</w:t>
      </w:r>
    </w:p>
    <w:tbl>
      <w:tblPr>
        <w:tblW w:w="9530" w:type="dxa"/>
        <w:tblInd w:w="-431" w:type="dxa"/>
        <w:tblLook w:val="04A0" w:firstRow="1" w:lastRow="0" w:firstColumn="1" w:lastColumn="0" w:noHBand="0" w:noVBand="1"/>
      </w:tblPr>
      <w:tblGrid>
        <w:gridCol w:w="1256"/>
        <w:gridCol w:w="865"/>
        <w:gridCol w:w="849"/>
        <w:gridCol w:w="795"/>
        <w:gridCol w:w="1375"/>
        <w:gridCol w:w="849"/>
        <w:gridCol w:w="795"/>
        <w:gridCol w:w="1375"/>
        <w:gridCol w:w="1371"/>
      </w:tblGrid>
      <w:tr w:rsidR="001B2B88" w:rsidRPr="001B2B88" w14:paraId="36EF7BA8" w14:textId="77777777" w:rsidTr="00BA0BC3">
        <w:trPr>
          <w:trHeight w:val="403"/>
        </w:trPr>
        <w:tc>
          <w:tcPr>
            <w:tcW w:w="1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ADFD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Виды основных средств</w:t>
            </w:r>
          </w:p>
        </w:tc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3B8C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 xml:space="preserve">стоимость ОС на начало года </w:t>
            </w:r>
            <w:proofErr w:type="spellStart"/>
            <w:r w:rsidRPr="001B2B88">
              <w:rPr>
                <w:rFonts w:ascii="Times New Roman" w:eastAsia="Times New Roman" w:hAnsi="Times New Roman" w:cs="Times New Roman"/>
                <w:color w:val="000000"/>
              </w:rPr>
              <w:t>ОСн</w:t>
            </w:r>
            <w:proofErr w:type="spellEnd"/>
          </w:p>
        </w:tc>
        <w:tc>
          <w:tcPr>
            <w:tcW w:w="30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5321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Введенные ОС</w:t>
            </w:r>
          </w:p>
        </w:tc>
        <w:tc>
          <w:tcPr>
            <w:tcW w:w="30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F29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Выбывшие ОС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8E113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 xml:space="preserve">Среднегодовая стоимость ОС </w:t>
            </w:r>
            <w:proofErr w:type="spellStart"/>
            <w:r w:rsidRPr="001B2B88">
              <w:rPr>
                <w:rFonts w:ascii="Times New Roman" w:eastAsia="Times New Roman" w:hAnsi="Times New Roman" w:cs="Times New Roman"/>
                <w:color w:val="000000"/>
              </w:rPr>
              <w:t>ОСср.г</w:t>
            </w:r>
            <w:proofErr w:type="spellEnd"/>
          </w:p>
        </w:tc>
      </w:tr>
      <w:tr w:rsidR="001B2B88" w:rsidRPr="001B2B88" w14:paraId="77555AB1" w14:textId="77777777" w:rsidTr="00BA0BC3">
        <w:trPr>
          <w:trHeight w:val="808"/>
        </w:trPr>
        <w:tc>
          <w:tcPr>
            <w:tcW w:w="1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A94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136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37E55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 xml:space="preserve">Сумма </w:t>
            </w:r>
            <w:proofErr w:type="spellStart"/>
            <w:r w:rsidRPr="001B2B88">
              <w:rPr>
                <w:rFonts w:ascii="Times New Roman" w:eastAsia="Times New Roman" w:hAnsi="Times New Roman" w:cs="Times New Roman"/>
                <w:color w:val="000000"/>
              </w:rPr>
              <w:t>Освв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25EE5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Число месяцев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F2CC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 xml:space="preserve">ср. год. сумма </w:t>
            </w:r>
            <w:proofErr w:type="spellStart"/>
            <w:r w:rsidRPr="001B2B88">
              <w:rPr>
                <w:rFonts w:ascii="Times New Roman" w:eastAsia="Times New Roman" w:hAnsi="Times New Roman" w:cs="Times New Roman"/>
                <w:color w:val="000000"/>
              </w:rPr>
              <w:t>Освв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5302D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 xml:space="preserve">Сумма </w:t>
            </w:r>
            <w:proofErr w:type="spellStart"/>
            <w:r w:rsidRPr="001B2B88">
              <w:rPr>
                <w:rFonts w:ascii="Times New Roman" w:eastAsia="Times New Roman" w:hAnsi="Times New Roman" w:cs="Times New Roman"/>
                <w:color w:val="000000"/>
              </w:rPr>
              <w:t>Освыб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5E11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Число месяцев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86E9F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 xml:space="preserve">ср. год. сумма </w:t>
            </w:r>
            <w:proofErr w:type="spellStart"/>
            <w:r w:rsidRPr="001B2B88">
              <w:rPr>
                <w:rFonts w:ascii="Times New Roman" w:eastAsia="Times New Roman" w:hAnsi="Times New Roman" w:cs="Times New Roman"/>
                <w:color w:val="000000"/>
              </w:rPr>
              <w:t>Освв</w:t>
            </w:r>
            <w:proofErr w:type="spellEnd"/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7FA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B88" w:rsidRPr="001B2B88" w14:paraId="10E893FE" w14:textId="77777777" w:rsidTr="00BA0BC3">
        <w:trPr>
          <w:trHeight w:val="403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85274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1. Здания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05C5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790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E42D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57960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E285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9,166666667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EBB51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4FC3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02D5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5D0C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793,1666667</w:t>
            </w:r>
          </w:p>
        </w:tc>
      </w:tr>
      <w:tr w:rsidR="001B2B88" w:rsidRPr="001B2B88" w14:paraId="66A27616" w14:textId="77777777" w:rsidTr="00BA0BC3">
        <w:trPr>
          <w:trHeight w:val="403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58229D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2. Сооружения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C5AF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AE6EF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A4EE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25D0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44,91666667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765F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F130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93DF8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B31CD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277,9166667</w:t>
            </w:r>
          </w:p>
        </w:tc>
      </w:tr>
      <w:tr w:rsidR="001B2B88" w:rsidRPr="001B2B88" w14:paraId="139E08CE" w14:textId="77777777" w:rsidTr="00BA0BC3">
        <w:trPr>
          <w:trHeight w:val="403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992A80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3. Передаточные устройства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01151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317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53FB2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6B01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C8F3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29,33333333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BE5F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572C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72B6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1,75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97A3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344,5833333</w:t>
            </w:r>
          </w:p>
        </w:tc>
      </w:tr>
      <w:tr w:rsidR="001B2B88" w:rsidRPr="001B2B88" w14:paraId="1D9F21AA" w14:textId="77777777" w:rsidTr="00BA0BC3">
        <w:trPr>
          <w:trHeight w:val="403"/>
        </w:trPr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C49058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4. Рабочие и силовые машины, механизмы, оборудование</w:t>
            </w:r>
          </w:p>
        </w:tc>
        <w:tc>
          <w:tcPr>
            <w:tcW w:w="8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23AB5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605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3418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3AD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C905F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13,33333333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B3173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F7AC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54B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29,33333333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5C3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589</w:t>
            </w:r>
          </w:p>
        </w:tc>
      </w:tr>
      <w:tr w:rsidR="001B2B88" w:rsidRPr="001B2B88" w14:paraId="0234A898" w14:textId="77777777" w:rsidTr="00BA0BC3">
        <w:trPr>
          <w:trHeight w:val="403"/>
        </w:trPr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DB4A60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139FE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A7528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D35A2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F40DF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29,58333333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88D9E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DC1BC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3340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6,416666667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CBBC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23,16666667</w:t>
            </w:r>
          </w:p>
        </w:tc>
      </w:tr>
      <w:tr w:rsidR="001B2B88" w:rsidRPr="001B2B88" w14:paraId="1991473F" w14:textId="77777777" w:rsidTr="00BA0BC3">
        <w:trPr>
          <w:trHeight w:val="403"/>
        </w:trPr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3472A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F940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E2708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45F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5937E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7EC10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10D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82BE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37D0D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1B2B88" w:rsidRPr="001B2B88" w14:paraId="4B92F2E2" w14:textId="77777777" w:rsidTr="00BA0BC3">
        <w:trPr>
          <w:trHeight w:val="808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67088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5. Измерительные и регулирующие приборы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F6902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379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C214F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944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3A463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7,5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64B13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ADAF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EFF02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6,666666667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EDC2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379,8333333</w:t>
            </w:r>
          </w:p>
        </w:tc>
      </w:tr>
      <w:tr w:rsidR="001B2B88" w:rsidRPr="001B2B88" w14:paraId="4DBFB46B" w14:textId="77777777" w:rsidTr="00BA0BC3">
        <w:trPr>
          <w:trHeight w:val="403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7CA5E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6. Вычислительная техника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5C55E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18C4E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480F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1202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4B72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370F7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A21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885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</w:tr>
      <w:tr w:rsidR="001B2B88" w:rsidRPr="001B2B88" w14:paraId="26688C33" w14:textId="77777777" w:rsidTr="00BA0BC3">
        <w:trPr>
          <w:trHeight w:val="403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7950E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7. Транспортные средства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1743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229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3B0E7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68BC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CAD78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37,5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79EC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2E507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01E1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E16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266,5</w:t>
            </w:r>
          </w:p>
        </w:tc>
      </w:tr>
      <w:tr w:rsidR="001B2B88" w:rsidRPr="001B2B88" w14:paraId="421FE2A5" w14:textId="77777777" w:rsidTr="00BA0BC3">
        <w:trPr>
          <w:trHeight w:val="403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D75653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8. Прочее имущество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760CE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99095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847D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7983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9891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B315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F1F45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4,75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709C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182,25</w:t>
            </w:r>
          </w:p>
        </w:tc>
      </w:tr>
      <w:tr w:rsidR="001B2B88" w:rsidRPr="001B2B88" w14:paraId="160D51ED" w14:textId="77777777" w:rsidTr="00BA0BC3">
        <w:trPr>
          <w:trHeight w:val="50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6A2D7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9. Итого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1F63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2922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F42DF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377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22E8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D31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212,3333333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78ED2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EA3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C880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50,16666667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C0B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</w:rPr>
              <w:t>3079,416667</w:t>
            </w:r>
          </w:p>
        </w:tc>
      </w:tr>
    </w:tbl>
    <w:p w14:paraId="41DFAC7F" w14:textId="77777777" w:rsidR="001B2B88" w:rsidRDefault="001B2B88" w:rsidP="00C80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26BF4C0" w14:textId="77777777" w:rsidR="00BA0BC3" w:rsidRDefault="00BA0BC3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340C72AD" w14:textId="77C52D68" w:rsidR="00116335" w:rsidRDefault="001B2B88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5 – </w:t>
      </w:r>
      <w:r w:rsidRPr="001B2B88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показателей эффективности использования ОС</w:t>
      </w:r>
    </w:p>
    <w:tbl>
      <w:tblPr>
        <w:tblW w:w="9353" w:type="dxa"/>
        <w:tblInd w:w="-5" w:type="dxa"/>
        <w:tblLook w:val="04A0" w:firstRow="1" w:lastRow="0" w:firstColumn="1" w:lastColumn="0" w:noHBand="0" w:noVBand="1"/>
      </w:tblPr>
      <w:tblGrid>
        <w:gridCol w:w="2015"/>
        <w:gridCol w:w="1704"/>
        <w:gridCol w:w="1823"/>
        <w:gridCol w:w="1823"/>
        <w:gridCol w:w="1988"/>
      </w:tblGrid>
      <w:tr w:rsidR="001B2B88" w:rsidRPr="001B2B88" w14:paraId="38FC0AC3" w14:textId="77777777" w:rsidTr="00BA0BC3">
        <w:trPr>
          <w:trHeight w:val="400"/>
        </w:trPr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C27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0A5E7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951C2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Значения по периодам</w:t>
            </w:r>
          </w:p>
        </w:tc>
        <w:tc>
          <w:tcPr>
            <w:tcW w:w="1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233D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Изменение</w:t>
            </w:r>
          </w:p>
        </w:tc>
      </w:tr>
      <w:tr w:rsidR="001B2B88" w:rsidRPr="001B2B88" w14:paraId="4596B234" w14:textId="77777777" w:rsidTr="00BA0BC3">
        <w:trPr>
          <w:trHeight w:val="400"/>
        </w:trPr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5A94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C5C8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7001C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базовый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C1442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отчетный</w:t>
            </w:r>
          </w:p>
        </w:tc>
        <w:tc>
          <w:tcPr>
            <w:tcW w:w="1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1D28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B2B88" w:rsidRPr="001B2B88" w14:paraId="7CC8D459" w14:textId="77777777" w:rsidTr="00BA0BC3">
        <w:trPr>
          <w:trHeight w:val="804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F5CF7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Объем выпущенной продукции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6DE550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данные, табл. 4.3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103ED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15220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63C8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16500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0AA7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B2B88" w:rsidRPr="001B2B88" w14:paraId="5EA8F6E6" w14:textId="77777777" w:rsidTr="00BA0BC3">
        <w:trPr>
          <w:trHeight w:val="4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745D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Среднегодовая стоимость ОС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8FAF3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см. табл. 4.5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17D7C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2922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7FA3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3079,41667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675F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B2B88" w:rsidRPr="001B2B88" w14:paraId="20BEDE84" w14:textId="77777777" w:rsidTr="00BA0BC3">
        <w:trPr>
          <w:trHeight w:val="4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4B1CB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Фондоотдача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F5833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 1 / п. 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810AD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5,20876112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49710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5,35815766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40EF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0,149396537</w:t>
            </w:r>
          </w:p>
        </w:tc>
      </w:tr>
      <w:tr w:rsidR="001B2B88" w:rsidRPr="001B2B88" w14:paraId="5E3F0BEA" w14:textId="77777777" w:rsidTr="00BA0BC3">
        <w:trPr>
          <w:trHeight w:val="4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B3E33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</w:t>
            </w:r>
            <w:proofErr w:type="spellStart"/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Фондоемкость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3E18FA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 2 / п. 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0D841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0,19198423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5209C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0,18663131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0E933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-0,005352918</w:t>
            </w:r>
          </w:p>
        </w:tc>
      </w:tr>
      <w:tr w:rsidR="001B2B88" w:rsidRPr="001B2B88" w14:paraId="7830EC14" w14:textId="77777777" w:rsidTr="00BA0BC3">
        <w:trPr>
          <w:trHeight w:val="804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8E74D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Среднесписочная численность ППП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8E3FE6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данные, табл. 4.3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4CF9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ADF2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158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4ED50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B2B88" w:rsidRPr="001B2B88" w14:paraId="6407B54B" w14:textId="77777777" w:rsidTr="00BA0BC3">
        <w:trPr>
          <w:trHeight w:val="4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DA930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Фондовооруженность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05BE5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 / п. 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48A4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19,48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99D5D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19,4899789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6ADD5" w14:textId="77777777" w:rsidR="001B2B88" w:rsidRPr="001B2B88" w:rsidRDefault="001B2B88" w:rsidP="001B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2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0,009978903</w:t>
            </w:r>
          </w:p>
        </w:tc>
      </w:tr>
    </w:tbl>
    <w:p w14:paraId="67A71C11" w14:textId="045862C8" w:rsidR="001B2B88" w:rsidRDefault="001B2B88" w:rsidP="001429C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48DE7BF" w14:textId="1A7B713F" w:rsidR="006247B8" w:rsidRPr="006247B8" w:rsidRDefault="006247B8" w:rsidP="006247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7B8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Рассчитываем изменение выпуска продукции за счет изменения фондоотдачи по формуле: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ΔВВП = 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</w:rPr>
          <m:t>5,358157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 xml:space="preserve"> </m:t>
        </m:r>
      </m:oMath>
      <w:r>
        <w:rPr>
          <w:rFonts w:ascii="Calibri" w:eastAsia="Times New Roman" w:hAnsi="Calibri" w:cs="Calibri"/>
          <w:color w:val="000000"/>
        </w:rPr>
        <w:t>+</w:t>
      </w:r>
      <m:oMath>
        <m:r>
          <w:rPr>
            <w:rFonts w:ascii="Cambria Math" w:eastAsia="Times New Roman" w:hAnsi="Cambria Math" w:cs="Calibri"/>
            <w:color w:val="000000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5,20876112) * 3079,416</m:t>
        </m:r>
      </m:oMath>
    </w:p>
    <w:p w14:paraId="4DD23606" w14:textId="0CB444FF" w:rsidR="006247B8" w:rsidRDefault="006247B8" w:rsidP="00142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7AC92" w14:textId="5E2968F4" w:rsidR="006247B8" w:rsidRDefault="006247B8" w:rsidP="00142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7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Исходя из полученных данных можно сделать вывод, что </w:t>
      </w:r>
      <w:r w:rsidRPr="00624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фондоотдача увеличилась на </w:t>
      </w:r>
      <w:r w:rsidRPr="006247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0,15 </w:t>
      </w:r>
      <w:proofErr w:type="spellStart"/>
      <w:r w:rsidRPr="006247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руб</w:t>
      </w:r>
      <w:proofErr w:type="spellEnd"/>
      <w:r w:rsidRPr="006247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6247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руб</w:t>
      </w:r>
      <w:proofErr w:type="spellEnd"/>
      <w:r w:rsidRPr="00624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47B8">
        <w:rPr>
          <w:rFonts w:ascii="Times New Roman" w:eastAsia="Times New Roman" w:hAnsi="Times New Roman" w:cs="Times New Roman"/>
          <w:color w:val="000000"/>
          <w:sz w:val="28"/>
          <w:szCs w:val="28"/>
        </w:rPr>
        <w:t>фондоемкость</w:t>
      </w:r>
      <w:proofErr w:type="spellEnd"/>
      <w:r w:rsidRPr="00624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уменьшилась </w:t>
      </w:r>
      <w:r w:rsidRPr="006247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на 0,005 </w:t>
      </w:r>
      <w:proofErr w:type="spellStart"/>
      <w:r w:rsidRPr="006247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руб</w:t>
      </w:r>
      <w:proofErr w:type="spellEnd"/>
      <w:r w:rsidRPr="006247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6247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руб</w:t>
      </w:r>
      <w:proofErr w:type="spellEnd"/>
      <w:r w:rsidRPr="00624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 счет увеличения фондоотдачи объем выпуска продукции в отчетном периоде увеличился на </w:t>
      </w:r>
      <w:r w:rsidRPr="006247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460,05 тыс. руб</w:t>
      </w:r>
      <w:r w:rsidRPr="006247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A0BC3" w:rsidRPr="00BA0B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A0B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увеличении </w:t>
      </w:r>
      <w:proofErr w:type="spellStart"/>
      <w:r w:rsidR="00BA0BC3">
        <w:rPr>
          <w:rFonts w:ascii="Times New Roman" w:eastAsia="Times New Roman" w:hAnsi="Times New Roman" w:cs="Times New Roman"/>
          <w:color w:val="000000"/>
          <w:sz w:val="28"/>
          <w:szCs w:val="28"/>
        </w:rPr>
        <w:t>фондоемкости</w:t>
      </w:r>
      <w:proofErr w:type="spellEnd"/>
      <w:r w:rsidR="00BA0B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A0BC3" w:rsidRPr="00BA0B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увеличивается выпуск </w:t>
      </w:r>
      <w:r w:rsidR="00BA0BC3" w:rsidRPr="00BA0BC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продукции</w:t>
      </w:r>
      <w:r w:rsidR="00BA0BC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AC52FF" w14:textId="5F7182FF" w:rsidR="00BA0BC3" w:rsidRDefault="00BA0BC3" w:rsidP="00142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0BB4815" w14:textId="116D4917" w:rsidR="00BA0BC3" w:rsidRDefault="00BA0BC3" w:rsidP="001429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Задание № </w:t>
      </w: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2</w:t>
      </w:r>
    </w:p>
    <w:p w14:paraId="2899BBC4" w14:textId="2CC521D3" w:rsidR="00BA0BC3" w:rsidRDefault="00BA0BC3" w:rsidP="001429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1AF6A67" w14:textId="0CD180F9" w:rsidR="00BA0BC3" w:rsidRDefault="00BA0BC3" w:rsidP="001429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BA0BC3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BA0BC3">
        <w:rPr>
          <w:rFonts w:ascii="Times New Roman" w:eastAsia="Times New Roman" w:hAnsi="Times New Roman" w:cs="Times New Roman"/>
          <w:sz w:val="28"/>
          <w:szCs w:val="28"/>
          <w:lang w:eastAsia="zh-CN"/>
        </w:rPr>
        <w:t>Характеристики объекта основных средств</w:t>
      </w:r>
    </w:p>
    <w:tbl>
      <w:tblPr>
        <w:tblW w:w="9277" w:type="dxa"/>
        <w:tblLook w:val="04A0" w:firstRow="1" w:lastRow="0" w:firstColumn="1" w:lastColumn="0" w:noHBand="0" w:noVBand="1"/>
      </w:tblPr>
      <w:tblGrid>
        <w:gridCol w:w="5016"/>
        <w:gridCol w:w="4261"/>
      </w:tblGrid>
      <w:tr w:rsidR="00BA0BC3" w:rsidRPr="00BA0BC3" w14:paraId="4927A05B" w14:textId="77777777" w:rsidTr="00BA0BC3">
        <w:trPr>
          <w:trHeight w:val="362"/>
        </w:trPr>
        <w:tc>
          <w:tcPr>
            <w:tcW w:w="5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09997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0E1E9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Значения</w:t>
            </w:r>
          </w:p>
        </w:tc>
      </w:tr>
      <w:tr w:rsidR="00BA0BC3" w:rsidRPr="00BA0BC3" w14:paraId="67672073" w14:textId="77777777" w:rsidTr="00BA0BC3">
        <w:trPr>
          <w:trHeight w:val="740"/>
        </w:trPr>
        <w:tc>
          <w:tcPr>
            <w:tcW w:w="5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F8E84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Стоимость единицы оборудования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B0E0E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115</w:t>
            </w:r>
          </w:p>
        </w:tc>
      </w:tr>
      <w:tr w:rsidR="00BA0BC3" w:rsidRPr="00BA0BC3" w14:paraId="4B6159CA" w14:textId="77777777" w:rsidTr="00BA0BC3">
        <w:trPr>
          <w:trHeight w:val="989"/>
        </w:trPr>
        <w:tc>
          <w:tcPr>
            <w:tcW w:w="5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4D53C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Нормативный срок службы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5497F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5C4D989D" w14:textId="5016995E" w:rsidR="00BA0BC3" w:rsidRDefault="00BA0BC3" w:rsidP="00142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36B8A" w14:textId="6ACF2B7E" w:rsidR="00BA0BC3" w:rsidRDefault="00BA0BC3" w:rsidP="00BA0B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BA0BC3"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BA0BC3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Производительность оборудования по годам, единицы продукции</w:t>
      </w:r>
    </w:p>
    <w:tbl>
      <w:tblPr>
        <w:tblW w:w="9363" w:type="dxa"/>
        <w:tblLook w:val="04A0" w:firstRow="1" w:lastRow="0" w:firstColumn="1" w:lastColumn="0" w:noHBand="0" w:noVBand="1"/>
      </w:tblPr>
      <w:tblGrid>
        <w:gridCol w:w="2491"/>
        <w:gridCol w:w="2546"/>
        <w:gridCol w:w="1697"/>
        <w:gridCol w:w="1314"/>
        <w:gridCol w:w="1315"/>
      </w:tblGrid>
      <w:tr w:rsidR="00BA0BC3" w:rsidRPr="00BA0BC3" w14:paraId="31414048" w14:textId="77777777" w:rsidTr="00BA0BC3">
        <w:trPr>
          <w:trHeight w:val="308"/>
        </w:trPr>
        <w:tc>
          <w:tcPr>
            <w:tcW w:w="2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71258A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68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E2DD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значения по годам</w:t>
            </w:r>
          </w:p>
        </w:tc>
      </w:tr>
      <w:tr w:rsidR="00BA0BC3" w:rsidRPr="00BA0BC3" w14:paraId="36DC6F6C" w14:textId="77777777" w:rsidTr="00BA0BC3">
        <w:trPr>
          <w:trHeight w:val="629"/>
        </w:trPr>
        <w:tc>
          <w:tcPr>
            <w:tcW w:w="2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F4BD7B5" w14:textId="77777777" w:rsidR="00BA0BC3" w:rsidRPr="00BA0BC3" w:rsidRDefault="00BA0BC3" w:rsidP="00BA0B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F1486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2FD04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18654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B125D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A0BC3" w:rsidRPr="00BA0BC3" w14:paraId="6D48320F" w14:textId="77777777" w:rsidTr="00BA0BC3">
        <w:trPr>
          <w:trHeight w:val="841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AB62F8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Объем производства продукции</w:t>
            </w:r>
          </w:p>
        </w:tc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08AAD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4ECBC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AB29F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38528" w14:textId="77777777" w:rsidR="00BA0BC3" w:rsidRPr="00BA0BC3" w:rsidRDefault="00BA0BC3" w:rsidP="00BA0B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B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280</w:t>
            </w:r>
          </w:p>
        </w:tc>
      </w:tr>
    </w:tbl>
    <w:p w14:paraId="0E068F42" w14:textId="77284262" w:rsidR="00BA0BC3" w:rsidRDefault="00BA0BC3" w:rsidP="00142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82A79" w14:textId="30D5FB7A" w:rsidR="003B4C7B" w:rsidRDefault="003B4C7B" w:rsidP="003B4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3B4C7B"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Линейный способ</w:t>
      </w:r>
    </w:p>
    <w:tbl>
      <w:tblPr>
        <w:tblW w:w="9403" w:type="dxa"/>
        <w:tblLook w:val="04A0" w:firstRow="1" w:lastRow="0" w:firstColumn="1" w:lastColumn="0" w:noHBand="0" w:noVBand="1"/>
      </w:tblPr>
      <w:tblGrid>
        <w:gridCol w:w="2051"/>
        <w:gridCol w:w="1743"/>
        <w:gridCol w:w="2269"/>
        <w:gridCol w:w="1652"/>
        <w:gridCol w:w="1688"/>
      </w:tblGrid>
      <w:tr w:rsidR="003B4C7B" w:rsidRPr="003B4C7B" w14:paraId="323936AD" w14:textId="77777777" w:rsidTr="003B4C7B">
        <w:trPr>
          <w:trHeight w:val="567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54351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422D0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 амортизации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85BBA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3EA6D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остаточная стоимость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53B1B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амортизационный фонд</w:t>
            </w:r>
          </w:p>
        </w:tc>
      </w:tr>
      <w:tr w:rsidR="003B4C7B" w:rsidRPr="003B4C7B" w14:paraId="1A04FA24" w14:textId="77777777" w:rsidTr="003B4C7B">
        <w:trPr>
          <w:trHeight w:val="308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369B5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B1CF2" w14:textId="5C602404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25%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241BD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0B09F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86,25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4B01D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28,75</w:t>
            </w:r>
          </w:p>
        </w:tc>
      </w:tr>
      <w:tr w:rsidR="003B4C7B" w:rsidRPr="003B4C7B" w14:paraId="0F9A50AE" w14:textId="77777777" w:rsidTr="003B4C7B">
        <w:trPr>
          <w:trHeight w:val="308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CF3FF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94AF7" w14:textId="7B4F34E4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25%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DAA97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639ED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57,50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8EF20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57,50</w:t>
            </w:r>
          </w:p>
        </w:tc>
      </w:tr>
      <w:tr w:rsidR="003B4C7B" w:rsidRPr="003B4C7B" w14:paraId="5191E9D9" w14:textId="77777777" w:rsidTr="003B4C7B">
        <w:trPr>
          <w:trHeight w:val="308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5E393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8595E" w14:textId="1470902B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25%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93241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CFEA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A17DB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86,25</w:t>
            </w:r>
          </w:p>
        </w:tc>
      </w:tr>
      <w:tr w:rsidR="003B4C7B" w:rsidRPr="003B4C7B" w14:paraId="35648D5C" w14:textId="77777777" w:rsidTr="003B4C7B">
        <w:trPr>
          <w:trHeight w:val="308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519FF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3489E" w14:textId="1AF2EB89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25%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5AE57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E0A63" w14:textId="3CC70D9B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13615" w14:textId="77777777" w:rsidR="003B4C7B" w:rsidRPr="003B4C7B" w:rsidRDefault="003B4C7B" w:rsidP="003B4C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4C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115,00</w:t>
            </w:r>
          </w:p>
        </w:tc>
      </w:tr>
    </w:tbl>
    <w:p w14:paraId="1C1D4240" w14:textId="77777777" w:rsidR="003B4C7B" w:rsidRPr="003B4C7B" w:rsidRDefault="003B4C7B" w:rsidP="003B4C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879486" w14:textId="369F1F97" w:rsidR="00BA0BC3" w:rsidRDefault="003B4C7B" w:rsidP="00142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орма амортизации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находится по соотношению 100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нормативному сроку службы оборудования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(4 года)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=25%</m:t>
        </m:r>
      </m:oMath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0AC2451" w14:textId="7750B82B" w:rsidR="003B4C7B" w:rsidRDefault="003B4C7B" w:rsidP="001429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EB63119" w14:textId="247EBF3A" w:rsidR="003B4C7B" w:rsidRDefault="003B4C7B" w:rsidP="003B4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мортизационные отчисления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Амортизационные отчисления на полное восстановление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оборудования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-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АС ∙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sub>
        </m:sSub>
      </m:oMath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115 ∙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25%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= 28.75</m:t>
        </m:r>
      </m:oMath>
    </w:p>
    <w:p w14:paraId="2D7ADB07" w14:textId="5D3175E8" w:rsidR="00BB0F90" w:rsidRDefault="00BB0F90" w:rsidP="003B4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9C0E1" w14:textId="77777777" w:rsidR="00BB0F90" w:rsidRPr="00BB0F90" w:rsidRDefault="00BB0F90" w:rsidP="00BB0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F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статочная стоимость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0F90">
        <w:rPr>
          <w:rFonts w:ascii="Times New Roman" w:eastAsia="Times New Roman" w:hAnsi="Times New Roman" w:cs="Times New Roman"/>
          <w:color w:val="000000"/>
          <w:sz w:val="28"/>
          <w:szCs w:val="28"/>
        </w:rPr>
        <w:t>(разность между первоначальной</w:t>
      </w:r>
    </w:p>
    <w:p w14:paraId="318962AA" w14:textId="77777777" w:rsidR="00BB0F90" w:rsidRPr="00BB0F90" w:rsidRDefault="00BB0F90" w:rsidP="00BB0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F90"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стоимостью основных средств и величиной их износа (начисленной</w:t>
      </w:r>
    </w:p>
    <w:p w14:paraId="52EA25E5" w14:textId="6F64166F" w:rsidR="00BB0F90" w:rsidRPr="00BB0F90" w:rsidRDefault="00BB0F90" w:rsidP="00BB0F90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BB0F90">
        <w:rPr>
          <w:rFonts w:ascii="Times New Roman" w:eastAsia="Times New Roman" w:hAnsi="Times New Roman" w:cs="Times New Roman"/>
          <w:color w:val="000000"/>
          <w:sz w:val="28"/>
          <w:szCs w:val="28"/>
        </w:rPr>
        <w:t>амортизации))</w:t>
      </w:r>
      <w:r w:rsidRPr="00BB0F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1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год = 115 - 28.75 = 86.25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; 2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год = 86.25 - 28.75 = 57.50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;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3 год =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57.50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-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28.75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= 28.75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;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4 год =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28.75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-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28.75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=0</m:t>
        </m:r>
      </m:oMath>
    </w:p>
    <w:p w14:paraId="5DFA8322" w14:textId="0EE88301" w:rsidR="00BB0F90" w:rsidRDefault="00BB0F90" w:rsidP="003B4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189F3" w14:textId="4801048F" w:rsidR="00BB0F90" w:rsidRDefault="00BB0F90" w:rsidP="003B4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А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мортизационный фонд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0F90">
        <w:rPr>
          <w:rFonts w:ascii="Times New Roman" w:eastAsia="Times New Roman" w:hAnsi="Times New Roman" w:cs="Times New Roman"/>
          <w:color w:val="000000"/>
          <w:sz w:val="28"/>
          <w:szCs w:val="28"/>
        </w:rPr>
        <w:t>(сумма начисленных и накопленных амортизационных отчислений):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1 год =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28.75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;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2 год 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28.75 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+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28.75 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 57.5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;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3 год =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28.75 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+ 57.5 = 86.25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;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4 год =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28.75 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+ 86.25 = 115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3218A64" w14:textId="1FB08D9B" w:rsidR="00BB0F90" w:rsidRDefault="00BB0F90" w:rsidP="00BB0F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Нелинейный (прямой метод суммы лет)</w:t>
      </w:r>
    </w:p>
    <w:tbl>
      <w:tblPr>
        <w:tblW w:w="9301" w:type="dxa"/>
        <w:tblLook w:val="04A0" w:firstRow="1" w:lastRow="0" w:firstColumn="1" w:lastColumn="0" w:noHBand="0" w:noVBand="1"/>
      </w:tblPr>
      <w:tblGrid>
        <w:gridCol w:w="2029"/>
        <w:gridCol w:w="1724"/>
        <w:gridCol w:w="2244"/>
        <w:gridCol w:w="1634"/>
        <w:gridCol w:w="1670"/>
      </w:tblGrid>
      <w:tr w:rsidR="00BB0F90" w:rsidRPr="00BB0F90" w14:paraId="304BA950" w14:textId="77777777" w:rsidTr="00BB0F90">
        <w:trPr>
          <w:trHeight w:val="571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3BA70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41CDA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 амортизации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39995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7C06B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остаточная стоимость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DBA29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амортизационный фонд</w:t>
            </w:r>
          </w:p>
        </w:tc>
      </w:tr>
      <w:tr w:rsidR="00BB0F90" w:rsidRPr="00BB0F90" w14:paraId="33BBCA11" w14:textId="77777777" w:rsidTr="00BB0F90">
        <w:trPr>
          <w:trHeight w:val="28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B239F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87D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40,00%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B1BAC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46,00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15D7E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69,00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C739A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46,00</w:t>
            </w:r>
          </w:p>
        </w:tc>
      </w:tr>
      <w:tr w:rsidR="00BB0F90" w:rsidRPr="00BB0F90" w14:paraId="27E385A7" w14:textId="77777777" w:rsidTr="00BB0F90">
        <w:trPr>
          <w:trHeight w:val="28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3B00A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53C83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30,00%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F2F02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34,50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B02CC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34,50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6FFE3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80,50</w:t>
            </w:r>
          </w:p>
        </w:tc>
      </w:tr>
      <w:tr w:rsidR="00BB0F90" w:rsidRPr="00BB0F90" w14:paraId="225391D3" w14:textId="77777777" w:rsidTr="00BB0F90">
        <w:trPr>
          <w:trHeight w:val="28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B1781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1A6C7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20,00%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7DDE2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23,00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80CC7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11,50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F1AC9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103,50</w:t>
            </w:r>
          </w:p>
        </w:tc>
      </w:tr>
      <w:tr w:rsidR="00BB0F90" w:rsidRPr="00BB0F90" w14:paraId="723C6B5B" w14:textId="77777777" w:rsidTr="00BB0F90">
        <w:trPr>
          <w:trHeight w:val="28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E086A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5D69F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10,00%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78561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11,50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49822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D052D" w14:textId="77777777" w:rsidR="00BB0F90" w:rsidRPr="00BB0F90" w:rsidRDefault="00BB0F90" w:rsidP="00BB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0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115,00</w:t>
            </w:r>
          </w:p>
        </w:tc>
      </w:tr>
    </w:tbl>
    <w:p w14:paraId="214367D0" w14:textId="31F26BD5" w:rsidR="00BB0F90" w:rsidRDefault="00BB0F90" w:rsidP="003B4C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76FC93E" w14:textId="46883247" w:rsidR="00BB0F90" w:rsidRDefault="00BB0F90" w:rsidP="003B4C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AA28570" w14:textId="4AA7ED9E" w:rsidR="00162414" w:rsidRDefault="00162414" w:rsidP="003B4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162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орма амортизации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находится</w:t>
      </w:r>
      <w:r w:rsidRPr="00162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опи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СЧЛ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СЧЛ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пи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∙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пи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+ 1)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</w:p>
    <w:p w14:paraId="275395E6" w14:textId="4CAA67AE" w:rsidR="00162414" w:rsidRDefault="00162414" w:rsidP="003B4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5850DB" w14:textId="6736DF68" w:rsidR="00162414" w:rsidRPr="00162414" w:rsidRDefault="00162414" w:rsidP="003B4C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40%</m:t>
          </m:r>
        </m:oMath>
      </m:oMathPara>
    </w:p>
    <w:p w14:paraId="3F258308" w14:textId="77777777" w:rsidR="00162414" w:rsidRPr="00162414" w:rsidRDefault="00162414" w:rsidP="003B4C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A610CBB" w14:textId="27D2D7DF" w:rsidR="00162414" w:rsidRPr="00162414" w:rsidRDefault="00162414" w:rsidP="003B4C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год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0%</m:t>
          </m:r>
        </m:oMath>
      </m:oMathPara>
    </w:p>
    <w:p w14:paraId="05B884C6" w14:textId="77777777" w:rsidR="00162414" w:rsidRDefault="00162414" w:rsidP="003B4C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FFCED32" w14:textId="2D90F46E" w:rsidR="00162414" w:rsidRPr="00162414" w:rsidRDefault="00162414" w:rsidP="0016241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год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0%</m:t>
          </m:r>
        </m:oMath>
      </m:oMathPara>
    </w:p>
    <w:p w14:paraId="18A9AA74" w14:textId="42A29E71" w:rsidR="00162414" w:rsidRDefault="00162414" w:rsidP="003B4C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30D7CA4" w14:textId="69BC226A" w:rsidR="00162414" w:rsidRPr="00162414" w:rsidRDefault="00162414" w:rsidP="003B4C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год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0%</m:t>
          </m:r>
        </m:oMath>
      </m:oMathPara>
    </w:p>
    <w:p w14:paraId="4F3E8E3B" w14:textId="77777777" w:rsidR="00162414" w:rsidRDefault="00162414" w:rsidP="00162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3E9AC" w14:textId="1FA5E366" w:rsidR="00162414" w:rsidRDefault="00162414" w:rsidP="00162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мортизационные отчисления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C658182" w14:textId="3462358A" w:rsidR="00162414" w:rsidRPr="00162414" w:rsidRDefault="00162414" w:rsidP="0016241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162414">
        <w:rPr>
          <w:rFonts w:ascii="Cambria Math" w:eastAsia="Times New Roman" w:hAnsi="Cambria Math" w:cs="Times New Roman"/>
          <w:i/>
          <w:color w:val="000000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 год =  40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115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46,00</m:t>
          </m:r>
        </m:oMath>
      </m:oMathPara>
    </w:p>
    <w:p w14:paraId="36ACB651" w14:textId="1963FAC0" w:rsidR="00162414" w:rsidRPr="00162414" w:rsidRDefault="00162414" w:rsidP="0016241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0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115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34,50</m:t>
          </m:r>
        </m:oMath>
      </m:oMathPara>
    </w:p>
    <w:p w14:paraId="590CD4D4" w14:textId="0171ABA8" w:rsidR="00162414" w:rsidRPr="00162414" w:rsidRDefault="00162414" w:rsidP="0016241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0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115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23,00</m:t>
          </m:r>
        </m:oMath>
      </m:oMathPara>
    </w:p>
    <w:p w14:paraId="052EC8AD" w14:textId="61F181A7" w:rsidR="00162414" w:rsidRPr="00162414" w:rsidRDefault="00162414" w:rsidP="0016241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0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115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11,50</m:t>
          </m:r>
        </m:oMath>
      </m:oMathPara>
    </w:p>
    <w:p w14:paraId="60282E9A" w14:textId="3A118344" w:rsidR="00162414" w:rsidRDefault="00162414" w:rsidP="0016241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CE59EEB" w14:textId="3A721C68" w:rsidR="00051DBB" w:rsidRPr="00051DBB" w:rsidRDefault="00051DBB" w:rsidP="00162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0F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статочная стоимость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AFBAE80" w14:textId="55E4973B" w:rsidR="00051DBB" w:rsidRDefault="00051DBB" w:rsidP="00162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76AC8A6" w14:textId="0B92D767" w:rsidR="00051DBB" w:rsidRPr="00162414" w:rsidRDefault="00051DBB" w:rsidP="00051DB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 год =  115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- 46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69,00</m:t>
          </m:r>
        </m:oMath>
      </m:oMathPara>
    </w:p>
    <w:p w14:paraId="26A039C2" w14:textId="2332D84D" w:rsidR="00051DBB" w:rsidRPr="00162414" w:rsidRDefault="00051DBB" w:rsidP="00051DB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69 - 34.5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34,50</m:t>
          </m:r>
        </m:oMath>
      </m:oMathPara>
    </w:p>
    <w:p w14:paraId="6BD49CD1" w14:textId="7C2B498A" w:rsidR="00051DBB" w:rsidRPr="00162414" w:rsidRDefault="00051DBB" w:rsidP="00051DB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34.5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11.5</m:t>
          </m:r>
        </m:oMath>
      </m:oMathPara>
    </w:p>
    <w:p w14:paraId="5690F9DB" w14:textId="11A0822F" w:rsidR="00051DBB" w:rsidRPr="00162414" w:rsidRDefault="00051DBB" w:rsidP="00051DB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 год 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11.5 - 11.5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</m:oMath>
      </m:oMathPara>
    </w:p>
    <w:p w14:paraId="3D8A8DB2" w14:textId="77777777" w:rsidR="00051DBB" w:rsidRDefault="00051DBB" w:rsidP="00162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54C8E9" w14:textId="6CA97EC2" w:rsidR="00051DBB" w:rsidRDefault="00051DBB" w:rsidP="00162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А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мортизационный фонд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D70D77B" w14:textId="77777777" w:rsidR="00051DBB" w:rsidRDefault="00051DBB" w:rsidP="00162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188DB5C" w14:textId="6B70FDBC" w:rsidR="00051DBB" w:rsidRPr="00162414" w:rsidRDefault="00051DBB" w:rsidP="00051DB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 год =  46</m:t>
          </m:r>
        </m:oMath>
      </m:oMathPara>
    </w:p>
    <w:p w14:paraId="0A5443F3" w14:textId="793E873E" w:rsidR="00051DBB" w:rsidRPr="00162414" w:rsidRDefault="00051DBB" w:rsidP="00051DB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 год = 46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 + 34.5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80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,50</m:t>
          </m:r>
        </m:oMath>
      </m:oMathPara>
    </w:p>
    <w:p w14:paraId="5DBF677D" w14:textId="1E23903D" w:rsidR="00051DBB" w:rsidRPr="00162414" w:rsidRDefault="00051DBB" w:rsidP="00051DB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80.5 +23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103.5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</m:oMath>
      </m:oMathPara>
    </w:p>
    <w:p w14:paraId="12F218AE" w14:textId="5B71402F" w:rsidR="00051DBB" w:rsidRPr="00162414" w:rsidRDefault="00051DBB" w:rsidP="00051DB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103.5 + 11.5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115</m:t>
          </m:r>
        </m:oMath>
      </m:oMathPara>
    </w:p>
    <w:p w14:paraId="66BAEA63" w14:textId="3E5E1837" w:rsidR="00051DBB" w:rsidRDefault="00051DBB" w:rsidP="00051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Pr="00051DBB"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Нелинейный (</w:t>
      </w:r>
      <w:r w:rsidR="00177C4F">
        <w:rPr>
          <w:rFonts w:ascii="Times New Roman" w:eastAsia="Times New Roman" w:hAnsi="Times New Roman" w:cs="Times New Roman"/>
          <w:sz w:val="28"/>
          <w:szCs w:val="28"/>
          <w:lang w:eastAsia="zh-CN"/>
        </w:rPr>
        <w:t>обратный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метод суммы лет)</w:t>
      </w:r>
    </w:p>
    <w:tbl>
      <w:tblPr>
        <w:tblW w:w="9153" w:type="dxa"/>
        <w:tblLook w:val="04A0" w:firstRow="1" w:lastRow="0" w:firstColumn="1" w:lastColumn="0" w:noHBand="0" w:noVBand="1"/>
      </w:tblPr>
      <w:tblGrid>
        <w:gridCol w:w="1997"/>
        <w:gridCol w:w="1696"/>
        <w:gridCol w:w="2209"/>
        <w:gridCol w:w="1608"/>
        <w:gridCol w:w="1643"/>
      </w:tblGrid>
      <w:tr w:rsidR="00177C4F" w:rsidRPr="00177C4F" w14:paraId="13761EAC" w14:textId="77777777" w:rsidTr="00177C4F">
        <w:trPr>
          <w:trHeight w:val="600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B7943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7C4CC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 амортизации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5AE90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685E1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остаточная стоимость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AF216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амортизационный фонд</w:t>
            </w:r>
          </w:p>
        </w:tc>
      </w:tr>
      <w:tr w:rsidR="00177C4F" w:rsidRPr="00177C4F" w14:paraId="26ED42A2" w14:textId="77777777" w:rsidTr="00177C4F">
        <w:trPr>
          <w:trHeight w:val="30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35672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82278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10,00%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EFAE9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11,50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C81A8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103,50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6C8AB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11,50</w:t>
            </w:r>
          </w:p>
        </w:tc>
      </w:tr>
      <w:tr w:rsidR="00177C4F" w:rsidRPr="00177C4F" w14:paraId="34E96901" w14:textId="77777777" w:rsidTr="00177C4F">
        <w:trPr>
          <w:trHeight w:val="30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1FF44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AB94E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20,00%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3CADD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23,00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A5EEB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80,50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84705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34,50</w:t>
            </w:r>
          </w:p>
        </w:tc>
      </w:tr>
      <w:tr w:rsidR="00177C4F" w:rsidRPr="00177C4F" w14:paraId="09AE35D1" w14:textId="77777777" w:rsidTr="00177C4F">
        <w:trPr>
          <w:trHeight w:val="30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E0B33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09A71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30,00%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19EB7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34,50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2BF20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46,00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B1701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69,00</w:t>
            </w:r>
          </w:p>
        </w:tc>
      </w:tr>
      <w:tr w:rsidR="00177C4F" w:rsidRPr="00177C4F" w14:paraId="37240366" w14:textId="77777777" w:rsidTr="00177C4F">
        <w:trPr>
          <w:trHeight w:val="77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34C18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B2543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40,00%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14E95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0A2C4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0FDC3" w14:textId="77777777" w:rsidR="00177C4F" w:rsidRPr="00177C4F" w:rsidRDefault="00177C4F" w:rsidP="0017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77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115,00</w:t>
            </w:r>
          </w:p>
        </w:tc>
      </w:tr>
    </w:tbl>
    <w:p w14:paraId="0A67F75A" w14:textId="678AAB0A" w:rsidR="00051DBB" w:rsidRDefault="00051DBB" w:rsidP="0016241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4DE0D51" w14:textId="3D3EB493" w:rsidR="00177C4F" w:rsidRPr="00415957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162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орма амортизации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находится</w:t>
      </w:r>
      <w:r w:rsidR="004159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5B1C747" w14:textId="77777777" w:rsidR="00177C4F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6A304" w14:textId="35CE8ACB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(4-4+1)/(4*(4+1)/2)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0%</m:t>
          </m:r>
        </m:oMath>
      </m:oMathPara>
    </w:p>
    <w:p w14:paraId="2B18C172" w14:textId="77777777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FC208F4" w14:textId="12FD0C3A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0%</m:t>
          </m:r>
        </m:oMath>
      </m:oMathPara>
    </w:p>
    <w:p w14:paraId="01DE70FB" w14:textId="77777777" w:rsidR="00177C4F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DA0F5DF" w14:textId="4F32368C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0%</m:t>
          </m:r>
        </m:oMath>
      </m:oMathPara>
    </w:p>
    <w:p w14:paraId="330537B1" w14:textId="77777777" w:rsidR="00177C4F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A365D4F" w14:textId="04A1A0CF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0%</m:t>
          </m:r>
        </m:oMath>
      </m:oMathPara>
    </w:p>
    <w:p w14:paraId="42A6A200" w14:textId="77777777" w:rsidR="00177C4F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A1AEF9" w14:textId="77777777" w:rsidR="00177C4F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мортизационные отчисления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C23930" w14:textId="4D16B96F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162414">
        <w:rPr>
          <w:rFonts w:ascii="Cambria Math" w:eastAsia="Times New Roman" w:hAnsi="Cambria Math" w:cs="Times New Roman"/>
          <w:i/>
          <w:color w:val="000000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0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115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</m:oMath>
      </m:oMathPara>
    </w:p>
    <w:p w14:paraId="4C1898CA" w14:textId="56D7CFC3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0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115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23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,50</m:t>
          </m:r>
        </m:oMath>
      </m:oMathPara>
    </w:p>
    <w:p w14:paraId="66AA599E" w14:textId="7068A242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0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115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34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</m:oMath>
      </m:oMathPara>
    </w:p>
    <w:p w14:paraId="303CF33E" w14:textId="1D2535B9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0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115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46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,50</m:t>
          </m:r>
        </m:oMath>
      </m:oMathPara>
    </w:p>
    <w:p w14:paraId="2D4C5A21" w14:textId="77777777" w:rsidR="00177C4F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52A7E33" w14:textId="77777777" w:rsidR="00177C4F" w:rsidRPr="00051DBB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0F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статочная стоимость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A385F0B" w14:textId="77777777" w:rsidR="00177C4F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FA2EDC8" w14:textId="03DF4F73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 115 -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103.5</m:t>
          </m:r>
        </m:oMath>
      </m:oMathPara>
    </w:p>
    <w:p w14:paraId="3888E1C1" w14:textId="60D237C5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103.5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- 23.0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80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,50</m:t>
          </m:r>
        </m:oMath>
      </m:oMathPara>
    </w:p>
    <w:p w14:paraId="7649899E" w14:textId="5A883A79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80.5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 -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34.5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46</m:t>
          </m:r>
        </m:oMath>
      </m:oMathPara>
    </w:p>
    <w:p w14:paraId="7E3170CD" w14:textId="111A932B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46 - 46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</m:oMath>
      </m:oMathPara>
    </w:p>
    <w:p w14:paraId="49C152CC" w14:textId="77777777" w:rsidR="00177C4F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22C5C" w14:textId="77777777" w:rsidR="00177C4F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А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мортизационный фонд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ABC8D81" w14:textId="77777777" w:rsidR="00177C4F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E8D5DA9" w14:textId="68434549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11.5</m:t>
          </m:r>
        </m:oMath>
      </m:oMathPara>
    </w:p>
    <w:p w14:paraId="404F0764" w14:textId="7CBA7105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 +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23,00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34,50</m:t>
          </m:r>
        </m:oMath>
      </m:oMathPara>
    </w:p>
    <w:p w14:paraId="32DB6FDB" w14:textId="798EB426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34,50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34,50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69,00</m:t>
          </m:r>
        </m:oMath>
      </m:oMathPara>
    </w:p>
    <w:p w14:paraId="275EE6F2" w14:textId="25DFD4DB" w:rsidR="00177C4F" w:rsidRPr="00162414" w:rsidRDefault="00177C4F" w:rsidP="00177C4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69,00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46,00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115</m:t>
          </m:r>
        </m:oMath>
      </m:oMathPara>
    </w:p>
    <w:p w14:paraId="4DD09D7C" w14:textId="2DDB77C3" w:rsidR="00C2128F" w:rsidRDefault="00C2128F" w:rsidP="0016241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 w:type="page"/>
      </w:r>
    </w:p>
    <w:p w14:paraId="02070F7C" w14:textId="1AA10E6A" w:rsid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Pr="00051DBB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Нелинейный 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метод уменьшаемого остатка с коэффициентом ускорения 2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2062"/>
        <w:gridCol w:w="1752"/>
        <w:gridCol w:w="2281"/>
        <w:gridCol w:w="1660"/>
        <w:gridCol w:w="1697"/>
      </w:tblGrid>
      <w:tr w:rsidR="00415957" w:rsidRPr="00415957" w14:paraId="029DFAE0" w14:textId="77777777" w:rsidTr="00415957">
        <w:trPr>
          <w:trHeight w:val="659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5E4B2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339FC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 амортизации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450A9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7549D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остаточная стоимость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5D020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амортизационный фонд</w:t>
            </w:r>
          </w:p>
        </w:tc>
      </w:tr>
      <w:tr w:rsidR="00415957" w:rsidRPr="00415957" w14:paraId="142C22B4" w14:textId="77777777" w:rsidTr="00415957">
        <w:trPr>
          <w:trHeight w:val="329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E0D0B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702D0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50,00%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38AAC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57,50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BA01B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57,50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A2AE2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57,50</w:t>
            </w:r>
          </w:p>
        </w:tc>
      </w:tr>
      <w:tr w:rsidR="00415957" w:rsidRPr="00415957" w14:paraId="207E781F" w14:textId="77777777" w:rsidTr="00415957">
        <w:trPr>
          <w:trHeight w:val="329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C1DF1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59C7D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50,00%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13DA7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70C21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92D60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86,25</w:t>
            </w:r>
          </w:p>
        </w:tc>
      </w:tr>
      <w:tr w:rsidR="00415957" w:rsidRPr="00415957" w14:paraId="532943FF" w14:textId="77777777" w:rsidTr="00415957">
        <w:trPr>
          <w:trHeight w:val="329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2F23D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3D1BE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50,00%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26015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CDB6D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A973F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100,63</w:t>
            </w:r>
          </w:p>
        </w:tc>
      </w:tr>
      <w:tr w:rsidR="00415957" w:rsidRPr="00415957" w14:paraId="16DEF920" w14:textId="77777777" w:rsidTr="00415957">
        <w:trPr>
          <w:trHeight w:val="329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26E11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5799C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50,00%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74432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FE292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3BB8E" w14:textId="77777777" w:rsidR="00415957" w:rsidRPr="00415957" w:rsidRDefault="00415957" w:rsidP="00415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115,00</w:t>
            </w:r>
          </w:p>
        </w:tc>
      </w:tr>
    </w:tbl>
    <w:p w14:paraId="2FB2B0A1" w14:textId="77777777" w:rsid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12E4371" w14:textId="77777777" w:rsidR="00415957" w:rsidRP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162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орма амортизации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DE49B4" w14:textId="77777777" w:rsid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E3769" w14:textId="5DDD6372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0%</m:t>
          </m:r>
        </m:oMath>
      </m:oMathPara>
    </w:p>
    <w:p w14:paraId="646099C0" w14:textId="77777777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0BC2CD1" w14:textId="77777777" w:rsid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02E49" w14:textId="77777777" w:rsid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мортизационные отчисления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DCC70A0" w14:textId="68A25A21" w:rsidR="00415957" w:rsidRPr="00A75B0F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162414">
        <w:rPr>
          <w:rFonts w:ascii="Cambria Math" w:eastAsia="Times New Roman" w:hAnsi="Cambria Math" w:cs="Times New Roman"/>
          <w:i/>
          <w:color w:val="000000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0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115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57.5</m:t>
          </m:r>
        </m:oMath>
      </m:oMathPara>
    </w:p>
    <w:p w14:paraId="47097641" w14:textId="35991CD5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(115 - 57.5)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50%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28,75</m:t>
          </m:r>
        </m:oMath>
      </m:oMathPara>
    </w:p>
    <w:p w14:paraId="510A6411" w14:textId="356598AA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(115 - 57.5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- 28.75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)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50%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14.38</m:t>
          </m:r>
        </m:oMath>
      </m:oMathPara>
    </w:p>
    <w:p w14:paraId="16ADD2D2" w14:textId="327186B3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(115 - 57.5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- 28.75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- 14.38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)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14.38</m:t>
          </m:r>
        </m:oMath>
      </m:oMathPara>
    </w:p>
    <w:p w14:paraId="257D7252" w14:textId="77777777" w:rsid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89777D3" w14:textId="77777777" w:rsidR="00415957" w:rsidRPr="00051DBB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0F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статочная стоимость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DCB0CB" w14:textId="77777777" w:rsid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E773F1A" w14:textId="581AD6B2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57.5</m:t>
          </m:r>
        </m:oMath>
      </m:oMathPara>
    </w:p>
    <w:p w14:paraId="7FBC9CBC" w14:textId="46D6BAD1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57.5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-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28,75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28,75</m:t>
          </m:r>
        </m:oMath>
      </m:oMathPara>
    </w:p>
    <w:p w14:paraId="01D5E5C4" w14:textId="0A74DD10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28,75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 xml:space="preserve"> - 14.38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14.38</m:t>
          </m:r>
        </m:oMath>
      </m:oMathPara>
    </w:p>
    <w:p w14:paraId="05DC4149" w14:textId="14AD8825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14.38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14.38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</m:oMath>
      </m:oMathPara>
    </w:p>
    <w:p w14:paraId="6DC14005" w14:textId="77777777" w:rsid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C200FC" w14:textId="77777777" w:rsid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А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мортизационный фонд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2AC93F3" w14:textId="77777777" w:rsidR="00415957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1B480F0" w14:textId="705EC0FC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57.5</m:t>
          </m:r>
        </m:oMath>
      </m:oMathPara>
    </w:p>
    <w:p w14:paraId="04C31862" w14:textId="335EFBA4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57.5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28,75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86,25</m:t>
          </m:r>
        </m:oMath>
      </m:oMathPara>
    </w:p>
    <w:p w14:paraId="4B8B2CFD" w14:textId="4CDC2034" w:rsidR="00415957" w:rsidRPr="00162414" w:rsidRDefault="00415957" w:rsidP="0041595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86,25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14,38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100.63</m:t>
          </m:r>
        </m:oMath>
      </m:oMathPara>
    </w:p>
    <w:p w14:paraId="578E522C" w14:textId="2626B8B2" w:rsidR="00177C4F" w:rsidRPr="00BF4F09" w:rsidRDefault="00415957" w:rsidP="0016241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100.63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+ 14.38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115</m:t>
          </m:r>
        </m:oMath>
      </m:oMathPara>
    </w:p>
    <w:p w14:paraId="74A1845B" w14:textId="77777777" w:rsid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Pr="00051DBB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Производительный способ начисления амортизации</w:t>
      </w:r>
    </w:p>
    <w:tbl>
      <w:tblPr>
        <w:tblW w:w="9235" w:type="dxa"/>
        <w:tblLook w:val="04A0" w:firstRow="1" w:lastRow="0" w:firstColumn="1" w:lastColumn="0" w:noHBand="0" w:noVBand="1"/>
      </w:tblPr>
      <w:tblGrid>
        <w:gridCol w:w="2015"/>
        <w:gridCol w:w="1712"/>
        <w:gridCol w:w="2228"/>
        <w:gridCol w:w="1622"/>
        <w:gridCol w:w="1658"/>
      </w:tblGrid>
      <w:tr w:rsidR="00BF4F09" w:rsidRPr="00BF4F09" w14:paraId="7C4E86BD" w14:textId="77777777" w:rsidTr="00BF4F09">
        <w:trPr>
          <w:trHeight w:val="627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5E11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E83D9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 амортизации</w:t>
            </w:r>
          </w:p>
        </w:tc>
        <w:tc>
          <w:tcPr>
            <w:tcW w:w="2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4F539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059EF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остаточная стоимость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6F195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амортизационный фонд</w:t>
            </w:r>
          </w:p>
        </w:tc>
      </w:tr>
      <w:tr w:rsidR="00BF4F09" w:rsidRPr="00BF4F09" w14:paraId="78B2C660" w14:textId="77777777" w:rsidTr="00BF4F09">
        <w:trPr>
          <w:trHeight w:val="313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407E7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023E1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24,37%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D2511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28,02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3A4BD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86,98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3BCE8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28,02</w:t>
            </w:r>
          </w:p>
        </w:tc>
      </w:tr>
      <w:tr w:rsidR="00BF4F09" w:rsidRPr="00BF4F09" w14:paraId="5FEE5BB4" w14:textId="77777777" w:rsidTr="00BF4F09">
        <w:trPr>
          <w:trHeight w:val="313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1569E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4F472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22,61%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756F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26,00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FE9C1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60,97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79511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54,03</w:t>
            </w:r>
          </w:p>
        </w:tc>
      </w:tr>
      <w:tr w:rsidR="00BF4F09" w:rsidRPr="00BF4F09" w14:paraId="480B9E5C" w14:textId="77777777" w:rsidTr="00BF4F09">
        <w:trPr>
          <w:trHeight w:val="313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00E0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B6E37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25,73%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FE97B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29,59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CE1AF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31,38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AD3C9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83,62</w:t>
            </w:r>
          </w:p>
        </w:tc>
      </w:tr>
      <w:tr w:rsidR="00BF4F09" w:rsidRPr="00BF4F09" w14:paraId="3CE114CE" w14:textId="77777777" w:rsidTr="00BF4F09">
        <w:trPr>
          <w:trHeight w:val="313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70F2F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E36CB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27,29%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8F6D8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31,38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28D78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9F5A1" w14:textId="77777777" w:rsidR="00BF4F09" w:rsidRPr="00BF4F09" w:rsidRDefault="00BF4F09" w:rsidP="00BF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4F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115,00</w:t>
            </w:r>
          </w:p>
        </w:tc>
      </w:tr>
    </w:tbl>
    <w:p w14:paraId="32324160" w14:textId="04694A25" w:rsidR="00BF4F09" w:rsidRDefault="00BF4F09" w:rsidP="001624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14486163" w14:textId="77777777" w:rsidR="00BF4F09" w:rsidRPr="00415957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162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орма амортизации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7CCCCBC" w14:textId="77777777" w:rsid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723DC" w14:textId="73D95440" w:rsidR="00BF4F09" w:rsidRP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250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250 + 232 + 264 + 280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24.37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%</m:t>
          </m:r>
        </m:oMath>
      </m:oMathPara>
    </w:p>
    <w:p w14:paraId="73821A53" w14:textId="77777777" w:rsidR="00BF4F09" w:rsidRP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3B999F4" w14:textId="3B0689D9" w:rsidR="00BF4F09" w:rsidRP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год 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32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250 + 232 + 264 + 280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22,61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%</m:t>
          </m:r>
        </m:oMath>
      </m:oMathPara>
    </w:p>
    <w:p w14:paraId="5EAC8AAA" w14:textId="77777777" w:rsid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8E85C39" w14:textId="0F81CDF9" w:rsidR="00BF4F09" w:rsidRP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год 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64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250 + 232 + 264 + 280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25,73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%</m:t>
          </m:r>
        </m:oMath>
      </m:oMathPara>
    </w:p>
    <w:p w14:paraId="59F22FC1" w14:textId="77777777" w:rsid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188C01B" w14:textId="3FC003E7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год 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250 + 232 + 264 + 280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27,29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%</m:t>
          </m:r>
        </m:oMath>
      </m:oMathPara>
    </w:p>
    <w:p w14:paraId="5862B4D7" w14:textId="77777777" w:rsidR="00BF4F09" w:rsidRDefault="00BF4F09" w:rsidP="005254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C072F2" w14:textId="77777777" w:rsid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мортизационные отчисления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069BC2" w14:textId="02F2FA40" w:rsidR="00BF4F09" w:rsidRPr="00A75B0F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162414">
        <w:rPr>
          <w:rFonts w:ascii="Cambria Math" w:eastAsia="Times New Roman" w:hAnsi="Cambria Math" w:cs="Times New Roman"/>
          <w:i/>
          <w:color w:val="000000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 год =115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24,37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28,02</m:t>
          </m:r>
        </m:oMath>
      </m:oMathPara>
    </w:p>
    <w:p w14:paraId="07924642" w14:textId="685C0DB6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115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22,61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26,00</m:t>
          </m:r>
        </m:oMath>
      </m:oMathPara>
    </w:p>
    <w:p w14:paraId="119E1138" w14:textId="6FBEE9DB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 115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25,73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29,59</m:t>
          </m:r>
        </m:oMath>
      </m:oMathPara>
    </w:p>
    <w:p w14:paraId="78075081" w14:textId="72AAE20B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 115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27,29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31,38</m:t>
          </m:r>
        </m:oMath>
      </m:oMathPara>
    </w:p>
    <w:p w14:paraId="4BA869C9" w14:textId="77777777" w:rsid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6EF26DA" w14:textId="77777777" w:rsidR="00BF4F09" w:rsidRPr="00051DBB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0F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статочная стоимость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FB24312" w14:textId="77777777" w:rsid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4C40D7D" w14:textId="70E46FF9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115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-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28,02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86,98</m:t>
          </m:r>
        </m:oMath>
      </m:oMathPara>
    </w:p>
    <w:p w14:paraId="1046494F" w14:textId="7AF95988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86,98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-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26,00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60,97</m:t>
          </m:r>
        </m:oMath>
      </m:oMathPara>
    </w:p>
    <w:p w14:paraId="73770774" w14:textId="40098C23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60,97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 xml:space="preserve"> -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29,59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31,38</m:t>
          </m:r>
        </m:oMath>
      </m:oMathPara>
    </w:p>
    <w:p w14:paraId="3865F057" w14:textId="734B1BA1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31,38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31,38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</m:t>
          </m:r>
        </m:oMath>
      </m:oMathPara>
    </w:p>
    <w:p w14:paraId="39C2158B" w14:textId="77777777" w:rsid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C14A76" w14:textId="77777777" w:rsid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А</w:t>
      </w:r>
      <w:r w:rsidRPr="003B4C7B">
        <w:rPr>
          <w:rFonts w:ascii="Times New Roman" w:eastAsia="Times New Roman" w:hAnsi="Times New Roman" w:cs="Times New Roman"/>
          <w:color w:val="000000"/>
          <w:sz w:val="28"/>
          <w:szCs w:val="28"/>
        </w:rPr>
        <w:t>мортизационный фонд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3529052" w14:textId="77777777" w:rsid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1777281" w14:textId="5811879B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1 год 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28,02</m:t>
          </m:r>
        </m:oMath>
      </m:oMathPara>
    </w:p>
    <w:p w14:paraId="6E709B19" w14:textId="458DC31F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2 год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28,02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6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00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54.03</m:t>
          </m:r>
        </m:oMath>
      </m:oMathPara>
    </w:p>
    <w:p w14:paraId="70FAFEEC" w14:textId="3F81C133" w:rsidR="00BF4F09" w:rsidRPr="00162414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3 год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54.03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29.59</m:t>
          </m:r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83.62</m:t>
          </m:r>
        </m:oMath>
      </m:oMathPara>
    </w:p>
    <w:p w14:paraId="681292DA" w14:textId="595B78B8" w:rsidR="00BF4F09" w:rsidRPr="00BF4F09" w:rsidRDefault="00BF4F09" w:rsidP="00BF4F0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4 год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83.62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31,38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115</m:t>
          </m:r>
        </m:oMath>
      </m:oMathPara>
    </w:p>
    <w:p w14:paraId="564E2DBB" w14:textId="34105F2D" w:rsidR="005254C3" w:rsidRDefault="005254C3" w:rsidP="0016241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060A9FD1" w14:textId="4AE9FC58" w:rsidR="005254C3" w:rsidRDefault="005254C3" w:rsidP="005254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Задание № </w:t>
      </w: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3</w:t>
      </w:r>
    </w:p>
    <w:p w14:paraId="0D829C08" w14:textId="66A88D23" w:rsidR="005254C3" w:rsidRDefault="005254C3" w:rsidP="005254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6B3B5453" w14:textId="0574625B" w:rsidR="005254C3" w:rsidRDefault="00A27807" w:rsidP="005254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051DBB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A27807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Технико-экономические показатели деятельности предприяти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я</w:t>
      </w:r>
    </w:p>
    <w:p w14:paraId="231C083A" w14:textId="77777777" w:rsidR="00A27807" w:rsidRDefault="00A27807" w:rsidP="005254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tbl>
      <w:tblPr>
        <w:tblW w:w="9014" w:type="dxa"/>
        <w:tblLook w:val="04A0" w:firstRow="1" w:lastRow="0" w:firstColumn="1" w:lastColumn="0" w:noHBand="0" w:noVBand="1"/>
      </w:tblPr>
      <w:tblGrid>
        <w:gridCol w:w="4268"/>
        <w:gridCol w:w="2500"/>
        <w:gridCol w:w="1071"/>
        <w:gridCol w:w="1175"/>
      </w:tblGrid>
      <w:tr w:rsidR="00A27807" w:rsidRPr="00A27807" w14:paraId="045D4CE6" w14:textId="77777777" w:rsidTr="00A27807">
        <w:trPr>
          <w:trHeight w:val="290"/>
        </w:trPr>
        <w:tc>
          <w:tcPr>
            <w:tcW w:w="4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E355" w14:textId="77777777" w:rsidR="00A27807" w:rsidRPr="00A27807" w:rsidRDefault="00A27807" w:rsidP="00A2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показатели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2B50" w14:textId="77777777" w:rsidR="00A27807" w:rsidRPr="00A27807" w:rsidRDefault="00A27807" w:rsidP="00A2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обозначения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C8A95" w14:textId="77777777" w:rsidR="00A27807" w:rsidRPr="00A27807" w:rsidRDefault="00A27807" w:rsidP="00A27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значения</w:t>
            </w:r>
          </w:p>
        </w:tc>
      </w:tr>
      <w:tr w:rsidR="00A27807" w:rsidRPr="00A27807" w14:paraId="28AB464F" w14:textId="77777777" w:rsidTr="00A27807">
        <w:trPr>
          <w:trHeight w:val="290"/>
        </w:trPr>
        <w:tc>
          <w:tcPr>
            <w:tcW w:w="4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BD412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37912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B321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базовый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E21C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отчетный</w:t>
            </w:r>
          </w:p>
        </w:tc>
      </w:tr>
      <w:tr w:rsidR="00A27807" w:rsidRPr="00A27807" w14:paraId="30ECFE76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FB06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1. Норма расхода материала на изделие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E31B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590D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242F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</w:tr>
      <w:tr w:rsidR="00A27807" w:rsidRPr="00A27807" w14:paraId="362594B8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B11D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2. Цена материала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5A82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7807">
              <w:rPr>
                <w:rFonts w:ascii="Times New Roman" w:eastAsia="Times New Roman" w:hAnsi="Times New Roman" w:cs="Times New Roman"/>
                <w:color w:val="000000"/>
              </w:rPr>
              <w:t>Цm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172E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7,7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ED0B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8,3</w:t>
            </w:r>
          </w:p>
        </w:tc>
      </w:tr>
      <w:tr w:rsidR="00A27807" w:rsidRPr="00A27807" w14:paraId="36C5818D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1987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3. Годовая программа выпуска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4336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2910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185E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</w:tr>
      <w:tr w:rsidR="00A27807" w:rsidRPr="00A27807" w14:paraId="0FC0333A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C8ED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4. Отпускная цена изделия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099D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7807">
              <w:rPr>
                <w:rFonts w:ascii="Times New Roman" w:eastAsia="Times New Roman" w:hAnsi="Times New Roman" w:cs="Times New Roman"/>
                <w:color w:val="000000"/>
              </w:rPr>
              <w:t>Цотп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7387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81,1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AAF4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83,2</w:t>
            </w:r>
          </w:p>
        </w:tc>
      </w:tr>
      <w:tr w:rsidR="00A27807" w:rsidRPr="00A27807" w14:paraId="7D82BC31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F0B7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5. Себестоимость единицы изделия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829B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С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6440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62,1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D379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64,2</w:t>
            </w:r>
          </w:p>
        </w:tc>
      </w:tr>
      <w:tr w:rsidR="00A27807" w:rsidRPr="00A27807" w14:paraId="617B1416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B218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3. Интервал между поставками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F3CC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7807">
              <w:rPr>
                <w:rFonts w:ascii="Times New Roman" w:eastAsia="Times New Roman" w:hAnsi="Times New Roman" w:cs="Times New Roman"/>
                <w:color w:val="000000"/>
              </w:rPr>
              <w:t>Tпост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B1F9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87A1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</w:tr>
      <w:tr w:rsidR="00A27807" w:rsidRPr="00A27807" w14:paraId="1DF31057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7FB6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4. Страховой запас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3C4A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7807">
              <w:rPr>
                <w:rFonts w:ascii="Times New Roman" w:eastAsia="Times New Roman" w:hAnsi="Times New Roman" w:cs="Times New Roman"/>
                <w:color w:val="000000"/>
              </w:rPr>
              <w:t>Tстрах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AE30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2FF9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A27807" w:rsidRPr="00A27807" w14:paraId="730EE2BF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ABE2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5. Коэффициент нарастания затрат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B227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7807">
              <w:rPr>
                <w:rFonts w:ascii="Times New Roman" w:eastAsia="Times New Roman" w:hAnsi="Times New Roman" w:cs="Times New Roman"/>
                <w:color w:val="000000"/>
              </w:rPr>
              <w:t>kнз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4CB9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0,83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24C9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0,83</w:t>
            </w:r>
          </w:p>
        </w:tc>
      </w:tr>
      <w:tr w:rsidR="00A27807" w:rsidRPr="00A27807" w14:paraId="18C58B43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AE47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6. Длительность производственного цикла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9B0F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7807">
              <w:rPr>
                <w:rFonts w:ascii="Times New Roman" w:eastAsia="Times New Roman" w:hAnsi="Times New Roman" w:cs="Times New Roman"/>
                <w:color w:val="000000"/>
              </w:rPr>
              <w:t>Tпроизв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49F2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84EF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A27807" w:rsidRPr="00A27807" w14:paraId="1013AFCB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49ED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7. Норматив расходов будущих периодов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F8F7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НБП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FCE9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670A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A27807" w:rsidRPr="00A27807" w14:paraId="78EF92D8" w14:textId="77777777" w:rsidTr="00A27807">
        <w:trPr>
          <w:trHeight w:val="290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CB52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8. Норма запаса готовой продукции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FB0F" w14:textId="77777777" w:rsidR="00A27807" w:rsidRPr="00A27807" w:rsidRDefault="00A27807" w:rsidP="00A27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27807">
              <w:rPr>
                <w:rFonts w:ascii="Times New Roman" w:eastAsia="Times New Roman" w:hAnsi="Times New Roman" w:cs="Times New Roman"/>
                <w:color w:val="000000"/>
              </w:rPr>
              <w:t>Tгп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2200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32A4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27807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</w:tbl>
    <w:p w14:paraId="73200228" w14:textId="7DDB0124" w:rsidR="00BF4F09" w:rsidRDefault="00BF4F09" w:rsidP="0016241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98C1D38" w14:textId="21EE736E" w:rsidR="00A27807" w:rsidRDefault="00A27807" w:rsidP="00A27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051DBB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A27807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нормативов оборотных средств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4165"/>
        <w:gridCol w:w="1909"/>
        <w:gridCol w:w="1718"/>
        <w:gridCol w:w="1553"/>
      </w:tblGrid>
      <w:tr w:rsidR="00A27807" w:rsidRPr="00A27807" w14:paraId="6478A756" w14:textId="77777777" w:rsidTr="00A27807">
        <w:trPr>
          <w:trHeight w:val="306"/>
        </w:trPr>
        <w:tc>
          <w:tcPr>
            <w:tcW w:w="4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B893" w14:textId="77777777" w:rsidR="00A27807" w:rsidRPr="00A27807" w:rsidRDefault="00A27807" w:rsidP="00A2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Показатели</w:t>
            </w:r>
          </w:p>
        </w:tc>
        <w:tc>
          <w:tcPr>
            <w:tcW w:w="1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DF15" w14:textId="77777777" w:rsidR="00A27807" w:rsidRPr="00A27807" w:rsidRDefault="00A27807" w:rsidP="00A2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Источник</w:t>
            </w:r>
          </w:p>
        </w:tc>
        <w:tc>
          <w:tcPr>
            <w:tcW w:w="3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EFE3" w14:textId="77777777" w:rsidR="00A27807" w:rsidRPr="00A27807" w:rsidRDefault="00A27807" w:rsidP="00A2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значения</w:t>
            </w:r>
          </w:p>
        </w:tc>
      </w:tr>
      <w:tr w:rsidR="00A27807" w:rsidRPr="00A27807" w14:paraId="37309FA9" w14:textId="77777777" w:rsidTr="00A27807">
        <w:trPr>
          <w:trHeight w:val="306"/>
        </w:trPr>
        <w:tc>
          <w:tcPr>
            <w:tcW w:w="4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88036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B55A8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F728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базовый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8D4D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отчетный</w:t>
            </w:r>
          </w:p>
        </w:tc>
      </w:tr>
      <w:tr w:rsidR="00A27807" w:rsidRPr="00A27807" w14:paraId="4D198FC1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E452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1. Потребность в материалах на программу выпуска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F407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V· m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B35E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9430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FCAF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10120</w:t>
            </w:r>
          </w:p>
        </w:tc>
      </w:tr>
      <w:tr w:rsidR="00A27807" w:rsidRPr="00A27807" w14:paraId="37B5C2B1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B235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2. Однодневная потребность в материалах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85F4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п.1 / 360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AE4C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26,19444444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461F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28,11111111</w:t>
            </w:r>
          </w:p>
        </w:tc>
      </w:tr>
      <w:tr w:rsidR="00A27807" w:rsidRPr="00A27807" w14:paraId="3A8160C6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D951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3. Текущий запас материалов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CA2B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 xml:space="preserve">п.2 · </w:t>
            </w:r>
            <w:proofErr w:type="spellStart"/>
            <w:r w:rsidRPr="00A27807">
              <w:rPr>
                <w:rFonts w:ascii="Calibri" w:eastAsia="Times New Roman" w:hAnsi="Calibri" w:cs="Calibri"/>
                <w:color w:val="000000"/>
              </w:rPr>
              <w:t>Tпост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DA57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1545,472222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2C39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1489,888889</w:t>
            </w:r>
          </w:p>
        </w:tc>
      </w:tr>
      <w:tr w:rsidR="00A27807" w:rsidRPr="00A27807" w14:paraId="0E63EF56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4C25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4. Страховой запас материалов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F477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 xml:space="preserve">п.2 · </w:t>
            </w:r>
            <w:proofErr w:type="spellStart"/>
            <w:r w:rsidRPr="00A27807">
              <w:rPr>
                <w:rFonts w:ascii="Calibri" w:eastAsia="Times New Roman" w:hAnsi="Calibri" w:cs="Calibri"/>
                <w:color w:val="000000"/>
              </w:rPr>
              <w:t>Tстрах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6EF2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183,3611111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FB19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196,7777778</w:t>
            </w:r>
          </w:p>
        </w:tc>
      </w:tr>
      <w:tr w:rsidR="00A27807" w:rsidRPr="00A27807" w14:paraId="0DB3AAA6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675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5. Норматив производственных запасов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3388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 xml:space="preserve">(п.3 / 2 + п.4) · </w:t>
            </w:r>
            <w:proofErr w:type="spellStart"/>
            <w:r w:rsidRPr="00A27807">
              <w:rPr>
                <w:rFonts w:ascii="Calibri" w:eastAsia="Times New Roman" w:hAnsi="Calibri" w:cs="Calibri"/>
                <w:color w:val="000000"/>
              </w:rPr>
              <w:t>Цm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B7C2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7361,948611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4EAA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7816,294444</w:t>
            </w:r>
          </w:p>
        </w:tc>
      </w:tr>
      <w:tr w:rsidR="00A27807" w:rsidRPr="00A27807" w14:paraId="11D1FC58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6272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6. Однодневный выпуск в продукции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7579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V / 360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766E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0,569444444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1AC6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0,611111111</w:t>
            </w:r>
          </w:p>
        </w:tc>
      </w:tr>
      <w:tr w:rsidR="00A27807" w:rsidRPr="00A27807" w14:paraId="3BF6F3AD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6A5A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7. Норматив незавершенного производства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C2E1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7807">
              <w:rPr>
                <w:rFonts w:ascii="Calibri" w:eastAsia="Times New Roman" w:hAnsi="Calibri" w:cs="Calibri"/>
                <w:color w:val="000000"/>
              </w:rPr>
              <w:t>kнз</w:t>
            </w:r>
            <w:proofErr w:type="spellEnd"/>
            <w:r w:rsidRPr="00A27807">
              <w:rPr>
                <w:rFonts w:ascii="Calibri" w:eastAsia="Times New Roman" w:hAnsi="Calibri" w:cs="Calibri"/>
                <w:color w:val="000000"/>
              </w:rPr>
              <w:t xml:space="preserve">· п.6 ·С· </w:t>
            </w:r>
            <w:proofErr w:type="spellStart"/>
            <w:r w:rsidRPr="00A27807">
              <w:rPr>
                <w:rFonts w:ascii="Calibri" w:eastAsia="Times New Roman" w:hAnsi="Calibri" w:cs="Calibri"/>
                <w:color w:val="000000"/>
              </w:rPr>
              <w:t>Tпроизв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16D0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909,877125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2B0B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1009,473667</w:t>
            </w:r>
          </w:p>
        </w:tc>
      </w:tr>
      <w:tr w:rsidR="00A27807" w:rsidRPr="00A27807" w14:paraId="41261F03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13E9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8. Норматив расходов будущих периодов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7FDF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исх. данные, табл. 3.16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90FD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00DD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A27807" w:rsidRPr="00A27807" w14:paraId="069A5198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9253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9. Годовой объем выпущенной продукции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6AFE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 xml:space="preserve">V· </w:t>
            </w:r>
            <w:proofErr w:type="spellStart"/>
            <w:r w:rsidRPr="00A27807">
              <w:rPr>
                <w:rFonts w:ascii="Calibri" w:eastAsia="Times New Roman" w:hAnsi="Calibri" w:cs="Calibri"/>
                <w:color w:val="000000"/>
              </w:rPr>
              <w:t>Цотп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8164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16625,5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C17B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18304</w:t>
            </w:r>
          </w:p>
        </w:tc>
      </w:tr>
      <w:tr w:rsidR="00A27807" w:rsidRPr="00A27807" w14:paraId="29ACD4F3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F9C0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10. Норматив запасов готовой продукции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2A2B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 xml:space="preserve">п.9/360 · </w:t>
            </w:r>
            <w:proofErr w:type="spellStart"/>
            <w:r w:rsidRPr="00A27807">
              <w:rPr>
                <w:rFonts w:ascii="Calibri" w:eastAsia="Times New Roman" w:hAnsi="Calibri" w:cs="Calibri"/>
                <w:color w:val="000000"/>
              </w:rPr>
              <w:t>Tгп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9149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969,8208333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52F2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1067,733333</w:t>
            </w:r>
          </w:p>
        </w:tc>
      </w:tr>
      <w:tr w:rsidR="00A27807" w:rsidRPr="00A27807" w14:paraId="768AA529" w14:textId="77777777" w:rsidTr="00A27807">
        <w:trPr>
          <w:trHeight w:val="306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293E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11. Норматив оборотных средств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2DDA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п.5 + п.7 + п.8 + п.10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E77B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9256,646569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00A6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9908,501444</w:t>
            </w:r>
          </w:p>
        </w:tc>
      </w:tr>
    </w:tbl>
    <w:p w14:paraId="53CEF670" w14:textId="77777777" w:rsidR="00A27807" w:rsidRDefault="00A27807" w:rsidP="00A27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268B60E" w14:textId="77777777" w:rsidR="00A27807" w:rsidRPr="00A27807" w:rsidRDefault="00A27807" w:rsidP="00A27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051DBB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A27807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показателей эффективности использования оборотных</w:t>
      </w:r>
    </w:p>
    <w:p w14:paraId="55C7CA12" w14:textId="70FBC1BA" w:rsidR="00A27807" w:rsidRDefault="00A27807" w:rsidP="00A27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</w:t>
      </w:r>
      <w:r w:rsidRPr="00A27807">
        <w:rPr>
          <w:rFonts w:ascii="Times New Roman" w:eastAsia="Times New Roman" w:hAnsi="Times New Roman" w:cs="Times New Roman"/>
          <w:sz w:val="28"/>
          <w:szCs w:val="28"/>
          <w:lang w:eastAsia="zh-CN"/>
        </w:rPr>
        <w:t>редств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3844"/>
        <w:gridCol w:w="2252"/>
        <w:gridCol w:w="1386"/>
        <w:gridCol w:w="1386"/>
        <w:gridCol w:w="1052"/>
      </w:tblGrid>
      <w:tr w:rsidR="00A27807" w:rsidRPr="00A27807" w14:paraId="10286712" w14:textId="77777777" w:rsidTr="00A27807">
        <w:trPr>
          <w:trHeight w:val="303"/>
        </w:trPr>
        <w:tc>
          <w:tcPr>
            <w:tcW w:w="3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2098" w14:textId="77777777" w:rsidR="00A27807" w:rsidRPr="00A27807" w:rsidRDefault="00A27807" w:rsidP="00A2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Показатели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4063" w14:textId="77777777" w:rsidR="00A27807" w:rsidRPr="00A27807" w:rsidRDefault="00A27807" w:rsidP="00A2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Источник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CF49" w14:textId="77777777" w:rsidR="00A27807" w:rsidRPr="00A27807" w:rsidRDefault="00A27807" w:rsidP="00A2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значения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FBA4" w14:textId="77777777" w:rsidR="00A27807" w:rsidRPr="00A27807" w:rsidRDefault="00A27807" w:rsidP="00A2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7807" w:rsidRPr="00A27807" w14:paraId="780E20EC" w14:textId="77777777" w:rsidTr="00A27807">
        <w:trPr>
          <w:trHeight w:val="303"/>
        </w:trPr>
        <w:tc>
          <w:tcPr>
            <w:tcW w:w="3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E29F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0D9BC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D166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базовый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F034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отчетный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AC92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7807" w:rsidRPr="00A27807" w14:paraId="68931E54" w14:textId="77777777" w:rsidTr="00A27807">
        <w:trPr>
          <w:trHeight w:val="303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ED4D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1. Коэффициент оборачиваемости, оборотов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8EA5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п.9 табл.3.17 / п.11 табл.3.17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2A74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1,796060795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8E2B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1,847302552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BBED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0,051242</w:t>
            </w:r>
          </w:p>
        </w:tc>
      </w:tr>
      <w:tr w:rsidR="00A27807" w:rsidRPr="00A27807" w14:paraId="4049FBD0" w14:textId="77777777" w:rsidTr="00A27807">
        <w:trPr>
          <w:trHeight w:val="303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754C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2. Коэффициент загрузки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DD51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п.11 табл. 3.17 / п.9 табл. 3.17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5E3F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0,556774026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46FE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0,541329843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4947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-0,01544</w:t>
            </w:r>
          </w:p>
        </w:tc>
      </w:tr>
      <w:tr w:rsidR="00A27807" w:rsidRPr="00A27807" w14:paraId="519347E1" w14:textId="77777777" w:rsidTr="00A27807">
        <w:trPr>
          <w:trHeight w:val="303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3E4A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3. Длительность одного оборота, дней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9404" w14:textId="77777777" w:rsidR="00A27807" w:rsidRPr="00A27807" w:rsidRDefault="00A27807" w:rsidP="00A2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360 / п.1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5677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200,4386494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D41E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194,8787434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6847" w14:textId="77777777" w:rsidR="00A27807" w:rsidRPr="00A27807" w:rsidRDefault="00A27807" w:rsidP="00A2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807">
              <w:rPr>
                <w:rFonts w:ascii="Calibri" w:eastAsia="Times New Roman" w:hAnsi="Calibri" w:cs="Calibri"/>
                <w:color w:val="000000"/>
              </w:rPr>
              <w:t>-5,55991</w:t>
            </w:r>
          </w:p>
        </w:tc>
      </w:tr>
    </w:tbl>
    <w:p w14:paraId="3447192E" w14:textId="77777777" w:rsidR="00DE752E" w:rsidRPr="00DE752E" w:rsidRDefault="00A27807" w:rsidP="00A27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А</w:t>
      </w:r>
      <w:r w:rsidRPr="00A27807">
        <w:rPr>
          <w:rFonts w:ascii="Times New Roman" w:eastAsia="Times New Roman" w:hAnsi="Times New Roman" w:cs="Times New Roman"/>
          <w:sz w:val="28"/>
          <w:szCs w:val="28"/>
          <w:lang w:eastAsia="zh-CN"/>
        </w:rPr>
        <w:t>бсолютное высвобождение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</w:t>
      </w:r>
    </w:p>
    <w:p w14:paraId="5A53D9B2" w14:textId="0E706F7D" w:rsidR="00A27807" w:rsidRPr="00DE752E" w:rsidRDefault="00A27807" w:rsidP="00A278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zh-CN"/>
                </w:rPr>
                <m:t>200.438 - 194.878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>∙</m:t>
          </m:r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 xml:space="preserve"> 9908,50</m:t>
          </m:r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 xml:space="preserve"> = 153,0287107</m:t>
          </m:r>
        </m:oMath>
      </m:oMathPara>
    </w:p>
    <w:p w14:paraId="5009FAEF" w14:textId="1D38083D" w:rsidR="00DE752E" w:rsidRDefault="00A27807" w:rsidP="00A27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</w:t>
      </w:r>
      <w:proofErr w:type="spellStart"/>
      <w:r w:rsidRPr="00A2780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тносительное</w:t>
      </w:r>
      <w:proofErr w:type="spellEnd"/>
      <w:r w:rsidRPr="00A2780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2780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высвобождение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1B7F5333" w14:textId="2102EFF9" w:rsidR="00A27807" w:rsidRPr="00A27807" w:rsidRDefault="00DE752E" w:rsidP="00DE75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zh-CN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</w:rPr>
                    <m:t>9256,646</m:t>
                  </m:r>
                  <m:r>
                    <m:rPr>
                      <m:sty m:val="p"/>
                    </m:rPr>
                    <w:rPr>
                      <w:rFonts w:ascii="Cambria Math" w:eastAsia="Times New Roman" w:hAnsi="Calibri" w:cs="Calibr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</w:rPr>
                    <m:t>18304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</w:rPr>
                <m:t>(16625,5</m:t>
              </m:r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sz w:val="32"/>
                  <w:szCs w:val="32"/>
                </w:rPr>
                <m:t xml:space="preserve"> -  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</w:rPr>
                <m:t>9908,50</m:t>
              </m:r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sz w:val="32"/>
                  <w:szCs w:val="32"/>
                </w:rPr>
                <m:t xml:space="preserve">) 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 w:eastAsia="zh-CN"/>
            </w:rPr>
            <m:t xml:space="preserve"> = 282,6903277</m:t>
          </m:r>
        </m:oMath>
      </m:oMathPara>
    </w:p>
    <w:p w14:paraId="0FCEFC86" w14:textId="77777777" w:rsidR="00A27807" w:rsidRDefault="00A27807" w:rsidP="00A27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26867D" w14:textId="13DC40FF" w:rsidR="00DE752E" w:rsidRDefault="00DE752E" w:rsidP="00DE7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7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Исходя из полученных данных можно сделать вывод, </w:t>
      </w:r>
      <w:r w:rsidRPr="00DE7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эффективность использования оборотных средств предприятия увеличилась: коэффициент оборачиваемости увеличился на </w:t>
      </w:r>
      <w:r w:rsidRPr="00DE75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0,0512 оборота</w:t>
      </w:r>
      <w:r w:rsidRPr="00DE7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длительность одного оборота уменьшилась </w:t>
      </w:r>
      <w:r w:rsidRPr="00DE75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 5,5 дня</w:t>
      </w:r>
      <w:r w:rsidRPr="00DE7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результате этого в отчётном периоде было высвобождено оборотных средств на сумму </w:t>
      </w:r>
      <w:r w:rsidRPr="00DE75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153,03 тыс. руб</w:t>
      </w:r>
      <w:r w:rsidRPr="00DE752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02322A" w14:textId="594B5D68" w:rsidR="00DE752E" w:rsidRDefault="00DE752E" w:rsidP="00DE75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96AE5B" w14:textId="77777777" w:rsidR="00DE752E" w:rsidRDefault="00DE752E" w:rsidP="00A27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564A067" w14:textId="7DB6F4FF" w:rsidR="00DE752E" w:rsidRDefault="00DE752E" w:rsidP="00A278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0083BA69" w14:textId="03FF0EE4" w:rsidR="00A27807" w:rsidRDefault="00A27807" w:rsidP="00CA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Pr="00051DBB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="00CA2D72"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Технико-экономические показатели деятельности предприятия в</w:t>
      </w:r>
      <w:r w:rsidR="00CA2D72"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CA2D72"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отчетном периоде</w:t>
      </w:r>
    </w:p>
    <w:tbl>
      <w:tblPr>
        <w:tblW w:w="9432" w:type="dxa"/>
        <w:tblLook w:val="04A0" w:firstRow="1" w:lastRow="0" w:firstColumn="1" w:lastColumn="0" w:noHBand="0" w:noVBand="1"/>
      </w:tblPr>
      <w:tblGrid>
        <w:gridCol w:w="5297"/>
        <w:gridCol w:w="1811"/>
        <w:gridCol w:w="2324"/>
      </w:tblGrid>
      <w:tr w:rsidR="00CA2D72" w:rsidRPr="00CA2D72" w14:paraId="29487032" w14:textId="77777777" w:rsidTr="00CA2D72">
        <w:trPr>
          <w:trHeight w:val="320"/>
        </w:trPr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36750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F615F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75658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Обозначения</w:t>
            </w:r>
          </w:p>
        </w:tc>
      </w:tr>
      <w:tr w:rsidR="00CA2D72" w:rsidRPr="00CA2D72" w14:paraId="2DD94BFD" w14:textId="77777777" w:rsidTr="00CA2D72">
        <w:trPr>
          <w:trHeight w:val="481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04FC50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Годовая программа выпуска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7435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48,1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70BB7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</w:p>
        </w:tc>
      </w:tr>
      <w:tr w:rsidR="00CA2D72" w:rsidRPr="00CA2D72" w14:paraId="4AC4C47C" w14:textId="77777777" w:rsidTr="00CA2D72">
        <w:trPr>
          <w:trHeight w:val="32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4500F4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Норма выработки в смену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5486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975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18840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Нвыр</w:t>
            </w:r>
            <w:proofErr w:type="spellEnd"/>
          </w:p>
        </w:tc>
      </w:tr>
      <w:tr w:rsidR="00CA2D72" w:rsidRPr="00CA2D72" w14:paraId="160030BF" w14:textId="77777777" w:rsidTr="00CA2D72">
        <w:trPr>
          <w:trHeight w:val="32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B29C97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Коэффициент выполнения норм выработки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E3B00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A4971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kвыр</w:t>
            </w:r>
            <w:proofErr w:type="spellEnd"/>
          </w:p>
        </w:tc>
      </w:tr>
      <w:tr w:rsidR="00CA2D72" w:rsidRPr="00CA2D72" w14:paraId="32035F4D" w14:textId="77777777" w:rsidTr="00CA2D72">
        <w:trPr>
          <w:trHeight w:val="32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5AC7CF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Количество рабочих дней в году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0216C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F022D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</w:tr>
      <w:tr w:rsidR="00CA2D72" w:rsidRPr="00CA2D72" w14:paraId="310EF176" w14:textId="77777777" w:rsidTr="00CA2D72">
        <w:trPr>
          <w:trHeight w:val="159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6BD67A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Режим работы, смены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E76E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E2A06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kсм</w:t>
            </w:r>
            <w:proofErr w:type="spellEnd"/>
          </w:p>
        </w:tc>
      </w:tr>
      <w:tr w:rsidR="00CA2D72" w:rsidRPr="00CA2D72" w14:paraId="39AB0B3C" w14:textId="77777777" w:rsidTr="00CA2D72">
        <w:trPr>
          <w:trHeight w:val="159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520812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Норма обслуживания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C69F6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9F0E4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Нобсл</w:t>
            </w:r>
            <w:proofErr w:type="spellEnd"/>
          </w:p>
        </w:tc>
      </w:tr>
      <w:tr w:rsidR="00CA2D72" w:rsidRPr="00CA2D72" w14:paraId="38B9E053" w14:textId="77777777" w:rsidTr="00CA2D72">
        <w:trPr>
          <w:trHeight w:val="32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DABD4F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Количество установленного оборудования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6899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445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29AD0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</w:p>
        </w:tc>
      </w:tr>
      <w:tr w:rsidR="00CA2D72" w:rsidRPr="00CA2D72" w14:paraId="118E9D24" w14:textId="77777777" w:rsidTr="00CA2D72">
        <w:trPr>
          <w:trHeight w:val="455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DFA3EC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Коэффициент приведения явочной численности в списочную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0716C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C0A2A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kприв</w:t>
            </w:r>
            <w:proofErr w:type="spellEnd"/>
          </w:p>
        </w:tc>
      </w:tr>
      <w:tr w:rsidR="00CA2D72" w:rsidRPr="00CA2D72" w14:paraId="4F0148A6" w14:textId="77777777" w:rsidTr="00CA2D72">
        <w:trPr>
          <w:trHeight w:val="32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2F242E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 Списочная численность служащих предприятия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BBD3B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771B0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Чсл</w:t>
            </w:r>
            <w:proofErr w:type="spellEnd"/>
          </w:p>
        </w:tc>
      </w:tr>
      <w:tr w:rsidR="00CA2D72" w:rsidRPr="00CA2D72" w14:paraId="2DF3F021" w14:textId="77777777" w:rsidTr="00CA2D72">
        <w:trPr>
          <w:trHeight w:val="481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4CEEBA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 Списочная численность непроизводственного персонала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F6163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7EAB4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Чнепр</w:t>
            </w:r>
            <w:proofErr w:type="spellEnd"/>
          </w:p>
        </w:tc>
      </w:tr>
      <w:tr w:rsidR="00CA2D72" w:rsidRPr="00CA2D72" w14:paraId="579E3D56" w14:textId="77777777" w:rsidTr="00CA2D72">
        <w:trPr>
          <w:trHeight w:val="32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4FFBAE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 Количество работников, выбывших в течение года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705F2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BF68C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Чвыб</w:t>
            </w:r>
            <w:proofErr w:type="spellEnd"/>
          </w:p>
        </w:tc>
      </w:tr>
      <w:tr w:rsidR="00CA2D72" w:rsidRPr="00CA2D72" w14:paraId="73FC0E1A" w14:textId="77777777" w:rsidTr="00CA2D72">
        <w:trPr>
          <w:trHeight w:val="32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A3FC55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 Количество работников, принятых в течение года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3EE4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D8DF7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Чпр</w:t>
            </w:r>
            <w:proofErr w:type="spellEnd"/>
          </w:p>
        </w:tc>
      </w:tr>
      <w:tr w:rsidR="00CA2D72" w:rsidRPr="00CA2D72" w14:paraId="0ABED317" w14:textId="77777777" w:rsidTr="00CA2D72">
        <w:trPr>
          <w:trHeight w:val="32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B5DF54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 Отпускная цена единицы продукции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551F1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129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5356A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Цотп</w:t>
            </w:r>
            <w:proofErr w:type="spellEnd"/>
          </w:p>
        </w:tc>
      </w:tr>
      <w:tr w:rsidR="00CA2D72" w:rsidRPr="00CA2D72" w14:paraId="5375773E" w14:textId="77777777" w:rsidTr="00CA2D72">
        <w:trPr>
          <w:trHeight w:val="481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B4D9F1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 Нормативная трудоемкость изготовления изделия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9E26C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003FA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</w:tr>
    </w:tbl>
    <w:p w14:paraId="7F25DB33" w14:textId="0B7F11B1" w:rsidR="00A27807" w:rsidRDefault="00A27807" w:rsidP="00A2780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253D964" w14:textId="4D7F5FA1" w:rsidR="00CA2D72" w:rsidRDefault="00CA2D72" w:rsidP="00CA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051DBB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Технико-экономические показатели деятельности предприятия в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>базовом периоде</w:t>
      </w:r>
    </w:p>
    <w:tbl>
      <w:tblPr>
        <w:tblW w:w="9309" w:type="dxa"/>
        <w:tblLook w:val="04A0" w:firstRow="1" w:lastRow="0" w:firstColumn="1" w:lastColumn="0" w:noHBand="0" w:noVBand="1"/>
      </w:tblPr>
      <w:tblGrid>
        <w:gridCol w:w="5619"/>
        <w:gridCol w:w="1952"/>
        <w:gridCol w:w="1738"/>
      </w:tblGrid>
      <w:tr w:rsidR="00CA2D72" w:rsidRPr="00CA2D72" w14:paraId="5D0BF3E6" w14:textId="77777777" w:rsidTr="00CA2D72">
        <w:trPr>
          <w:trHeight w:val="908"/>
        </w:trPr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D0685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FEF90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63996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Обозначения</w:t>
            </w:r>
          </w:p>
        </w:tc>
      </w:tr>
      <w:tr w:rsidR="00CA2D72" w:rsidRPr="00CA2D72" w14:paraId="5458848F" w14:textId="77777777" w:rsidTr="00CA2D72">
        <w:trPr>
          <w:trHeight w:val="1363"/>
        </w:trPr>
        <w:tc>
          <w:tcPr>
            <w:tcW w:w="5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8B88A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Списочная численность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промышленнопроизводственного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персонала предприятия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C54E2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13846" w14:textId="4CAFD6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Чб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ППП</w:t>
            </w:r>
          </w:p>
        </w:tc>
      </w:tr>
      <w:tr w:rsidR="00CA2D72" w:rsidRPr="00CA2D72" w14:paraId="6C40A0B3" w14:textId="77777777" w:rsidTr="00CA2D72">
        <w:trPr>
          <w:trHeight w:val="908"/>
        </w:trPr>
        <w:tc>
          <w:tcPr>
            <w:tcW w:w="5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24574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Списочная численность работников предприятия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F5560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527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AFC60" w14:textId="10C364C1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Чб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</w:t>
            </w:r>
            <w:proofErr w:type="spellEnd"/>
          </w:p>
        </w:tc>
      </w:tr>
      <w:tr w:rsidR="00CA2D72" w:rsidRPr="00CA2D72" w14:paraId="58D88E35" w14:textId="77777777" w:rsidTr="00CA2D72">
        <w:trPr>
          <w:trHeight w:val="908"/>
        </w:trPr>
        <w:tc>
          <w:tcPr>
            <w:tcW w:w="5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1EB37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Годовая программа выпуска, млн. шт.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95DF1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5D2E6" w14:textId="32FD0B91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Vб</w:t>
            </w:r>
            <w:proofErr w:type="spellEnd"/>
          </w:p>
        </w:tc>
      </w:tr>
      <w:tr w:rsidR="00CA2D72" w:rsidRPr="00CA2D72" w14:paraId="583CBE36" w14:textId="77777777" w:rsidTr="00CA2D72">
        <w:trPr>
          <w:trHeight w:val="908"/>
        </w:trPr>
        <w:tc>
          <w:tcPr>
            <w:tcW w:w="5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45A21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Отпускная цена единицы продукции,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2536C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119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708E3" w14:textId="30B19025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Цб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отп</w:t>
            </w:r>
            <w:proofErr w:type="spellEnd"/>
          </w:p>
        </w:tc>
      </w:tr>
    </w:tbl>
    <w:p w14:paraId="53B95EBA" w14:textId="37A73B56" w:rsidR="00CA2D72" w:rsidRDefault="00CA2D72" w:rsidP="00CA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Pr="00051DBB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численности работников предприятия в отчетном периоде</w:t>
      </w:r>
    </w:p>
    <w:tbl>
      <w:tblPr>
        <w:tblW w:w="9342" w:type="dxa"/>
        <w:tblLook w:val="04A0" w:firstRow="1" w:lastRow="0" w:firstColumn="1" w:lastColumn="0" w:noHBand="0" w:noVBand="1"/>
      </w:tblPr>
      <w:tblGrid>
        <w:gridCol w:w="5639"/>
        <w:gridCol w:w="1959"/>
        <w:gridCol w:w="1744"/>
      </w:tblGrid>
      <w:tr w:rsidR="00CA2D72" w:rsidRPr="00CA2D72" w14:paraId="4A7D740F" w14:textId="77777777" w:rsidTr="00CA2D72">
        <w:trPr>
          <w:trHeight w:val="619"/>
        </w:trPr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D4D9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430D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28BB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</w:tr>
      <w:tr w:rsidR="00CA2D72" w:rsidRPr="00CA2D72" w14:paraId="1040A9DD" w14:textId="77777777" w:rsidTr="00CA2D72">
        <w:trPr>
          <w:trHeight w:val="879"/>
        </w:trPr>
        <w:tc>
          <w:tcPr>
            <w:tcW w:w="5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A5364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Годовая норма выработки одним рабочим сдельщиком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E0B67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Нвыр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· Т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853B9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225225</w:t>
            </w:r>
          </w:p>
        </w:tc>
      </w:tr>
      <w:tr w:rsidR="00CA2D72" w:rsidRPr="00CA2D72" w14:paraId="3FD14ECB" w14:textId="77777777" w:rsidTr="00CA2D72">
        <w:trPr>
          <w:trHeight w:val="619"/>
        </w:trPr>
        <w:tc>
          <w:tcPr>
            <w:tcW w:w="5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14BF8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Численность основных рабочих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C23E9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 / </w:t>
            </w:r>
            <w:proofErr w:type="gram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п.1</w:t>
            </w:r>
            <w:proofErr w:type="gram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·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kвыр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A9209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201,4756732</w:t>
            </w:r>
          </w:p>
        </w:tc>
      </w:tr>
      <w:tr w:rsidR="00CA2D72" w:rsidRPr="00CA2D72" w14:paraId="578401A4" w14:textId="77777777" w:rsidTr="00CA2D72">
        <w:trPr>
          <w:trHeight w:val="928"/>
        </w:trPr>
        <w:tc>
          <w:tcPr>
            <w:tcW w:w="5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88E52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Однодневная потребность в материалах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8D20E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/ 360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F3D00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625,625</w:t>
            </w:r>
          </w:p>
        </w:tc>
      </w:tr>
      <w:tr w:rsidR="00CA2D72" w:rsidRPr="00CA2D72" w14:paraId="34948B45" w14:textId="77777777" w:rsidTr="00CA2D72">
        <w:trPr>
          <w:trHeight w:val="619"/>
        </w:trPr>
        <w:tc>
          <w:tcPr>
            <w:tcW w:w="5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FC5D8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Явочная численность вспомогательных рабочих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5E46E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(Р /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Нобсл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·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kсм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3EA1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148,3333333</w:t>
            </w:r>
          </w:p>
        </w:tc>
      </w:tr>
      <w:tr w:rsidR="00CA2D72" w:rsidRPr="00CA2D72" w14:paraId="296DB327" w14:textId="77777777" w:rsidTr="00CA2D72">
        <w:trPr>
          <w:trHeight w:val="619"/>
        </w:trPr>
        <w:tc>
          <w:tcPr>
            <w:tcW w:w="5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F954E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Списочная численность вспомогательных рабочих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FB6DE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п.4 ·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kприв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71AD7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163,1666667</w:t>
            </w:r>
          </w:p>
        </w:tc>
      </w:tr>
      <w:tr w:rsidR="00CA2D72" w:rsidRPr="00CA2D72" w14:paraId="7D31B7EF" w14:textId="77777777" w:rsidTr="00CA2D72">
        <w:trPr>
          <w:trHeight w:val="619"/>
        </w:trPr>
        <w:tc>
          <w:tcPr>
            <w:tcW w:w="5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E9B2F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6. Списочная численность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промышленнопроизводственного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персонала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446DF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п.2 + п. 5 +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Чсл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FA8F6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470,6423398</w:t>
            </w:r>
          </w:p>
        </w:tc>
      </w:tr>
      <w:tr w:rsidR="00CA2D72" w:rsidRPr="00CA2D72" w14:paraId="3E576AF0" w14:textId="77777777" w:rsidTr="00CA2D72">
        <w:trPr>
          <w:trHeight w:val="928"/>
        </w:trPr>
        <w:tc>
          <w:tcPr>
            <w:tcW w:w="5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A5278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Списочная численность работников предприятия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AAF2B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п.6 +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Чнепр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EDBE9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501,6423398</w:t>
            </w:r>
          </w:p>
        </w:tc>
      </w:tr>
    </w:tbl>
    <w:p w14:paraId="6C45366F" w14:textId="2B180660" w:rsidR="00CA2D72" w:rsidRDefault="00CA2D72" w:rsidP="00CA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E85E8D6" w14:textId="77777777" w:rsidR="00CA2D72" w:rsidRDefault="00CA2D72" w:rsidP="00CA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051DBB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>Анализ показателей движения персонала предприятия в отчетном периоде</w:t>
      </w:r>
    </w:p>
    <w:tbl>
      <w:tblPr>
        <w:tblW w:w="9408" w:type="dxa"/>
        <w:tblLook w:val="04A0" w:firstRow="1" w:lastRow="0" w:firstColumn="1" w:lastColumn="0" w:noHBand="0" w:noVBand="1"/>
      </w:tblPr>
      <w:tblGrid>
        <w:gridCol w:w="5679"/>
        <w:gridCol w:w="1973"/>
        <w:gridCol w:w="1756"/>
      </w:tblGrid>
      <w:tr w:rsidR="00CA2D72" w:rsidRPr="00CA2D72" w14:paraId="23AAE8DC" w14:textId="77777777" w:rsidTr="00CA2D72">
        <w:trPr>
          <w:trHeight w:val="445"/>
        </w:trPr>
        <w:tc>
          <w:tcPr>
            <w:tcW w:w="5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8888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D167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429F8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</w:tr>
      <w:tr w:rsidR="00CA2D72" w:rsidRPr="00CA2D72" w14:paraId="7953CB72" w14:textId="77777777" w:rsidTr="00CA2D72">
        <w:trPr>
          <w:trHeight w:val="445"/>
        </w:trPr>
        <w:tc>
          <w:tcPr>
            <w:tcW w:w="5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40A9F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Коэффициент выбытия кадров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879A4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Чвыб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Чсп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F3011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0,039869043</w:t>
            </w:r>
          </w:p>
        </w:tc>
      </w:tr>
      <w:tr w:rsidR="00CA2D72" w:rsidRPr="00CA2D72" w14:paraId="53116ED4" w14:textId="77777777" w:rsidTr="00CA2D72">
        <w:trPr>
          <w:trHeight w:val="445"/>
        </w:trPr>
        <w:tc>
          <w:tcPr>
            <w:tcW w:w="5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0DB5D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Коэффициент приема кадров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C3783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Чпр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Чсп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A3CF5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0,057810112</w:t>
            </w:r>
          </w:p>
        </w:tc>
      </w:tr>
      <w:tr w:rsidR="00CA2D72" w:rsidRPr="00CA2D72" w14:paraId="602A19D9" w14:textId="77777777" w:rsidTr="00CA2D72">
        <w:trPr>
          <w:trHeight w:val="890"/>
        </w:trPr>
        <w:tc>
          <w:tcPr>
            <w:tcW w:w="5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5941B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Коэффициент стабильности кадров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FA886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Чсп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Чвыб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Чпр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/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Чсп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0F8EC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0,902320845</w:t>
            </w:r>
          </w:p>
        </w:tc>
      </w:tr>
      <w:tr w:rsidR="00CA2D72" w:rsidRPr="00CA2D72" w14:paraId="5AB933B9" w14:textId="77777777" w:rsidTr="00CA2D72">
        <w:trPr>
          <w:trHeight w:val="890"/>
        </w:trPr>
        <w:tc>
          <w:tcPr>
            <w:tcW w:w="5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E88CE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Коэффициент замещения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311B0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Чпр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Чвыб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/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Чсп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A7863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0,017941069</w:t>
            </w:r>
          </w:p>
        </w:tc>
      </w:tr>
    </w:tbl>
    <w:p w14:paraId="2EF41EFD" w14:textId="68C9531A" w:rsidR="00CA2D72" w:rsidRDefault="00CA2D72" w:rsidP="00CA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24D67504" w14:textId="3B975763" w:rsidR="00CA2D72" w:rsidRDefault="00CA2D72" w:rsidP="00A27807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</w:pPr>
      <w:r w:rsidRPr="00CA2D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Относительная экономия численности работающих</w:t>
      </w:r>
      <w:r w:rsidRPr="00CA2D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US"/>
              </w:rPr>
              <m:t xml:space="preserve">(527 </m:t>
            </m:r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∙</m:t>
            </m:r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 xml:space="preserve"> 48.1</m:t>
            </m:r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US"/>
              </w:rPr>
              <m:t xml:space="preserve"> 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US"/>
              </w:rPr>
              <m:t>45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US"/>
          </w:rPr>
          <m:t xml:space="preserve"> - 501.64 = 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US"/>
          </w:rPr>
          <m:t>61,6621046</m:t>
        </m:r>
      </m:oMath>
    </w:p>
    <w:p w14:paraId="38003839" w14:textId="7B79B294" w:rsidR="00CA2D72" w:rsidRDefault="00CA2D72" w:rsidP="00A27807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</w:pPr>
    </w:p>
    <w:p w14:paraId="06C4C9BC" w14:textId="5DCA16CF" w:rsidR="00CA2D72" w:rsidRDefault="00CA2D72" w:rsidP="00A27807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 w:type="page"/>
      </w:r>
    </w:p>
    <w:p w14:paraId="3D7D34BE" w14:textId="221C2ED4" w:rsidR="00CA2D72" w:rsidRDefault="00CA2D72" w:rsidP="00CA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</w:t>
      </w:r>
      <w:r w:rsidRPr="00CA2D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Анализ показателей производительности труда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4232"/>
        <w:gridCol w:w="1536"/>
        <w:gridCol w:w="1686"/>
        <w:gridCol w:w="1686"/>
      </w:tblGrid>
      <w:tr w:rsidR="00CA2D72" w:rsidRPr="00CA2D72" w14:paraId="2B5B3CED" w14:textId="77777777" w:rsidTr="00CA2D72">
        <w:trPr>
          <w:trHeight w:val="300"/>
        </w:trPr>
        <w:tc>
          <w:tcPr>
            <w:tcW w:w="4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C8B9E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5082F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7E079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</w:tr>
      <w:tr w:rsidR="00CA2D72" w:rsidRPr="00CA2D72" w14:paraId="446E137C" w14:textId="77777777" w:rsidTr="00CA2D72">
        <w:trPr>
          <w:trHeight w:val="300"/>
        </w:trPr>
        <w:tc>
          <w:tcPr>
            <w:tcW w:w="4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D2810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D117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0530B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базовый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EB839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отчетный</w:t>
            </w:r>
          </w:p>
        </w:tc>
      </w:tr>
      <w:tr w:rsidR="00CA2D72" w:rsidRPr="00CA2D72" w14:paraId="642199E2" w14:textId="77777777" w:rsidTr="00CA2D72">
        <w:trPr>
          <w:trHeight w:val="312"/>
        </w:trPr>
        <w:tc>
          <w:tcPr>
            <w:tcW w:w="4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E5F67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Производительность труда (натуральная)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EC6B6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 /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Чсп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A1B38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85,38899431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30ACA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95,88504833</w:t>
            </w:r>
          </w:p>
        </w:tc>
      </w:tr>
      <w:tr w:rsidR="00CA2D72" w:rsidRPr="00CA2D72" w14:paraId="78675082" w14:textId="77777777" w:rsidTr="00CA2D72">
        <w:trPr>
          <w:trHeight w:val="300"/>
        </w:trPr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95D46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C2F09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 / W б н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50F43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1,122920455</w:t>
            </w:r>
          </w:p>
        </w:tc>
      </w:tr>
      <w:tr w:rsidR="00CA2D72" w:rsidRPr="00CA2D72" w14:paraId="78B2070A" w14:textId="77777777" w:rsidTr="00CA2D72">
        <w:trPr>
          <w:trHeight w:val="300"/>
        </w:trPr>
        <w:tc>
          <w:tcPr>
            <w:tcW w:w="4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8B48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Производительность труда (стоимостная)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40CF7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V·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Цотп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Чсп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24854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11,57198972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DAE3B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12,36917123</w:t>
            </w:r>
          </w:p>
        </w:tc>
      </w:tr>
      <w:tr w:rsidR="00CA2D72" w:rsidRPr="00CA2D72" w14:paraId="3050D116" w14:textId="77777777" w:rsidTr="00CA2D72">
        <w:trPr>
          <w:trHeight w:val="600"/>
        </w:trPr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0344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B32A1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W б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</w:t>
            </w:r>
            <w:proofErr w:type="spellEnd"/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205AF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1,068888889</w:t>
            </w:r>
          </w:p>
        </w:tc>
      </w:tr>
      <w:tr w:rsidR="00CA2D72" w:rsidRPr="00CA2D72" w14:paraId="2C69887C" w14:textId="77777777" w:rsidTr="00CA2D72">
        <w:trPr>
          <w:trHeight w:val="300"/>
        </w:trPr>
        <w:tc>
          <w:tcPr>
            <w:tcW w:w="4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1F50D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Производительность труда (трудовая)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2AA75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V· t /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Чсп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· 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22B94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6,45878496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E791F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6,90372348</w:t>
            </w:r>
          </w:p>
        </w:tc>
      </w:tr>
      <w:tr w:rsidR="00CA2D72" w:rsidRPr="00CA2D72" w14:paraId="4FCB908A" w14:textId="77777777" w:rsidTr="00CA2D72">
        <w:trPr>
          <w:trHeight w:val="600"/>
        </w:trPr>
        <w:tc>
          <w:tcPr>
            <w:tcW w:w="4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5CEF1" w14:textId="77777777" w:rsidR="00CA2D72" w:rsidRPr="00CA2D72" w:rsidRDefault="00CA2D72" w:rsidP="00CA2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0E1D8" w14:textId="77777777" w:rsidR="00CA2D72" w:rsidRPr="00CA2D72" w:rsidRDefault="00CA2D72" w:rsidP="00CA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</w:t>
            </w:r>
            <w:proofErr w:type="spellEnd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W </w:t>
            </w:r>
            <w:proofErr w:type="spellStart"/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бтр</w:t>
            </w:r>
            <w:proofErr w:type="spellEnd"/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503B2" w14:textId="77777777" w:rsidR="00CA2D72" w:rsidRPr="00CA2D72" w:rsidRDefault="00CA2D72" w:rsidP="00CA2D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D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1,068888889</w:t>
            </w:r>
          </w:p>
        </w:tc>
      </w:tr>
    </w:tbl>
    <w:p w14:paraId="2E3D4858" w14:textId="77777777" w:rsidR="00CA2D72" w:rsidRDefault="00CA2D72" w:rsidP="00CA2D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A50DBDF" w14:textId="41406FC7" w:rsidR="00CA2D72" w:rsidRDefault="00CA2D72" w:rsidP="00CA2D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7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Исходя из полученных данных можно сделать вывод,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</w:t>
      </w:r>
      <w:r w:rsidRPr="00CA2D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производительность труда работников в отчетном периоде выросла по сравнению с базисным более чем </w:t>
      </w:r>
      <w:r w:rsidRPr="00CA2D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 6,8%.</w:t>
      </w:r>
    </w:p>
    <w:p w14:paraId="2CD9E043" w14:textId="77777777" w:rsidR="00CA2D72" w:rsidRPr="00CA2D72" w:rsidRDefault="00CA2D72" w:rsidP="00A27807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sectPr w:rsidR="00CA2D72" w:rsidRPr="00CA2D72" w:rsidSect="00D20B3C">
      <w:footerReference w:type="default" r:id="rId8"/>
      <w:footerReference w:type="first" r:id="rId9"/>
      <w:pgSz w:w="11906" w:h="16838"/>
      <w:pgMar w:top="1134" w:right="850" w:bottom="1134" w:left="1701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5644" w14:textId="77777777" w:rsidR="002B6BF6" w:rsidRDefault="002B6BF6">
      <w:pPr>
        <w:spacing w:after="0" w:line="240" w:lineRule="auto"/>
      </w:pPr>
      <w:r>
        <w:separator/>
      </w:r>
    </w:p>
  </w:endnote>
  <w:endnote w:type="continuationSeparator" w:id="0">
    <w:p w14:paraId="1980052D" w14:textId="77777777" w:rsidR="002B6BF6" w:rsidRDefault="002B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693643"/>
      <w:docPartObj>
        <w:docPartGallery w:val="Page Numbers (Bottom of Page)"/>
        <w:docPartUnique/>
      </w:docPartObj>
    </w:sdtPr>
    <w:sdtContent>
      <w:p w14:paraId="3DD06CDB" w14:textId="77777777" w:rsidR="000F781D" w:rsidRDefault="006C70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396">
          <w:rPr>
            <w:noProof/>
          </w:rPr>
          <w:t>2</w:t>
        </w:r>
        <w:r>
          <w:fldChar w:fldCharType="end"/>
        </w:r>
      </w:p>
    </w:sdtContent>
  </w:sdt>
  <w:p w14:paraId="7FECF555" w14:textId="77777777" w:rsidR="000F781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659431"/>
      <w:docPartObj>
        <w:docPartGallery w:val="Page Numbers (Bottom of Page)"/>
        <w:docPartUnique/>
      </w:docPartObj>
    </w:sdtPr>
    <w:sdtContent>
      <w:p w14:paraId="6FEF799F" w14:textId="5541C9ED" w:rsidR="000F781D" w:rsidRPr="00D20B3C" w:rsidRDefault="006C70E0" w:rsidP="00D20B3C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</w:t>
        </w:r>
        <w:r w:rsidR="0004403B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2</w:t>
        </w:r>
        <w:r w:rsidR="00B100C2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737A" w14:textId="77777777" w:rsidR="002B6BF6" w:rsidRDefault="002B6BF6">
      <w:pPr>
        <w:spacing w:after="0" w:line="240" w:lineRule="auto"/>
      </w:pPr>
      <w:r>
        <w:separator/>
      </w:r>
    </w:p>
  </w:footnote>
  <w:footnote w:type="continuationSeparator" w:id="0">
    <w:p w14:paraId="6BA84154" w14:textId="77777777" w:rsidR="002B6BF6" w:rsidRDefault="002B6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4F0"/>
    <w:multiLevelType w:val="hybridMultilevel"/>
    <w:tmpl w:val="45DC7BE8"/>
    <w:lvl w:ilvl="0" w:tplc="9FA4DF8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102290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AC"/>
    <w:rsid w:val="00007FE1"/>
    <w:rsid w:val="000401E9"/>
    <w:rsid w:val="0004403B"/>
    <w:rsid w:val="00051DBB"/>
    <w:rsid w:val="0009185A"/>
    <w:rsid w:val="00091F32"/>
    <w:rsid w:val="00097396"/>
    <w:rsid w:val="000C4C9D"/>
    <w:rsid w:val="00116335"/>
    <w:rsid w:val="001429CB"/>
    <w:rsid w:val="00162414"/>
    <w:rsid w:val="00177C4F"/>
    <w:rsid w:val="0018037C"/>
    <w:rsid w:val="00192F9F"/>
    <w:rsid w:val="001A12F1"/>
    <w:rsid w:val="001B2B88"/>
    <w:rsid w:val="001C2B78"/>
    <w:rsid w:val="001D3F55"/>
    <w:rsid w:val="00206597"/>
    <w:rsid w:val="00217B4A"/>
    <w:rsid w:val="00285E3C"/>
    <w:rsid w:val="00287DE1"/>
    <w:rsid w:val="002B6BF6"/>
    <w:rsid w:val="002C7B14"/>
    <w:rsid w:val="002D1E2A"/>
    <w:rsid w:val="0032598F"/>
    <w:rsid w:val="003272B0"/>
    <w:rsid w:val="00381A7E"/>
    <w:rsid w:val="00395BD4"/>
    <w:rsid w:val="003B4C7B"/>
    <w:rsid w:val="003B5F93"/>
    <w:rsid w:val="003E24F9"/>
    <w:rsid w:val="00415957"/>
    <w:rsid w:val="00464BA8"/>
    <w:rsid w:val="00491C93"/>
    <w:rsid w:val="004A7E76"/>
    <w:rsid w:val="004B4400"/>
    <w:rsid w:val="00502DA3"/>
    <w:rsid w:val="005254C3"/>
    <w:rsid w:val="005304AC"/>
    <w:rsid w:val="00535EFE"/>
    <w:rsid w:val="005B1669"/>
    <w:rsid w:val="006029D3"/>
    <w:rsid w:val="006247B8"/>
    <w:rsid w:val="00632D4D"/>
    <w:rsid w:val="00652A7C"/>
    <w:rsid w:val="00667FB3"/>
    <w:rsid w:val="006C36B3"/>
    <w:rsid w:val="006C70E0"/>
    <w:rsid w:val="007210C3"/>
    <w:rsid w:val="007332E3"/>
    <w:rsid w:val="007B7BC7"/>
    <w:rsid w:val="00822BAC"/>
    <w:rsid w:val="0087673A"/>
    <w:rsid w:val="009471F1"/>
    <w:rsid w:val="00956786"/>
    <w:rsid w:val="009C0FE3"/>
    <w:rsid w:val="009D440B"/>
    <w:rsid w:val="009F1185"/>
    <w:rsid w:val="00A11D2A"/>
    <w:rsid w:val="00A27807"/>
    <w:rsid w:val="00A4695A"/>
    <w:rsid w:val="00A5429C"/>
    <w:rsid w:val="00A65DFC"/>
    <w:rsid w:val="00A75B0F"/>
    <w:rsid w:val="00AF75D6"/>
    <w:rsid w:val="00B05E8A"/>
    <w:rsid w:val="00B100C2"/>
    <w:rsid w:val="00B2774C"/>
    <w:rsid w:val="00B337BE"/>
    <w:rsid w:val="00B4455C"/>
    <w:rsid w:val="00BA0BC3"/>
    <w:rsid w:val="00BB0F90"/>
    <w:rsid w:val="00BE6F23"/>
    <w:rsid w:val="00BE7788"/>
    <w:rsid w:val="00BF4F09"/>
    <w:rsid w:val="00C2128F"/>
    <w:rsid w:val="00C43EF4"/>
    <w:rsid w:val="00C80ADE"/>
    <w:rsid w:val="00CA2D72"/>
    <w:rsid w:val="00CD19F7"/>
    <w:rsid w:val="00CE2DB7"/>
    <w:rsid w:val="00CF3219"/>
    <w:rsid w:val="00DA370E"/>
    <w:rsid w:val="00DE752E"/>
    <w:rsid w:val="00E27184"/>
    <w:rsid w:val="00E45FA3"/>
    <w:rsid w:val="00EC1F30"/>
    <w:rsid w:val="00F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F1B7"/>
  <w15:chartTrackingRefBased/>
  <w15:docId w15:val="{4C127990-69A1-477D-9BCE-6BCC53BB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2E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1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65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65DFC"/>
    <w:rPr>
      <w:rFonts w:eastAsiaTheme="minorEastAsia"/>
      <w:lang w:eastAsia="ru-RU"/>
    </w:rPr>
  </w:style>
  <w:style w:type="paragraph" w:customStyle="1" w:styleId="Default">
    <w:name w:val="Default"/>
    <w:rsid w:val="00A65D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03B"/>
    <w:rPr>
      <w:rFonts w:eastAsiaTheme="minorEastAsia"/>
      <w:lang w:eastAsia="ru-RU"/>
    </w:rPr>
  </w:style>
  <w:style w:type="character" w:styleId="a7">
    <w:name w:val="Placeholder Text"/>
    <w:basedOn w:val="a0"/>
    <w:uiPriority w:val="99"/>
    <w:semiHidden/>
    <w:rsid w:val="00CE2DB7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1A1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A12F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1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50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B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CCBA-DAF2-444E-8557-E421C3DA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16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Танечка</cp:lastModifiedBy>
  <cp:revision>16</cp:revision>
  <cp:lastPrinted>2022-09-20T18:09:00Z</cp:lastPrinted>
  <dcterms:created xsi:type="dcterms:W3CDTF">2019-09-23T11:18:00Z</dcterms:created>
  <dcterms:modified xsi:type="dcterms:W3CDTF">2023-02-13T20:49:00Z</dcterms:modified>
</cp:coreProperties>
</file>