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31EB9" w14:textId="77777777" w:rsidR="007B23E5" w:rsidRPr="00596755" w:rsidRDefault="007B23E5" w:rsidP="007B23E5">
      <w:pPr>
        <w:jc w:val="center"/>
        <w:rPr>
          <w:b/>
        </w:rPr>
      </w:pPr>
      <w:r w:rsidRPr="00596755">
        <w:rPr>
          <w:b/>
        </w:rPr>
        <w:t>МИНИСТЕРСТВО ОБРАЗОВАНИЯ РЕСПУБЛИКИ БЕЛАРУСЬ</w:t>
      </w:r>
    </w:p>
    <w:p w14:paraId="424E74ED" w14:textId="77777777" w:rsidR="007B23E5" w:rsidRPr="00596755" w:rsidRDefault="007B23E5" w:rsidP="007B23E5">
      <w:pPr>
        <w:jc w:val="center"/>
      </w:pPr>
    </w:p>
    <w:p w14:paraId="56E87A25" w14:textId="77777777" w:rsidR="007B23E5" w:rsidRPr="00596755" w:rsidRDefault="007B23E5" w:rsidP="007B23E5">
      <w:pPr>
        <w:jc w:val="center"/>
        <w:rPr>
          <w:b/>
        </w:rPr>
      </w:pPr>
      <w:r w:rsidRPr="00596755">
        <w:rPr>
          <w:b/>
        </w:rPr>
        <w:t>УЧРЕЖДЕНИЕ ОБРАЗОВАНИЯ</w:t>
      </w:r>
    </w:p>
    <w:p w14:paraId="2FA2B350" w14:textId="77777777" w:rsidR="007B23E5" w:rsidRDefault="007B23E5" w:rsidP="007B23E5">
      <w:pPr>
        <w:jc w:val="center"/>
        <w:rPr>
          <w:b/>
          <w:lang w:val="ru-RU"/>
        </w:rPr>
      </w:pPr>
      <w:r>
        <w:rPr>
          <w:b/>
          <w:lang w:val="ru-RU"/>
        </w:rPr>
        <w:t>«</w:t>
      </w:r>
      <w:r w:rsidRPr="00596755">
        <w:rPr>
          <w:b/>
        </w:rPr>
        <w:t>ГОМЕЛЬСКИЙ ГОСУДАРСТВЕННЫЙ ТЕХНИЧЕСКИЙ УНИВЕРСИТЕТ ИМЕНИ П. О. СУХОГО</w:t>
      </w:r>
      <w:r>
        <w:rPr>
          <w:b/>
          <w:lang w:val="ru-RU"/>
        </w:rPr>
        <w:t>»</w:t>
      </w:r>
    </w:p>
    <w:p w14:paraId="0FC5BDB0" w14:textId="77777777" w:rsidR="007B23E5" w:rsidRDefault="007B23E5" w:rsidP="007B23E5">
      <w:pPr>
        <w:jc w:val="center"/>
        <w:rPr>
          <w:b/>
          <w:lang w:val="ru-RU"/>
        </w:rPr>
      </w:pPr>
    </w:p>
    <w:p w14:paraId="300AB034" w14:textId="77777777" w:rsidR="007B23E5" w:rsidRPr="009D7007" w:rsidRDefault="007B23E5" w:rsidP="007B23E5">
      <w:pPr>
        <w:jc w:val="center"/>
        <w:rPr>
          <w:b/>
          <w:lang w:val="ru-RU"/>
        </w:rPr>
      </w:pPr>
      <w:r>
        <w:rPr>
          <w:b/>
          <w:lang w:val="ru-RU"/>
        </w:rPr>
        <w:t>Факультет автоматизированных и информационных систем</w:t>
      </w:r>
    </w:p>
    <w:p w14:paraId="25167543" w14:textId="77777777" w:rsidR="007B23E5" w:rsidRPr="00596755" w:rsidRDefault="007B23E5" w:rsidP="007B23E5">
      <w:pPr>
        <w:jc w:val="center"/>
      </w:pPr>
    </w:p>
    <w:p w14:paraId="699D51EC" w14:textId="77777777" w:rsidR="007B23E5" w:rsidRDefault="007B23E5" w:rsidP="007B23E5">
      <w:pPr>
        <w:jc w:val="center"/>
        <w:rPr>
          <w:b/>
          <w:bCs/>
        </w:rPr>
      </w:pPr>
      <w:r w:rsidRPr="00BB3648">
        <w:rPr>
          <w:b/>
          <w:bCs/>
        </w:rPr>
        <w:t>Кафедра «Информатика»</w:t>
      </w:r>
    </w:p>
    <w:p w14:paraId="535CA89E" w14:textId="77777777" w:rsidR="007B23E5" w:rsidRDefault="007B23E5" w:rsidP="007B23E5">
      <w:pPr>
        <w:jc w:val="center"/>
        <w:rPr>
          <w:b/>
          <w:bCs/>
        </w:rPr>
      </w:pPr>
    </w:p>
    <w:p w14:paraId="24BDA618" w14:textId="77777777" w:rsidR="007B23E5" w:rsidRDefault="007B23E5" w:rsidP="007B23E5">
      <w:pPr>
        <w:jc w:val="center"/>
        <w:rPr>
          <w:b/>
          <w:bCs/>
        </w:rPr>
      </w:pPr>
    </w:p>
    <w:p w14:paraId="1A99A164" w14:textId="77777777" w:rsidR="007B23E5" w:rsidRDefault="007B23E5" w:rsidP="007B23E5">
      <w:pPr>
        <w:jc w:val="center"/>
        <w:rPr>
          <w:b/>
          <w:bCs/>
        </w:rPr>
      </w:pPr>
    </w:p>
    <w:p w14:paraId="12D1356C" w14:textId="15BB76BE" w:rsidR="007B23E5" w:rsidRDefault="007B23E5" w:rsidP="007B23E5">
      <w:pPr>
        <w:jc w:val="center"/>
        <w:rPr>
          <w:lang w:val="ru-RU"/>
        </w:rPr>
      </w:pPr>
      <w:r>
        <w:rPr>
          <w:lang w:val="ru-RU"/>
        </w:rPr>
        <w:t xml:space="preserve">Отчёт по </w:t>
      </w:r>
      <w:r w:rsidR="00F82E8E">
        <w:rPr>
          <w:lang w:val="ru-RU"/>
        </w:rPr>
        <w:t>преддипломной</w:t>
      </w:r>
      <w:r>
        <w:rPr>
          <w:lang w:val="ru-RU"/>
        </w:rPr>
        <w:t xml:space="preserve"> практике</w:t>
      </w:r>
    </w:p>
    <w:p w14:paraId="7EFB3DA2" w14:textId="77777777" w:rsidR="007B23E5" w:rsidRDefault="007B23E5" w:rsidP="007B23E5">
      <w:pPr>
        <w:jc w:val="center"/>
        <w:rPr>
          <w:lang w:val="ru-RU"/>
        </w:rPr>
      </w:pPr>
    </w:p>
    <w:p w14:paraId="0778620C" w14:textId="27F132E8" w:rsidR="007B23E5" w:rsidRDefault="007B23E5" w:rsidP="007B23E5">
      <w:pPr>
        <w:jc w:val="center"/>
        <w:rPr>
          <w:lang w:val="ru-RU"/>
        </w:rPr>
      </w:pPr>
      <w:r>
        <w:rPr>
          <w:lang w:val="ru-RU"/>
        </w:rPr>
        <w:t>на тему</w:t>
      </w:r>
      <w:r w:rsidRPr="00276CE2">
        <w:rPr>
          <w:lang w:val="ru-RU"/>
        </w:rPr>
        <w:t xml:space="preserve">: </w:t>
      </w:r>
      <w:r>
        <w:rPr>
          <w:lang w:val="ru-RU"/>
        </w:rPr>
        <w:t>«</w:t>
      </w:r>
      <w:r w:rsidR="00F82E8E">
        <w:rPr>
          <w:b/>
          <w:bCs/>
          <w:lang w:val="ru-RU"/>
        </w:rPr>
        <w:t>ПРОГРАММНЫЙ КОМПЛЕКС МОНИТОРИНГА ТЕКУЩЕЙ УСПЕВАЕМОСТИ СТУДЕНТОВ ГГТУ ИМ. П. О. СУХОГО</w:t>
      </w:r>
      <w:r>
        <w:rPr>
          <w:lang w:val="ru-RU"/>
        </w:rPr>
        <w:t>»</w:t>
      </w:r>
    </w:p>
    <w:p w14:paraId="305612F1" w14:textId="77777777" w:rsidR="007B23E5" w:rsidRDefault="007B23E5" w:rsidP="007B23E5">
      <w:pPr>
        <w:jc w:val="center"/>
        <w:rPr>
          <w:lang w:val="ru-RU"/>
        </w:rPr>
      </w:pPr>
    </w:p>
    <w:p w14:paraId="7121844F" w14:textId="77777777" w:rsidR="007B23E5" w:rsidRDefault="007B23E5" w:rsidP="007B23E5">
      <w:pPr>
        <w:jc w:val="center"/>
        <w:rPr>
          <w:lang w:val="ru-RU"/>
        </w:rPr>
      </w:pPr>
    </w:p>
    <w:p w14:paraId="2DDDC5F5" w14:textId="77777777" w:rsidR="007B23E5" w:rsidRDefault="007B23E5" w:rsidP="007B23E5">
      <w:pPr>
        <w:jc w:val="center"/>
        <w:rPr>
          <w:lang w:val="ru-RU"/>
        </w:rPr>
      </w:pPr>
    </w:p>
    <w:p w14:paraId="30001A34" w14:textId="77777777" w:rsidR="007B23E5" w:rsidRDefault="007B23E5" w:rsidP="007B23E5">
      <w:pPr>
        <w:jc w:val="center"/>
        <w:rPr>
          <w:lang w:val="ru-RU"/>
        </w:rPr>
      </w:pPr>
    </w:p>
    <w:p w14:paraId="0EF9FA56" w14:textId="202BF063" w:rsidR="007B23E5" w:rsidRPr="00596755" w:rsidRDefault="007B23E5" w:rsidP="007B23E5">
      <w:pPr>
        <w:tabs>
          <w:tab w:val="left" w:pos="4678"/>
        </w:tabs>
        <w:ind w:left="3540" w:firstLine="708"/>
      </w:pPr>
      <w:r>
        <w:tab/>
      </w:r>
      <w:r w:rsidRPr="00596755">
        <w:t>Исполнитель:</w:t>
      </w:r>
      <w:r>
        <w:rPr>
          <w:lang w:val="ru-RU"/>
        </w:rPr>
        <w:t xml:space="preserve"> </w:t>
      </w:r>
      <w:r w:rsidRPr="00596755">
        <w:t>студент гр. ИП-</w:t>
      </w:r>
      <w:r>
        <w:rPr>
          <w:lang w:val="ru-RU"/>
        </w:rPr>
        <w:t>4</w:t>
      </w:r>
      <w:r w:rsidRPr="00596755">
        <w:t xml:space="preserve">1 </w:t>
      </w:r>
    </w:p>
    <w:p w14:paraId="2705669F" w14:textId="77777777" w:rsidR="007B23E5" w:rsidRPr="00596755" w:rsidRDefault="007B23E5" w:rsidP="007B23E5">
      <w:pPr>
        <w:tabs>
          <w:tab w:val="left" w:pos="4678"/>
        </w:tabs>
        <w:ind w:left="3528" w:firstLine="720"/>
      </w:pPr>
      <w:r>
        <w:tab/>
      </w:r>
      <w:r w:rsidRPr="00596755">
        <w:t>Д.С. Рогачёв</w:t>
      </w:r>
    </w:p>
    <w:p w14:paraId="153EB024" w14:textId="77777777" w:rsidR="007B23E5" w:rsidRDefault="007B23E5" w:rsidP="007B23E5">
      <w:pPr>
        <w:tabs>
          <w:tab w:val="left" w:pos="4678"/>
        </w:tabs>
        <w:ind w:left="3600" w:firstLine="648"/>
        <w:rPr>
          <w:lang w:val="ru-RU"/>
        </w:rPr>
      </w:pPr>
      <w:r>
        <w:tab/>
      </w:r>
      <w:r w:rsidRPr="00596755">
        <w:t>Руководитель</w:t>
      </w:r>
      <w:r>
        <w:rPr>
          <w:lang w:val="ru-RU"/>
        </w:rPr>
        <w:t xml:space="preserve"> практики от </w:t>
      </w:r>
    </w:p>
    <w:p w14:paraId="20F80868" w14:textId="2EC95719" w:rsidR="007B23E5" w:rsidRDefault="007B23E5" w:rsidP="007B23E5">
      <w:pPr>
        <w:tabs>
          <w:tab w:val="left" w:pos="4678"/>
        </w:tabs>
        <w:ind w:left="3600" w:firstLine="648"/>
        <w:rPr>
          <w:lang w:val="ru-RU"/>
        </w:rPr>
      </w:pPr>
      <w:r>
        <w:rPr>
          <w:lang w:val="ru-RU"/>
        </w:rPr>
        <w:tab/>
        <w:t>университета</w:t>
      </w:r>
      <w:r w:rsidRPr="00596755">
        <w:t>:</w:t>
      </w:r>
      <w:r>
        <w:rPr>
          <w:lang w:val="ru-RU"/>
        </w:rPr>
        <w:t xml:space="preserve"> Т.А. Трохова</w:t>
      </w:r>
    </w:p>
    <w:p w14:paraId="66674184" w14:textId="77777777" w:rsidR="007B23E5" w:rsidRDefault="007B23E5" w:rsidP="007B23E5">
      <w:pPr>
        <w:tabs>
          <w:tab w:val="left" w:pos="4678"/>
        </w:tabs>
        <w:ind w:left="3600" w:firstLine="648"/>
        <w:rPr>
          <w:lang w:val="ru-RU"/>
        </w:rPr>
      </w:pPr>
      <w:r>
        <w:rPr>
          <w:lang w:val="ru-RU"/>
        </w:rPr>
        <w:tab/>
        <w:t>Руководитель практики от</w:t>
      </w:r>
    </w:p>
    <w:p w14:paraId="22494696" w14:textId="77777777" w:rsidR="007B23E5" w:rsidRDefault="007B23E5" w:rsidP="007B23E5">
      <w:pPr>
        <w:tabs>
          <w:tab w:val="left" w:pos="4678"/>
        </w:tabs>
        <w:ind w:left="3600" w:firstLine="648"/>
        <w:rPr>
          <w:lang w:val="ru-RU"/>
        </w:rPr>
      </w:pPr>
      <w:r>
        <w:rPr>
          <w:lang w:val="ru-RU"/>
        </w:rPr>
        <w:tab/>
        <w:t>предприятия</w:t>
      </w:r>
      <w:r w:rsidRPr="009D7007">
        <w:rPr>
          <w:lang w:val="ru-RU"/>
        </w:rPr>
        <w:t xml:space="preserve">: </w:t>
      </w:r>
      <w:r>
        <w:rPr>
          <w:lang w:val="ru-RU"/>
        </w:rPr>
        <w:t>Т.А. Трохова</w:t>
      </w:r>
    </w:p>
    <w:p w14:paraId="7025B5F7" w14:textId="77777777" w:rsidR="007B23E5" w:rsidRDefault="007B23E5" w:rsidP="007B23E5">
      <w:pPr>
        <w:tabs>
          <w:tab w:val="left" w:pos="4678"/>
        </w:tabs>
        <w:ind w:left="3600" w:firstLine="648"/>
        <w:rPr>
          <w:lang w:val="ru-RU"/>
        </w:rPr>
      </w:pPr>
    </w:p>
    <w:p w14:paraId="71C2BDE3" w14:textId="77777777" w:rsidR="007B23E5" w:rsidRDefault="007B23E5" w:rsidP="007B23E5">
      <w:pPr>
        <w:tabs>
          <w:tab w:val="left" w:pos="4678"/>
        </w:tabs>
        <w:ind w:left="3600" w:firstLine="648"/>
        <w:rPr>
          <w:lang w:val="ru-RU"/>
        </w:rPr>
      </w:pPr>
    </w:p>
    <w:p w14:paraId="56FBA2BA" w14:textId="77777777" w:rsidR="007B23E5" w:rsidRDefault="007B23E5" w:rsidP="007B23E5">
      <w:pPr>
        <w:tabs>
          <w:tab w:val="left" w:pos="4678"/>
        </w:tabs>
        <w:ind w:left="3600" w:firstLine="648"/>
        <w:rPr>
          <w:lang w:val="ru-RU"/>
        </w:rPr>
      </w:pPr>
    </w:p>
    <w:p w14:paraId="0E9E9DC1" w14:textId="77777777" w:rsidR="007B23E5" w:rsidRDefault="007B23E5" w:rsidP="007B23E5">
      <w:pPr>
        <w:tabs>
          <w:tab w:val="left" w:pos="4678"/>
        </w:tabs>
        <w:ind w:left="3600" w:firstLine="648"/>
        <w:rPr>
          <w:lang w:val="ru-RU"/>
        </w:rPr>
      </w:pPr>
    </w:p>
    <w:p w14:paraId="7616A2F7" w14:textId="77777777" w:rsidR="007B23E5" w:rsidRPr="009D7007" w:rsidRDefault="007B23E5" w:rsidP="007B23E5">
      <w:pPr>
        <w:ind w:left="1418" w:firstLine="850"/>
        <w:rPr>
          <w:lang w:val="ru-RU"/>
        </w:rPr>
      </w:pPr>
      <w:r w:rsidRPr="00596755">
        <w:t>Дата проверки:__________________________</w:t>
      </w:r>
      <w:r>
        <w:rPr>
          <w:lang w:val="ru-RU"/>
        </w:rPr>
        <w:t>__</w:t>
      </w:r>
      <w:r w:rsidRPr="009D7007">
        <w:rPr>
          <w:lang w:val="ru-RU"/>
        </w:rPr>
        <w:t>____</w:t>
      </w:r>
    </w:p>
    <w:p w14:paraId="5D76E43A" w14:textId="77777777" w:rsidR="007B23E5" w:rsidRPr="009D7007" w:rsidRDefault="007B23E5" w:rsidP="007B23E5">
      <w:pPr>
        <w:ind w:left="1418" w:firstLine="850"/>
        <w:rPr>
          <w:lang w:val="ru-RU"/>
        </w:rPr>
      </w:pPr>
      <w:r w:rsidRPr="00596755">
        <w:t>Дата допуска к защите:</w:t>
      </w:r>
      <w:r w:rsidRPr="00596755">
        <w:softHyphen/>
        <w:t>_____________________</w:t>
      </w:r>
      <w:r w:rsidRPr="00634607">
        <w:rPr>
          <w:lang w:val="ru-RU"/>
        </w:rPr>
        <w:t>___</w:t>
      </w:r>
      <w:r w:rsidRPr="009D7007">
        <w:rPr>
          <w:lang w:val="ru-RU"/>
        </w:rPr>
        <w:t>_</w:t>
      </w:r>
    </w:p>
    <w:p w14:paraId="351E60B5" w14:textId="77777777" w:rsidR="007B23E5" w:rsidRPr="009D7007" w:rsidRDefault="007B23E5" w:rsidP="007B23E5">
      <w:pPr>
        <w:ind w:left="1418" w:firstLine="850"/>
        <w:rPr>
          <w:lang w:val="ru-RU"/>
        </w:rPr>
      </w:pPr>
      <w:r w:rsidRPr="00596755">
        <w:t>Дата защиты:</w:t>
      </w:r>
      <w:r>
        <w:rPr>
          <w:lang w:val="ru-RU"/>
        </w:rPr>
        <w:t>_________</w:t>
      </w:r>
      <w:r w:rsidRPr="00596755">
        <w:t>_____________________</w:t>
      </w:r>
      <w:r w:rsidRPr="00634607">
        <w:rPr>
          <w:lang w:val="ru-RU"/>
        </w:rPr>
        <w:t>__</w:t>
      </w:r>
      <w:r w:rsidRPr="009D7007">
        <w:rPr>
          <w:lang w:val="ru-RU"/>
        </w:rPr>
        <w:t>_</w:t>
      </w:r>
    </w:p>
    <w:p w14:paraId="6970DF36" w14:textId="77777777" w:rsidR="007B23E5" w:rsidRPr="009D7007" w:rsidRDefault="007B23E5" w:rsidP="007B23E5">
      <w:pPr>
        <w:ind w:left="1418" w:firstLine="850"/>
        <w:rPr>
          <w:lang w:val="ru-RU"/>
        </w:rPr>
      </w:pPr>
      <w:r w:rsidRPr="00596755">
        <w:t>Оценка работы:</w:t>
      </w:r>
      <w:r>
        <w:rPr>
          <w:lang w:val="ru-RU"/>
        </w:rPr>
        <w:t>_______</w:t>
      </w:r>
      <w:r w:rsidRPr="00596755">
        <w:t>_____________________</w:t>
      </w:r>
      <w:r w:rsidRPr="00634607">
        <w:rPr>
          <w:lang w:val="ru-RU"/>
        </w:rPr>
        <w:t>__</w:t>
      </w:r>
      <w:r w:rsidRPr="009D7007">
        <w:rPr>
          <w:lang w:val="ru-RU"/>
        </w:rPr>
        <w:t>_</w:t>
      </w:r>
    </w:p>
    <w:p w14:paraId="2A300431" w14:textId="77777777" w:rsidR="007B23E5" w:rsidRPr="009D7007" w:rsidRDefault="007B23E5" w:rsidP="007B23E5">
      <w:pPr>
        <w:ind w:left="1418" w:firstLine="850"/>
        <w:rPr>
          <w:lang w:val="ru-RU"/>
        </w:rPr>
      </w:pPr>
      <w:r w:rsidRPr="00596755">
        <w:t>Подписи членов комиссии:__________________</w:t>
      </w:r>
      <w:r w:rsidRPr="00634607">
        <w:rPr>
          <w:lang w:val="ru-RU"/>
        </w:rPr>
        <w:t>_</w:t>
      </w:r>
      <w:r w:rsidRPr="001D6DDE">
        <w:rPr>
          <w:lang w:val="ru-RU"/>
        </w:rPr>
        <w:t>_</w:t>
      </w:r>
      <w:r w:rsidRPr="009D7007">
        <w:rPr>
          <w:lang w:val="ru-RU"/>
        </w:rPr>
        <w:t>_</w:t>
      </w:r>
    </w:p>
    <w:p w14:paraId="0F1DA305" w14:textId="77777777" w:rsidR="007B23E5" w:rsidRPr="001D6DDE" w:rsidRDefault="007B23E5" w:rsidP="007B23E5">
      <w:pPr>
        <w:rPr>
          <w:lang w:val="ru-RU"/>
        </w:rPr>
      </w:pPr>
    </w:p>
    <w:p w14:paraId="7F03BAC6" w14:textId="77777777" w:rsidR="007B23E5" w:rsidRDefault="007B23E5" w:rsidP="007B23E5"/>
    <w:p w14:paraId="4D213477" w14:textId="77777777" w:rsidR="007B23E5" w:rsidRPr="00596755" w:rsidRDefault="007B23E5" w:rsidP="007B23E5"/>
    <w:p w14:paraId="63B5D36A" w14:textId="77777777" w:rsidR="007B23E5" w:rsidRDefault="007B23E5" w:rsidP="007B23E5"/>
    <w:p w14:paraId="517C6BE3" w14:textId="77777777" w:rsidR="007B23E5" w:rsidRDefault="007B23E5" w:rsidP="007B23E5"/>
    <w:p w14:paraId="2D43D043" w14:textId="77777777" w:rsidR="007B23E5" w:rsidRDefault="007B23E5" w:rsidP="007B23E5"/>
    <w:p w14:paraId="1D996A4A" w14:textId="77777777" w:rsidR="007B23E5" w:rsidRDefault="007B23E5" w:rsidP="007B23E5"/>
    <w:p w14:paraId="218F6B75" w14:textId="77777777" w:rsidR="007B23E5" w:rsidRDefault="007B23E5" w:rsidP="007B23E5"/>
    <w:p w14:paraId="161A216D" w14:textId="5BC620E0" w:rsidR="007B23E5" w:rsidRDefault="007B23E5" w:rsidP="007B23E5">
      <w:pPr>
        <w:jc w:val="center"/>
        <w:rPr>
          <w:lang w:val="ru-RU"/>
        </w:rPr>
        <w:sectPr w:rsidR="007B23E5" w:rsidSect="00485F81">
          <w:footerReference w:type="default" r:id="rId8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  <w:r w:rsidRPr="00596755">
        <w:t>Гомель 202</w:t>
      </w:r>
      <w:r w:rsidR="00F82E8E">
        <w:rPr>
          <w:lang w:val="ru-RU"/>
        </w:rPr>
        <w:t>3</w:t>
      </w:r>
    </w:p>
    <w:p w14:paraId="02901D3F" w14:textId="77777777" w:rsidR="00AC47DC" w:rsidRDefault="00AC47DC" w:rsidP="00AC47DC">
      <w:pPr>
        <w:pStyle w:val="a5"/>
        <w:tabs>
          <w:tab w:val="clear" w:pos="9355"/>
          <w:tab w:val="right" w:pos="9638"/>
        </w:tabs>
        <w:jc w:val="center"/>
        <w:rPr>
          <w:b/>
          <w:lang w:val="ru-RU"/>
        </w:rPr>
      </w:pPr>
      <w:r w:rsidRPr="00596755">
        <w:rPr>
          <w:b/>
          <w:lang w:val="ru-RU"/>
        </w:rPr>
        <w:lastRenderedPageBreak/>
        <w:t>СОДЕРЖАНИЕ</w:t>
      </w:r>
    </w:p>
    <w:p w14:paraId="6DBEA485" w14:textId="77777777" w:rsidR="00AC47DC" w:rsidRPr="00072C64" w:rsidRDefault="00AC47DC" w:rsidP="00AC47DC">
      <w:pPr>
        <w:pStyle w:val="a5"/>
        <w:jc w:val="both"/>
        <w:rPr>
          <w:bCs/>
          <w:lang w:val="ru-RU"/>
        </w:rPr>
      </w:pPr>
    </w:p>
    <w:tbl>
      <w:tblPr>
        <w:tblStyle w:val="a7"/>
        <w:tblW w:w="978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8655"/>
        <w:gridCol w:w="434"/>
      </w:tblGrid>
      <w:tr w:rsidR="00AC47DC" w:rsidRPr="00596755" w14:paraId="3046A6A9" w14:textId="77777777" w:rsidTr="0096163B">
        <w:tc>
          <w:tcPr>
            <w:tcW w:w="9347" w:type="dxa"/>
            <w:gridSpan w:val="2"/>
          </w:tcPr>
          <w:p w14:paraId="45BA69B8" w14:textId="77777777" w:rsidR="00AC47DC" w:rsidRPr="00596755" w:rsidRDefault="00AC47DC" w:rsidP="00AC47DC">
            <w:pPr>
              <w:ind w:left="30"/>
              <w:rPr>
                <w:rFonts w:ascii="Times New Roman" w:hAnsi="Times New Roman"/>
                <w:sz w:val="28"/>
                <w:lang w:val="ru-RU"/>
              </w:rPr>
            </w:pPr>
            <w:r w:rsidRPr="00596755">
              <w:rPr>
                <w:rFonts w:ascii="Times New Roman" w:hAnsi="Times New Roman"/>
                <w:sz w:val="28"/>
                <w:lang w:val="ru-RU"/>
              </w:rPr>
              <w:t>Введение</w:t>
            </w:r>
            <w:r w:rsidRPr="00596755">
              <w:rPr>
                <w:rFonts w:ascii="Times New Roman" w:hAnsi="Times New Roman"/>
                <w:sz w:val="28"/>
                <w:lang w:val="ru-RU"/>
              </w:rPr>
              <w:ptab w:relativeTo="margin" w:alignment="right" w:leader="dot"/>
            </w:r>
          </w:p>
        </w:tc>
        <w:tc>
          <w:tcPr>
            <w:tcW w:w="434" w:type="dxa"/>
          </w:tcPr>
          <w:p w14:paraId="1B769BE0" w14:textId="77777777" w:rsidR="00AC47DC" w:rsidRPr="000B3209" w:rsidRDefault="00AC47DC" w:rsidP="00AC47DC">
            <w:pPr>
              <w:tabs>
                <w:tab w:val="left" w:pos="333"/>
              </w:tabs>
              <w:ind w:right="-108" w:hanging="113"/>
              <w:jc w:val="both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3</w:t>
            </w:r>
          </w:p>
        </w:tc>
      </w:tr>
      <w:tr w:rsidR="00AC47DC" w:rsidRPr="00596755" w14:paraId="3B9111C1" w14:textId="77777777" w:rsidTr="0096163B">
        <w:tc>
          <w:tcPr>
            <w:tcW w:w="9347" w:type="dxa"/>
            <w:gridSpan w:val="2"/>
          </w:tcPr>
          <w:p w14:paraId="21746369" w14:textId="77777777" w:rsidR="00AC47DC" w:rsidRPr="00596755" w:rsidRDefault="00AC47DC" w:rsidP="00AC47DC">
            <w:pPr>
              <w:ind w:left="30"/>
              <w:rPr>
                <w:rFonts w:ascii="Times New Roman" w:hAnsi="Times New Roman"/>
                <w:sz w:val="28"/>
                <w:lang w:val="ru-RU"/>
              </w:rPr>
            </w:pPr>
            <w:r w:rsidRPr="00596755">
              <w:rPr>
                <w:rFonts w:ascii="Times New Roman" w:hAnsi="Times New Roman"/>
                <w:sz w:val="28"/>
                <w:lang w:val="ru-RU"/>
              </w:rPr>
              <w:t>1 Аналитический обзор</w:t>
            </w:r>
            <w:r w:rsidRPr="00596755">
              <w:rPr>
                <w:rFonts w:ascii="Times New Roman" w:hAnsi="Times New Roman"/>
                <w:sz w:val="28"/>
                <w:lang w:val="ru-RU"/>
              </w:rPr>
              <w:ptab w:relativeTo="margin" w:alignment="right" w:leader="dot"/>
            </w:r>
          </w:p>
        </w:tc>
        <w:tc>
          <w:tcPr>
            <w:tcW w:w="434" w:type="dxa"/>
          </w:tcPr>
          <w:p w14:paraId="09166799" w14:textId="77777777" w:rsidR="00AC47DC" w:rsidRPr="00072C64" w:rsidRDefault="00AC47DC" w:rsidP="00AC47DC">
            <w:pPr>
              <w:ind w:right="-391" w:hanging="113"/>
              <w:jc w:val="both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4</w:t>
            </w:r>
          </w:p>
        </w:tc>
      </w:tr>
      <w:tr w:rsidR="00AC47DC" w:rsidRPr="00596755" w14:paraId="06B91FFE" w14:textId="77777777" w:rsidTr="0096163B">
        <w:tc>
          <w:tcPr>
            <w:tcW w:w="692" w:type="dxa"/>
          </w:tcPr>
          <w:p w14:paraId="4762E34B" w14:textId="77777777" w:rsidR="00AC47DC" w:rsidRPr="00596755" w:rsidRDefault="00AC47DC" w:rsidP="00AC47DC">
            <w:pPr>
              <w:ind w:left="30"/>
              <w:rPr>
                <w:rFonts w:ascii="Times New Roman" w:hAnsi="Times New Roman"/>
                <w:b/>
                <w:bCs/>
                <w:sz w:val="28"/>
                <w:lang w:val="ru-RU"/>
              </w:rPr>
            </w:pPr>
          </w:p>
        </w:tc>
        <w:tc>
          <w:tcPr>
            <w:tcW w:w="8655" w:type="dxa"/>
          </w:tcPr>
          <w:p w14:paraId="37B68758" w14:textId="77777777" w:rsidR="00AC47DC" w:rsidRPr="00596755" w:rsidRDefault="00AC47DC" w:rsidP="00AC47DC">
            <w:pPr>
              <w:rPr>
                <w:rFonts w:ascii="Times New Roman" w:hAnsi="Times New Roman"/>
                <w:sz w:val="28"/>
                <w:lang w:val="ru-RU"/>
              </w:rPr>
            </w:pPr>
            <w:r w:rsidRPr="00596755">
              <w:rPr>
                <w:rFonts w:ascii="Times New Roman" w:hAnsi="Times New Roman"/>
                <w:sz w:val="28"/>
                <w:lang w:val="ru-RU"/>
              </w:rPr>
              <w:t xml:space="preserve">1.1 </w:t>
            </w:r>
            <w:r>
              <w:rPr>
                <w:rFonts w:ascii="Times New Roman" w:hAnsi="Times New Roman"/>
                <w:sz w:val="28"/>
                <w:lang w:val="ru-RU"/>
              </w:rPr>
              <w:t>Анализ предметной области</w:t>
            </w:r>
            <w:r w:rsidRPr="00596755">
              <w:rPr>
                <w:rFonts w:ascii="Times New Roman" w:hAnsi="Times New Roman"/>
                <w:sz w:val="28"/>
                <w:lang w:val="ru-RU"/>
              </w:rPr>
              <w:ptab w:relativeTo="margin" w:alignment="right" w:leader="dot"/>
            </w:r>
          </w:p>
        </w:tc>
        <w:tc>
          <w:tcPr>
            <w:tcW w:w="434" w:type="dxa"/>
          </w:tcPr>
          <w:p w14:paraId="7072FF4D" w14:textId="77777777" w:rsidR="00AC47DC" w:rsidRPr="00072C64" w:rsidRDefault="00AC47DC" w:rsidP="00AC47DC">
            <w:pPr>
              <w:ind w:right="36" w:hanging="113"/>
              <w:jc w:val="both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4</w:t>
            </w:r>
          </w:p>
        </w:tc>
      </w:tr>
      <w:tr w:rsidR="00AC47DC" w:rsidRPr="00596755" w14:paraId="62B9182E" w14:textId="77777777" w:rsidTr="0096163B">
        <w:tc>
          <w:tcPr>
            <w:tcW w:w="692" w:type="dxa"/>
          </w:tcPr>
          <w:p w14:paraId="4B08D899" w14:textId="77777777" w:rsidR="00AC47DC" w:rsidRPr="00596755" w:rsidRDefault="00AC47DC" w:rsidP="00AC47DC">
            <w:pPr>
              <w:ind w:left="30"/>
              <w:rPr>
                <w:b/>
                <w:bCs/>
                <w:lang w:val="ru-RU"/>
              </w:rPr>
            </w:pPr>
          </w:p>
        </w:tc>
        <w:tc>
          <w:tcPr>
            <w:tcW w:w="8655" w:type="dxa"/>
          </w:tcPr>
          <w:p w14:paraId="2D6A38E7" w14:textId="0A2E0468" w:rsidR="00AC47DC" w:rsidRPr="00AC47DC" w:rsidRDefault="00AC47DC" w:rsidP="00AC47D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.2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Обзор существующих аналогов</w:t>
            </w:r>
            <w:r w:rsidRPr="00596755">
              <w:rPr>
                <w:rFonts w:ascii="Times New Roman" w:hAnsi="Times New Roman"/>
                <w:sz w:val="28"/>
                <w:lang w:val="ru-RU"/>
              </w:rPr>
              <w:ptab w:relativeTo="margin" w:alignment="right" w:leader="dot"/>
            </w:r>
          </w:p>
        </w:tc>
        <w:tc>
          <w:tcPr>
            <w:tcW w:w="434" w:type="dxa"/>
          </w:tcPr>
          <w:p w14:paraId="5F15CF28" w14:textId="4E17FB19" w:rsidR="00AC47DC" w:rsidRPr="00CE3F98" w:rsidRDefault="003B0E62" w:rsidP="00AC47DC">
            <w:pPr>
              <w:ind w:right="36" w:hanging="113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</w:tr>
      <w:tr w:rsidR="00AC47DC" w:rsidRPr="00596755" w14:paraId="07878AB3" w14:textId="77777777" w:rsidTr="0096163B">
        <w:tc>
          <w:tcPr>
            <w:tcW w:w="692" w:type="dxa"/>
          </w:tcPr>
          <w:p w14:paraId="070CFFDC" w14:textId="77777777" w:rsidR="00AC47DC" w:rsidRPr="00596755" w:rsidRDefault="00AC47DC" w:rsidP="00AC47DC">
            <w:pPr>
              <w:ind w:left="30"/>
              <w:rPr>
                <w:b/>
                <w:bCs/>
                <w:lang w:val="ru-RU"/>
              </w:rPr>
            </w:pPr>
          </w:p>
        </w:tc>
        <w:tc>
          <w:tcPr>
            <w:tcW w:w="8655" w:type="dxa"/>
          </w:tcPr>
          <w:p w14:paraId="18C05153" w14:textId="31C0AA1C" w:rsidR="00AC47DC" w:rsidRPr="00596755" w:rsidRDefault="00AC47DC" w:rsidP="00AC47DC">
            <w:pPr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1.3 Обзор используемых технологий</w:t>
            </w:r>
            <w:r w:rsidRPr="00596755">
              <w:rPr>
                <w:rFonts w:ascii="Times New Roman" w:hAnsi="Times New Roman"/>
                <w:sz w:val="28"/>
                <w:lang w:val="ru-RU"/>
              </w:rPr>
              <w:ptab w:relativeTo="margin" w:alignment="right" w:leader="dot"/>
            </w:r>
          </w:p>
        </w:tc>
        <w:tc>
          <w:tcPr>
            <w:tcW w:w="434" w:type="dxa"/>
          </w:tcPr>
          <w:p w14:paraId="24FC8BAF" w14:textId="0E632F4A" w:rsidR="00AC47DC" w:rsidRPr="00FF7929" w:rsidRDefault="003B49D2" w:rsidP="00AC47DC">
            <w:pPr>
              <w:ind w:right="36" w:hanging="113"/>
              <w:jc w:val="both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 w:rsidR="00FF7929">
              <w:rPr>
                <w:rFonts w:ascii="Times New Roman" w:hAnsi="Times New Roman"/>
                <w:sz w:val="28"/>
                <w:lang w:val="ru-RU"/>
              </w:rPr>
              <w:t>4</w:t>
            </w:r>
          </w:p>
        </w:tc>
      </w:tr>
      <w:tr w:rsidR="00AC47DC" w:rsidRPr="00596755" w14:paraId="197A95F9" w14:textId="77777777" w:rsidTr="0096163B">
        <w:tc>
          <w:tcPr>
            <w:tcW w:w="692" w:type="dxa"/>
          </w:tcPr>
          <w:p w14:paraId="75E0AB7F" w14:textId="77777777" w:rsidR="00AC47DC" w:rsidRPr="00596755" w:rsidRDefault="00AC47DC" w:rsidP="00AC47DC">
            <w:pPr>
              <w:ind w:left="30"/>
              <w:rPr>
                <w:b/>
                <w:bCs/>
                <w:lang w:val="ru-RU"/>
              </w:rPr>
            </w:pPr>
          </w:p>
        </w:tc>
        <w:tc>
          <w:tcPr>
            <w:tcW w:w="8655" w:type="dxa"/>
          </w:tcPr>
          <w:p w14:paraId="4720295D" w14:textId="1BB43BEE" w:rsidR="00AC47DC" w:rsidRPr="00072C64" w:rsidRDefault="00AC47DC" w:rsidP="00AC47DC">
            <w:pPr>
              <w:rPr>
                <w:rFonts w:ascii="Times New Roman" w:hAnsi="Times New Roman"/>
                <w:sz w:val="28"/>
                <w:szCs w:val="36"/>
                <w:lang w:val="ru-RU"/>
              </w:rPr>
            </w:pPr>
            <w:r>
              <w:rPr>
                <w:rFonts w:ascii="Times New Roman" w:hAnsi="Times New Roman"/>
                <w:sz w:val="28"/>
                <w:szCs w:val="36"/>
                <w:lang w:val="ru-RU"/>
              </w:rPr>
              <w:t>1</w:t>
            </w:r>
            <w:r>
              <w:rPr>
                <w:rFonts w:ascii="Times New Roman" w:hAnsi="Times New Roman"/>
                <w:sz w:val="28"/>
                <w:szCs w:val="36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36"/>
                <w:lang w:val="ru-RU"/>
              </w:rPr>
              <w:t>4</w:t>
            </w:r>
            <w:r>
              <w:rPr>
                <w:rFonts w:ascii="Times New Roman" w:hAnsi="Times New Roman"/>
                <w:sz w:val="28"/>
                <w:szCs w:val="3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36"/>
                <w:lang w:val="ru-RU"/>
              </w:rPr>
              <w:t>Постановка задачи</w:t>
            </w:r>
            <w:r w:rsidRPr="00596755">
              <w:rPr>
                <w:rFonts w:ascii="Times New Roman" w:hAnsi="Times New Roman"/>
                <w:sz w:val="28"/>
                <w:lang w:val="ru-RU"/>
              </w:rPr>
              <w:ptab w:relativeTo="margin" w:alignment="right" w:leader="dot"/>
            </w:r>
          </w:p>
        </w:tc>
        <w:tc>
          <w:tcPr>
            <w:tcW w:w="434" w:type="dxa"/>
          </w:tcPr>
          <w:p w14:paraId="37DFA2F0" w14:textId="104C926E" w:rsidR="00AC47DC" w:rsidRPr="00FF7929" w:rsidRDefault="00CB354A" w:rsidP="00AC47DC">
            <w:pPr>
              <w:ind w:right="36" w:hanging="113"/>
              <w:jc w:val="both"/>
              <w:rPr>
                <w:rFonts w:ascii="Times New Roman" w:hAnsi="Times New Roman"/>
                <w:sz w:val="28"/>
                <w:szCs w:val="36"/>
                <w:lang w:val="ru-RU"/>
              </w:rPr>
            </w:pPr>
            <w:r>
              <w:rPr>
                <w:rFonts w:ascii="Times New Roman" w:hAnsi="Times New Roman"/>
                <w:sz w:val="28"/>
                <w:szCs w:val="36"/>
                <w:lang w:val="en-US"/>
              </w:rPr>
              <w:t>1</w:t>
            </w:r>
            <w:r w:rsidR="00FF7929">
              <w:rPr>
                <w:rFonts w:ascii="Times New Roman" w:hAnsi="Times New Roman"/>
                <w:sz w:val="28"/>
                <w:szCs w:val="36"/>
                <w:lang w:val="ru-RU"/>
              </w:rPr>
              <w:t>6</w:t>
            </w:r>
          </w:p>
        </w:tc>
      </w:tr>
      <w:tr w:rsidR="00AC47DC" w:rsidRPr="00596755" w14:paraId="573101C2" w14:textId="77777777" w:rsidTr="0096163B">
        <w:tc>
          <w:tcPr>
            <w:tcW w:w="9347" w:type="dxa"/>
            <w:gridSpan w:val="2"/>
          </w:tcPr>
          <w:p w14:paraId="0ED8418F" w14:textId="77777777" w:rsidR="00AC47DC" w:rsidRPr="00596755" w:rsidRDefault="00AC47DC" w:rsidP="00AC47DC">
            <w:pPr>
              <w:ind w:left="30"/>
              <w:rPr>
                <w:rFonts w:ascii="Times New Roman" w:hAnsi="Times New Roman"/>
                <w:sz w:val="28"/>
                <w:lang w:val="ru-RU"/>
              </w:rPr>
            </w:pPr>
            <w:r w:rsidRPr="00596755">
              <w:rPr>
                <w:rFonts w:ascii="Times New Roman" w:hAnsi="Times New Roman"/>
                <w:sz w:val="28"/>
                <w:lang w:val="ru-RU"/>
              </w:rPr>
              <w:t>2 Архитектура программного обеспечения</w:t>
            </w:r>
            <w:r w:rsidRPr="00596755">
              <w:rPr>
                <w:rFonts w:ascii="Times New Roman" w:hAnsi="Times New Roman"/>
                <w:sz w:val="28"/>
                <w:lang w:val="ru-RU"/>
              </w:rPr>
              <w:ptab w:relativeTo="margin" w:alignment="right" w:leader="dot"/>
            </w:r>
          </w:p>
        </w:tc>
        <w:tc>
          <w:tcPr>
            <w:tcW w:w="434" w:type="dxa"/>
          </w:tcPr>
          <w:p w14:paraId="1957C519" w14:textId="1E007DF0" w:rsidR="00AC47DC" w:rsidRPr="00486CD9" w:rsidRDefault="003B0E62" w:rsidP="00AC47DC">
            <w:pPr>
              <w:ind w:right="36" w:hanging="113"/>
              <w:jc w:val="both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 w:rsidR="00486CD9">
              <w:rPr>
                <w:rFonts w:ascii="Times New Roman" w:hAnsi="Times New Roman"/>
                <w:sz w:val="28"/>
                <w:lang w:val="ru-RU"/>
              </w:rPr>
              <w:t>8</w:t>
            </w:r>
          </w:p>
        </w:tc>
      </w:tr>
      <w:tr w:rsidR="00AC47DC" w:rsidRPr="00596755" w14:paraId="0A128E97" w14:textId="77777777" w:rsidTr="0096163B">
        <w:tc>
          <w:tcPr>
            <w:tcW w:w="692" w:type="dxa"/>
          </w:tcPr>
          <w:p w14:paraId="0E1D59BA" w14:textId="77777777" w:rsidR="00AC47DC" w:rsidRPr="00596755" w:rsidRDefault="00AC47DC" w:rsidP="00AC47DC">
            <w:pPr>
              <w:ind w:left="30"/>
              <w:rPr>
                <w:rFonts w:ascii="Times New Roman" w:hAnsi="Times New Roman"/>
                <w:b/>
                <w:bCs/>
                <w:sz w:val="28"/>
                <w:lang w:val="ru-RU"/>
              </w:rPr>
            </w:pPr>
          </w:p>
        </w:tc>
        <w:tc>
          <w:tcPr>
            <w:tcW w:w="8655" w:type="dxa"/>
          </w:tcPr>
          <w:p w14:paraId="1707FDC7" w14:textId="77777777" w:rsidR="00AC47DC" w:rsidRPr="00596755" w:rsidRDefault="00AC47DC" w:rsidP="00AC47DC">
            <w:pPr>
              <w:rPr>
                <w:rFonts w:ascii="Times New Roman" w:hAnsi="Times New Roman"/>
                <w:sz w:val="28"/>
                <w:lang w:val="ru-RU"/>
              </w:rPr>
            </w:pPr>
            <w:r w:rsidRPr="00596755">
              <w:rPr>
                <w:rFonts w:ascii="Times New Roman" w:hAnsi="Times New Roman"/>
                <w:sz w:val="28"/>
                <w:lang w:val="ru-RU"/>
              </w:rPr>
              <w:t xml:space="preserve">2.1 </w:t>
            </w:r>
            <w:r>
              <w:rPr>
                <w:rFonts w:ascii="Times New Roman" w:hAnsi="Times New Roman"/>
                <w:sz w:val="28"/>
                <w:lang w:val="ru-RU"/>
              </w:rPr>
              <w:t>Пользовательские роли и функции</w:t>
            </w:r>
            <w:r w:rsidRPr="00596755">
              <w:rPr>
                <w:rFonts w:ascii="Times New Roman" w:hAnsi="Times New Roman"/>
                <w:sz w:val="28"/>
                <w:lang w:val="ru-RU"/>
              </w:rPr>
              <w:ptab w:relativeTo="margin" w:alignment="right" w:leader="dot"/>
            </w:r>
          </w:p>
        </w:tc>
        <w:tc>
          <w:tcPr>
            <w:tcW w:w="434" w:type="dxa"/>
          </w:tcPr>
          <w:p w14:paraId="289F8087" w14:textId="67E25A93" w:rsidR="00AC47DC" w:rsidRPr="00C85588" w:rsidRDefault="004E1AFE" w:rsidP="00AC47DC">
            <w:pPr>
              <w:ind w:right="36" w:hanging="113"/>
              <w:jc w:val="both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18</w:t>
            </w:r>
          </w:p>
        </w:tc>
      </w:tr>
      <w:tr w:rsidR="00AC47DC" w:rsidRPr="00596755" w14:paraId="63E01E35" w14:textId="77777777" w:rsidTr="0096163B">
        <w:tc>
          <w:tcPr>
            <w:tcW w:w="692" w:type="dxa"/>
          </w:tcPr>
          <w:p w14:paraId="04F4FEA4" w14:textId="77777777" w:rsidR="00AC47DC" w:rsidRPr="00596755" w:rsidRDefault="00AC47DC" w:rsidP="00AC47DC">
            <w:pPr>
              <w:ind w:left="30"/>
              <w:rPr>
                <w:rFonts w:ascii="Times New Roman" w:hAnsi="Times New Roman"/>
                <w:b/>
                <w:bCs/>
                <w:sz w:val="28"/>
                <w:lang w:val="ru-RU"/>
              </w:rPr>
            </w:pPr>
          </w:p>
        </w:tc>
        <w:tc>
          <w:tcPr>
            <w:tcW w:w="8655" w:type="dxa"/>
          </w:tcPr>
          <w:p w14:paraId="45D98D81" w14:textId="6399EEF6" w:rsidR="00AC47DC" w:rsidRPr="00596755" w:rsidRDefault="00AC47DC" w:rsidP="00AC47DC">
            <w:pPr>
              <w:rPr>
                <w:rFonts w:ascii="Times New Roman" w:hAnsi="Times New Roman"/>
                <w:sz w:val="28"/>
                <w:lang w:val="ru-RU"/>
              </w:rPr>
            </w:pPr>
            <w:r w:rsidRPr="00596755">
              <w:rPr>
                <w:rFonts w:ascii="Times New Roman" w:hAnsi="Times New Roman"/>
                <w:sz w:val="28"/>
                <w:lang w:val="ru-RU"/>
              </w:rPr>
              <w:t xml:space="preserve">2.2 </w:t>
            </w:r>
            <w:r w:rsidR="005B6FA0">
              <w:rPr>
                <w:rFonts w:ascii="Times New Roman" w:hAnsi="Times New Roman"/>
                <w:sz w:val="28"/>
                <w:lang w:val="ru-RU"/>
              </w:rPr>
              <w:t>Архитектура приложения</w:t>
            </w:r>
            <w:r w:rsidR="005B6FA0" w:rsidRPr="00596755">
              <w:rPr>
                <w:rFonts w:ascii="Times New Roman" w:hAnsi="Times New Roman"/>
                <w:sz w:val="28"/>
                <w:lang w:val="ru-RU"/>
              </w:rPr>
              <w:ptab w:relativeTo="margin" w:alignment="right" w:leader="dot"/>
            </w:r>
          </w:p>
        </w:tc>
        <w:tc>
          <w:tcPr>
            <w:tcW w:w="434" w:type="dxa"/>
          </w:tcPr>
          <w:p w14:paraId="461662FB" w14:textId="1912C23B" w:rsidR="00AC47DC" w:rsidRPr="00C85588" w:rsidRDefault="004E1AFE" w:rsidP="00AC47DC">
            <w:pPr>
              <w:ind w:right="36" w:hanging="113"/>
              <w:jc w:val="both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20</w:t>
            </w:r>
          </w:p>
        </w:tc>
      </w:tr>
      <w:tr w:rsidR="00AC47DC" w:rsidRPr="00596755" w14:paraId="136FAF8B" w14:textId="77777777" w:rsidTr="0096163B">
        <w:tc>
          <w:tcPr>
            <w:tcW w:w="692" w:type="dxa"/>
          </w:tcPr>
          <w:p w14:paraId="27F3CE18" w14:textId="77777777" w:rsidR="00AC47DC" w:rsidRPr="00596755" w:rsidRDefault="00AC47DC" w:rsidP="00AC47DC">
            <w:pPr>
              <w:ind w:left="30"/>
              <w:rPr>
                <w:b/>
                <w:bCs/>
                <w:lang w:val="ru-RU"/>
              </w:rPr>
            </w:pPr>
          </w:p>
        </w:tc>
        <w:tc>
          <w:tcPr>
            <w:tcW w:w="8655" w:type="dxa"/>
          </w:tcPr>
          <w:p w14:paraId="4F362557" w14:textId="22D5E241" w:rsidR="00AC47DC" w:rsidRPr="00B97E49" w:rsidRDefault="00AC47DC" w:rsidP="00AC47DC">
            <w:pPr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2</w:t>
            </w:r>
            <w:r w:rsidRPr="00D55384">
              <w:rPr>
                <w:rFonts w:ascii="Times New Roman" w:hAnsi="Times New Roman"/>
                <w:sz w:val="28"/>
                <w:lang w:val="ru-RU"/>
              </w:rPr>
              <w:t xml:space="preserve">.3 </w:t>
            </w:r>
            <w:r w:rsidR="00334B8D">
              <w:rPr>
                <w:rFonts w:ascii="Times New Roman" w:hAnsi="Times New Roman"/>
                <w:sz w:val="28"/>
                <w:lang w:val="ru-RU"/>
              </w:rPr>
              <w:t>Модель данных и структура базы данных</w:t>
            </w:r>
            <w:r w:rsidR="00334B8D" w:rsidRPr="00596755">
              <w:rPr>
                <w:rFonts w:ascii="Times New Roman" w:hAnsi="Times New Roman"/>
                <w:sz w:val="28"/>
                <w:lang w:val="ru-RU"/>
              </w:rPr>
              <w:ptab w:relativeTo="margin" w:alignment="right" w:leader="dot"/>
            </w:r>
          </w:p>
        </w:tc>
        <w:tc>
          <w:tcPr>
            <w:tcW w:w="434" w:type="dxa"/>
          </w:tcPr>
          <w:p w14:paraId="6B436467" w14:textId="7FF19C8C" w:rsidR="00AC47DC" w:rsidRPr="000557D6" w:rsidRDefault="000557D6" w:rsidP="00AC47DC">
            <w:pPr>
              <w:ind w:right="36" w:hanging="113"/>
              <w:jc w:val="both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21</w:t>
            </w:r>
          </w:p>
        </w:tc>
      </w:tr>
      <w:tr w:rsidR="00AC47DC" w:rsidRPr="00596755" w14:paraId="0C09C79F" w14:textId="77777777" w:rsidTr="0096163B">
        <w:tc>
          <w:tcPr>
            <w:tcW w:w="9347" w:type="dxa"/>
            <w:gridSpan w:val="2"/>
          </w:tcPr>
          <w:p w14:paraId="17FF5035" w14:textId="77777777" w:rsidR="00AC47DC" w:rsidRPr="00596755" w:rsidRDefault="00AC47DC" w:rsidP="00AC47DC">
            <w:pPr>
              <w:ind w:left="30"/>
              <w:rPr>
                <w:rFonts w:ascii="Times New Roman" w:hAnsi="Times New Roman"/>
                <w:sz w:val="28"/>
                <w:lang w:val="ru-RU"/>
              </w:rPr>
            </w:pPr>
            <w:r w:rsidRPr="00596755">
              <w:rPr>
                <w:rFonts w:ascii="Times New Roman" w:hAnsi="Times New Roman"/>
                <w:sz w:val="28"/>
                <w:lang w:val="ru-RU"/>
              </w:rPr>
              <w:t>Список использованных источников</w:t>
            </w:r>
            <w:r w:rsidRPr="00596755">
              <w:rPr>
                <w:rFonts w:ascii="Times New Roman" w:hAnsi="Times New Roman"/>
                <w:sz w:val="28"/>
                <w:lang w:val="ru-RU"/>
              </w:rPr>
              <w:ptab w:relativeTo="margin" w:alignment="right" w:leader="dot"/>
            </w:r>
          </w:p>
        </w:tc>
        <w:tc>
          <w:tcPr>
            <w:tcW w:w="434" w:type="dxa"/>
          </w:tcPr>
          <w:p w14:paraId="38B4D2DA" w14:textId="3B86C4BE" w:rsidR="00AC47DC" w:rsidRPr="009A58FC" w:rsidRDefault="00AC47DC" w:rsidP="00AC47DC">
            <w:pPr>
              <w:ind w:hanging="113"/>
              <w:jc w:val="both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3</w:t>
            </w:r>
            <w:r w:rsidR="000557D6">
              <w:rPr>
                <w:rFonts w:ascii="Times New Roman" w:hAnsi="Times New Roman"/>
                <w:sz w:val="28"/>
                <w:lang w:val="ru-RU"/>
              </w:rPr>
              <w:t>4</w:t>
            </w:r>
          </w:p>
        </w:tc>
      </w:tr>
    </w:tbl>
    <w:p w14:paraId="2C6B848F" w14:textId="77777777" w:rsidR="00334B8D" w:rsidRDefault="00334B8D" w:rsidP="00334B8D">
      <w:pPr>
        <w:spacing w:after="160" w:line="259" w:lineRule="auto"/>
        <w:sectPr w:rsidR="00334B8D" w:rsidSect="007B23E5">
          <w:pgSz w:w="11906" w:h="16838"/>
          <w:pgMar w:top="1134" w:right="567" w:bottom="1134" w:left="1701" w:header="708" w:footer="708" w:gutter="0"/>
          <w:cols w:space="708"/>
          <w:docGrid w:linePitch="381"/>
        </w:sectPr>
      </w:pPr>
    </w:p>
    <w:p w14:paraId="19C3DDCF" w14:textId="77777777" w:rsidR="003F2C37" w:rsidRDefault="003F2C37" w:rsidP="003F2C37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ВВЕДЕНИЕ</w:t>
      </w:r>
    </w:p>
    <w:p w14:paraId="0A21111D" w14:textId="6F70B8C8" w:rsidR="003F2C37" w:rsidRDefault="003F2C37" w:rsidP="003F2C37">
      <w:pPr>
        <w:ind w:firstLine="709"/>
        <w:jc w:val="both"/>
        <w:rPr>
          <w:b/>
          <w:bCs/>
          <w:lang w:val="ru-RU"/>
        </w:rPr>
      </w:pPr>
    </w:p>
    <w:p w14:paraId="4EE3E970" w14:textId="40E1244E" w:rsidR="00F918A4" w:rsidRDefault="00F918A4" w:rsidP="003F2C37">
      <w:pPr>
        <w:ind w:firstLine="709"/>
        <w:jc w:val="both"/>
        <w:rPr>
          <w:lang w:val="ru-RU"/>
        </w:rPr>
      </w:pPr>
      <w:r>
        <w:rPr>
          <w:lang w:val="ru-RU"/>
        </w:rPr>
        <w:t>Образовательный процесс является неотъемлемой и потому крайне важной частью человеческой жизни. Именно поэтому необходимо стараться обеспечить максимальную продуктивность и эффективность данного процесса.</w:t>
      </w:r>
      <w:r w:rsidR="00D96000">
        <w:rPr>
          <w:lang w:val="ru-RU"/>
        </w:rPr>
        <w:t xml:space="preserve"> С увеличением этих характеристик, будет увеличиваться качество образования и скорость освоения новых знаний человеком.</w:t>
      </w:r>
      <w:r w:rsidR="008E6370">
        <w:rPr>
          <w:lang w:val="ru-RU"/>
        </w:rPr>
        <w:t xml:space="preserve"> Улучшать образовательный процесс можно с разных сторон и различными способами. Одним из вариантов является полный или частичный перевод</w:t>
      </w:r>
      <w:r w:rsidR="00C476C1">
        <w:rPr>
          <w:lang w:val="ru-RU"/>
        </w:rPr>
        <w:t xml:space="preserve"> данного</w:t>
      </w:r>
      <w:r w:rsidR="008E6370">
        <w:rPr>
          <w:lang w:val="ru-RU"/>
        </w:rPr>
        <w:t xml:space="preserve"> процесса</w:t>
      </w:r>
      <w:r w:rsidR="00B40960">
        <w:rPr>
          <w:lang w:val="ru-RU"/>
        </w:rPr>
        <w:t xml:space="preserve"> </w:t>
      </w:r>
      <w:r w:rsidR="008E6370">
        <w:rPr>
          <w:lang w:val="ru-RU"/>
        </w:rPr>
        <w:t xml:space="preserve">в цифровую плоскость. Результатом </w:t>
      </w:r>
      <w:r w:rsidR="008C3863">
        <w:rPr>
          <w:lang w:val="ru-RU"/>
        </w:rPr>
        <w:t>этого</w:t>
      </w:r>
      <w:r w:rsidR="008E6370">
        <w:rPr>
          <w:lang w:val="ru-RU"/>
        </w:rPr>
        <w:t xml:space="preserve"> перевода</w:t>
      </w:r>
      <w:r w:rsidR="00853FED">
        <w:rPr>
          <w:lang w:val="ru-RU"/>
        </w:rPr>
        <w:t xml:space="preserve"> является </w:t>
      </w:r>
      <w:r w:rsidR="00606081">
        <w:rPr>
          <w:lang w:val="ru-RU"/>
        </w:rPr>
        <w:t>ускорение всех рабочих процессов,</w:t>
      </w:r>
      <w:r w:rsidR="00853FED">
        <w:rPr>
          <w:lang w:val="ru-RU"/>
        </w:rPr>
        <w:t xml:space="preserve"> сопровождающих образовательный процесс</w:t>
      </w:r>
      <w:r w:rsidR="00606081">
        <w:rPr>
          <w:lang w:val="ru-RU"/>
        </w:rPr>
        <w:t xml:space="preserve">, как следствие того, что </w:t>
      </w:r>
      <w:r w:rsidR="00AA13CF">
        <w:rPr>
          <w:lang w:val="ru-RU"/>
        </w:rPr>
        <w:t>огромные</w:t>
      </w:r>
      <w:r w:rsidR="00606081">
        <w:rPr>
          <w:lang w:val="ru-RU"/>
        </w:rPr>
        <w:t xml:space="preserve"> объемы данных больше не приходится</w:t>
      </w:r>
      <w:r w:rsidR="00EC72B1">
        <w:rPr>
          <w:lang w:val="ru-RU"/>
        </w:rPr>
        <w:t xml:space="preserve"> обрабатывать и</w:t>
      </w:r>
      <w:r w:rsidR="00606081">
        <w:rPr>
          <w:lang w:val="ru-RU"/>
        </w:rPr>
        <w:t xml:space="preserve"> </w:t>
      </w:r>
      <w:r w:rsidR="00EC72B1">
        <w:rPr>
          <w:lang w:val="ru-RU"/>
        </w:rPr>
        <w:t>об</w:t>
      </w:r>
      <w:r w:rsidR="00606081">
        <w:rPr>
          <w:lang w:val="ru-RU"/>
        </w:rPr>
        <w:t>считывать вручную</w:t>
      </w:r>
      <w:r w:rsidR="00853FED">
        <w:rPr>
          <w:lang w:val="ru-RU"/>
        </w:rPr>
        <w:t>.</w:t>
      </w:r>
      <w:r w:rsidR="008E6370">
        <w:rPr>
          <w:lang w:val="ru-RU"/>
        </w:rPr>
        <w:t xml:space="preserve"> </w:t>
      </w:r>
      <w:r w:rsidR="00853FED">
        <w:rPr>
          <w:lang w:val="ru-RU"/>
        </w:rPr>
        <w:t>К</w:t>
      </w:r>
      <w:r w:rsidR="004D43D2">
        <w:rPr>
          <w:lang w:val="ru-RU"/>
        </w:rPr>
        <w:t>роме этого,</w:t>
      </w:r>
      <w:r w:rsidR="008E6370">
        <w:rPr>
          <w:lang w:val="ru-RU"/>
        </w:rPr>
        <w:t xml:space="preserve"> </w:t>
      </w:r>
      <w:r w:rsidR="004D43D2">
        <w:rPr>
          <w:lang w:val="ru-RU"/>
        </w:rPr>
        <w:t>повышается</w:t>
      </w:r>
      <w:r w:rsidR="008E6370">
        <w:rPr>
          <w:lang w:val="ru-RU"/>
        </w:rPr>
        <w:t xml:space="preserve"> удобств</w:t>
      </w:r>
      <w:r w:rsidR="004D43D2">
        <w:rPr>
          <w:lang w:val="ru-RU"/>
        </w:rPr>
        <w:t>о</w:t>
      </w:r>
      <w:r w:rsidR="00080EB0">
        <w:rPr>
          <w:lang w:val="ru-RU"/>
        </w:rPr>
        <w:t xml:space="preserve"> обучения</w:t>
      </w:r>
      <w:r w:rsidR="008E6370">
        <w:rPr>
          <w:lang w:val="ru-RU"/>
        </w:rPr>
        <w:t xml:space="preserve"> студентов</w:t>
      </w:r>
      <w:r w:rsidR="00080EB0">
        <w:rPr>
          <w:lang w:val="ru-RU"/>
        </w:rPr>
        <w:t xml:space="preserve"> как</w:t>
      </w:r>
      <w:r w:rsidR="008E6370">
        <w:rPr>
          <w:lang w:val="ru-RU"/>
        </w:rPr>
        <w:t xml:space="preserve"> </w:t>
      </w:r>
      <w:r w:rsidR="00B13A0B">
        <w:rPr>
          <w:lang w:val="ru-RU"/>
        </w:rPr>
        <w:t xml:space="preserve">за счёт различных цифровых ресурсов, которые могут облегчать </w:t>
      </w:r>
      <w:r w:rsidR="0001223F">
        <w:rPr>
          <w:lang w:val="ru-RU"/>
        </w:rPr>
        <w:t>донесение информации и её изучение</w:t>
      </w:r>
      <w:r w:rsidR="008E6370">
        <w:rPr>
          <w:lang w:val="ru-RU"/>
        </w:rPr>
        <w:t xml:space="preserve">, так и </w:t>
      </w:r>
      <w:r w:rsidR="006456E4">
        <w:rPr>
          <w:lang w:val="ru-RU"/>
        </w:rPr>
        <w:t>за счёт автоматизации рабочего места преподавателя</w:t>
      </w:r>
      <w:r w:rsidR="00F76D17">
        <w:rPr>
          <w:lang w:val="ru-RU"/>
        </w:rPr>
        <w:t>, которое предполагает более удобную систематизацию данных, получаемых в ходе проведения занятий</w:t>
      </w:r>
      <w:r w:rsidR="004D43D2">
        <w:rPr>
          <w:lang w:val="ru-RU"/>
        </w:rPr>
        <w:t>.</w:t>
      </w:r>
    </w:p>
    <w:p w14:paraId="5DABE3E8" w14:textId="6E585C90" w:rsidR="009C5AED" w:rsidRDefault="009C5AED" w:rsidP="003F2C37">
      <w:pPr>
        <w:ind w:firstLine="709"/>
        <w:jc w:val="both"/>
        <w:rPr>
          <w:lang w:val="ru-RU"/>
        </w:rPr>
      </w:pPr>
      <w:r>
        <w:rPr>
          <w:lang w:val="ru-RU"/>
        </w:rPr>
        <w:t xml:space="preserve">Данный проект ставит перед собой </w:t>
      </w:r>
      <w:r w:rsidR="00E04D6A">
        <w:rPr>
          <w:lang w:val="ru-RU"/>
        </w:rPr>
        <w:t>главн</w:t>
      </w:r>
      <w:r w:rsidR="008E5E5A">
        <w:rPr>
          <w:lang w:val="ru-RU"/>
        </w:rPr>
        <w:t>у</w:t>
      </w:r>
      <w:r w:rsidR="00E04D6A">
        <w:rPr>
          <w:lang w:val="ru-RU"/>
        </w:rPr>
        <w:t>ю</w:t>
      </w:r>
      <w:r>
        <w:rPr>
          <w:lang w:val="ru-RU"/>
        </w:rPr>
        <w:t xml:space="preserve"> цель</w:t>
      </w:r>
      <w:r w:rsidRPr="008C3807">
        <w:rPr>
          <w:lang w:val="ru-RU"/>
        </w:rPr>
        <w:t xml:space="preserve"> – </w:t>
      </w:r>
      <w:r>
        <w:rPr>
          <w:lang w:val="ru-RU"/>
        </w:rPr>
        <w:t>автоматизировать, где это возможно, процесс доставки сведений об успеваемости и пропусках студентов, сгруппированных в виде результатов аттестаций до заведующих кафедрами и методистов деканатов, а также упростить процесс сбора и группировки этих сведений для преподавателей путём автовычисления некоторых промежуточных результатов и предоставления возможностей для программного учёта лабораторных работ и пропусков. Помимо этого, необходимо обеспечить студентам доступ к их текущей успеваемости, то есть прогрессу выполнения лабораторных работ и количеству пропусков по заданному предмету, а также к результатам текущей и всех прочих аттестаций.</w:t>
      </w:r>
    </w:p>
    <w:p w14:paraId="1AB7B92F" w14:textId="3F2DA7BD" w:rsidR="008E5E5A" w:rsidRPr="008E5E5A" w:rsidRDefault="008E5E5A" w:rsidP="003F2C37">
      <w:pPr>
        <w:ind w:firstLine="709"/>
        <w:jc w:val="both"/>
        <w:rPr>
          <w:lang w:val="ru-RU"/>
        </w:rPr>
      </w:pPr>
      <w:r>
        <w:rPr>
          <w:lang w:val="ru-RU"/>
        </w:rPr>
        <w:t>Для выполнения поставленных целей необходимо решить ряд как аналитических так и практических задач, среди которых можно выделить следующие</w:t>
      </w:r>
      <w:r w:rsidRPr="008E5E5A">
        <w:rPr>
          <w:lang w:val="ru-RU"/>
        </w:rPr>
        <w:t xml:space="preserve">: </w:t>
      </w:r>
      <w:r>
        <w:rPr>
          <w:lang w:val="ru-RU"/>
        </w:rPr>
        <w:t>анализ предметной области и обзор проектов, предоставляющих аналогичный или схожий функционал, для выявления функциональных особенностей проектируемого приложения, которые, в сущности, являются его конкурентными преимуществами,</w:t>
      </w:r>
      <w:r w:rsidR="00C740C2">
        <w:rPr>
          <w:lang w:val="ru-RU"/>
        </w:rPr>
        <w:t xml:space="preserve"> проектирование модели данных</w:t>
      </w:r>
      <w:r w:rsidR="00935949">
        <w:rPr>
          <w:lang w:val="ru-RU"/>
        </w:rPr>
        <w:t>,</w:t>
      </w:r>
      <w:r w:rsidR="00C740C2">
        <w:rPr>
          <w:lang w:val="ru-RU"/>
        </w:rPr>
        <w:t xml:space="preserve"> отражающ</w:t>
      </w:r>
      <w:r w:rsidR="00935949">
        <w:rPr>
          <w:lang w:val="ru-RU"/>
        </w:rPr>
        <w:t>ей</w:t>
      </w:r>
      <w:r w:rsidR="00C740C2">
        <w:rPr>
          <w:lang w:val="ru-RU"/>
        </w:rPr>
        <w:t xml:space="preserve"> суть и потребности предметной области, разработка</w:t>
      </w:r>
      <w:r w:rsidR="009E788F">
        <w:rPr>
          <w:lang w:val="ru-RU"/>
        </w:rPr>
        <w:t xml:space="preserve"> самого</w:t>
      </w:r>
      <w:r w:rsidR="00C740C2">
        <w:rPr>
          <w:lang w:val="ru-RU"/>
        </w:rPr>
        <w:t xml:space="preserve"> </w:t>
      </w:r>
      <w:r w:rsidR="009E788F">
        <w:rPr>
          <w:lang w:val="ru-RU"/>
        </w:rPr>
        <w:t>программного продукта с учётом поставленных требований как к функционалу, так и к визуальному оформлению.</w:t>
      </w:r>
    </w:p>
    <w:p w14:paraId="43178A5F" w14:textId="77777777" w:rsidR="00E04D6A" w:rsidRPr="003609C3" w:rsidRDefault="00E04D6A" w:rsidP="003F2C37">
      <w:pPr>
        <w:ind w:firstLine="709"/>
        <w:jc w:val="both"/>
        <w:rPr>
          <w:lang w:val="ru-RU"/>
        </w:rPr>
      </w:pPr>
    </w:p>
    <w:p w14:paraId="1D30C045" w14:textId="724CE6A3" w:rsidR="003F2C37" w:rsidRDefault="003F2C37" w:rsidP="00FC36BE">
      <w:pPr>
        <w:ind w:firstLine="709"/>
        <w:jc w:val="both"/>
      </w:pPr>
      <w:r>
        <w:br w:type="page"/>
      </w:r>
    </w:p>
    <w:p w14:paraId="6AF4CE18" w14:textId="77777777" w:rsidR="003609C3" w:rsidRDefault="003609C3" w:rsidP="003609C3">
      <w:pPr>
        <w:ind w:firstLine="709"/>
        <w:jc w:val="both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1 АНАЛИТИЧЕСКИЙ ОБЗОР</w:t>
      </w:r>
    </w:p>
    <w:p w14:paraId="4C935512" w14:textId="77777777" w:rsidR="003609C3" w:rsidRDefault="003609C3" w:rsidP="003609C3">
      <w:pPr>
        <w:ind w:firstLine="709"/>
        <w:jc w:val="both"/>
        <w:rPr>
          <w:b/>
          <w:bCs/>
          <w:lang w:val="ru-RU"/>
        </w:rPr>
      </w:pPr>
    </w:p>
    <w:p w14:paraId="4B33722C" w14:textId="77777777" w:rsidR="003609C3" w:rsidRDefault="003609C3" w:rsidP="003609C3">
      <w:pPr>
        <w:ind w:firstLine="709"/>
        <w:jc w:val="both"/>
        <w:rPr>
          <w:b/>
          <w:bCs/>
          <w:lang w:val="ru-RU"/>
        </w:rPr>
      </w:pPr>
      <w:r>
        <w:rPr>
          <w:b/>
          <w:bCs/>
          <w:lang w:val="ru-RU"/>
        </w:rPr>
        <w:t>1.1 Анализ предметной области</w:t>
      </w:r>
    </w:p>
    <w:p w14:paraId="0FAFEBA3" w14:textId="77777777" w:rsidR="003609C3" w:rsidRDefault="003609C3" w:rsidP="003609C3">
      <w:pPr>
        <w:ind w:firstLine="709"/>
        <w:jc w:val="both"/>
        <w:rPr>
          <w:b/>
          <w:bCs/>
          <w:lang w:val="ru-RU"/>
        </w:rPr>
      </w:pPr>
    </w:p>
    <w:p w14:paraId="52D4234E" w14:textId="3EBB886A" w:rsidR="00CB716D" w:rsidRDefault="00CB716D" w:rsidP="00CB716D">
      <w:pPr>
        <w:ind w:firstLine="709"/>
        <w:jc w:val="both"/>
        <w:rPr>
          <w:lang w:val="ru-RU"/>
        </w:rPr>
      </w:pPr>
      <w:r>
        <w:rPr>
          <w:lang w:val="ru-RU"/>
        </w:rPr>
        <w:t>В Гомельском государственном техническом университете имени П. О. Сухого основной</w:t>
      </w:r>
      <w:r w:rsidRPr="0065394B">
        <w:t xml:space="preserve"> формой организации образовательного процесса при</w:t>
      </w:r>
      <w:r w:rsidRPr="00D76B58">
        <w:rPr>
          <w:sz w:val="24"/>
          <w:szCs w:val="24"/>
          <w:lang w:val="ru-RU"/>
        </w:rPr>
        <w:t xml:space="preserve"> </w:t>
      </w:r>
      <w:r w:rsidR="003C2457">
        <w:rPr>
          <w:lang w:val="ru-RU"/>
        </w:rPr>
        <w:t>реализации</w:t>
      </w:r>
      <w:r w:rsidRPr="0065394B">
        <w:t xml:space="preserve"> образовательных программ высшего образования является</w:t>
      </w:r>
      <w:r w:rsidRPr="00D76B58">
        <w:rPr>
          <w:sz w:val="24"/>
          <w:szCs w:val="24"/>
          <w:lang w:val="ru-RU"/>
        </w:rPr>
        <w:t xml:space="preserve"> </w:t>
      </w:r>
      <w:r w:rsidRPr="0065394B">
        <w:t>учебное</w:t>
      </w:r>
      <w:r w:rsidR="006F1177" w:rsidRPr="006F1177">
        <w:rPr>
          <w:lang w:val="ru-RU"/>
        </w:rPr>
        <w:t xml:space="preserve"> </w:t>
      </w:r>
      <w:r w:rsidRPr="0065394B">
        <w:t>занятие: лекция, семинарское, лабораторное, практическое</w:t>
      </w:r>
      <w:r w:rsidRPr="00D76B58">
        <w:rPr>
          <w:sz w:val="24"/>
          <w:szCs w:val="24"/>
          <w:lang w:val="ru-RU"/>
        </w:rPr>
        <w:t xml:space="preserve"> </w:t>
      </w:r>
      <w:r w:rsidRPr="0065394B">
        <w:t>занятие, консультация и иное занятие.</w:t>
      </w:r>
      <w:r>
        <w:rPr>
          <w:lang w:val="ru-RU"/>
        </w:rPr>
        <w:t xml:space="preserve"> </w:t>
      </w:r>
    </w:p>
    <w:p w14:paraId="2F5B4CCA" w14:textId="77777777" w:rsidR="00CB716D" w:rsidRDefault="00CB716D" w:rsidP="00CB716D">
      <w:pPr>
        <w:ind w:firstLine="709"/>
        <w:jc w:val="both"/>
      </w:pPr>
      <w:r w:rsidRPr="00B65FC9">
        <w:t>Образовательный процесс при реализации образовательных</w:t>
      </w:r>
      <w:r>
        <w:rPr>
          <w:sz w:val="24"/>
          <w:szCs w:val="24"/>
          <w:lang w:val="ru-RU"/>
        </w:rPr>
        <w:t xml:space="preserve"> </w:t>
      </w:r>
      <w:r w:rsidRPr="00B65FC9">
        <w:t xml:space="preserve">программ высшего образования осуществляется в учебных </w:t>
      </w:r>
      <w:r w:rsidRPr="00B65FC9">
        <w:rPr>
          <w:rStyle w:val="highlight"/>
        </w:rPr>
        <w:t>групп</w:t>
      </w:r>
      <w:r w:rsidRPr="00B65FC9">
        <w:t>ах или</w:t>
      </w:r>
      <w:r>
        <w:rPr>
          <w:sz w:val="24"/>
          <w:szCs w:val="24"/>
          <w:lang w:val="ru-RU"/>
        </w:rPr>
        <w:t xml:space="preserve"> </w:t>
      </w:r>
      <w:r w:rsidRPr="00B65FC9">
        <w:t>индивидуально</w:t>
      </w:r>
      <w:r>
        <w:rPr>
          <w:lang w:val="ru-RU"/>
        </w:rPr>
        <w:t xml:space="preserve"> </w:t>
      </w:r>
      <w:r w:rsidRPr="00D42002">
        <w:rPr>
          <w:lang w:val="ru-RU"/>
        </w:rPr>
        <w:t>[1]</w:t>
      </w:r>
      <w:r w:rsidRPr="00B65FC9">
        <w:t>.</w:t>
      </w:r>
    </w:p>
    <w:p w14:paraId="5C9DB8F9" w14:textId="77777777" w:rsidR="00CB716D" w:rsidRDefault="00CB716D" w:rsidP="00CB716D">
      <w:pPr>
        <w:ind w:firstLine="709"/>
        <w:jc w:val="both"/>
        <w:rPr>
          <w:lang w:val="ru-RU"/>
        </w:rPr>
      </w:pPr>
      <w:r>
        <w:rPr>
          <w:lang w:val="ru-RU"/>
        </w:rPr>
        <w:t xml:space="preserve">Как видно из вышеуказанных сведений об организации образовательного процесса, существуют различные виды занятий. В данном проекте особое внимание уделено лабораторным занятиям. </w:t>
      </w:r>
    </w:p>
    <w:p w14:paraId="29CE0F43" w14:textId="77777777" w:rsidR="00CB716D" w:rsidRPr="009D7007" w:rsidRDefault="00CB716D" w:rsidP="00CB716D">
      <w:pPr>
        <w:ind w:firstLine="709"/>
        <w:jc w:val="both"/>
        <w:rPr>
          <w:lang w:val="ru-RU"/>
        </w:rPr>
      </w:pPr>
      <w:r>
        <w:rPr>
          <w:lang w:val="ru-RU"/>
        </w:rPr>
        <w:t xml:space="preserve">Лабораторным занятием называется такое занятие, на котором учащиеся самостоятельно выполняют различные лабораторные работы с целью </w:t>
      </w:r>
      <w:r>
        <w:t>углубления и закрепления теоретических знаний</w:t>
      </w:r>
      <w:r>
        <w:rPr>
          <w:lang w:val="ru-RU"/>
        </w:rPr>
        <w:t>. На каждую лабораторную работу отводится определённое количество учебного времени. Учёт процесса выполнения и сдачи данных работ и является главным функционалом необходимым для реализации в приложении. Процесс выполнения и сдачи лабораторных работ может быть разделён на четыре стадии</w:t>
      </w:r>
      <w:r w:rsidRPr="001151F9">
        <w:rPr>
          <w:lang w:val="ru-RU"/>
        </w:rPr>
        <w:t>:</w:t>
      </w:r>
    </w:p>
    <w:p w14:paraId="612C38E8" w14:textId="3BA6D6FA" w:rsidR="00CB716D" w:rsidRPr="002C289E" w:rsidRDefault="00CB716D" w:rsidP="00CB716D">
      <w:pPr>
        <w:pStyle w:val="a8"/>
        <w:numPr>
          <w:ilvl w:val="0"/>
          <w:numId w:val="2"/>
        </w:numPr>
        <w:ind w:left="993" w:hanging="284"/>
        <w:jc w:val="both"/>
        <w:rPr>
          <w:sz w:val="24"/>
          <w:szCs w:val="24"/>
          <w:lang w:val="ru-RU"/>
        </w:rPr>
      </w:pPr>
      <w:r w:rsidRPr="002C289E">
        <w:rPr>
          <w:lang w:val="ru-RU"/>
        </w:rPr>
        <w:t xml:space="preserve">лабораторная работа </w:t>
      </w:r>
      <w:r w:rsidR="006A443E">
        <w:rPr>
          <w:lang w:val="ru-RU"/>
        </w:rPr>
        <w:t>выполнена</w:t>
      </w:r>
      <w:r w:rsidRPr="002C289E">
        <w:rPr>
          <w:lang w:val="ru-RU"/>
        </w:rPr>
        <w:t>;</w:t>
      </w:r>
    </w:p>
    <w:p w14:paraId="789005A1" w14:textId="2225F00E" w:rsidR="00CB716D" w:rsidRPr="002C289E" w:rsidRDefault="00A832B0" w:rsidP="00CB716D">
      <w:pPr>
        <w:pStyle w:val="a8"/>
        <w:numPr>
          <w:ilvl w:val="0"/>
          <w:numId w:val="2"/>
        </w:numPr>
        <w:ind w:left="993" w:hanging="284"/>
        <w:jc w:val="both"/>
        <w:rPr>
          <w:sz w:val="24"/>
          <w:szCs w:val="24"/>
          <w:lang w:val="ru-RU"/>
        </w:rPr>
      </w:pPr>
      <w:r>
        <w:rPr>
          <w:lang w:val="ru-RU"/>
        </w:rPr>
        <w:t>отчёт подготовлен и сдан</w:t>
      </w:r>
      <w:r w:rsidR="00CB716D" w:rsidRPr="002C289E">
        <w:rPr>
          <w:lang w:val="ru-RU"/>
        </w:rPr>
        <w:t>;</w:t>
      </w:r>
    </w:p>
    <w:p w14:paraId="4834DA2A" w14:textId="03A9F313" w:rsidR="00CB716D" w:rsidRPr="002C289E" w:rsidRDefault="00E34C86" w:rsidP="00CB716D">
      <w:pPr>
        <w:pStyle w:val="a8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sz w:val="24"/>
          <w:szCs w:val="24"/>
          <w:lang w:val="ru-RU"/>
        </w:rPr>
      </w:pPr>
      <w:r>
        <w:rPr>
          <w:lang w:val="ru-RU"/>
        </w:rPr>
        <w:t>отчёт проверен преподавателем и подписан к защите</w:t>
      </w:r>
      <w:r w:rsidR="00CB716D" w:rsidRPr="002C289E">
        <w:rPr>
          <w:lang w:val="ru-RU"/>
        </w:rPr>
        <w:t>;</w:t>
      </w:r>
    </w:p>
    <w:p w14:paraId="2EA24DA8" w14:textId="24195864" w:rsidR="00CB716D" w:rsidRPr="007B00BA" w:rsidRDefault="00E34C86" w:rsidP="00CB716D">
      <w:pPr>
        <w:pStyle w:val="a8"/>
        <w:numPr>
          <w:ilvl w:val="0"/>
          <w:numId w:val="2"/>
        </w:numPr>
        <w:ind w:left="993" w:hanging="284"/>
        <w:jc w:val="both"/>
        <w:rPr>
          <w:lang w:val="ru-RU"/>
        </w:rPr>
      </w:pPr>
      <w:r>
        <w:rPr>
          <w:lang w:val="ru-RU"/>
        </w:rPr>
        <w:t>защита отчёта выполнена</w:t>
      </w:r>
      <w:r w:rsidR="00CB716D" w:rsidRPr="002C289E">
        <w:rPr>
          <w:lang w:val="en-US"/>
        </w:rPr>
        <w:t>.</w:t>
      </w:r>
    </w:p>
    <w:p w14:paraId="2389FC0D" w14:textId="6CD8597F" w:rsidR="00CB716D" w:rsidRDefault="00CB716D" w:rsidP="00CB716D">
      <w:pPr>
        <w:pStyle w:val="a8"/>
        <w:ind w:left="0" w:firstLine="709"/>
        <w:jc w:val="both"/>
        <w:rPr>
          <w:lang w:val="ru-RU"/>
        </w:rPr>
      </w:pPr>
      <w:r>
        <w:rPr>
          <w:lang w:val="ru-RU"/>
        </w:rPr>
        <w:t>Помимо процесса выполнения лабораторных работ, важной величиной для учёта является количество пропусков учащимися занятий, связанных с лабораторными работами.</w:t>
      </w:r>
    </w:p>
    <w:p w14:paraId="7F974647" w14:textId="77777777" w:rsidR="00CB716D" w:rsidRPr="007B00BA" w:rsidRDefault="00CB716D" w:rsidP="00CB716D">
      <w:pPr>
        <w:pStyle w:val="a8"/>
        <w:ind w:left="0" w:firstLine="709"/>
        <w:jc w:val="both"/>
        <w:rPr>
          <w:lang w:val="ru-RU"/>
        </w:rPr>
      </w:pPr>
      <w:r>
        <w:rPr>
          <w:lang w:val="ru-RU"/>
        </w:rPr>
        <w:t>Для проведения лабораторных занятий все учащиеся разбиваются на группы, большие группы также подвергаются разделению на более мелкие единицы – подгруппы. К определённому набору групп, связанных с определённой специальностью или с некоторым её ответвлением, относится множество дисциплин, изучаемых в данных группах в ходе различных типов занятий.</w:t>
      </w:r>
    </w:p>
    <w:p w14:paraId="5B29BDF2" w14:textId="61B4B1C2" w:rsidR="00BF4CC5" w:rsidRDefault="00CB716D" w:rsidP="009C74C3">
      <w:pPr>
        <w:pStyle w:val="a8"/>
        <w:ind w:left="0" w:firstLine="709"/>
        <w:jc w:val="both"/>
        <w:rPr>
          <w:lang w:val="ru-RU"/>
        </w:rPr>
      </w:pPr>
      <w:r>
        <w:rPr>
          <w:lang w:val="ru-RU"/>
        </w:rPr>
        <w:t>Самой крупной временной единицей обучения является курс, который, по сути, является учебным годом. Курс состоит из двух семестров.</w:t>
      </w:r>
      <w:r w:rsidR="009C74C3">
        <w:rPr>
          <w:lang w:val="ru-RU"/>
        </w:rPr>
        <w:t xml:space="preserve"> Изучаемые студентами дисциплины могут изменяться как каждый курс, так и каждый семестр, кроме этого, лабораторные занятия по одной и той же дисциплине могут вести разные преподаватели. </w:t>
      </w:r>
      <w:r>
        <w:rPr>
          <w:lang w:val="ru-RU"/>
        </w:rPr>
        <w:t>В каждом семестре для получения промежуточных результатов учёбы и посещаемости проводятся две аттестации.</w:t>
      </w:r>
    </w:p>
    <w:p w14:paraId="696FFD8A" w14:textId="3E6A2C98" w:rsidR="00CB716D" w:rsidRDefault="00CB716D" w:rsidP="00CB716D">
      <w:pPr>
        <w:pStyle w:val="a8"/>
        <w:ind w:left="0" w:firstLine="709"/>
        <w:jc w:val="both"/>
        <w:rPr>
          <w:lang w:val="ru-RU"/>
        </w:rPr>
      </w:pPr>
      <w:r>
        <w:rPr>
          <w:lang w:val="ru-RU"/>
        </w:rPr>
        <w:t>Во время аттестации преподавателю необходимо высчитать все оценки и усреднить их некоторым образом, а также получить общее количество пропусков для каждого студента по каждой преподаваемой дисциплине, что является достаточно трудозатратой задачей, если производить все вычисления вручную.</w:t>
      </w:r>
    </w:p>
    <w:p w14:paraId="0A3D9558" w14:textId="6D71CCEA" w:rsidR="00DE0A5D" w:rsidRDefault="00DE0A5D" w:rsidP="00CB716D">
      <w:pPr>
        <w:pStyle w:val="a8"/>
        <w:ind w:left="0" w:firstLine="709"/>
        <w:jc w:val="both"/>
        <w:rPr>
          <w:lang w:val="ru-RU"/>
        </w:rPr>
      </w:pPr>
      <w:r>
        <w:rPr>
          <w:lang w:val="ru-RU"/>
        </w:rPr>
        <w:lastRenderedPageBreak/>
        <w:t>После вычисления преподавателем аттестационных данных, они попадают к заведующему кафедры и в деканат, у которых продолжают свое существование в виде отчётов, сгруппированных по различным параметрам.</w:t>
      </w:r>
    </w:p>
    <w:p w14:paraId="41CF2378" w14:textId="4290932D" w:rsidR="00343E97" w:rsidRDefault="00343E97" w:rsidP="00CB716D">
      <w:pPr>
        <w:pStyle w:val="a8"/>
        <w:ind w:left="0" w:firstLine="709"/>
        <w:jc w:val="both"/>
        <w:rPr>
          <w:lang w:val="ru-RU"/>
        </w:rPr>
      </w:pPr>
    </w:p>
    <w:p w14:paraId="3F6B045B" w14:textId="222E5D6B" w:rsidR="00343E97" w:rsidRPr="00F32832" w:rsidRDefault="00212186" w:rsidP="00CB716D">
      <w:pPr>
        <w:pStyle w:val="a8"/>
        <w:ind w:left="0" w:firstLine="709"/>
        <w:jc w:val="both"/>
        <w:rPr>
          <w:b/>
          <w:bCs/>
          <w:lang w:val="ru-RU"/>
        </w:rPr>
      </w:pPr>
      <w:r>
        <w:rPr>
          <w:b/>
          <w:bCs/>
          <w:lang w:val="ru-RU"/>
        </w:rPr>
        <w:t>1.2 Обзор существующих аналогов</w:t>
      </w:r>
    </w:p>
    <w:p w14:paraId="67C2A138" w14:textId="30AFC8E5" w:rsidR="00212186" w:rsidRPr="00F32832" w:rsidRDefault="00212186" w:rsidP="00CB716D">
      <w:pPr>
        <w:pStyle w:val="a8"/>
        <w:ind w:left="0" w:firstLine="709"/>
        <w:jc w:val="both"/>
        <w:rPr>
          <w:lang w:val="ru-RU"/>
        </w:rPr>
      </w:pPr>
    </w:p>
    <w:p w14:paraId="7DFD2477" w14:textId="60DEB4B0" w:rsidR="00FC5EC4" w:rsidRDefault="0059183A" w:rsidP="00FC5EC4">
      <w:pPr>
        <w:ind w:firstLine="709"/>
        <w:jc w:val="both"/>
        <w:rPr>
          <w:lang w:val="ru-RU"/>
        </w:rPr>
      </w:pPr>
      <w:r w:rsidRPr="00893BCD">
        <w:rPr>
          <w:b/>
          <w:bCs/>
          <w:i/>
          <w:iCs/>
          <w:lang w:val="ru-RU"/>
        </w:rPr>
        <w:t>1.2.1</w:t>
      </w:r>
      <w:r w:rsidRPr="0059183A">
        <w:rPr>
          <w:lang w:val="ru-RU"/>
        </w:rPr>
        <w:t xml:space="preserve"> </w:t>
      </w:r>
      <w:r w:rsidR="00FC5EC4">
        <w:rPr>
          <w:lang w:val="ru-RU"/>
        </w:rPr>
        <w:t>Для того чтобы более детально определить минимально необходимый и при этом удобный для пользователей функционал, кроме анализа предметной области и определения основных стадий</w:t>
      </w:r>
      <w:r w:rsidR="00FC5EC4" w:rsidRPr="00FC5EC4">
        <w:rPr>
          <w:lang w:val="ru-RU"/>
        </w:rPr>
        <w:t xml:space="preserve"> </w:t>
      </w:r>
      <w:r w:rsidR="00FC5EC4">
        <w:rPr>
          <w:lang w:val="ru-RU"/>
        </w:rPr>
        <w:t>учебного процесса, необходимо также исследовать проекты аналоги, т.е. такие проекты, которые работают с той же или схожей предметной областью, что была задана в дан</w:t>
      </w:r>
      <w:r w:rsidR="00C52CAE">
        <w:rPr>
          <w:lang w:val="ru-RU"/>
        </w:rPr>
        <w:t>ной дипломной работе</w:t>
      </w:r>
      <w:r w:rsidR="00FC5EC4">
        <w:rPr>
          <w:lang w:val="ru-RU"/>
        </w:rPr>
        <w:t xml:space="preserve">. После исследования аналогичных проектов необходимо определить тот набор функциональных особенностей, которые позже будут выдвинуты как требования к конечному продукту. </w:t>
      </w:r>
    </w:p>
    <w:p w14:paraId="2F11F070" w14:textId="475C598C" w:rsidR="00FC66C5" w:rsidRDefault="00FC66C5" w:rsidP="00CB716D">
      <w:pPr>
        <w:pStyle w:val="a8"/>
        <w:ind w:left="0" w:firstLine="709"/>
        <w:jc w:val="both"/>
        <w:rPr>
          <w:lang w:val="ru-RU"/>
        </w:rPr>
      </w:pPr>
      <w:r>
        <w:rPr>
          <w:lang w:val="ru-RU"/>
        </w:rPr>
        <w:t>Поскольку целью данной дипломной работы является создание программного комплекса мониторинга текущей успеваемости студентов, то при поиске проектов аналогов учитывались их возможности как по учёту отдельных лабораторных работ, так и по созданию отчётов</w:t>
      </w:r>
      <w:r w:rsidR="00EF0FE8">
        <w:rPr>
          <w:lang w:val="ru-RU"/>
        </w:rPr>
        <w:t xml:space="preserve"> об успеваемости</w:t>
      </w:r>
      <w:r>
        <w:rPr>
          <w:lang w:val="ru-RU"/>
        </w:rPr>
        <w:t xml:space="preserve"> разного масштаба и детализации</w:t>
      </w:r>
      <w:r w:rsidR="00EF0FE8">
        <w:rPr>
          <w:lang w:val="ru-RU"/>
        </w:rPr>
        <w:t>.</w:t>
      </w:r>
      <w:r w:rsidR="00A1348E">
        <w:rPr>
          <w:lang w:val="ru-RU"/>
        </w:rPr>
        <w:t xml:space="preserve"> </w:t>
      </w:r>
      <w:r w:rsidR="00EF0FE8">
        <w:rPr>
          <w:lang w:val="ru-RU"/>
        </w:rPr>
        <w:t>В результате</w:t>
      </w:r>
      <w:r w:rsidR="00D74AEC">
        <w:rPr>
          <w:lang w:val="ru-RU"/>
        </w:rPr>
        <w:t xml:space="preserve"> поиска</w:t>
      </w:r>
      <w:r w:rsidR="00EF0FE8">
        <w:rPr>
          <w:lang w:val="ru-RU"/>
        </w:rPr>
        <w:t xml:space="preserve"> были выделены три аналога</w:t>
      </w:r>
      <w:r w:rsidR="00EF0FE8" w:rsidRPr="00EF0FE8">
        <w:rPr>
          <w:lang w:val="ru-RU"/>
        </w:rPr>
        <w:t xml:space="preserve">: </w:t>
      </w:r>
      <w:r w:rsidR="00EF0FE8">
        <w:rPr>
          <w:lang w:val="ru-RU"/>
        </w:rPr>
        <w:t>«1С</w:t>
      </w:r>
      <w:r w:rsidR="00EF0FE8" w:rsidRPr="00EF0FE8">
        <w:rPr>
          <w:lang w:val="ru-RU"/>
        </w:rPr>
        <w:t xml:space="preserve">: </w:t>
      </w:r>
      <w:r w:rsidR="00EF0FE8">
        <w:rPr>
          <w:lang w:val="ru-RU"/>
        </w:rPr>
        <w:t xml:space="preserve">Университет ПРОФ», </w:t>
      </w:r>
      <w:r w:rsidR="00EF0FE8" w:rsidRPr="00EF0FE8">
        <w:rPr>
          <w:i/>
          <w:iCs/>
          <w:lang w:val="en-US"/>
        </w:rPr>
        <w:t>Moodle</w:t>
      </w:r>
      <w:r w:rsidR="00EF0FE8" w:rsidRPr="00EF0FE8">
        <w:rPr>
          <w:lang w:val="ru-RU"/>
        </w:rPr>
        <w:t xml:space="preserve"> </w:t>
      </w:r>
      <w:r w:rsidR="00EF0FE8">
        <w:rPr>
          <w:lang w:val="ru-RU"/>
        </w:rPr>
        <w:t xml:space="preserve">и </w:t>
      </w:r>
      <w:r w:rsidR="006876A2">
        <w:rPr>
          <w:lang w:val="ru-RU"/>
        </w:rPr>
        <w:t xml:space="preserve">«Галактика </w:t>
      </w:r>
      <w:r w:rsidR="006876A2" w:rsidRPr="006876A2">
        <w:rPr>
          <w:i/>
          <w:iCs/>
          <w:lang w:val="en-US"/>
        </w:rPr>
        <w:t>ERP</w:t>
      </w:r>
      <w:r w:rsidR="006876A2" w:rsidRPr="006876A2">
        <w:rPr>
          <w:lang w:val="ru-RU"/>
        </w:rPr>
        <w:t xml:space="preserve">. </w:t>
      </w:r>
      <w:r w:rsidR="006876A2">
        <w:rPr>
          <w:lang w:val="ru-RU"/>
        </w:rPr>
        <w:t>Управление учебным процессом»</w:t>
      </w:r>
      <w:r w:rsidR="00A07269">
        <w:rPr>
          <w:lang w:val="ru-RU"/>
        </w:rPr>
        <w:t>.</w:t>
      </w:r>
    </w:p>
    <w:p w14:paraId="0C02E481" w14:textId="54B339FB" w:rsidR="00391834" w:rsidRDefault="00145FCF" w:rsidP="00D0122C">
      <w:pPr>
        <w:pStyle w:val="a8"/>
        <w:ind w:left="0" w:firstLine="709"/>
        <w:jc w:val="both"/>
        <w:rPr>
          <w:rStyle w:val="markedcontent"/>
        </w:rPr>
      </w:pPr>
      <w:r w:rsidRPr="00893BCD">
        <w:rPr>
          <w:b/>
          <w:bCs/>
          <w:i/>
          <w:iCs/>
          <w:lang w:val="ru-RU"/>
        </w:rPr>
        <w:t>1.2.</w:t>
      </w:r>
      <w:r w:rsidRPr="00145FCF">
        <w:rPr>
          <w:b/>
          <w:bCs/>
          <w:i/>
          <w:iCs/>
          <w:lang w:val="ru-RU"/>
        </w:rPr>
        <w:t xml:space="preserve">2 </w:t>
      </w:r>
      <w:r w:rsidR="00005DCF" w:rsidRPr="00005DCF">
        <w:rPr>
          <w:rStyle w:val="markedcontent"/>
        </w:rPr>
        <w:t xml:space="preserve">«1С:Университет ПРОФ» </w:t>
      </w:r>
      <w:r w:rsidR="00005DCF">
        <w:rPr>
          <w:rStyle w:val="markedcontent"/>
          <w:lang w:val="ru-RU"/>
        </w:rPr>
        <w:t xml:space="preserve">представляет собой </w:t>
      </w:r>
      <w:r w:rsidR="00005DCF" w:rsidRPr="00005DCF">
        <w:rPr>
          <w:rStyle w:val="markedcontent"/>
        </w:rPr>
        <w:t>комплексное решение для автоматизации</w:t>
      </w:r>
      <w:r w:rsidR="00005DCF">
        <w:rPr>
          <w:rStyle w:val="markedcontent"/>
          <w:lang w:val="ru-RU"/>
        </w:rPr>
        <w:t xml:space="preserve"> </w:t>
      </w:r>
      <w:r w:rsidR="00005DCF" w:rsidRPr="00005DCF">
        <w:rPr>
          <w:rStyle w:val="markedcontent"/>
        </w:rPr>
        <w:t>управленческой деятельности в образовательных</w:t>
      </w:r>
      <w:r w:rsidR="00005DCF">
        <w:rPr>
          <w:lang w:val="ru-RU"/>
        </w:rPr>
        <w:t xml:space="preserve"> </w:t>
      </w:r>
      <w:r w:rsidR="00005DCF" w:rsidRPr="00005DCF">
        <w:rPr>
          <w:rStyle w:val="markedcontent"/>
        </w:rPr>
        <w:t>организациях высшего образования.</w:t>
      </w:r>
    </w:p>
    <w:p w14:paraId="467B3ABC" w14:textId="3938A73C" w:rsidR="00005DCF" w:rsidRDefault="00005DCF" w:rsidP="00CB716D">
      <w:pPr>
        <w:pStyle w:val="a8"/>
        <w:ind w:left="0" w:firstLine="709"/>
        <w:jc w:val="both"/>
        <w:rPr>
          <w:rStyle w:val="markedcontent"/>
          <w:lang w:val="ru-RU"/>
        </w:rPr>
      </w:pPr>
      <w:r>
        <w:rPr>
          <w:rStyle w:val="markedcontent"/>
          <w:lang w:val="ru-RU"/>
        </w:rPr>
        <w:t xml:space="preserve">Данное решение предоставляет множество </w:t>
      </w:r>
      <w:r w:rsidR="0043760B">
        <w:rPr>
          <w:rStyle w:val="markedcontent"/>
          <w:lang w:val="ru-RU"/>
        </w:rPr>
        <w:t>модулей</w:t>
      </w:r>
      <w:r>
        <w:rPr>
          <w:rStyle w:val="markedcontent"/>
          <w:lang w:val="ru-RU"/>
        </w:rPr>
        <w:t>, позволяющих автоматизировать рабочие места сотрудников</w:t>
      </w:r>
      <w:r w:rsidR="008814CD">
        <w:rPr>
          <w:rStyle w:val="markedcontent"/>
          <w:lang w:val="ru-RU"/>
        </w:rPr>
        <w:t xml:space="preserve"> самых разных структурных подразделений </w:t>
      </w:r>
      <w:r w:rsidR="00BB27BC">
        <w:rPr>
          <w:rStyle w:val="markedcontent"/>
          <w:lang w:val="ru-RU"/>
        </w:rPr>
        <w:t>вуза</w:t>
      </w:r>
      <w:r w:rsidR="00673D8A" w:rsidRPr="00673D8A">
        <w:rPr>
          <w:rStyle w:val="markedcontent"/>
          <w:lang w:val="ru-RU"/>
        </w:rPr>
        <w:t>:</w:t>
      </w:r>
    </w:p>
    <w:p w14:paraId="6864FA14" w14:textId="6873909C" w:rsidR="00673D8A" w:rsidRPr="00673D8A" w:rsidRDefault="00673D8A" w:rsidP="00673D8A">
      <w:pPr>
        <w:numPr>
          <w:ilvl w:val="0"/>
          <w:numId w:val="5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lang w:eastAsia="ru-BY"/>
        </w:rPr>
      </w:pPr>
      <w:r w:rsidRPr="00673D8A">
        <w:rPr>
          <w:rFonts w:eastAsia="Times New Roman"/>
          <w:lang w:eastAsia="ru-BY"/>
        </w:rPr>
        <w:t>приемная комиссия</w:t>
      </w:r>
      <w:r>
        <w:rPr>
          <w:rFonts w:eastAsia="Times New Roman"/>
          <w:lang w:val="en-US" w:eastAsia="ru-BY"/>
        </w:rPr>
        <w:t>;</w:t>
      </w:r>
      <w:r w:rsidRPr="00673D8A">
        <w:rPr>
          <w:rFonts w:eastAsia="Times New Roman"/>
          <w:lang w:eastAsia="ru-BY"/>
        </w:rPr>
        <w:t xml:space="preserve"> </w:t>
      </w:r>
    </w:p>
    <w:p w14:paraId="04DABF90" w14:textId="21105A4B" w:rsidR="00673D8A" w:rsidRPr="00673D8A" w:rsidRDefault="00673D8A" w:rsidP="00673D8A">
      <w:pPr>
        <w:numPr>
          <w:ilvl w:val="0"/>
          <w:numId w:val="5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lang w:eastAsia="ru-BY"/>
        </w:rPr>
      </w:pPr>
      <w:r w:rsidRPr="00673D8A">
        <w:rPr>
          <w:rFonts w:eastAsia="Times New Roman"/>
          <w:lang w:eastAsia="ru-BY"/>
        </w:rPr>
        <w:t>деканаты</w:t>
      </w:r>
      <w:r>
        <w:rPr>
          <w:rFonts w:eastAsia="Times New Roman"/>
          <w:lang w:val="en-US" w:eastAsia="ru-BY"/>
        </w:rPr>
        <w:t>;</w:t>
      </w:r>
    </w:p>
    <w:p w14:paraId="56F3B92C" w14:textId="2EC9249F" w:rsidR="00673D8A" w:rsidRPr="00673D8A" w:rsidRDefault="00673D8A" w:rsidP="00673D8A">
      <w:pPr>
        <w:numPr>
          <w:ilvl w:val="0"/>
          <w:numId w:val="5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lang w:eastAsia="ru-BY"/>
        </w:rPr>
      </w:pPr>
      <w:r w:rsidRPr="00673D8A">
        <w:rPr>
          <w:rFonts w:eastAsia="Times New Roman"/>
          <w:lang w:eastAsia="ru-BY"/>
        </w:rPr>
        <w:t>кафедры</w:t>
      </w:r>
      <w:r>
        <w:rPr>
          <w:rFonts w:eastAsia="Times New Roman"/>
          <w:lang w:val="en-US" w:eastAsia="ru-BY"/>
        </w:rPr>
        <w:t>;</w:t>
      </w:r>
    </w:p>
    <w:p w14:paraId="5F13C039" w14:textId="7F58919E" w:rsidR="00673D8A" w:rsidRPr="00673D8A" w:rsidRDefault="00673D8A" w:rsidP="00673D8A">
      <w:pPr>
        <w:numPr>
          <w:ilvl w:val="0"/>
          <w:numId w:val="5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lang w:eastAsia="ru-BY"/>
        </w:rPr>
      </w:pPr>
      <w:r w:rsidRPr="00673D8A">
        <w:rPr>
          <w:rFonts w:eastAsia="Times New Roman"/>
          <w:lang w:eastAsia="ru-BY"/>
        </w:rPr>
        <w:t>учебно-методический отдел</w:t>
      </w:r>
      <w:r>
        <w:rPr>
          <w:rFonts w:eastAsia="Times New Roman"/>
          <w:lang w:val="en-US" w:eastAsia="ru-BY"/>
        </w:rPr>
        <w:t>;</w:t>
      </w:r>
    </w:p>
    <w:p w14:paraId="13C2327C" w14:textId="7496BBE7" w:rsidR="00673D8A" w:rsidRPr="00673D8A" w:rsidRDefault="00673D8A" w:rsidP="00673D8A">
      <w:pPr>
        <w:numPr>
          <w:ilvl w:val="0"/>
          <w:numId w:val="5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lang w:eastAsia="ru-BY"/>
        </w:rPr>
      </w:pPr>
      <w:r w:rsidRPr="00673D8A">
        <w:rPr>
          <w:rFonts w:eastAsia="Times New Roman"/>
          <w:lang w:eastAsia="ru-BY"/>
        </w:rPr>
        <w:t>бухгалтерия</w:t>
      </w:r>
      <w:r>
        <w:rPr>
          <w:rFonts w:eastAsia="Times New Roman"/>
          <w:lang w:val="en-US" w:eastAsia="ru-BY"/>
        </w:rPr>
        <w:t>;</w:t>
      </w:r>
    </w:p>
    <w:p w14:paraId="1C17887B" w14:textId="5FE701DF" w:rsidR="00673D8A" w:rsidRPr="00673D8A" w:rsidRDefault="00673D8A" w:rsidP="00673D8A">
      <w:pPr>
        <w:numPr>
          <w:ilvl w:val="0"/>
          <w:numId w:val="5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lang w:eastAsia="ru-BY"/>
        </w:rPr>
      </w:pPr>
      <w:r w:rsidRPr="00673D8A">
        <w:rPr>
          <w:rFonts w:eastAsia="Times New Roman"/>
          <w:lang w:eastAsia="ru-BY"/>
        </w:rPr>
        <w:t>студенческий отдел кадров</w:t>
      </w:r>
      <w:r>
        <w:rPr>
          <w:rFonts w:eastAsia="Times New Roman"/>
          <w:lang w:val="en-US" w:eastAsia="ru-BY"/>
        </w:rPr>
        <w:t>;</w:t>
      </w:r>
    </w:p>
    <w:p w14:paraId="4DDB8A75" w14:textId="798D747A" w:rsidR="00673D8A" w:rsidRPr="00D0122C" w:rsidRDefault="00673D8A" w:rsidP="00673D8A">
      <w:pPr>
        <w:numPr>
          <w:ilvl w:val="0"/>
          <w:numId w:val="5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lang w:eastAsia="ru-BY"/>
        </w:rPr>
      </w:pPr>
      <w:r w:rsidRPr="00673D8A">
        <w:rPr>
          <w:rFonts w:eastAsia="Times New Roman"/>
          <w:lang w:eastAsia="ru-BY"/>
        </w:rPr>
        <w:t>профсоюзный комитет</w:t>
      </w:r>
      <w:r>
        <w:rPr>
          <w:rFonts w:eastAsia="Times New Roman"/>
          <w:lang w:val="en-US" w:eastAsia="ru-BY"/>
        </w:rPr>
        <w:t>.</w:t>
      </w:r>
    </w:p>
    <w:p w14:paraId="711F7BDD" w14:textId="679671AB" w:rsidR="00946D34" w:rsidRPr="00DB757C" w:rsidRDefault="00527009" w:rsidP="00DB757C">
      <w:pPr>
        <w:ind w:firstLine="709"/>
        <w:jc w:val="both"/>
        <w:rPr>
          <w:rStyle w:val="markedcontent"/>
          <w:rFonts w:eastAsia="Times New Roman"/>
          <w:lang w:eastAsia="ru-BY"/>
        </w:rPr>
      </w:pPr>
      <w:r w:rsidRPr="00005DCF">
        <w:rPr>
          <w:rStyle w:val="markedcontent"/>
        </w:rPr>
        <w:t xml:space="preserve">«1С:Университет ПРОФ» </w:t>
      </w:r>
      <w:r w:rsidR="001F7095" w:rsidRPr="001F7095">
        <w:rPr>
          <w:rStyle w:val="markedcontent"/>
        </w:rPr>
        <w:t>позволяет автоматизировать: прием в вуз; планирование учебного</w:t>
      </w:r>
      <w:r w:rsidR="001F7095" w:rsidRPr="001F7095">
        <w:rPr>
          <w:rStyle w:val="markedcontent"/>
          <w:lang w:val="ru-RU"/>
        </w:rPr>
        <w:t xml:space="preserve"> </w:t>
      </w:r>
      <w:r w:rsidR="001F7095" w:rsidRPr="001F7095">
        <w:rPr>
          <w:rStyle w:val="markedcontent"/>
        </w:rPr>
        <w:t>процесса; расчет и распределение учебной нагрузки; управление контингентом</w:t>
      </w:r>
      <w:r w:rsidR="001F7095" w:rsidRPr="001F7095">
        <w:rPr>
          <w:rStyle w:val="markedcontent"/>
          <w:lang w:val="ru-RU"/>
        </w:rPr>
        <w:t xml:space="preserve"> </w:t>
      </w:r>
      <w:r w:rsidR="001F7095" w:rsidRPr="001F7095">
        <w:rPr>
          <w:rStyle w:val="markedcontent"/>
        </w:rPr>
        <w:t>студентов; учет успеваемости и посещаемости; воинский учет; формирование</w:t>
      </w:r>
      <w:r w:rsidR="001F7095" w:rsidRPr="001F7095">
        <w:rPr>
          <w:lang w:val="ru-RU"/>
        </w:rPr>
        <w:t xml:space="preserve"> </w:t>
      </w:r>
      <w:r w:rsidR="001F7095" w:rsidRPr="001F7095">
        <w:rPr>
          <w:rStyle w:val="markedcontent"/>
        </w:rPr>
        <w:t>приказов, справок и отчетности; формирование документов об образовании и о</w:t>
      </w:r>
      <w:r w:rsidR="001F7095" w:rsidRPr="001F7095">
        <w:rPr>
          <w:rStyle w:val="markedcontent"/>
          <w:lang w:val="ru-RU"/>
        </w:rPr>
        <w:t xml:space="preserve"> </w:t>
      </w:r>
      <w:r w:rsidR="001F7095" w:rsidRPr="001F7095">
        <w:rPr>
          <w:rStyle w:val="markedcontent"/>
        </w:rPr>
        <w:t>квалификации; расчет стипендиального</w:t>
      </w:r>
      <w:r w:rsidR="001F7095" w:rsidRPr="001F7095">
        <w:rPr>
          <w:lang w:val="ru-RU"/>
        </w:rPr>
        <w:t xml:space="preserve"> </w:t>
      </w:r>
      <w:r w:rsidR="001F7095" w:rsidRPr="001F7095">
        <w:rPr>
          <w:rStyle w:val="markedcontent"/>
        </w:rPr>
        <w:t>обеспечения; учет трудоустройства студентов и выпускников; формирование регламентированной отчетности; управление научно-исследовательской деятельностью и инновациями; управление аспирантурой и докторантурой; поддержку</w:t>
      </w:r>
      <w:r w:rsidR="001F7095" w:rsidRPr="001F7095">
        <w:rPr>
          <w:lang w:val="ru-RU"/>
        </w:rPr>
        <w:t xml:space="preserve"> </w:t>
      </w:r>
      <w:r w:rsidR="001F7095" w:rsidRPr="001F7095">
        <w:rPr>
          <w:rStyle w:val="markedcontent"/>
        </w:rPr>
        <w:t>работы диссертационных советов; составление расписания занятий; управление дополнительным образованием;</w:t>
      </w:r>
      <w:r w:rsidR="001F7095" w:rsidRPr="001F7095">
        <w:rPr>
          <w:rStyle w:val="markedcontent"/>
          <w:lang w:val="ru-RU"/>
        </w:rPr>
        <w:t xml:space="preserve"> </w:t>
      </w:r>
      <w:r w:rsidR="001F7095" w:rsidRPr="001F7095">
        <w:rPr>
          <w:rStyle w:val="markedcontent"/>
        </w:rPr>
        <w:t>управление кампусом вуза</w:t>
      </w:r>
      <w:r w:rsidR="00D00712">
        <w:rPr>
          <w:rStyle w:val="markedcontent"/>
          <w:lang w:val="ru-RU"/>
        </w:rPr>
        <w:t xml:space="preserve"> </w:t>
      </w:r>
      <w:r w:rsidR="00D00712" w:rsidRPr="00D00712">
        <w:rPr>
          <w:rStyle w:val="markedcontent"/>
          <w:lang w:val="ru-RU"/>
        </w:rPr>
        <w:t>[</w:t>
      </w:r>
      <w:r w:rsidR="00D00712" w:rsidRPr="00083596">
        <w:rPr>
          <w:rStyle w:val="markedcontent"/>
          <w:lang w:val="ru-RU"/>
        </w:rPr>
        <w:t>2</w:t>
      </w:r>
      <w:r w:rsidR="00D00712" w:rsidRPr="00D00712">
        <w:rPr>
          <w:rStyle w:val="markedcontent"/>
          <w:lang w:val="ru-RU"/>
        </w:rPr>
        <w:t>]</w:t>
      </w:r>
      <w:r w:rsidR="001F7095" w:rsidRPr="001F7095">
        <w:rPr>
          <w:rStyle w:val="markedcontent"/>
        </w:rPr>
        <w:t>.</w:t>
      </w:r>
    </w:p>
    <w:p w14:paraId="125D28A1" w14:textId="7E75E27A" w:rsidR="00527009" w:rsidRDefault="00527009" w:rsidP="00A9751A">
      <w:pPr>
        <w:pStyle w:val="a8"/>
        <w:ind w:left="0" w:firstLine="709"/>
        <w:jc w:val="both"/>
        <w:rPr>
          <w:rStyle w:val="markedcontent"/>
          <w:lang w:val="ru-RU"/>
        </w:rPr>
      </w:pPr>
      <w:r>
        <w:rPr>
          <w:rStyle w:val="markedcontent"/>
          <w:lang w:val="ru-RU"/>
        </w:rPr>
        <w:lastRenderedPageBreak/>
        <w:t>Далее будут описаны</w:t>
      </w:r>
      <w:r w:rsidR="00012A72">
        <w:rPr>
          <w:rStyle w:val="markedcontent"/>
          <w:lang w:val="ru-RU"/>
        </w:rPr>
        <w:t xml:space="preserve"> основные</w:t>
      </w:r>
      <w:r w:rsidR="00A358E6">
        <w:rPr>
          <w:rStyle w:val="markedcontent"/>
          <w:lang w:val="ru-RU"/>
        </w:rPr>
        <w:t xml:space="preserve"> функциональные</w:t>
      </w:r>
      <w:r w:rsidR="00012A72">
        <w:rPr>
          <w:rStyle w:val="markedcontent"/>
          <w:lang w:val="ru-RU"/>
        </w:rPr>
        <w:t xml:space="preserve"> возможности</w:t>
      </w:r>
      <w:r>
        <w:rPr>
          <w:rStyle w:val="markedcontent"/>
          <w:lang w:val="ru-RU"/>
        </w:rPr>
        <w:t xml:space="preserve"> из</w:t>
      </w:r>
      <w:r w:rsidR="00012A72">
        <w:rPr>
          <w:rStyle w:val="markedcontent"/>
          <w:lang w:val="ru-RU"/>
        </w:rPr>
        <w:t xml:space="preserve"> имеющих непосредственное отношение к заданной предметной области</w:t>
      </w:r>
      <w:r>
        <w:rPr>
          <w:rStyle w:val="markedcontent"/>
          <w:lang w:val="ru-RU"/>
        </w:rPr>
        <w:t xml:space="preserve"> мод</w:t>
      </w:r>
      <w:r w:rsidR="00012A72">
        <w:rPr>
          <w:rStyle w:val="markedcontent"/>
          <w:lang w:val="ru-RU"/>
        </w:rPr>
        <w:t>у</w:t>
      </w:r>
      <w:r>
        <w:rPr>
          <w:rStyle w:val="markedcontent"/>
          <w:lang w:val="ru-RU"/>
        </w:rPr>
        <w:t xml:space="preserve">лей </w:t>
      </w:r>
      <w:r w:rsidR="00012A72">
        <w:rPr>
          <w:rStyle w:val="markedcontent"/>
          <w:lang w:val="ru-RU"/>
        </w:rPr>
        <w:t>данного решения</w:t>
      </w:r>
      <w:r w:rsidR="00A358E6">
        <w:rPr>
          <w:rStyle w:val="markedcontent"/>
          <w:lang w:val="ru-RU"/>
        </w:rPr>
        <w:t>.</w:t>
      </w:r>
    </w:p>
    <w:p w14:paraId="76EAF375" w14:textId="7F8E77D2" w:rsidR="00696B13" w:rsidRDefault="00696B13" w:rsidP="00442194">
      <w:pPr>
        <w:pStyle w:val="a8"/>
        <w:ind w:left="0" w:firstLine="709"/>
        <w:jc w:val="both"/>
        <w:rPr>
          <w:rStyle w:val="markedcontent"/>
          <w:lang w:val="ru-RU"/>
        </w:rPr>
      </w:pPr>
      <w:r>
        <w:rPr>
          <w:rStyle w:val="markedcontent"/>
          <w:lang w:val="ru-RU"/>
        </w:rPr>
        <w:t>Модуль «</w:t>
      </w:r>
      <w:r w:rsidR="00045123">
        <w:rPr>
          <w:rStyle w:val="markedcontent"/>
          <w:lang w:val="ru-RU"/>
        </w:rPr>
        <w:t>Планирование учебного процесса</w:t>
      </w:r>
      <w:r>
        <w:rPr>
          <w:rStyle w:val="markedcontent"/>
          <w:lang w:val="ru-RU"/>
        </w:rPr>
        <w:t>» предоставляет следующие функциональные возможности</w:t>
      </w:r>
      <w:r w:rsidRPr="00696B13">
        <w:rPr>
          <w:rStyle w:val="markedcontent"/>
          <w:lang w:val="ru-RU"/>
        </w:rPr>
        <w:t>:</w:t>
      </w:r>
    </w:p>
    <w:p w14:paraId="2B4BDEC9" w14:textId="29566D0C" w:rsidR="00DB757C" w:rsidRPr="00DB757C" w:rsidRDefault="005B0EA7" w:rsidP="00DB757C">
      <w:pPr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eastAsia="Times New Roman"/>
          <w:lang w:eastAsia="ru-BY"/>
        </w:rPr>
      </w:pPr>
      <w:r>
        <w:rPr>
          <w:rFonts w:eastAsia="Times New Roman"/>
          <w:lang w:val="ru-RU" w:eastAsia="ru-BY"/>
        </w:rPr>
        <w:t>учёт</w:t>
      </w:r>
      <w:r w:rsidRPr="00DB757C">
        <w:rPr>
          <w:rFonts w:eastAsia="Times New Roman"/>
          <w:lang w:eastAsia="ru-BY"/>
        </w:rPr>
        <w:t xml:space="preserve"> </w:t>
      </w:r>
      <w:r w:rsidR="00DB757C" w:rsidRPr="00DB757C">
        <w:rPr>
          <w:rFonts w:eastAsia="Times New Roman"/>
          <w:lang w:eastAsia="ru-BY"/>
        </w:rPr>
        <w:t>базовых и рабочих учебных планов</w:t>
      </w:r>
      <w:r w:rsidR="001979CE">
        <w:rPr>
          <w:rFonts w:eastAsia="Times New Roman"/>
          <w:lang w:val="ru-RU" w:eastAsia="ru-BY"/>
        </w:rPr>
        <w:t xml:space="preserve"> в соответствии с различными стандартами</w:t>
      </w:r>
      <w:r w:rsidR="00DB757C" w:rsidRPr="00DB757C">
        <w:rPr>
          <w:rFonts w:eastAsia="Times New Roman"/>
          <w:lang w:val="ru-RU" w:eastAsia="ru-BY"/>
        </w:rPr>
        <w:t>;</w:t>
      </w:r>
    </w:p>
    <w:p w14:paraId="18AE8550" w14:textId="465B9A6B" w:rsidR="00DB757C" w:rsidRPr="00DB757C" w:rsidRDefault="00DB757C" w:rsidP="00DB757C">
      <w:pPr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eastAsia="Times New Roman"/>
          <w:lang w:eastAsia="ru-BY"/>
        </w:rPr>
      </w:pPr>
      <w:r w:rsidRPr="00DB757C">
        <w:rPr>
          <w:rFonts w:eastAsia="Times New Roman"/>
          <w:lang w:eastAsia="ru-BY"/>
        </w:rPr>
        <w:t>поддержка уровневой системы (бакалавр, магистр и специалист)</w:t>
      </w:r>
      <w:r w:rsidRPr="00DB757C">
        <w:rPr>
          <w:rFonts w:eastAsia="Times New Roman"/>
          <w:lang w:val="ru-RU" w:eastAsia="ru-BY"/>
        </w:rPr>
        <w:t>;</w:t>
      </w:r>
    </w:p>
    <w:p w14:paraId="7A3CFBB1" w14:textId="7FBDF7A9" w:rsidR="00DB757C" w:rsidRPr="00DB757C" w:rsidRDefault="00DB757C" w:rsidP="00DB757C">
      <w:pPr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eastAsia="Times New Roman"/>
          <w:lang w:eastAsia="ru-BY"/>
        </w:rPr>
      </w:pPr>
      <w:r w:rsidRPr="00DB757C">
        <w:rPr>
          <w:rFonts w:eastAsia="Times New Roman"/>
          <w:lang w:eastAsia="ru-BY"/>
        </w:rPr>
        <w:t>закрепление дисциплин учебного плана за кафедрами и</w:t>
      </w:r>
      <w:r w:rsidRPr="00DB757C">
        <w:rPr>
          <w:rFonts w:eastAsia="Times New Roman"/>
          <w:lang w:val="ru-RU" w:eastAsia="ru-BY"/>
        </w:rPr>
        <w:t xml:space="preserve"> </w:t>
      </w:r>
      <w:r w:rsidRPr="00DB757C">
        <w:rPr>
          <w:rFonts w:eastAsia="Times New Roman"/>
          <w:lang w:eastAsia="ru-BY"/>
        </w:rPr>
        <w:t>подразделениями вуза</w:t>
      </w:r>
      <w:r w:rsidRPr="00DB757C">
        <w:rPr>
          <w:rFonts w:eastAsia="Times New Roman"/>
          <w:lang w:val="ru-RU" w:eastAsia="ru-BY"/>
        </w:rPr>
        <w:t>;</w:t>
      </w:r>
    </w:p>
    <w:p w14:paraId="1090A6E5" w14:textId="477F5380" w:rsidR="00DB757C" w:rsidRPr="00DB757C" w:rsidRDefault="00DB757C" w:rsidP="00DB757C">
      <w:pPr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eastAsia="Times New Roman"/>
          <w:lang w:eastAsia="ru-BY"/>
        </w:rPr>
      </w:pPr>
      <w:r w:rsidRPr="00DB757C">
        <w:rPr>
          <w:rFonts w:eastAsia="Times New Roman"/>
          <w:lang w:eastAsia="ru-BY"/>
        </w:rPr>
        <w:t xml:space="preserve">загрузка и выгрузка учебных планов в форматах </w:t>
      </w:r>
      <w:r w:rsidR="003A77DA" w:rsidRPr="003A77DA">
        <w:rPr>
          <w:rFonts w:eastAsia="Times New Roman"/>
          <w:lang w:val="ru-RU" w:eastAsia="ru-BY"/>
        </w:rPr>
        <w:t>.</w:t>
      </w:r>
      <w:r w:rsidRPr="00DB757C">
        <w:rPr>
          <w:rFonts w:eastAsia="Times New Roman"/>
          <w:i/>
          <w:iCs/>
          <w:lang w:eastAsia="ru-BY"/>
        </w:rPr>
        <w:t>xml</w:t>
      </w:r>
      <w:r w:rsidRPr="00DB757C">
        <w:rPr>
          <w:rFonts w:eastAsia="Times New Roman"/>
          <w:lang w:eastAsia="ru-BY"/>
        </w:rPr>
        <w:t xml:space="preserve"> и </w:t>
      </w:r>
      <w:r w:rsidR="003A77DA" w:rsidRPr="003A77DA">
        <w:rPr>
          <w:rFonts w:eastAsia="Times New Roman"/>
          <w:lang w:val="ru-RU" w:eastAsia="ru-BY"/>
        </w:rPr>
        <w:t>.</w:t>
      </w:r>
      <w:r w:rsidRPr="00DB757C">
        <w:rPr>
          <w:rFonts w:eastAsia="Times New Roman"/>
          <w:i/>
          <w:iCs/>
          <w:lang w:eastAsia="ru-BY"/>
        </w:rPr>
        <w:t>plx</w:t>
      </w:r>
      <w:r w:rsidRPr="00DB757C">
        <w:rPr>
          <w:rFonts w:eastAsia="Times New Roman"/>
          <w:lang w:val="ru-RU" w:eastAsia="ru-BY"/>
        </w:rPr>
        <w:t>;</w:t>
      </w:r>
    </w:p>
    <w:p w14:paraId="185F60C2" w14:textId="29C94ABF" w:rsidR="00DB757C" w:rsidRPr="00DB757C" w:rsidRDefault="00DB757C" w:rsidP="00DB757C">
      <w:pPr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eastAsia="Times New Roman"/>
          <w:lang w:eastAsia="ru-BY"/>
        </w:rPr>
      </w:pPr>
      <w:r w:rsidRPr="00DB757C">
        <w:rPr>
          <w:rFonts w:eastAsia="Times New Roman"/>
          <w:lang w:eastAsia="ru-BY"/>
        </w:rPr>
        <w:t xml:space="preserve">возможность массовой загрузки учебных планов форматов </w:t>
      </w:r>
      <w:r w:rsidRPr="003A77DA">
        <w:rPr>
          <w:rFonts w:eastAsia="Times New Roman"/>
          <w:i/>
          <w:iCs/>
          <w:lang w:eastAsia="ru-BY"/>
        </w:rPr>
        <w:t xml:space="preserve">.xml </w:t>
      </w:r>
      <w:r w:rsidRPr="00DB757C">
        <w:rPr>
          <w:rFonts w:eastAsia="Times New Roman"/>
          <w:lang w:eastAsia="ru-BY"/>
        </w:rPr>
        <w:t xml:space="preserve">и </w:t>
      </w:r>
      <w:r w:rsidRPr="003A77DA">
        <w:rPr>
          <w:rFonts w:eastAsia="Times New Roman"/>
          <w:i/>
          <w:iCs/>
          <w:lang w:eastAsia="ru-BY"/>
        </w:rPr>
        <w:t>.plx</w:t>
      </w:r>
      <w:r w:rsidRPr="00DB757C">
        <w:rPr>
          <w:rFonts w:eastAsia="Times New Roman"/>
          <w:lang w:eastAsia="ru-BY"/>
        </w:rPr>
        <w:t>, настройка правил проведения загружаемых учебных планов</w:t>
      </w:r>
      <w:r w:rsidR="00CE3F98" w:rsidRPr="00CE3F98">
        <w:rPr>
          <w:rFonts w:eastAsia="Times New Roman"/>
          <w:lang w:val="ru-RU" w:eastAsia="ru-BY"/>
        </w:rPr>
        <w:t>;</w:t>
      </w:r>
    </w:p>
    <w:p w14:paraId="1E0FA37B" w14:textId="2518C72F" w:rsidR="00DB757C" w:rsidRPr="00DB757C" w:rsidRDefault="005B0EA7" w:rsidP="00DB757C">
      <w:pPr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eastAsia="Times New Roman"/>
          <w:lang w:eastAsia="ru-BY"/>
        </w:rPr>
      </w:pPr>
      <w:r>
        <w:rPr>
          <w:rFonts w:eastAsia="Times New Roman"/>
          <w:lang w:val="ru-RU" w:eastAsia="ru-BY"/>
        </w:rPr>
        <w:t>учёт</w:t>
      </w:r>
      <w:r w:rsidR="00DB757C" w:rsidRPr="00DB757C">
        <w:rPr>
          <w:rFonts w:eastAsia="Times New Roman"/>
          <w:lang w:eastAsia="ru-BY"/>
        </w:rPr>
        <w:t xml:space="preserve"> профилей в учебных планах</w:t>
      </w:r>
      <w:r w:rsidR="00CE3F98" w:rsidRPr="00CE3F98">
        <w:rPr>
          <w:rFonts w:eastAsia="Times New Roman"/>
          <w:lang w:val="ru-RU" w:eastAsia="ru-BY"/>
        </w:rPr>
        <w:t>;</w:t>
      </w:r>
    </w:p>
    <w:p w14:paraId="58FF7794" w14:textId="193CE38F" w:rsidR="00DB757C" w:rsidRPr="00DB757C" w:rsidRDefault="005B0EA7" w:rsidP="00DB757C">
      <w:pPr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eastAsia="Times New Roman"/>
          <w:lang w:eastAsia="ru-BY"/>
        </w:rPr>
      </w:pPr>
      <w:r>
        <w:rPr>
          <w:rFonts w:eastAsia="Times New Roman"/>
          <w:lang w:val="ru-RU" w:eastAsia="ru-BY"/>
        </w:rPr>
        <w:t>учёт</w:t>
      </w:r>
      <w:r w:rsidRPr="00DB757C">
        <w:rPr>
          <w:rFonts w:eastAsia="Times New Roman"/>
          <w:lang w:eastAsia="ru-BY"/>
        </w:rPr>
        <w:t xml:space="preserve"> </w:t>
      </w:r>
      <w:r w:rsidR="00DB757C" w:rsidRPr="00DB757C">
        <w:rPr>
          <w:rFonts w:eastAsia="Times New Roman"/>
          <w:lang w:eastAsia="ru-BY"/>
        </w:rPr>
        <w:t xml:space="preserve">объемов нагрузки учебных планов в часах и </w:t>
      </w:r>
      <w:r w:rsidR="00CE3F98">
        <w:rPr>
          <w:rFonts w:eastAsia="Times New Roman"/>
          <w:lang w:val="ru-RU" w:eastAsia="ru-BY"/>
        </w:rPr>
        <w:t>зачётных единицах трудоёмкости</w:t>
      </w:r>
      <w:r w:rsidR="00CE3F98" w:rsidRPr="00CE3F98">
        <w:rPr>
          <w:rFonts w:eastAsia="Times New Roman"/>
          <w:lang w:val="ru-RU" w:eastAsia="ru-BY"/>
        </w:rPr>
        <w:t>;</w:t>
      </w:r>
    </w:p>
    <w:p w14:paraId="5B9B570F" w14:textId="47CF916D" w:rsidR="00DB757C" w:rsidRPr="00DB757C" w:rsidRDefault="00DB757C" w:rsidP="00DB757C">
      <w:pPr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eastAsia="Times New Roman"/>
          <w:lang w:eastAsia="ru-BY"/>
        </w:rPr>
      </w:pPr>
      <w:r w:rsidRPr="00DB757C">
        <w:rPr>
          <w:rFonts w:eastAsia="Times New Roman"/>
          <w:lang w:eastAsia="ru-BY"/>
        </w:rPr>
        <w:t>возможность проверки соответствия данных учебного плана заданным эталонным значениям и составление печатной формы протокола проверки</w:t>
      </w:r>
      <w:r w:rsidR="00AC3AF7">
        <w:rPr>
          <w:rFonts w:eastAsia="Times New Roman"/>
          <w:lang w:val="ru-RU" w:eastAsia="ru-BY"/>
        </w:rPr>
        <w:t>;</w:t>
      </w:r>
      <w:r w:rsidRPr="00DB757C">
        <w:rPr>
          <w:rFonts w:eastAsia="Times New Roman"/>
          <w:lang w:eastAsia="ru-BY"/>
        </w:rPr>
        <w:t xml:space="preserve"> </w:t>
      </w:r>
    </w:p>
    <w:p w14:paraId="7167C2AC" w14:textId="3C6925E5" w:rsidR="00DB757C" w:rsidRPr="00DB757C" w:rsidRDefault="005B0EA7" w:rsidP="00DB757C">
      <w:pPr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eastAsia="Times New Roman"/>
          <w:lang w:eastAsia="ru-BY"/>
        </w:rPr>
      </w:pPr>
      <w:r>
        <w:rPr>
          <w:rFonts w:eastAsia="Times New Roman"/>
          <w:lang w:val="ru-RU" w:eastAsia="ru-BY"/>
        </w:rPr>
        <w:t>учёт</w:t>
      </w:r>
      <w:r w:rsidRPr="00DB757C">
        <w:rPr>
          <w:rFonts w:eastAsia="Times New Roman"/>
          <w:lang w:eastAsia="ru-BY"/>
        </w:rPr>
        <w:t xml:space="preserve"> </w:t>
      </w:r>
      <w:r w:rsidR="00DB757C" w:rsidRPr="00DB757C">
        <w:rPr>
          <w:rFonts w:eastAsia="Times New Roman"/>
          <w:lang w:eastAsia="ru-BY"/>
        </w:rPr>
        <w:t>закрепления дисциплин по выбору за обучающимися</w:t>
      </w:r>
      <w:r w:rsidR="00AC3AF7">
        <w:rPr>
          <w:rFonts w:eastAsia="Times New Roman"/>
          <w:lang w:val="ru-RU" w:eastAsia="ru-BY"/>
        </w:rPr>
        <w:t>;</w:t>
      </w:r>
    </w:p>
    <w:p w14:paraId="34A433BA" w14:textId="43B7AE02" w:rsidR="00DB757C" w:rsidRPr="00DB757C" w:rsidRDefault="00DB757C" w:rsidP="00DB757C">
      <w:pPr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eastAsia="Times New Roman"/>
          <w:lang w:eastAsia="ru-BY"/>
        </w:rPr>
      </w:pPr>
      <w:r w:rsidRPr="00DB757C">
        <w:rPr>
          <w:rFonts w:eastAsia="Times New Roman"/>
          <w:lang w:eastAsia="ru-BY"/>
        </w:rPr>
        <w:t>возможность копирования данных из одного учебного плана в другой (как одиночное, так и массовое копирование)</w:t>
      </w:r>
      <w:r w:rsidR="00AC3AF7">
        <w:rPr>
          <w:rFonts w:eastAsia="Times New Roman"/>
          <w:lang w:val="ru-RU" w:eastAsia="ru-BY"/>
        </w:rPr>
        <w:t>;</w:t>
      </w:r>
    </w:p>
    <w:p w14:paraId="1A612823" w14:textId="4B12ED02" w:rsidR="00DB757C" w:rsidRPr="00DB757C" w:rsidRDefault="00DB757C" w:rsidP="00DB757C">
      <w:pPr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eastAsia="Times New Roman"/>
          <w:lang w:eastAsia="ru-BY"/>
        </w:rPr>
      </w:pPr>
      <w:r w:rsidRPr="00DB757C">
        <w:rPr>
          <w:rFonts w:eastAsia="Times New Roman"/>
          <w:lang w:eastAsia="ru-BY"/>
        </w:rPr>
        <w:t xml:space="preserve">возможность автоматической замены реквизитов документа </w:t>
      </w:r>
      <w:r w:rsidR="00AC3AF7">
        <w:rPr>
          <w:rFonts w:eastAsia="Times New Roman"/>
          <w:lang w:val="ru-RU" w:eastAsia="ru-BY"/>
        </w:rPr>
        <w:t>«</w:t>
      </w:r>
      <w:r w:rsidR="00E920E7">
        <w:rPr>
          <w:rFonts w:eastAsia="Times New Roman"/>
          <w:lang w:val="ru-RU" w:eastAsia="ru-BY"/>
        </w:rPr>
        <w:t>Учебный</w:t>
      </w:r>
      <w:r w:rsidR="004A5E8A">
        <w:rPr>
          <w:rFonts w:eastAsia="Times New Roman"/>
          <w:lang w:val="ru-RU" w:eastAsia="ru-BY"/>
        </w:rPr>
        <w:t xml:space="preserve"> </w:t>
      </w:r>
      <w:r w:rsidRPr="00DB757C">
        <w:rPr>
          <w:rFonts w:eastAsia="Times New Roman"/>
          <w:lang w:eastAsia="ru-BY"/>
        </w:rPr>
        <w:t>план</w:t>
      </w:r>
      <w:r w:rsidR="00AC3AF7">
        <w:rPr>
          <w:rFonts w:eastAsia="Times New Roman"/>
          <w:lang w:val="ru-RU" w:eastAsia="ru-BY"/>
        </w:rPr>
        <w:t>»</w:t>
      </w:r>
      <w:r w:rsidRPr="00DB757C">
        <w:rPr>
          <w:rFonts w:eastAsia="Times New Roman"/>
          <w:lang w:eastAsia="ru-BY"/>
        </w:rPr>
        <w:t xml:space="preserve"> в соответствии с заданными условиями</w:t>
      </w:r>
      <w:r w:rsidR="004005DD" w:rsidRPr="004005DD">
        <w:rPr>
          <w:rFonts w:eastAsia="Times New Roman"/>
          <w:lang w:val="ru-RU" w:eastAsia="ru-BY"/>
        </w:rPr>
        <w:t>;</w:t>
      </w:r>
    </w:p>
    <w:p w14:paraId="1C4D77B8" w14:textId="3EF3B0BF" w:rsidR="00DB757C" w:rsidRPr="00DB757C" w:rsidRDefault="00DB757C" w:rsidP="00DB757C">
      <w:pPr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eastAsia="Times New Roman"/>
          <w:lang w:eastAsia="ru-BY"/>
        </w:rPr>
      </w:pPr>
      <w:r w:rsidRPr="00DB757C">
        <w:rPr>
          <w:rFonts w:eastAsia="Times New Roman"/>
          <w:lang w:eastAsia="ru-BY"/>
        </w:rPr>
        <w:t>создание, хранение и обработка программ дисциплин</w:t>
      </w:r>
      <w:r w:rsidR="004A5E8A">
        <w:rPr>
          <w:rFonts w:eastAsia="Times New Roman"/>
          <w:lang w:val="ru-RU" w:eastAsia="ru-BY"/>
        </w:rPr>
        <w:t>;</w:t>
      </w:r>
    </w:p>
    <w:p w14:paraId="62F69FBD" w14:textId="75221D57" w:rsidR="00DB757C" w:rsidRPr="00DB757C" w:rsidRDefault="00DB757C" w:rsidP="00DB757C">
      <w:pPr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eastAsia="Times New Roman"/>
          <w:lang w:eastAsia="ru-BY"/>
        </w:rPr>
      </w:pPr>
      <w:r w:rsidRPr="00DB757C">
        <w:rPr>
          <w:rFonts w:eastAsia="Times New Roman"/>
          <w:lang w:eastAsia="ru-BY"/>
        </w:rPr>
        <w:t>создание, хранение и обработка образовательных программ,</w:t>
      </w:r>
      <w:r w:rsidR="004A5E8A">
        <w:rPr>
          <w:rFonts w:eastAsia="Times New Roman"/>
          <w:lang w:val="ru-RU" w:eastAsia="ru-BY"/>
        </w:rPr>
        <w:t xml:space="preserve"> </w:t>
      </w:r>
      <w:r w:rsidRPr="00DB757C">
        <w:rPr>
          <w:rFonts w:eastAsia="Times New Roman"/>
          <w:lang w:eastAsia="ru-BY"/>
        </w:rPr>
        <w:t>формирование учебных планов на основании образовательных программ</w:t>
      </w:r>
      <w:r w:rsidR="004A5E8A">
        <w:rPr>
          <w:rFonts w:eastAsia="Times New Roman"/>
          <w:lang w:val="ru-RU" w:eastAsia="ru-BY"/>
        </w:rPr>
        <w:t>;</w:t>
      </w:r>
    </w:p>
    <w:p w14:paraId="2A5B03F5" w14:textId="28AC8DC5" w:rsidR="00DB757C" w:rsidRPr="00DB757C" w:rsidRDefault="00DB757C" w:rsidP="00DB757C">
      <w:pPr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eastAsia="Times New Roman"/>
          <w:lang w:eastAsia="ru-BY"/>
        </w:rPr>
      </w:pPr>
      <w:r w:rsidRPr="00DB757C">
        <w:rPr>
          <w:rFonts w:eastAsia="Times New Roman"/>
          <w:lang w:eastAsia="ru-BY"/>
        </w:rPr>
        <w:t>создание учебно-методических комплексов для дисциплин</w:t>
      </w:r>
      <w:r w:rsidR="004005DD" w:rsidRPr="004005DD">
        <w:rPr>
          <w:rFonts w:eastAsia="Times New Roman"/>
          <w:lang w:val="ru-RU" w:eastAsia="ru-BY"/>
        </w:rPr>
        <w:t>;</w:t>
      </w:r>
    </w:p>
    <w:p w14:paraId="00B38FDF" w14:textId="5E8B9FF8" w:rsidR="00DB757C" w:rsidRPr="00DB757C" w:rsidRDefault="00DB757C" w:rsidP="00DB757C">
      <w:pPr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eastAsia="Times New Roman"/>
          <w:lang w:eastAsia="ru-BY"/>
        </w:rPr>
      </w:pPr>
      <w:r w:rsidRPr="00DB757C">
        <w:rPr>
          <w:rFonts w:eastAsia="Times New Roman"/>
          <w:lang w:eastAsia="ru-BY"/>
        </w:rPr>
        <w:t>редактор учебных планов</w:t>
      </w:r>
      <w:r w:rsidR="004005DD">
        <w:rPr>
          <w:rFonts w:eastAsia="Times New Roman"/>
          <w:lang w:val="en-US" w:eastAsia="ru-BY"/>
        </w:rPr>
        <w:t>;</w:t>
      </w:r>
      <w:r w:rsidRPr="00DB757C">
        <w:rPr>
          <w:rFonts w:eastAsia="Times New Roman"/>
          <w:lang w:eastAsia="ru-BY"/>
        </w:rPr>
        <w:t xml:space="preserve"> </w:t>
      </w:r>
    </w:p>
    <w:p w14:paraId="03A30487" w14:textId="2D84C536" w:rsidR="00DB757C" w:rsidRPr="00DB757C" w:rsidRDefault="00DB757C" w:rsidP="00DB757C">
      <w:pPr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eastAsia="Times New Roman"/>
          <w:lang w:eastAsia="ru-BY"/>
        </w:rPr>
      </w:pPr>
      <w:r w:rsidRPr="00DB757C">
        <w:rPr>
          <w:rFonts w:eastAsia="Times New Roman"/>
          <w:lang w:eastAsia="ru-BY"/>
        </w:rPr>
        <w:t>создание и вывод на печать соответствующих печатных форм</w:t>
      </w:r>
      <w:r w:rsidR="004005DD" w:rsidRPr="004005DD">
        <w:rPr>
          <w:rFonts w:eastAsia="Times New Roman"/>
          <w:lang w:val="ru-RU" w:eastAsia="ru-BY"/>
        </w:rPr>
        <w:t>.</w:t>
      </w:r>
    </w:p>
    <w:p w14:paraId="0B4D802D" w14:textId="07C3EBA2" w:rsidR="004005DD" w:rsidRDefault="004005DD" w:rsidP="004005DD">
      <w:pPr>
        <w:pStyle w:val="a8"/>
        <w:ind w:left="0" w:firstLine="709"/>
        <w:jc w:val="both"/>
        <w:rPr>
          <w:rStyle w:val="markedcontent"/>
          <w:lang w:val="ru-RU"/>
        </w:rPr>
      </w:pPr>
      <w:r>
        <w:rPr>
          <w:rStyle w:val="markedcontent"/>
          <w:lang w:val="ru-RU"/>
        </w:rPr>
        <w:t xml:space="preserve">Модуль «Расчёт и </w:t>
      </w:r>
      <w:r w:rsidR="00F22325">
        <w:rPr>
          <w:rStyle w:val="markedcontent"/>
          <w:lang w:val="ru-RU"/>
        </w:rPr>
        <w:t>распределение</w:t>
      </w:r>
      <w:r>
        <w:rPr>
          <w:rStyle w:val="markedcontent"/>
          <w:lang w:val="ru-RU"/>
        </w:rPr>
        <w:t xml:space="preserve"> нагрузки» предоставляет следующие функциональные возможности</w:t>
      </w:r>
      <w:r w:rsidRPr="00696B13">
        <w:rPr>
          <w:rStyle w:val="markedcontent"/>
          <w:lang w:val="ru-RU"/>
        </w:rPr>
        <w:t>:</w:t>
      </w:r>
    </w:p>
    <w:p w14:paraId="280F6015" w14:textId="270B44B6" w:rsidR="0050553E" w:rsidRPr="0050553E" w:rsidRDefault="0050553E" w:rsidP="0050553E">
      <w:pPr>
        <w:numPr>
          <w:ilvl w:val="0"/>
          <w:numId w:val="9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lang w:eastAsia="ru-BY"/>
        </w:rPr>
      </w:pPr>
      <w:r w:rsidRPr="0050553E">
        <w:rPr>
          <w:rFonts w:eastAsia="Times New Roman"/>
          <w:lang w:eastAsia="ru-BY"/>
        </w:rPr>
        <w:t>формирование правил расчета нагрузки</w:t>
      </w:r>
      <w:r>
        <w:rPr>
          <w:rFonts w:eastAsia="Times New Roman"/>
          <w:lang w:val="en-US" w:eastAsia="ru-BY"/>
        </w:rPr>
        <w:t>;</w:t>
      </w:r>
    </w:p>
    <w:p w14:paraId="70E5D2E1" w14:textId="7657B130" w:rsidR="0050553E" w:rsidRPr="0050553E" w:rsidRDefault="0050553E" w:rsidP="0050553E">
      <w:pPr>
        <w:numPr>
          <w:ilvl w:val="0"/>
          <w:numId w:val="9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lang w:eastAsia="ru-BY"/>
        </w:rPr>
      </w:pPr>
      <w:r w:rsidRPr="0050553E">
        <w:rPr>
          <w:rFonts w:eastAsia="Times New Roman"/>
          <w:lang w:eastAsia="ru-BY"/>
        </w:rPr>
        <w:t>настройка формирования контингента (разделение по виду образования или подразделению, настройка параметров автоматического объединения и разделения контингента)</w:t>
      </w:r>
      <w:r w:rsidRPr="0050553E">
        <w:rPr>
          <w:rFonts w:eastAsia="Times New Roman"/>
          <w:lang w:val="ru-RU" w:eastAsia="ru-BY"/>
        </w:rPr>
        <w:t>;</w:t>
      </w:r>
    </w:p>
    <w:p w14:paraId="3BD7E5FE" w14:textId="650FA3B4" w:rsidR="0050553E" w:rsidRPr="0050553E" w:rsidRDefault="0050553E" w:rsidP="0050553E">
      <w:pPr>
        <w:numPr>
          <w:ilvl w:val="0"/>
          <w:numId w:val="9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lang w:eastAsia="ru-BY"/>
        </w:rPr>
      </w:pPr>
      <w:r w:rsidRPr="0050553E">
        <w:rPr>
          <w:rFonts w:eastAsia="Times New Roman"/>
          <w:lang w:eastAsia="ru-BY"/>
        </w:rPr>
        <w:t xml:space="preserve">настройка закрепления правил </w:t>
      </w:r>
      <w:r w:rsidR="007529A3">
        <w:rPr>
          <w:rFonts w:eastAsia="Times New Roman"/>
          <w:lang w:val="ru-RU" w:eastAsia="ru-BY"/>
        </w:rPr>
        <w:t>расчёта</w:t>
      </w:r>
      <w:r w:rsidRPr="0050553E">
        <w:rPr>
          <w:rFonts w:eastAsia="Times New Roman"/>
          <w:lang w:eastAsia="ru-BY"/>
        </w:rPr>
        <w:t xml:space="preserve"> за нагрузкой в зависимости от различных условий</w:t>
      </w:r>
      <w:r w:rsidRPr="0050553E">
        <w:rPr>
          <w:rFonts w:eastAsia="Times New Roman"/>
          <w:lang w:val="ru-RU" w:eastAsia="ru-BY"/>
        </w:rPr>
        <w:t>;</w:t>
      </w:r>
    </w:p>
    <w:p w14:paraId="649F1C9C" w14:textId="781F290A" w:rsidR="0050553E" w:rsidRPr="0050553E" w:rsidRDefault="0050553E" w:rsidP="0050553E">
      <w:pPr>
        <w:numPr>
          <w:ilvl w:val="0"/>
          <w:numId w:val="9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lang w:eastAsia="ru-BY"/>
        </w:rPr>
      </w:pPr>
      <w:r w:rsidRPr="0050553E">
        <w:rPr>
          <w:rFonts w:eastAsia="Times New Roman"/>
          <w:lang w:eastAsia="ru-BY"/>
        </w:rPr>
        <w:t>планирование и распределение основной и дополнительной нагрузки по подразделениям и преподавателям</w:t>
      </w:r>
      <w:r w:rsidRPr="0050553E">
        <w:rPr>
          <w:rFonts w:eastAsia="Times New Roman"/>
          <w:lang w:val="ru-RU" w:eastAsia="ru-BY"/>
        </w:rPr>
        <w:t>;</w:t>
      </w:r>
    </w:p>
    <w:p w14:paraId="4719769F" w14:textId="7F1876B6" w:rsidR="0050553E" w:rsidRPr="0050553E" w:rsidRDefault="0050553E" w:rsidP="0050553E">
      <w:pPr>
        <w:numPr>
          <w:ilvl w:val="0"/>
          <w:numId w:val="9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lang w:eastAsia="ru-BY"/>
        </w:rPr>
      </w:pPr>
      <w:r w:rsidRPr="0050553E">
        <w:rPr>
          <w:rFonts w:eastAsia="Times New Roman"/>
          <w:lang w:eastAsia="ru-BY"/>
        </w:rPr>
        <w:t>хранение и обработка сведений о профессорско-преподавательском составе, анализ штатного состава подразделений</w:t>
      </w:r>
      <w:r w:rsidRPr="0050553E">
        <w:rPr>
          <w:rFonts w:eastAsia="Times New Roman"/>
          <w:lang w:val="ru-RU" w:eastAsia="ru-BY"/>
        </w:rPr>
        <w:t>;</w:t>
      </w:r>
    </w:p>
    <w:p w14:paraId="36E88575" w14:textId="39345782" w:rsidR="0050553E" w:rsidRPr="0050553E" w:rsidRDefault="00B61188" w:rsidP="0050553E">
      <w:pPr>
        <w:numPr>
          <w:ilvl w:val="0"/>
          <w:numId w:val="9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lang w:eastAsia="ru-BY"/>
        </w:rPr>
      </w:pPr>
      <w:r>
        <w:rPr>
          <w:rFonts w:eastAsia="Times New Roman"/>
          <w:lang w:val="ru-RU" w:eastAsia="ru-BY"/>
        </w:rPr>
        <w:t>учёт</w:t>
      </w:r>
      <w:r w:rsidRPr="00DB757C">
        <w:rPr>
          <w:rFonts w:eastAsia="Times New Roman"/>
          <w:lang w:eastAsia="ru-BY"/>
        </w:rPr>
        <w:t xml:space="preserve"> </w:t>
      </w:r>
      <w:r w:rsidR="0050553E" w:rsidRPr="0050553E">
        <w:rPr>
          <w:rFonts w:eastAsia="Times New Roman"/>
          <w:lang w:eastAsia="ru-BY"/>
        </w:rPr>
        <w:t>планируемого и фактического контингента при расчете нагрузки</w:t>
      </w:r>
      <w:r w:rsidR="0050553E" w:rsidRPr="0050553E">
        <w:rPr>
          <w:rFonts w:eastAsia="Times New Roman"/>
          <w:lang w:val="ru-RU" w:eastAsia="ru-BY"/>
        </w:rPr>
        <w:t>;</w:t>
      </w:r>
    </w:p>
    <w:p w14:paraId="1154AF3A" w14:textId="29AF897A" w:rsidR="0050553E" w:rsidRPr="0050553E" w:rsidRDefault="005A6611" w:rsidP="0050553E">
      <w:pPr>
        <w:numPr>
          <w:ilvl w:val="0"/>
          <w:numId w:val="9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lang w:eastAsia="ru-BY"/>
        </w:rPr>
      </w:pPr>
      <w:r>
        <w:rPr>
          <w:rFonts w:eastAsia="Times New Roman"/>
          <w:lang w:val="ru-RU" w:eastAsia="ru-BY"/>
        </w:rPr>
        <w:lastRenderedPageBreak/>
        <w:t>учёт</w:t>
      </w:r>
      <w:r w:rsidRPr="00DB757C">
        <w:rPr>
          <w:rFonts w:eastAsia="Times New Roman"/>
          <w:lang w:eastAsia="ru-BY"/>
        </w:rPr>
        <w:t xml:space="preserve"> </w:t>
      </w:r>
      <w:r w:rsidR="0050553E" w:rsidRPr="0050553E">
        <w:rPr>
          <w:rFonts w:eastAsia="Times New Roman"/>
          <w:lang w:eastAsia="ru-BY"/>
        </w:rPr>
        <w:t>закрепления дисциплин по выбору за обучающимися при расчете нагрузки</w:t>
      </w:r>
      <w:r w:rsidR="0050553E" w:rsidRPr="0050553E">
        <w:rPr>
          <w:rFonts w:eastAsia="Times New Roman"/>
          <w:lang w:val="ru-RU" w:eastAsia="ru-BY"/>
        </w:rPr>
        <w:t>;</w:t>
      </w:r>
    </w:p>
    <w:p w14:paraId="78D2EFC0" w14:textId="5D702D69" w:rsidR="0050553E" w:rsidRPr="0050553E" w:rsidRDefault="005A6611" w:rsidP="0050553E">
      <w:pPr>
        <w:numPr>
          <w:ilvl w:val="0"/>
          <w:numId w:val="9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lang w:eastAsia="ru-BY"/>
        </w:rPr>
      </w:pPr>
      <w:r>
        <w:rPr>
          <w:rFonts w:eastAsia="Times New Roman"/>
          <w:lang w:val="ru-RU" w:eastAsia="ru-BY"/>
        </w:rPr>
        <w:t>учёт</w:t>
      </w:r>
      <w:r w:rsidRPr="00DB757C">
        <w:rPr>
          <w:rFonts w:eastAsia="Times New Roman"/>
          <w:lang w:eastAsia="ru-BY"/>
        </w:rPr>
        <w:t xml:space="preserve"> </w:t>
      </w:r>
      <w:r w:rsidR="0050553E" w:rsidRPr="0050553E">
        <w:rPr>
          <w:rFonts w:eastAsia="Times New Roman"/>
          <w:lang w:eastAsia="ru-BY"/>
        </w:rPr>
        <w:t>квалификационных требований</w:t>
      </w:r>
      <w:r w:rsidR="0050553E">
        <w:rPr>
          <w:rFonts w:eastAsia="Times New Roman"/>
          <w:lang w:val="en-US" w:eastAsia="ru-BY"/>
        </w:rPr>
        <w:t>;</w:t>
      </w:r>
    </w:p>
    <w:p w14:paraId="4F4494FB" w14:textId="250251D2" w:rsidR="0050553E" w:rsidRPr="0050553E" w:rsidRDefault="0050553E" w:rsidP="0050553E">
      <w:pPr>
        <w:numPr>
          <w:ilvl w:val="0"/>
          <w:numId w:val="9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lang w:eastAsia="ru-BY"/>
        </w:rPr>
      </w:pPr>
      <w:r w:rsidRPr="0050553E">
        <w:rPr>
          <w:rFonts w:eastAsia="Times New Roman"/>
          <w:lang w:eastAsia="ru-BY"/>
        </w:rPr>
        <w:t>возможность настройки автоматического объединения и разделения контингента</w:t>
      </w:r>
      <w:r w:rsidRPr="0050553E">
        <w:rPr>
          <w:rFonts w:eastAsia="Times New Roman"/>
          <w:lang w:val="ru-RU" w:eastAsia="ru-BY"/>
        </w:rPr>
        <w:t>;</w:t>
      </w:r>
    </w:p>
    <w:p w14:paraId="15144152" w14:textId="3EF6A931" w:rsidR="0050553E" w:rsidRPr="0050553E" w:rsidRDefault="0050553E" w:rsidP="0050553E">
      <w:pPr>
        <w:numPr>
          <w:ilvl w:val="0"/>
          <w:numId w:val="9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lang w:eastAsia="ru-BY"/>
        </w:rPr>
      </w:pPr>
      <w:r w:rsidRPr="0050553E">
        <w:rPr>
          <w:rFonts w:eastAsia="Times New Roman"/>
          <w:lang w:eastAsia="ru-BY"/>
        </w:rPr>
        <w:t>возможность объединения и разделения контингента вручную</w:t>
      </w:r>
      <w:r w:rsidRPr="0050553E">
        <w:rPr>
          <w:rFonts w:eastAsia="Times New Roman"/>
          <w:lang w:val="ru-RU" w:eastAsia="ru-BY"/>
        </w:rPr>
        <w:t>;</w:t>
      </w:r>
    </w:p>
    <w:p w14:paraId="451A9BFD" w14:textId="104B191C" w:rsidR="0050553E" w:rsidRPr="0050553E" w:rsidRDefault="0050553E" w:rsidP="0050553E">
      <w:pPr>
        <w:numPr>
          <w:ilvl w:val="0"/>
          <w:numId w:val="9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lang w:eastAsia="ru-BY"/>
        </w:rPr>
      </w:pPr>
      <w:r w:rsidRPr="0050553E">
        <w:rPr>
          <w:rFonts w:eastAsia="Times New Roman"/>
          <w:lang w:eastAsia="ru-BY"/>
        </w:rPr>
        <w:t>установка и проверка норм нагрузки сотрудников</w:t>
      </w:r>
      <w:r w:rsidRPr="0050553E">
        <w:rPr>
          <w:rFonts w:eastAsia="Times New Roman"/>
          <w:lang w:val="ru-RU" w:eastAsia="ru-BY"/>
        </w:rPr>
        <w:t>;</w:t>
      </w:r>
    </w:p>
    <w:p w14:paraId="28DF1167" w14:textId="33A03331" w:rsidR="0050553E" w:rsidRPr="0050553E" w:rsidRDefault="0050553E" w:rsidP="0050553E">
      <w:pPr>
        <w:numPr>
          <w:ilvl w:val="0"/>
          <w:numId w:val="9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lang w:eastAsia="ru-BY"/>
        </w:rPr>
      </w:pPr>
      <w:r w:rsidRPr="0050553E">
        <w:rPr>
          <w:rFonts w:eastAsia="Times New Roman"/>
          <w:lang w:eastAsia="ru-BY"/>
        </w:rPr>
        <w:t xml:space="preserve">формирование индивидуальных планов работы преподавателей с </w:t>
      </w:r>
      <w:r w:rsidR="00840A3B">
        <w:rPr>
          <w:rFonts w:eastAsia="Times New Roman"/>
          <w:lang w:val="ru-RU" w:eastAsia="ru-BY"/>
        </w:rPr>
        <w:t>учётом</w:t>
      </w:r>
      <w:r w:rsidR="00840A3B" w:rsidRPr="0050553E">
        <w:rPr>
          <w:rFonts w:eastAsia="Times New Roman"/>
          <w:lang w:eastAsia="ru-BY"/>
        </w:rPr>
        <w:t xml:space="preserve"> </w:t>
      </w:r>
      <w:r w:rsidRPr="0050553E">
        <w:rPr>
          <w:rFonts w:eastAsia="Times New Roman"/>
          <w:lang w:eastAsia="ru-BY"/>
        </w:rPr>
        <w:t>учебной и внеучебной нагрузки</w:t>
      </w:r>
      <w:r w:rsidRPr="0050553E">
        <w:rPr>
          <w:rFonts w:eastAsia="Times New Roman"/>
          <w:lang w:val="ru-RU" w:eastAsia="ru-BY"/>
        </w:rPr>
        <w:t>;</w:t>
      </w:r>
    </w:p>
    <w:p w14:paraId="10AB63C1" w14:textId="41339620" w:rsidR="0050553E" w:rsidRPr="0050553E" w:rsidRDefault="0050553E" w:rsidP="0050553E">
      <w:pPr>
        <w:numPr>
          <w:ilvl w:val="0"/>
          <w:numId w:val="9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lang w:eastAsia="ru-BY"/>
        </w:rPr>
      </w:pPr>
      <w:r w:rsidRPr="0050553E">
        <w:rPr>
          <w:rFonts w:eastAsia="Times New Roman"/>
          <w:lang w:eastAsia="ru-BY"/>
        </w:rPr>
        <w:t xml:space="preserve">формирование планов работы кафедры с </w:t>
      </w:r>
      <w:r w:rsidR="00840A3B">
        <w:rPr>
          <w:rFonts w:eastAsia="Times New Roman"/>
          <w:lang w:val="ru-RU" w:eastAsia="ru-BY"/>
        </w:rPr>
        <w:t>учётом</w:t>
      </w:r>
      <w:r w:rsidR="005A6611" w:rsidRPr="0050553E">
        <w:rPr>
          <w:rFonts w:eastAsia="Times New Roman"/>
          <w:lang w:eastAsia="ru-BY"/>
        </w:rPr>
        <w:t xml:space="preserve"> </w:t>
      </w:r>
      <w:r w:rsidRPr="0050553E">
        <w:rPr>
          <w:rFonts w:eastAsia="Times New Roman"/>
          <w:lang w:eastAsia="ru-BY"/>
        </w:rPr>
        <w:t>учебной и внеучебной нагрузки</w:t>
      </w:r>
      <w:r w:rsidRPr="0050553E">
        <w:rPr>
          <w:rFonts w:eastAsia="Times New Roman"/>
          <w:lang w:val="ru-RU" w:eastAsia="ru-BY"/>
        </w:rPr>
        <w:t>;</w:t>
      </w:r>
    </w:p>
    <w:p w14:paraId="1A1E9398" w14:textId="4F48FCDB" w:rsidR="0050553E" w:rsidRPr="0050553E" w:rsidRDefault="0050553E" w:rsidP="0050553E">
      <w:pPr>
        <w:numPr>
          <w:ilvl w:val="0"/>
          <w:numId w:val="9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lang w:eastAsia="ru-BY"/>
        </w:rPr>
      </w:pPr>
      <w:r w:rsidRPr="0050553E">
        <w:rPr>
          <w:rFonts w:eastAsia="Times New Roman"/>
          <w:lang w:eastAsia="ru-BY"/>
        </w:rPr>
        <w:t>формирование и работа с портфолио преподавателей</w:t>
      </w:r>
      <w:r w:rsidRPr="0050553E">
        <w:rPr>
          <w:rFonts w:eastAsia="Times New Roman"/>
          <w:lang w:val="ru-RU" w:eastAsia="ru-BY"/>
        </w:rPr>
        <w:t>;</w:t>
      </w:r>
    </w:p>
    <w:p w14:paraId="2210F5B4" w14:textId="71E554E2" w:rsidR="0050553E" w:rsidRPr="0050553E" w:rsidRDefault="0050553E" w:rsidP="0050553E">
      <w:pPr>
        <w:numPr>
          <w:ilvl w:val="0"/>
          <w:numId w:val="9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lang w:eastAsia="ru-BY"/>
        </w:rPr>
      </w:pPr>
      <w:r w:rsidRPr="0050553E">
        <w:rPr>
          <w:rFonts w:eastAsia="Times New Roman"/>
          <w:lang w:eastAsia="ru-BY"/>
        </w:rPr>
        <w:t xml:space="preserve">интеграция с программами кадрового </w:t>
      </w:r>
      <w:r w:rsidR="00840A3B">
        <w:rPr>
          <w:rFonts w:eastAsia="Times New Roman"/>
          <w:lang w:val="ru-RU" w:eastAsia="ru-BY"/>
        </w:rPr>
        <w:t>учёта</w:t>
      </w:r>
      <w:r w:rsidR="005A6611">
        <w:rPr>
          <w:rFonts w:eastAsia="Times New Roman"/>
          <w:lang w:val="ru-RU" w:eastAsia="ru-BY"/>
        </w:rPr>
        <w:t xml:space="preserve"> </w:t>
      </w:r>
      <w:r w:rsidRPr="0050553E">
        <w:rPr>
          <w:rFonts w:eastAsia="Times New Roman"/>
          <w:lang w:eastAsia="ru-BY"/>
        </w:rPr>
        <w:t>(</w:t>
      </w:r>
      <w:r w:rsidR="00A66FE7">
        <w:rPr>
          <w:rFonts w:eastAsia="Times New Roman"/>
          <w:lang w:val="ru-RU" w:eastAsia="ru-BY"/>
        </w:rPr>
        <w:t>«</w:t>
      </w:r>
      <w:r w:rsidRPr="0050553E">
        <w:rPr>
          <w:rFonts w:eastAsia="Times New Roman"/>
          <w:lang w:eastAsia="ru-BY"/>
        </w:rPr>
        <w:t>1</w:t>
      </w:r>
      <w:r w:rsidR="002314BE">
        <w:rPr>
          <w:rFonts w:eastAsia="Times New Roman"/>
          <w:lang w:val="ru-RU" w:eastAsia="ru-BY"/>
        </w:rPr>
        <w:t>С</w:t>
      </w:r>
      <w:r w:rsidRPr="0050553E">
        <w:rPr>
          <w:rFonts w:eastAsia="Times New Roman"/>
          <w:lang w:eastAsia="ru-BY"/>
        </w:rPr>
        <w:t>:</w:t>
      </w:r>
      <w:r w:rsidR="00402BCE" w:rsidRPr="00402BCE">
        <w:rPr>
          <w:rFonts w:eastAsia="Times New Roman"/>
          <w:lang w:val="ru-RU" w:eastAsia="ru-BY"/>
        </w:rPr>
        <w:t xml:space="preserve"> </w:t>
      </w:r>
      <w:r w:rsidR="00402BCE">
        <w:rPr>
          <w:rFonts w:eastAsia="Times New Roman"/>
          <w:lang w:val="ru-RU" w:eastAsia="ru-BY"/>
        </w:rPr>
        <w:t>Зарплата</w:t>
      </w:r>
      <w:r w:rsidR="00402BCE" w:rsidRPr="0050553E">
        <w:rPr>
          <w:rFonts w:eastAsia="Times New Roman"/>
          <w:lang w:eastAsia="ru-BY"/>
        </w:rPr>
        <w:t xml:space="preserve"> </w:t>
      </w:r>
      <w:r w:rsidRPr="0050553E">
        <w:rPr>
          <w:rFonts w:eastAsia="Times New Roman"/>
          <w:lang w:eastAsia="ru-BY"/>
        </w:rPr>
        <w:t>и управление персоналом</w:t>
      </w:r>
      <w:r w:rsidR="00A66FE7">
        <w:rPr>
          <w:rFonts w:eastAsia="Times New Roman"/>
          <w:lang w:val="ru-RU" w:eastAsia="ru-BY"/>
        </w:rPr>
        <w:t>»</w:t>
      </w:r>
      <w:r w:rsidRPr="0050553E">
        <w:rPr>
          <w:rFonts w:eastAsia="Times New Roman"/>
          <w:lang w:eastAsia="ru-BY"/>
        </w:rPr>
        <w:t xml:space="preserve">, </w:t>
      </w:r>
      <w:r w:rsidR="00A66FE7">
        <w:rPr>
          <w:rFonts w:eastAsia="Times New Roman"/>
          <w:lang w:val="ru-RU" w:eastAsia="ru-BY"/>
        </w:rPr>
        <w:t>«</w:t>
      </w:r>
      <w:r w:rsidRPr="0050553E">
        <w:rPr>
          <w:rFonts w:eastAsia="Times New Roman"/>
          <w:lang w:eastAsia="ru-BY"/>
        </w:rPr>
        <w:t>1</w:t>
      </w:r>
      <w:r w:rsidR="002314BE">
        <w:rPr>
          <w:rFonts w:eastAsia="Times New Roman"/>
          <w:lang w:val="ru-RU" w:eastAsia="ru-BY"/>
        </w:rPr>
        <w:t>С</w:t>
      </w:r>
      <w:r w:rsidRPr="0050553E">
        <w:rPr>
          <w:rFonts w:eastAsia="Times New Roman"/>
          <w:lang w:eastAsia="ru-BY"/>
        </w:rPr>
        <w:t>:</w:t>
      </w:r>
      <w:r w:rsidR="00402BCE">
        <w:rPr>
          <w:rFonts w:eastAsia="Times New Roman"/>
          <w:lang w:val="ru-RU" w:eastAsia="ru-BY"/>
        </w:rPr>
        <w:t>Зарплата</w:t>
      </w:r>
      <w:r w:rsidRPr="0050553E">
        <w:rPr>
          <w:rFonts w:eastAsia="Times New Roman"/>
          <w:lang w:eastAsia="ru-BY"/>
        </w:rPr>
        <w:t xml:space="preserve"> и кадры бюджетного учреждения</w:t>
      </w:r>
      <w:r w:rsidR="00A66FE7">
        <w:rPr>
          <w:rFonts w:eastAsia="Times New Roman"/>
          <w:lang w:val="ru-RU" w:eastAsia="ru-BY"/>
        </w:rPr>
        <w:t>»</w:t>
      </w:r>
      <w:r w:rsidRPr="0050553E">
        <w:rPr>
          <w:rFonts w:eastAsia="Times New Roman"/>
          <w:lang w:eastAsia="ru-BY"/>
        </w:rPr>
        <w:t>)</w:t>
      </w:r>
      <w:r w:rsidR="005A6611" w:rsidRPr="005A6611">
        <w:rPr>
          <w:rFonts w:eastAsia="Times New Roman"/>
          <w:lang w:val="ru-RU" w:eastAsia="ru-BY"/>
        </w:rPr>
        <w:t>.</w:t>
      </w:r>
    </w:p>
    <w:p w14:paraId="0DF5F4F0" w14:textId="32B23CC2" w:rsidR="005241D9" w:rsidRDefault="005241D9" w:rsidP="005241D9">
      <w:pPr>
        <w:pStyle w:val="a8"/>
        <w:ind w:left="0" w:firstLine="709"/>
        <w:jc w:val="both"/>
        <w:rPr>
          <w:rStyle w:val="markedcontent"/>
          <w:lang w:val="ru-RU"/>
        </w:rPr>
      </w:pPr>
      <w:r>
        <w:rPr>
          <w:rStyle w:val="markedcontent"/>
          <w:lang w:val="ru-RU"/>
        </w:rPr>
        <w:t>Модуль «Управление контингентом» предоставляет следующие функциональные возможности</w:t>
      </w:r>
      <w:r w:rsidRPr="00696B13">
        <w:rPr>
          <w:rStyle w:val="markedcontent"/>
          <w:lang w:val="ru-RU"/>
        </w:rPr>
        <w:t>:</w:t>
      </w:r>
    </w:p>
    <w:p w14:paraId="66CB165F" w14:textId="14C81ACD" w:rsidR="001D190E" w:rsidRPr="001D190E" w:rsidRDefault="001D190E" w:rsidP="001D190E">
      <w:pPr>
        <w:numPr>
          <w:ilvl w:val="0"/>
          <w:numId w:val="11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lang w:eastAsia="ru-BY"/>
        </w:rPr>
      </w:pPr>
      <w:r w:rsidRPr="001D190E">
        <w:rPr>
          <w:rFonts w:eastAsia="Times New Roman"/>
          <w:lang w:eastAsia="ru-BY"/>
        </w:rPr>
        <w:t xml:space="preserve">хранение и обработка сведений о контингенте студентов вуза, в том числе </w:t>
      </w:r>
      <w:r>
        <w:rPr>
          <w:rFonts w:eastAsia="Times New Roman"/>
          <w:lang w:val="ru-RU" w:eastAsia="ru-BY"/>
        </w:rPr>
        <w:t>учёт</w:t>
      </w:r>
      <w:r w:rsidRPr="00DB757C">
        <w:rPr>
          <w:rFonts w:eastAsia="Times New Roman"/>
          <w:lang w:eastAsia="ru-BY"/>
        </w:rPr>
        <w:t xml:space="preserve"> </w:t>
      </w:r>
      <w:r w:rsidRPr="001D190E">
        <w:rPr>
          <w:rFonts w:eastAsia="Times New Roman"/>
          <w:lang w:eastAsia="ru-BY"/>
        </w:rPr>
        <w:t>иностранных обучающихся</w:t>
      </w:r>
      <w:r w:rsidRPr="001D190E">
        <w:rPr>
          <w:rFonts w:eastAsia="Times New Roman"/>
          <w:lang w:val="ru-RU" w:eastAsia="ru-BY"/>
        </w:rPr>
        <w:t>;</w:t>
      </w:r>
    </w:p>
    <w:p w14:paraId="182624D6" w14:textId="6EA9AA28" w:rsidR="001D190E" w:rsidRPr="001D190E" w:rsidRDefault="001D190E" w:rsidP="001D190E">
      <w:pPr>
        <w:numPr>
          <w:ilvl w:val="0"/>
          <w:numId w:val="11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lang w:eastAsia="ru-BY"/>
        </w:rPr>
      </w:pPr>
      <w:r w:rsidRPr="001D190E">
        <w:rPr>
          <w:rFonts w:eastAsia="Times New Roman"/>
          <w:lang w:eastAsia="ru-BY"/>
        </w:rPr>
        <w:t>контроль движения контингента студентов</w:t>
      </w:r>
      <w:r>
        <w:rPr>
          <w:rFonts w:eastAsia="Times New Roman"/>
          <w:lang w:val="en-US" w:eastAsia="ru-BY"/>
        </w:rPr>
        <w:t>;</w:t>
      </w:r>
    </w:p>
    <w:p w14:paraId="0A5FF5EB" w14:textId="579E1907" w:rsidR="001D190E" w:rsidRPr="001D190E" w:rsidRDefault="001D190E" w:rsidP="001D190E">
      <w:pPr>
        <w:numPr>
          <w:ilvl w:val="0"/>
          <w:numId w:val="11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lang w:eastAsia="ru-BY"/>
        </w:rPr>
      </w:pPr>
      <w:r w:rsidRPr="001D190E">
        <w:rPr>
          <w:rFonts w:eastAsia="Times New Roman"/>
          <w:lang w:eastAsia="ru-BY"/>
        </w:rPr>
        <w:t xml:space="preserve">ведение </w:t>
      </w:r>
      <w:r w:rsidR="00840A3B">
        <w:rPr>
          <w:rFonts w:eastAsia="Times New Roman"/>
          <w:lang w:val="ru-RU" w:eastAsia="ru-BY"/>
        </w:rPr>
        <w:t>зачётных</w:t>
      </w:r>
      <w:r w:rsidRPr="001D190E">
        <w:rPr>
          <w:rFonts w:eastAsia="Times New Roman"/>
          <w:lang w:eastAsia="ru-BY"/>
        </w:rPr>
        <w:t xml:space="preserve"> книг студентов (предусмотрена возможность одновременного обучения по нескольким направлениям подготовки), возможность настройки формата правил создания новой </w:t>
      </w:r>
      <w:r w:rsidR="00840A3B">
        <w:rPr>
          <w:rFonts w:eastAsia="Times New Roman"/>
          <w:lang w:val="ru-RU" w:eastAsia="ru-BY"/>
        </w:rPr>
        <w:t>зачётной</w:t>
      </w:r>
      <w:r w:rsidRPr="001D190E">
        <w:rPr>
          <w:rFonts w:eastAsia="Times New Roman"/>
          <w:lang w:eastAsia="ru-BY"/>
        </w:rPr>
        <w:t xml:space="preserve"> книги (при зачислении в вуз, переводах)</w:t>
      </w:r>
      <w:r w:rsidRPr="001D190E">
        <w:rPr>
          <w:rFonts w:eastAsia="Times New Roman"/>
          <w:lang w:val="ru-RU" w:eastAsia="ru-BY"/>
        </w:rPr>
        <w:t>;</w:t>
      </w:r>
    </w:p>
    <w:p w14:paraId="1E69F97C" w14:textId="0C1D3D12" w:rsidR="001D190E" w:rsidRPr="001D190E" w:rsidRDefault="009C19ED" w:rsidP="001D190E">
      <w:pPr>
        <w:numPr>
          <w:ilvl w:val="0"/>
          <w:numId w:val="11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lang w:eastAsia="ru-BY"/>
        </w:rPr>
      </w:pPr>
      <w:r>
        <w:rPr>
          <w:rFonts w:eastAsia="Times New Roman"/>
          <w:lang w:val="ru-RU" w:eastAsia="ru-BY"/>
        </w:rPr>
        <w:t>учёт</w:t>
      </w:r>
      <w:r w:rsidR="00321C7E" w:rsidRPr="00321C7E">
        <w:rPr>
          <w:rFonts w:eastAsia="Times New Roman"/>
          <w:lang w:val="ru-RU" w:eastAsia="ru-BY"/>
        </w:rPr>
        <w:t xml:space="preserve"> </w:t>
      </w:r>
      <w:r w:rsidR="001D190E" w:rsidRPr="001D190E">
        <w:rPr>
          <w:rFonts w:eastAsia="Times New Roman"/>
          <w:lang w:eastAsia="ru-BY"/>
        </w:rPr>
        <w:t>успеваемости и посещаемости, создание соответствующих печатных форм, возможность массового формирования и вывода на печать ведомостей успеваемости</w:t>
      </w:r>
      <w:r w:rsidR="00DC2920" w:rsidRPr="00DC2920">
        <w:rPr>
          <w:rFonts w:eastAsia="Times New Roman"/>
          <w:lang w:val="ru-RU" w:eastAsia="ru-BY"/>
        </w:rPr>
        <w:t>;</w:t>
      </w:r>
    </w:p>
    <w:p w14:paraId="6294DDF7" w14:textId="5C6832B9" w:rsidR="001D190E" w:rsidRPr="001D190E" w:rsidRDefault="001D190E" w:rsidP="001D190E">
      <w:pPr>
        <w:numPr>
          <w:ilvl w:val="0"/>
          <w:numId w:val="11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lang w:eastAsia="ru-BY"/>
        </w:rPr>
      </w:pPr>
      <w:r w:rsidRPr="001D190E">
        <w:rPr>
          <w:rFonts w:eastAsia="Times New Roman"/>
          <w:lang w:eastAsia="ru-BY"/>
        </w:rPr>
        <w:t>возможность закрепления конкретных дисциплин по выбору за студентом</w:t>
      </w:r>
      <w:r w:rsidR="00791319" w:rsidRPr="00791319">
        <w:rPr>
          <w:rFonts w:eastAsia="Times New Roman"/>
          <w:lang w:val="ru-RU" w:eastAsia="ru-BY"/>
        </w:rPr>
        <w:t>;</w:t>
      </w:r>
    </w:p>
    <w:p w14:paraId="0414375B" w14:textId="2E9F9774" w:rsidR="001D190E" w:rsidRPr="001D190E" w:rsidRDefault="001D190E" w:rsidP="001D190E">
      <w:pPr>
        <w:numPr>
          <w:ilvl w:val="0"/>
          <w:numId w:val="11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lang w:eastAsia="ru-BY"/>
        </w:rPr>
      </w:pPr>
      <w:r w:rsidRPr="001D190E">
        <w:rPr>
          <w:rFonts w:eastAsia="Times New Roman"/>
          <w:lang w:eastAsia="ru-BY"/>
        </w:rPr>
        <w:t>создание, редактирование и хранение портфолио обучающихся</w:t>
      </w:r>
      <w:r w:rsidR="00791319" w:rsidRPr="00791319">
        <w:rPr>
          <w:rFonts w:eastAsia="Times New Roman"/>
          <w:lang w:val="ru-RU" w:eastAsia="ru-BY"/>
        </w:rPr>
        <w:t>;</w:t>
      </w:r>
    </w:p>
    <w:p w14:paraId="169C63BF" w14:textId="4B791770" w:rsidR="001D190E" w:rsidRPr="001D190E" w:rsidRDefault="001D190E" w:rsidP="001D190E">
      <w:pPr>
        <w:numPr>
          <w:ilvl w:val="0"/>
          <w:numId w:val="11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lang w:eastAsia="ru-BY"/>
        </w:rPr>
      </w:pPr>
      <w:r w:rsidRPr="001D190E">
        <w:rPr>
          <w:rFonts w:eastAsia="Times New Roman"/>
          <w:lang w:eastAsia="ru-BY"/>
        </w:rPr>
        <w:t>управление практиками</w:t>
      </w:r>
      <w:r w:rsidR="00791319">
        <w:rPr>
          <w:rFonts w:eastAsia="Times New Roman"/>
          <w:lang w:val="en-US" w:eastAsia="ru-BY"/>
        </w:rPr>
        <w:t>;</w:t>
      </w:r>
    </w:p>
    <w:p w14:paraId="08AB4705" w14:textId="7633E5E4" w:rsidR="001D190E" w:rsidRPr="001D190E" w:rsidRDefault="001D190E" w:rsidP="001D190E">
      <w:pPr>
        <w:numPr>
          <w:ilvl w:val="0"/>
          <w:numId w:val="11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lang w:eastAsia="ru-BY"/>
        </w:rPr>
      </w:pPr>
      <w:r w:rsidRPr="001D190E">
        <w:rPr>
          <w:rFonts w:eastAsia="Times New Roman"/>
          <w:lang w:eastAsia="ru-BY"/>
        </w:rPr>
        <w:t xml:space="preserve">формирование, вывод на печать и </w:t>
      </w:r>
      <w:r w:rsidR="00B96902">
        <w:rPr>
          <w:rFonts w:eastAsia="Times New Roman"/>
          <w:lang w:val="ru-RU" w:eastAsia="ru-BY"/>
        </w:rPr>
        <w:t>учёт</w:t>
      </w:r>
      <w:r w:rsidR="00B96902" w:rsidRPr="00321C7E">
        <w:rPr>
          <w:rFonts w:eastAsia="Times New Roman"/>
          <w:lang w:val="ru-RU" w:eastAsia="ru-BY"/>
        </w:rPr>
        <w:t xml:space="preserve"> </w:t>
      </w:r>
      <w:r w:rsidRPr="001D190E">
        <w:rPr>
          <w:rFonts w:eastAsia="Times New Roman"/>
          <w:lang w:eastAsia="ru-BY"/>
        </w:rPr>
        <w:t>документов об образовании и (или) о квалификации и приложений к ним, ведение книги регистрации бланков дипломов и приложений</w:t>
      </w:r>
      <w:r w:rsidR="00B71F79" w:rsidRPr="00B71F79">
        <w:rPr>
          <w:rFonts w:eastAsia="Times New Roman"/>
          <w:lang w:val="ru-RU" w:eastAsia="ru-BY"/>
        </w:rPr>
        <w:t>;</w:t>
      </w:r>
    </w:p>
    <w:p w14:paraId="2848FC8D" w14:textId="71FE57B5" w:rsidR="001D190E" w:rsidRPr="001D190E" w:rsidRDefault="001D190E" w:rsidP="001D190E">
      <w:pPr>
        <w:numPr>
          <w:ilvl w:val="0"/>
          <w:numId w:val="11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lang w:eastAsia="ru-BY"/>
        </w:rPr>
      </w:pPr>
      <w:r w:rsidRPr="001D190E">
        <w:rPr>
          <w:rFonts w:eastAsia="Times New Roman"/>
          <w:lang w:eastAsia="ru-BY"/>
        </w:rPr>
        <w:t>ведение сведений о воинском учете физических лиц</w:t>
      </w:r>
      <w:r w:rsidR="00B71F79" w:rsidRPr="00B71F79">
        <w:rPr>
          <w:rFonts w:eastAsia="Times New Roman"/>
          <w:lang w:val="ru-RU" w:eastAsia="ru-BY"/>
        </w:rPr>
        <w:t>;</w:t>
      </w:r>
    </w:p>
    <w:p w14:paraId="130D6D37" w14:textId="1B10146A" w:rsidR="001D190E" w:rsidRPr="001D190E" w:rsidRDefault="001D190E" w:rsidP="001D190E">
      <w:pPr>
        <w:numPr>
          <w:ilvl w:val="0"/>
          <w:numId w:val="11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lang w:eastAsia="ru-BY"/>
        </w:rPr>
      </w:pPr>
      <w:r w:rsidRPr="001D190E">
        <w:rPr>
          <w:rFonts w:eastAsia="Times New Roman"/>
          <w:lang w:eastAsia="ru-BY"/>
        </w:rPr>
        <w:t>управление деятельностью студпрофкома</w:t>
      </w:r>
      <w:r w:rsidR="00B71F79">
        <w:rPr>
          <w:rFonts w:eastAsia="Times New Roman"/>
          <w:lang w:val="en-US" w:eastAsia="ru-BY"/>
        </w:rPr>
        <w:t>;</w:t>
      </w:r>
    </w:p>
    <w:p w14:paraId="05238F1B" w14:textId="3F2FF209" w:rsidR="001D190E" w:rsidRPr="001D190E" w:rsidRDefault="001D190E" w:rsidP="001D190E">
      <w:pPr>
        <w:numPr>
          <w:ilvl w:val="0"/>
          <w:numId w:val="11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lang w:eastAsia="ru-BY"/>
        </w:rPr>
      </w:pPr>
      <w:r w:rsidRPr="001D190E">
        <w:rPr>
          <w:rFonts w:eastAsia="Times New Roman"/>
          <w:lang w:eastAsia="ru-BY"/>
        </w:rPr>
        <w:t>управление трудоустройством выпускников, в том числе ведение банка вакансий и учет предпочтений выпускников</w:t>
      </w:r>
      <w:r w:rsidR="00B71F79" w:rsidRPr="00B71F79">
        <w:rPr>
          <w:rFonts w:eastAsia="Times New Roman"/>
          <w:lang w:val="ru-RU" w:eastAsia="ru-BY"/>
        </w:rPr>
        <w:t>;</w:t>
      </w:r>
    </w:p>
    <w:p w14:paraId="7AD1AF9F" w14:textId="5E0C6ED0" w:rsidR="00A66FE7" w:rsidRPr="001D190E" w:rsidRDefault="001D190E" w:rsidP="00B71F79">
      <w:pPr>
        <w:numPr>
          <w:ilvl w:val="0"/>
          <w:numId w:val="11"/>
        </w:numPr>
        <w:tabs>
          <w:tab w:val="clear" w:pos="720"/>
          <w:tab w:val="num" w:pos="993"/>
        </w:tabs>
        <w:ind w:left="0" w:firstLine="709"/>
        <w:jc w:val="both"/>
        <w:rPr>
          <w:rStyle w:val="markedcontent"/>
        </w:rPr>
      </w:pPr>
      <w:r w:rsidRPr="001D190E">
        <w:rPr>
          <w:rFonts w:eastAsia="Times New Roman"/>
          <w:lang w:eastAsia="ru-BY"/>
        </w:rPr>
        <w:t>создание и вывод на печать статистических, аналитических и списочных отчетных форм</w:t>
      </w:r>
      <w:r w:rsidR="00B71F79" w:rsidRPr="00B71F79">
        <w:rPr>
          <w:rFonts w:eastAsia="Times New Roman"/>
          <w:lang w:val="ru-RU" w:eastAsia="ru-BY"/>
        </w:rPr>
        <w:t>.</w:t>
      </w:r>
    </w:p>
    <w:p w14:paraId="6790FC24" w14:textId="529CD38B" w:rsidR="00D40C1B" w:rsidRDefault="00D40C1B" w:rsidP="00D40C1B">
      <w:pPr>
        <w:pStyle w:val="a8"/>
        <w:ind w:left="0" w:firstLine="709"/>
        <w:jc w:val="both"/>
        <w:rPr>
          <w:rStyle w:val="markedcontent"/>
          <w:lang w:val="ru-RU"/>
        </w:rPr>
      </w:pPr>
      <w:r>
        <w:rPr>
          <w:rStyle w:val="markedcontent"/>
          <w:lang w:val="ru-RU"/>
        </w:rPr>
        <w:t>Модуль «</w:t>
      </w:r>
      <w:r w:rsidR="00BF540A">
        <w:rPr>
          <w:rStyle w:val="markedcontent"/>
          <w:lang w:val="ru-RU"/>
        </w:rPr>
        <w:t>Расписание учебных занятий</w:t>
      </w:r>
      <w:r>
        <w:rPr>
          <w:rStyle w:val="markedcontent"/>
          <w:lang w:val="ru-RU"/>
        </w:rPr>
        <w:t>» предоставляет следующие функциональные возможности</w:t>
      </w:r>
      <w:r w:rsidRPr="00696B13">
        <w:rPr>
          <w:rStyle w:val="markedcontent"/>
          <w:lang w:val="ru-RU"/>
        </w:rPr>
        <w:t>:</w:t>
      </w:r>
    </w:p>
    <w:p w14:paraId="6FC7667A" w14:textId="12B7DD05" w:rsidR="00D42E16" w:rsidRPr="00D42E16" w:rsidRDefault="00D42E16" w:rsidP="00D42E16">
      <w:pPr>
        <w:numPr>
          <w:ilvl w:val="0"/>
          <w:numId w:val="14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lang w:eastAsia="ru-BY"/>
        </w:rPr>
      </w:pPr>
      <w:r w:rsidRPr="00D42E16">
        <w:rPr>
          <w:rFonts w:eastAsia="Times New Roman"/>
          <w:lang w:eastAsia="ru-BY"/>
        </w:rPr>
        <w:t>механизм составления расписания в режиме конструктора</w:t>
      </w:r>
      <w:r w:rsidRPr="00D42E16">
        <w:rPr>
          <w:rFonts w:eastAsia="Times New Roman"/>
          <w:lang w:val="ru-RU" w:eastAsia="ru-BY"/>
        </w:rPr>
        <w:t>;</w:t>
      </w:r>
    </w:p>
    <w:p w14:paraId="4FB33CD2" w14:textId="14D2B6B4" w:rsidR="00D42E16" w:rsidRPr="00D42E16" w:rsidRDefault="00D42E16" w:rsidP="00D42E16">
      <w:pPr>
        <w:numPr>
          <w:ilvl w:val="0"/>
          <w:numId w:val="14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lang w:eastAsia="ru-BY"/>
        </w:rPr>
      </w:pPr>
      <w:r w:rsidRPr="00D42E16">
        <w:rPr>
          <w:rFonts w:eastAsia="Times New Roman"/>
          <w:lang w:eastAsia="ru-BY"/>
        </w:rPr>
        <w:lastRenderedPageBreak/>
        <w:t>возможность составления расписания на конкретный период времени с последующим тиражированием</w:t>
      </w:r>
      <w:r w:rsidR="004742B9" w:rsidRPr="004742B9">
        <w:rPr>
          <w:rFonts w:eastAsia="Times New Roman"/>
          <w:lang w:val="ru-RU" w:eastAsia="ru-BY"/>
        </w:rPr>
        <w:t>;</w:t>
      </w:r>
    </w:p>
    <w:p w14:paraId="2A3130B6" w14:textId="11026BE8" w:rsidR="00D42E16" w:rsidRPr="00D42E16" w:rsidRDefault="00D42E16" w:rsidP="00D42E16">
      <w:pPr>
        <w:numPr>
          <w:ilvl w:val="0"/>
          <w:numId w:val="14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lang w:eastAsia="ru-BY"/>
        </w:rPr>
      </w:pPr>
      <w:r w:rsidRPr="00D42E16">
        <w:rPr>
          <w:rFonts w:eastAsia="Times New Roman"/>
          <w:lang w:eastAsia="ru-BY"/>
        </w:rPr>
        <w:t>возможность добавления в расписание занятий не из распределений учебных поручений</w:t>
      </w:r>
      <w:r w:rsidR="004742B9" w:rsidRPr="004742B9">
        <w:rPr>
          <w:rFonts w:eastAsia="Times New Roman"/>
          <w:lang w:val="ru-RU" w:eastAsia="ru-BY"/>
        </w:rPr>
        <w:t>;</w:t>
      </w:r>
    </w:p>
    <w:p w14:paraId="3C268996" w14:textId="03DF7526" w:rsidR="00D42E16" w:rsidRPr="00D42E16" w:rsidRDefault="00D42E16" w:rsidP="00D42E16">
      <w:pPr>
        <w:numPr>
          <w:ilvl w:val="0"/>
          <w:numId w:val="14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lang w:eastAsia="ru-BY"/>
        </w:rPr>
      </w:pPr>
      <w:r w:rsidRPr="00D42E16">
        <w:rPr>
          <w:rFonts w:eastAsia="Times New Roman"/>
          <w:lang w:eastAsia="ru-BY"/>
        </w:rPr>
        <w:t>возможность составления проекта расписания и фактического расписания</w:t>
      </w:r>
      <w:r w:rsidR="004742B9" w:rsidRPr="004742B9">
        <w:rPr>
          <w:rFonts w:eastAsia="Times New Roman"/>
          <w:lang w:val="ru-RU" w:eastAsia="ru-BY"/>
        </w:rPr>
        <w:t>;</w:t>
      </w:r>
    </w:p>
    <w:p w14:paraId="2D7926AB" w14:textId="785383F3" w:rsidR="00D42E16" w:rsidRPr="00D42E16" w:rsidRDefault="00D42E16" w:rsidP="00D42E16">
      <w:pPr>
        <w:numPr>
          <w:ilvl w:val="0"/>
          <w:numId w:val="14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lang w:eastAsia="ru-BY"/>
        </w:rPr>
      </w:pPr>
      <w:r w:rsidRPr="00D42E16">
        <w:rPr>
          <w:rFonts w:eastAsia="Times New Roman"/>
          <w:lang w:eastAsia="ru-BY"/>
        </w:rPr>
        <w:t>подсказки пользователю и визуализация процесса составления расписания</w:t>
      </w:r>
      <w:r w:rsidR="004742B9" w:rsidRPr="004742B9">
        <w:rPr>
          <w:rFonts w:eastAsia="Times New Roman"/>
          <w:lang w:val="ru-RU" w:eastAsia="ru-BY"/>
        </w:rPr>
        <w:t>;</w:t>
      </w:r>
    </w:p>
    <w:p w14:paraId="1BCD4C89" w14:textId="2E4BB220" w:rsidR="00D42E16" w:rsidRPr="00D42E16" w:rsidRDefault="00D42E16" w:rsidP="00D42E16">
      <w:pPr>
        <w:numPr>
          <w:ilvl w:val="0"/>
          <w:numId w:val="14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lang w:eastAsia="ru-BY"/>
        </w:rPr>
      </w:pPr>
      <w:r w:rsidRPr="00D42E16">
        <w:rPr>
          <w:rFonts w:eastAsia="Times New Roman"/>
          <w:lang w:eastAsia="ru-BY"/>
        </w:rPr>
        <w:t>контроль коллизий при составлении расписания</w:t>
      </w:r>
      <w:r w:rsidR="004742B9" w:rsidRPr="004742B9">
        <w:rPr>
          <w:rFonts w:eastAsia="Times New Roman"/>
          <w:lang w:val="ru-RU" w:eastAsia="ru-BY"/>
        </w:rPr>
        <w:t>;</w:t>
      </w:r>
    </w:p>
    <w:p w14:paraId="2DFDD227" w14:textId="152CA474" w:rsidR="00D42E16" w:rsidRPr="00D42E16" w:rsidRDefault="00D42E16" w:rsidP="00D42E16">
      <w:pPr>
        <w:numPr>
          <w:ilvl w:val="0"/>
          <w:numId w:val="14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lang w:eastAsia="ru-BY"/>
        </w:rPr>
      </w:pPr>
      <w:r w:rsidRPr="00D42E16">
        <w:rPr>
          <w:rFonts w:eastAsia="Times New Roman"/>
          <w:lang w:eastAsia="ru-BY"/>
        </w:rPr>
        <w:t>возможность учета предпочтений и ограничений проведения занятий (для дисциплин, аудиторий, преподавателей, учебных групп)</w:t>
      </w:r>
      <w:r w:rsidR="004742B9" w:rsidRPr="004742B9">
        <w:rPr>
          <w:rFonts w:eastAsia="Times New Roman"/>
          <w:lang w:val="ru-RU" w:eastAsia="ru-BY"/>
        </w:rPr>
        <w:t>;</w:t>
      </w:r>
    </w:p>
    <w:p w14:paraId="7D73E659" w14:textId="5F36AE36" w:rsidR="00D42E16" w:rsidRPr="00D42E16" w:rsidRDefault="00D42E16" w:rsidP="00D42E16">
      <w:pPr>
        <w:numPr>
          <w:ilvl w:val="0"/>
          <w:numId w:val="14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lang w:eastAsia="ru-BY"/>
        </w:rPr>
      </w:pPr>
      <w:r w:rsidRPr="00D42E16">
        <w:rPr>
          <w:rFonts w:eastAsia="Times New Roman"/>
          <w:lang w:eastAsia="ru-BY"/>
        </w:rPr>
        <w:t>составление расписания по преподавателю, по учебной группе и дисциплине, по аудитории</w:t>
      </w:r>
      <w:r w:rsidR="004742B9" w:rsidRPr="004742B9">
        <w:rPr>
          <w:rFonts w:eastAsia="Times New Roman"/>
          <w:lang w:val="ru-RU" w:eastAsia="ru-BY"/>
        </w:rPr>
        <w:t>;</w:t>
      </w:r>
    </w:p>
    <w:p w14:paraId="6258EFC6" w14:textId="1BBE3606" w:rsidR="00D42E16" w:rsidRPr="00D42E16" w:rsidRDefault="00D42E16" w:rsidP="00D42E16">
      <w:pPr>
        <w:numPr>
          <w:ilvl w:val="0"/>
          <w:numId w:val="14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lang w:eastAsia="ru-BY"/>
        </w:rPr>
      </w:pPr>
      <w:r w:rsidRPr="00D42E16">
        <w:rPr>
          <w:rFonts w:eastAsia="Times New Roman"/>
          <w:lang w:eastAsia="ru-BY"/>
        </w:rPr>
        <w:t xml:space="preserve">формирование соответствующей </w:t>
      </w:r>
      <w:r w:rsidR="00BA385D">
        <w:rPr>
          <w:rFonts w:eastAsia="Times New Roman"/>
          <w:lang w:val="ru-RU" w:eastAsia="ru-BY"/>
        </w:rPr>
        <w:t>отчётности</w:t>
      </w:r>
      <w:r w:rsidR="004742B9">
        <w:rPr>
          <w:rFonts w:eastAsia="Times New Roman"/>
          <w:lang w:val="en-US" w:eastAsia="ru-BY"/>
        </w:rPr>
        <w:t>;</w:t>
      </w:r>
    </w:p>
    <w:p w14:paraId="08F35A1F" w14:textId="1F097F1F" w:rsidR="00D42E16" w:rsidRPr="00D42E16" w:rsidRDefault="00D42E16" w:rsidP="00D42E16">
      <w:pPr>
        <w:numPr>
          <w:ilvl w:val="0"/>
          <w:numId w:val="14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lang w:eastAsia="ru-BY"/>
        </w:rPr>
      </w:pPr>
      <w:r w:rsidRPr="00D42E16">
        <w:rPr>
          <w:rFonts w:eastAsia="Times New Roman"/>
          <w:lang w:eastAsia="ru-BY"/>
        </w:rPr>
        <w:t>произвольная сетка проведения занятий для разных подразделений организации</w:t>
      </w:r>
      <w:r w:rsidR="000C0023" w:rsidRPr="000C0023">
        <w:rPr>
          <w:rFonts w:eastAsia="Times New Roman"/>
          <w:lang w:val="ru-RU" w:eastAsia="ru-BY"/>
        </w:rPr>
        <w:t>;</w:t>
      </w:r>
    </w:p>
    <w:p w14:paraId="330536A0" w14:textId="4FBE7690" w:rsidR="00B71F79" w:rsidRPr="00BF1F25" w:rsidRDefault="00D42E16" w:rsidP="00BF1F25">
      <w:pPr>
        <w:numPr>
          <w:ilvl w:val="0"/>
          <w:numId w:val="14"/>
        </w:numPr>
        <w:tabs>
          <w:tab w:val="clear" w:pos="720"/>
          <w:tab w:val="num" w:pos="993"/>
        </w:tabs>
        <w:ind w:left="0" w:firstLine="709"/>
        <w:jc w:val="both"/>
        <w:rPr>
          <w:rStyle w:val="markedcontent"/>
          <w:rFonts w:eastAsia="Times New Roman"/>
          <w:lang w:eastAsia="ru-BY"/>
        </w:rPr>
      </w:pPr>
      <w:r w:rsidRPr="00D42E16">
        <w:rPr>
          <w:rFonts w:eastAsia="Times New Roman"/>
          <w:lang w:eastAsia="ru-BY"/>
        </w:rPr>
        <w:t>анализ составленного расписания на выполнение требований и критериев</w:t>
      </w:r>
      <w:r w:rsidR="004D54FB" w:rsidRPr="007D5662">
        <w:rPr>
          <w:rFonts w:eastAsia="Times New Roman"/>
          <w:lang w:val="ru-RU" w:eastAsia="ru-BY"/>
        </w:rPr>
        <w:t>.</w:t>
      </w:r>
    </w:p>
    <w:p w14:paraId="1AF04C8E" w14:textId="7325B4DB" w:rsidR="00DE0A5D" w:rsidRDefault="00A9751A" w:rsidP="00A9751A">
      <w:pPr>
        <w:pStyle w:val="a8"/>
        <w:ind w:left="0" w:firstLine="709"/>
        <w:jc w:val="both"/>
        <w:rPr>
          <w:rStyle w:val="markedcontent"/>
          <w:lang w:val="ru-RU"/>
        </w:rPr>
      </w:pPr>
      <w:r>
        <w:rPr>
          <w:rStyle w:val="markedcontent"/>
          <w:lang w:val="ru-RU"/>
        </w:rPr>
        <w:t xml:space="preserve">Также </w:t>
      </w:r>
      <w:r w:rsidRPr="00A9751A">
        <w:rPr>
          <w:rStyle w:val="markedcontent"/>
          <w:lang w:val="ru-RU"/>
        </w:rPr>
        <w:t>д</w:t>
      </w:r>
      <w:r w:rsidRPr="00A9751A">
        <w:rPr>
          <w:rStyle w:val="markedcontent"/>
        </w:rPr>
        <w:t>ля «1С:Университет ПРОФ» реализован модуль</w:t>
      </w:r>
      <w:r w:rsidR="004712D1">
        <w:rPr>
          <w:rStyle w:val="markedcontent"/>
          <w:lang w:val="ru-RU"/>
        </w:rPr>
        <w:t xml:space="preserve"> «</w:t>
      </w:r>
      <w:r w:rsidRPr="00A9751A">
        <w:rPr>
          <w:rStyle w:val="markedcontent"/>
        </w:rPr>
        <w:t>Портал вуза</w:t>
      </w:r>
      <w:r w:rsidR="004712D1">
        <w:rPr>
          <w:rStyle w:val="markedcontent"/>
          <w:lang w:val="ru-RU"/>
        </w:rPr>
        <w:t>»</w:t>
      </w:r>
      <w:r w:rsidRPr="00A9751A">
        <w:rPr>
          <w:rStyle w:val="markedcontent"/>
        </w:rPr>
        <w:t xml:space="preserve">, </w:t>
      </w:r>
      <w:r w:rsidR="00FB26C2">
        <w:rPr>
          <w:rStyle w:val="markedcontent"/>
          <w:lang w:val="ru-RU"/>
        </w:rPr>
        <w:t>объединяющий</w:t>
      </w:r>
      <w:r w:rsidRPr="00A9751A">
        <w:rPr>
          <w:rStyle w:val="markedcontent"/>
        </w:rPr>
        <w:t xml:space="preserve"> личные кабинеты абитуриента, студента</w:t>
      </w:r>
      <w:r>
        <w:rPr>
          <w:lang w:val="ru-RU"/>
        </w:rPr>
        <w:t xml:space="preserve"> </w:t>
      </w:r>
      <w:r w:rsidRPr="00A9751A">
        <w:rPr>
          <w:rStyle w:val="markedcontent"/>
        </w:rPr>
        <w:t xml:space="preserve">и преподавателя. В личном кабинете абитуриента реализована возможность дистанционной подачи </w:t>
      </w:r>
      <w:r w:rsidR="00185857">
        <w:rPr>
          <w:rStyle w:val="markedcontent"/>
          <w:lang w:val="ru-RU"/>
        </w:rPr>
        <w:t>заявлений</w:t>
      </w:r>
      <w:r w:rsidR="00684F52">
        <w:rPr>
          <w:rStyle w:val="markedcontent"/>
          <w:lang w:val="ru-RU"/>
        </w:rPr>
        <w:t>.</w:t>
      </w:r>
      <w:r w:rsidRPr="00A9751A">
        <w:rPr>
          <w:rStyle w:val="markedcontent"/>
        </w:rPr>
        <w:t xml:space="preserve"> </w:t>
      </w:r>
    </w:p>
    <w:p w14:paraId="7ED17771" w14:textId="14AC9196" w:rsidR="00E747B9" w:rsidRDefault="00E747B9" w:rsidP="00A9751A">
      <w:pPr>
        <w:pStyle w:val="a8"/>
        <w:ind w:left="0" w:firstLine="709"/>
        <w:jc w:val="both"/>
        <w:rPr>
          <w:rStyle w:val="markedcontent"/>
          <w:lang w:val="ru-RU"/>
        </w:rPr>
      </w:pPr>
      <w:r>
        <w:rPr>
          <w:rStyle w:val="markedcontent"/>
          <w:lang w:val="ru-RU"/>
        </w:rPr>
        <w:t>Личный кабинет студента предоставляет следующие функциональные возможности</w:t>
      </w:r>
      <w:r w:rsidRPr="00E747B9">
        <w:rPr>
          <w:rStyle w:val="markedcontent"/>
          <w:lang w:val="ru-RU"/>
        </w:rPr>
        <w:t>:</w:t>
      </w:r>
    </w:p>
    <w:p w14:paraId="170FFD7A" w14:textId="5A923BE1" w:rsidR="003A14A2" w:rsidRPr="003A14A2" w:rsidRDefault="003A14A2" w:rsidP="003A14A2">
      <w:pPr>
        <w:numPr>
          <w:ilvl w:val="0"/>
          <w:numId w:val="16"/>
        </w:numPr>
        <w:tabs>
          <w:tab w:val="clear" w:pos="720"/>
          <w:tab w:val="left" w:pos="993"/>
        </w:tabs>
        <w:ind w:left="0" w:firstLine="709"/>
        <w:jc w:val="both"/>
        <w:rPr>
          <w:rFonts w:eastAsia="Times New Roman"/>
          <w:lang w:eastAsia="ru-BY"/>
        </w:rPr>
      </w:pPr>
      <w:r w:rsidRPr="003A14A2">
        <w:rPr>
          <w:rFonts w:eastAsia="Times New Roman"/>
          <w:lang w:eastAsia="ru-BY"/>
        </w:rPr>
        <w:t>просмотр расписания</w:t>
      </w:r>
      <w:r>
        <w:rPr>
          <w:rFonts w:eastAsia="Times New Roman"/>
          <w:lang w:val="en-US" w:eastAsia="ru-BY"/>
        </w:rPr>
        <w:t>;</w:t>
      </w:r>
    </w:p>
    <w:p w14:paraId="5B7BDD01" w14:textId="3710152F" w:rsidR="003A14A2" w:rsidRPr="003A14A2" w:rsidRDefault="003A14A2" w:rsidP="003A14A2">
      <w:pPr>
        <w:numPr>
          <w:ilvl w:val="0"/>
          <w:numId w:val="16"/>
        </w:numPr>
        <w:tabs>
          <w:tab w:val="clear" w:pos="720"/>
          <w:tab w:val="left" w:pos="993"/>
        </w:tabs>
        <w:ind w:left="0" w:firstLine="709"/>
        <w:jc w:val="both"/>
        <w:rPr>
          <w:rFonts w:eastAsia="Times New Roman"/>
          <w:lang w:eastAsia="ru-BY"/>
        </w:rPr>
      </w:pPr>
      <w:r w:rsidRPr="003A14A2">
        <w:rPr>
          <w:rFonts w:eastAsia="Times New Roman"/>
          <w:lang w:eastAsia="ru-BY"/>
        </w:rPr>
        <w:t>просмотр собственной успеваемости</w:t>
      </w:r>
      <w:r>
        <w:rPr>
          <w:rFonts w:eastAsia="Times New Roman"/>
          <w:lang w:val="en-US" w:eastAsia="ru-BY"/>
        </w:rPr>
        <w:t>;</w:t>
      </w:r>
    </w:p>
    <w:p w14:paraId="39DA453B" w14:textId="7F097BDF" w:rsidR="003A14A2" w:rsidRPr="003A14A2" w:rsidRDefault="003A14A2" w:rsidP="003A14A2">
      <w:pPr>
        <w:numPr>
          <w:ilvl w:val="0"/>
          <w:numId w:val="16"/>
        </w:numPr>
        <w:tabs>
          <w:tab w:val="clear" w:pos="720"/>
          <w:tab w:val="left" w:pos="993"/>
        </w:tabs>
        <w:ind w:left="0" w:firstLine="709"/>
        <w:jc w:val="both"/>
        <w:rPr>
          <w:rFonts w:eastAsia="Times New Roman"/>
          <w:lang w:eastAsia="ru-BY"/>
        </w:rPr>
      </w:pPr>
      <w:r w:rsidRPr="003A14A2">
        <w:rPr>
          <w:rFonts w:eastAsia="Times New Roman"/>
          <w:lang w:eastAsia="ru-BY"/>
        </w:rPr>
        <w:t>просмотр списка приказов, проведенных в отношении обучающегося</w:t>
      </w:r>
      <w:r w:rsidRPr="003A14A2">
        <w:rPr>
          <w:rFonts w:eastAsia="Times New Roman"/>
          <w:lang w:val="ru-RU" w:eastAsia="ru-BY"/>
        </w:rPr>
        <w:t>;</w:t>
      </w:r>
    </w:p>
    <w:p w14:paraId="059EC86C" w14:textId="29E20503" w:rsidR="003A14A2" w:rsidRPr="003A14A2" w:rsidRDefault="003A14A2" w:rsidP="003A14A2">
      <w:pPr>
        <w:numPr>
          <w:ilvl w:val="0"/>
          <w:numId w:val="16"/>
        </w:numPr>
        <w:tabs>
          <w:tab w:val="clear" w:pos="720"/>
          <w:tab w:val="left" w:pos="993"/>
        </w:tabs>
        <w:ind w:left="0" w:firstLine="709"/>
        <w:jc w:val="both"/>
        <w:rPr>
          <w:rFonts w:eastAsia="Times New Roman"/>
          <w:lang w:eastAsia="ru-BY"/>
        </w:rPr>
      </w:pPr>
      <w:r w:rsidRPr="003A14A2">
        <w:rPr>
          <w:rFonts w:eastAsia="Times New Roman"/>
          <w:lang w:eastAsia="ru-BY"/>
        </w:rPr>
        <w:t>просмотр учебных планов обучающегося</w:t>
      </w:r>
      <w:r>
        <w:rPr>
          <w:rFonts w:eastAsia="Times New Roman"/>
          <w:lang w:val="en-US" w:eastAsia="ru-BY"/>
        </w:rPr>
        <w:t>;</w:t>
      </w:r>
    </w:p>
    <w:p w14:paraId="377B7E7F" w14:textId="5EE70640" w:rsidR="003A14A2" w:rsidRPr="003A14A2" w:rsidRDefault="003A14A2" w:rsidP="003A14A2">
      <w:pPr>
        <w:numPr>
          <w:ilvl w:val="0"/>
          <w:numId w:val="16"/>
        </w:numPr>
        <w:tabs>
          <w:tab w:val="clear" w:pos="720"/>
          <w:tab w:val="left" w:pos="993"/>
        </w:tabs>
        <w:ind w:left="0" w:firstLine="709"/>
        <w:jc w:val="both"/>
        <w:rPr>
          <w:rFonts w:eastAsia="Times New Roman"/>
          <w:lang w:eastAsia="ru-BY"/>
        </w:rPr>
      </w:pPr>
      <w:r w:rsidRPr="003A14A2">
        <w:rPr>
          <w:rFonts w:eastAsia="Times New Roman"/>
          <w:lang w:eastAsia="ru-BY"/>
        </w:rPr>
        <w:t>запись на курсы по выбору</w:t>
      </w:r>
      <w:r w:rsidRPr="003A14A2">
        <w:rPr>
          <w:rFonts w:eastAsia="Times New Roman"/>
          <w:lang w:val="ru-RU" w:eastAsia="ru-BY"/>
        </w:rPr>
        <w:t>;</w:t>
      </w:r>
    </w:p>
    <w:p w14:paraId="17B0AEDF" w14:textId="5FE7AE00" w:rsidR="003A14A2" w:rsidRPr="003A14A2" w:rsidRDefault="003A14A2" w:rsidP="003A14A2">
      <w:pPr>
        <w:numPr>
          <w:ilvl w:val="0"/>
          <w:numId w:val="16"/>
        </w:numPr>
        <w:tabs>
          <w:tab w:val="clear" w:pos="720"/>
          <w:tab w:val="left" w:pos="993"/>
        </w:tabs>
        <w:ind w:left="0" w:firstLine="709"/>
        <w:jc w:val="both"/>
        <w:rPr>
          <w:rFonts w:eastAsia="Times New Roman"/>
          <w:lang w:eastAsia="ru-BY"/>
        </w:rPr>
      </w:pPr>
      <w:r w:rsidRPr="003A14A2">
        <w:rPr>
          <w:rFonts w:eastAsia="Times New Roman"/>
          <w:lang w:eastAsia="ru-BY"/>
        </w:rPr>
        <w:t>просмотр тем курсовых и дипломных работ</w:t>
      </w:r>
      <w:r w:rsidRPr="003A14A2">
        <w:rPr>
          <w:rFonts w:eastAsia="Times New Roman"/>
          <w:lang w:val="ru-RU" w:eastAsia="ru-BY"/>
        </w:rPr>
        <w:t>;</w:t>
      </w:r>
    </w:p>
    <w:p w14:paraId="70316797" w14:textId="560B0D4A" w:rsidR="003A14A2" w:rsidRPr="003A14A2" w:rsidRDefault="003A14A2" w:rsidP="003A14A2">
      <w:pPr>
        <w:numPr>
          <w:ilvl w:val="0"/>
          <w:numId w:val="16"/>
        </w:numPr>
        <w:tabs>
          <w:tab w:val="clear" w:pos="720"/>
          <w:tab w:val="left" w:pos="993"/>
        </w:tabs>
        <w:ind w:left="0" w:firstLine="709"/>
        <w:jc w:val="both"/>
        <w:rPr>
          <w:rFonts w:eastAsia="Times New Roman"/>
          <w:lang w:eastAsia="ru-BY"/>
        </w:rPr>
      </w:pPr>
      <w:r w:rsidRPr="003A14A2">
        <w:rPr>
          <w:rFonts w:eastAsia="Times New Roman"/>
          <w:lang w:eastAsia="ru-BY"/>
        </w:rPr>
        <w:t>просмотр информации о стипендиях</w:t>
      </w:r>
      <w:r>
        <w:rPr>
          <w:rFonts w:eastAsia="Times New Roman"/>
          <w:lang w:val="en-US" w:eastAsia="ru-BY"/>
        </w:rPr>
        <w:t>;</w:t>
      </w:r>
    </w:p>
    <w:p w14:paraId="3260101B" w14:textId="0109C12E" w:rsidR="003A14A2" w:rsidRPr="003A14A2" w:rsidRDefault="003A14A2" w:rsidP="003A14A2">
      <w:pPr>
        <w:numPr>
          <w:ilvl w:val="0"/>
          <w:numId w:val="16"/>
        </w:numPr>
        <w:tabs>
          <w:tab w:val="clear" w:pos="720"/>
          <w:tab w:val="left" w:pos="993"/>
        </w:tabs>
        <w:ind w:left="0" w:firstLine="709"/>
        <w:jc w:val="both"/>
        <w:rPr>
          <w:rFonts w:eastAsia="Times New Roman"/>
          <w:lang w:eastAsia="ru-BY"/>
        </w:rPr>
      </w:pPr>
      <w:r w:rsidRPr="003A14A2">
        <w:rPr>
          <w:rFonts w:eastAsia="Times New Roman"/>
          <w:lang w:eastAsia="ru-BY"/>
        </w:rPr>
        <w:t>доступ к учебно-методическим материалам (чтение, скачивание)</w:t>
      </w:r>
      <w:r w:rsidRPr="003A14A2">
        <w:rPr>
          <w:rFonts w:eastAsia="Times New Roman"/>
          <w:lang w:val="ru-RU" w:eastAsia="ru-BY"/>
        </w:rPr>
        <w:t>;</w:t>
      </w:r>
    </w:p>
    <w:p w14:paraId="2A56A637" w14:textId="6E44A766" w:rsidR="003A14A2" w:rsidRPr="003A14A2" w:rsidRDefault="003A14A2" w:rsidP="003A14A2">
      <w:pPr>
        <w:numPr>
          <w:ilvl w:val="0"/>
          <w:numId w:val="16"/>
        </w:numPr>
        <w:tabs>
          <w:tab w:val="clear" w:pos="720"/>
          <w:tab w:val="left" w:pos="993"/>
        </w:tabs>
        <w:ind w:left="0" w:firstLine="709"/>
        <w:jc w:val="both"/>
        <w:rPr>
          <w:rFonts w:eastAsia="Times New Roman"/>
          <w:lang w:eastAsia="ru-BY"/>
        </w:rPr>
      </w:pPr>
      <w:r w:rsidRPr="003A14A2">
        <w:rPr>
          <w:rFonts w:eastAsia="Times New Roman"/>
          <w:lang w:eastAsia="ru-BY"/>
        </w:rPr>
        <w:t>добавление информации в собственное портфолио обучающегося</w:t>
      </w:r>
      <w:r w:rsidRPr="003A14A2">
        <w:rPr>
          <w:rFonts w:eastAsia="Times New Roman"/>
          <w:lang w:val="ru-RU" w:eastAsia="ru-BY"/>
        </w:rPr>
        <w:t>;</w:t>
      </w:r>
    </w:p>
    <w:p w14:paraId="59334D9E" w14:textId="5AD6DBE8" w:rsidR="003A14A2" w:rsidRPr="003A14A2" w:rsidRDefault="003A14A2" w:rsidP="003A14A2">
      <w:pPr>
        <w:numPr>
          <w:ilvl w:val="0"/>
          <w:numId w:val="16"/>
        </w:numPr>
        <w:tabs>
          <w:tab w:val="clear" w:pos="720"/>
          <w:tab w:val="left" w:pos="993"/>
        </w:tabs>
        <w:ind w:left="0" w:firstLine="709"/>
        <w:jc w:val="both"/>
        <w:rPr>
          <w:rFonts w:eastAsia="Times New Roman"/>
          <w:lang w:eastAsia="ru-BY"/>
        </w:rPr>
      </w:pPr>
      <w:r w:rsidRPr="003A14A2">
        <w:rPr>
          <w:rFonts w:eastAsia="Times New Roman"/>
          <w:lang w:eastAsia="ru-BY"/>
        </w:rPr>
        <w:t>общение с другими студентами и преподавателями на форуме</w:t>
      </w:r>
      <w:r w:rsidRPr="003A14A2">
        <w:rPr>
          <w:rFonts w:eastAsia="Times New Roman"/>
          <w:lang w:val="ru-RU" w:eastAsia="ru-BY"/>
        </w:rPr>
        <w:t>;</w:t>
      </w:r>
    </w:p>
    <w:p w14:paraId="203584BC" w14:textId="1C13724E" w:rsidR="003A14A2" w:rsidRPr="003A14A2" w:rsidRDefault="003A14A2" w:rsidP="003A14A2">
      <w:pPr>
        <w:numPr>
          <w:ilvl w:val="0"/>
          <w:numId w:val="16"/>
        </w:numPr>
        <w:tabs>
          <w:tab w:val="clear" w:pos="720"/>
          <w:tab w:val="left" w:pos="993"/>
        </w:tabs>
        <w:ind w:left="0" w:firstLine="709"/>
        <w:jc w:val="both"/>
        <w:rPr>
          <w:rFonts w:eastAsia="Times New Roman"/>
          <w:lang w:eastAsia="ru-BY"/>
        </w:rPr>
      </w:pPr>
      <w:r w:rsidRPr="003A14A2">
        <w:rPr>
          <w:rFonts w:eastAsia="Times New Roman"/>
          <w:lang w:eastAsia="ru-BY"/>
        </w:rPr>
        <w:t>просмотр результатов освоения образовательной программы</w:t>
      </w:r>
      <w:r w:rsidRPr="003A14A2">
        <w:rPr>
          <w:rFonts w:eastAsia="Times New Roman"/>
          <w:lang w:val="ru-RU" w:eastAsia="ru-BY"/>
        </w:rPr>
        <w:t>.</w:t>
      </w:r>
    </w:p>
    <w:p w14:paraId="0578B4D3" w14:textId="264316BB" w:rsidR="00093C30" w:rsidRDefault="00093C30" w:rsidP="00093C30">
      <w:pPr>
        <w:pStyle w:val="a8"/>
        <w:ind w:left="0" w:firstLine="709"/>
        <w:jc w:val="both"/>
        <w:rPr>
          <w:rStyle w:val="markedcontent"/>
          <w:lang w:val="ru-RU"/>
        </w:rPr>
      </w:pPr>
      <w:r>
        <w:rPr>
          <w:rStyle w:val="markedcontent"/>
          <w:lang w:val="ru-RU"/>
        </w:rPr>
        <w:t>Личный кабинет преподавателя предоставляет следующие функциональные возможности</w:t>
      </w:r>
      <w:r w:rsidRPr="00E747B9">
        <w:rPr>
          <w:rStyle w:val="markedcontent"/>
          <w:lang w:val="ru-RU"/>
        </w:rPr>
        <w:t>:</w:t>
      </w:r>
    </w:p>
    <w:p w14:paraId="0F16A6BC" w14:textId="562A74E9" w:rsidR="003840DD" w:rsidRPr="003840DD" w:rsidRDefault="003840DD" w:rsidP="003840DD">
      <w:pPr>
        <w:numPr>
          <w:ilvl w:val="0"/>
          <w:numId w:val="18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lang w:eastAsia="ru-BY"/>
        </w:rPr>
      </w:pPr>
      <w:r w:rsidRPr="003840DD">
        <w:rPr>
          <w:rFonts w:eastAsia="Times New Roman"/>
          <w:lang w:eastAsia="ru-BY"/>
        </w:rPr>
        <w:t>просмотр расписания</w:t>
      </w:r>
      <w:r>
        <w:rPr>
          <w:rFonts w:eastAsia="Times New Roman"/>
          <w:lang w:val="en-US" w:eastAsia="ru-BY"/>
        </w:rPr>
        <w:t>;</w:t>
      </w:r>
    </w:p>
    <w:p w14:paraId="730726BA" w14:textId="35D3ECC1" w:rsidR="003840DD" w:rsidRPr="003840DD" w:rsidRDefault="003840DD" w:rsidP="003840DD">
      <w:pPr>
        <w:numPr>
          <w:ilvl w:val="0"/>
          <w:numId w:val="18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lang w:eastAsia="ru-BY"/>
        </w:rPr>
      </w:pPr>
      <w:r w:rsidRPr="003840DD">
        <w:rPr>
          <w:rFonts w:eastAsia="Times New Roman"/>
          <w:lang w:eastAsia="ru-BY"/>
        </w:rPr>
        <w:t>просмотр учебных планов, согласно которым проводит занятия</w:t>
      </w:r>
      <w:r>
        <w:rPr>
          <w:rFonts w:eastAsia="Times New Roman"/>
          <w:lang w:val="ru-RU" w:eastAsia="ru-BY"/>
        </w:rPr>
        <w:t xml:space="preserve"> </w:t>
      </w:r>
      <w:r w:rsidRPr="003840DD">
        <w:rPr>
          <w:rFonts w:eastAsia="Times New Roman"/>
          <w:lang w:eastAsia="ru-BY"/>
        </w:rPr>
        <w:t>преподаватель</w:t>
      </w:r>
      <w:r w:rsidRPr="003840DD">
        <w:rPr>
          <w:rFonts w:eastAsia="Times New Roman"/>
          <w:lang w:val="ru-RU" w:eastAsia="ru-BY"/>
        </w:rPr>
        <w:t>;</w:t>
      </w:r>
    </w:p>
    <w:p w14:paraId="7465A2C1" w14:textId="1E2E8759" w:rsidR="003840DD" w:rsidRPr="003840DD" w:rsidRDefault="003840DD" w:rsidP="003840DD">
      <w:pPr>
        <w:numPr>
          <w:ilvl w:val="0"/>
          <w:numId w:val="18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lang w:eastAsia="ru-BY"/>
        </w:rPr>
      </w:pPr>
      <w:r w:rsidRPr="003840DD">
        <w:rPr>
          <w:rFonts w:eastAsia="Times New Roman"/>
          <w:lang w:eastAsia="ru-BY"/>
        </w:rPr>
        <w:t>доступ к учебно-методическим материалам (чтение, скачивание)</w:t>
      </w:r>
      <w:r w:rsidRPr="003840DD">
        <w:rPr>
          <w:rFonts w:eastAsia="Times New Roman"/>
          <w:lang w:val="ru-RU" w:eastAsia="ru-BY"/>
        </w:rPr>
        <w:t>;</w:t>
      </w:r>
    </w:p>
    <w:p w14:paraId="7A21C99C" w14:textId="7A0B35FF" w:rsidR="003840DD" w:rsidRPr="003840DD" w:rsidRDefault="003840DD" w:rsidP="003840DD">
      <w:pPr>
        <w:numPr>
          <w:ilvl w:val="0"/>
          <w:numId w:val="18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lang w:eastAsia="ru-BY"/>
        </w:rPr>
      </w:pPr>
      <w:r w:rsidRPr="003840DD">
        <w:rPr>
          <w:rFonts w:eastAsia="Times New Roman"/>
          <w:lang w:eastAsia="ru-BY"/>
        </w:rPr>
        <w:t>просмотр портфолио студентов</w:t>
      </w:r>
      <w:r>
        <w:rPr>
          <w:rFonts w:eastAsia="Times New Roman"/>
          <w:lang w:val="en-US" w:eastAsia="ru-BY"/>
        </w:rPr>
        <w:t>;</w:t>
      </w:r>
    </w:p>
    <w:p w14:paraId="7D405D7B" w14:textId="1B238195" w:rsidR="003840DD" w:rsidRPr="003840DD" w:rsidRDefault="003840DD" w:rsidP="003840DD">
      <w:pPr>
        <w:numPr>
          <w:ilvl w:val="0"/>
          <w:numId w:val="18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lang w:eastAsia="ru-BY"/>
        </w:rPr>
      </w:pPr>
      <w:r w:rsidRPr="003840DD">
        <w:rPr>
          <w:rFonts w:eastAsia="Times New Roman"/>
          <w:lang w:eastAsia="ru-BY"/>
        </w:rPr>
        <w:t>добавление информации в собственное портфолио преподавателя</w:t>
      </w:r>
      <w:r w:rsidRPr="003840DD">
        <w:rPr>
          <w:rFonts w:eastAsia="Times New Roman"/>
          <w:lang w:val="ru-RU" w:eastAsia="ru-BY"/>
        </w:rPr>
        <w:t>;</w:t>
      </w:r>
    </w:p>
    <w:p w14:paraId="294F229C" w14:textId="36284D3E" w:rsidR="003840DD" w:rsidRPr="003840DD" w:rsidRDefault="003840DD" w:rsidP="003840DD">
      <w:pPr>
        <w:numPr>
          <w:ilvl w:val="0"/>
          <w:numId w:val="18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lang w:eastAsia="ru-BY"/>
        </w:rPr>
      </w:pPr>
      <w:r w:rsidRPr="003840DD">
        <w:rPr>
          <w:rFonts w:eastAsia="Times New Roman"/>
          <w:lang w:eastAsia="ru-BY"/>
        </w:rPr>
        <w:lastRenderedPageBreak/>
        <w:t>общение со студентами и другими преподавателями на форуме</w:t>
      </w:r>
      <w:r w:rsidR="00833536">
        <w:rPr>
          <w:rFonts w:eastAsia="Times New Roman"/>
          <w:lang w:val="ru-RU" w:eastAsia="ru-BY"/>
        </w:rPr>
        <w:t xml:space="preserve"> </w:t>
      </w:r>
      <w:r w:rsidR="00833536" w:rsidRPr="00A316C9">
        <w:rPr>
          <w:rFonts w:eastAsia="Times New Roman"/>
          <w:lang w:val="ru-RU" w:eastAsia="ru-BY"/>
        </w:rPr>
        <w:t>[3]</w:t>
      </w:r>
      <w:r w:rsidRPr="003840DD">
        <w:rPr>
          <w:rFonts w:eastAsia="Times New Roman"/>
          <w:lang w:val="ru-RU" w:eastAsia="ru-BY"/>
        </w:rPr>
        <w:t>.</w:t>
      </w:r>
    </w:p>
    <w:p w14:paraId="0C2513E3" w14:textId="73FDB190" w:rsidR="00093C30" w:rsidRDefault="00583FA5" w:rsidP="000A0B65">
      <w:pPr>
        <w:pStyle w:val="a8"/>
        <w:ind w:left="0" w:firstLine="709"/>
        <w:jc w:val="both"/>
        <w:rPr>
          <w:rStyle w:val="markedcontent"/>
        </w:rPr>
      </w:pPr>
      <w:r w:rsidRPr="00893BCD">
        <w:rPr>
          <w:b/>
          <w:bCs/>
          <w:i/>
          <w:iCs/>
          <w:lang w:val="ru-RU"/>
        </w:rPr>
        <w:t>1.2.</w:t>
      </w:r>
      <w:r w:rsidRPr="00583FA5">
        <w:rPr>
          <w:b/>
          <w:bCs/>
          <w:i/>
          <w:iCs/>
          <w:lang w:val="ru-RU"/>
        </w:rPr>
        <w:t xml:space="preserve">3 </w:t>
      </w:r>
      <w:r w:rsidR="001D26FE" w:rsidRPr="000A0B65">
        <w:rPr>
          <w:rStyle w:val="markedcontent"/>
          <w:i/>
          <w:iCs/>
        </w:rPr>
        <w:t>Moodle</w:t>
      </w:r>
      <w:r w:rsidR="001D26FE" w:rsidRPr="000A0B65">
        <w:rPr>
          <w:rStyle w:val="markedcontent"/>
        </w:rPr>
        <w:t xml:space="preserve"> </w:t>
      </w:r>
      <w:r w:rsidR="000A0B65">
        <w:rPr>
          <w:rStyle w:val="markedcontent"/>
          <w:lang w:val="ru-RU"/>
        </w:rPr>
        <w:t xml:space="preserve">– </w:t>
      </w:r>
      <w:r w:rsidR="001D26FE" w:rsidRPr="000A0B65">
        <w:rPr>
          <w:rStyle w:val="markedcontent"/>
        </w:rPr>
        <w:t>это свободная система управления обучением,</w:t>
      </w:r>
      <w:r w:rsidR="000A0B65">
        <w:rPr>
          <w:lang w:val="ru-RU"/>
        </w:rPr>
        <w:t xml:space="preserve"> </w:t>
      </w:r>
      <w:r w:rsidR="001D26FE" w:rsidRPr="000A0B65">
        <w:rPr>
          <w:rStyle w:val="markedcontent"/>
        </w:rPr>
        <w:t>ориентированная прежде всего на организацию</w:t>
      </w:r>
      <w:r w:rsidR="001D26FE" w:rsidRPr="000A0B65">
        <w:rPr>
          <w:rStyle w:val="markedcontent"/>
          <w:lang w:val="ru-RU"/>
        </w:rPr>
        <w:t xml:space="preserve"> </w:t>
      </w:r>
      <w:r w:rsidR="001D26FE" w:rsidRPr="000A0B65">
        <w:rPr>
          <w:rStyle w:val="markedcontent"/>
        </w:rPr>
        <w:t>взаимодействия между</w:t>
      </w:r>
      <w:r w:rsidR="000A0B65">
        <w:rPr>
          <w:lang w:val="ru-RU"/>
        </w:rPr>
        <w:t xml:space="preserve"> </w:t>
      </w:r>
      <w:r w:rsidR="001D26FE" w:rsidRPr="000A0B65">
        <w:rPr>
          <w:rStyle w:val="markedcontent"/>
        </w:rPr>
        <w:t>преподавателем и учениками, хотя подходит и для организации традиционных</w:t>
      </w:r>
      <w:r w:rsidR="000A0B65">
        <w:rPr>
          <w:lang w:val="ru-RU"/>
        </w:rPr>
        <w:t xml:space="preserve"> </w:t>
      </w:r>
      <w:r w:rsidR="001D26FE" w:rsidRPr="000A0B65">
        <w:rPr>
          <w:rStyle w:val="markedcontent"/>
        </w:rPr>
        <w:t xml:space="preserve">дистанционных курсов, а </w:t>
      </w:r>
      <w:r w:rsidR="008323BF" w:rsidRPr="000A0B65">
        <w:rPr>
          <w:rStyle w:val="markedcontent"/>
        </w:rPr>
        <w:t>также</w:t>
      </w:r>
      <w:r w:rsidR="001D26FE" w:rsidRPr="000A0B65">
        <w:rPr>
          <w:rStyle w:val="markedcontent"/>
        </w:rPr>
        <w:t xml:space="preserve"> поддержки очного обучения</w:t>
      </w:r>
      <w:r w:rsidR="005C0DC4">
        <w:rPr>
          <w:rStyle w:val="markedcontent"/>
          <w:lang w:val="ru-RU"/>
        </w:rPr>
        <w:t xml:space="preserve"> </w:t>
      </w:r>
      <w:r w:rsidR="005C0DC4" w:rsidRPr="005C0DC4">
        <w:rPr>
          <w:rStyle w:val="markedcontent"/>
          <w:lang w:val="ru-RU"/>
        </w:rPr>
        <w:t>[4]</w:t>
      </w:r>
      <w:r w:rsidR="001D26FE" w:rsidRPr="000A0B65">
        <w:rPr>
          <w:rStyle w:val="markedcontent"/>
        </w:rPr>
        <w:t>.</w:t>
      </w:r>
    </w:p>
    <w:p w14:paraId="38ECEAAB" w14:textId="6847B528" w:rsidR="005C0DC4" w:rsidRDefault="005C0DC4" w:rsidP="000A0B65">
      <w:pPr>
        <w:pStyle w:val="a8"/>
        <w:ind w:left="0" w:firstLine="709"/>
        <w:jc w:val="both"/>
        <w:rPr>
          <w:rStyle w:val="markedcontent"/>
          <w:lang w:val="ru-RU"/>
        </w:rPr>
      </w:pPr>
      <w:r>
        <w:rPr>
          <w:rStyle w:val="markedcontent"/>
          <w:lang w:val="ru-RU"/>
        </w:rPr>
        <w:t xml:space="preserve">Система </w:t>
      </w:r>
      <w:r w:rsidRPr="00EC1A82">
        <w:rPr>
          <w:rStyle w:val="markedcontent"/>
          <w:i/>
          <w:iCs/>
          <w:lang w:val="en-US"/>
        </w:rPr>
        <w:t>Moodle</w:t>
      </w:r>
      <w:r w:rsidR="009A2753">
        <w:rPr>
          <w:rStyle w:val="markedcontent"/>
          <w:i/>
          <w:iCs/>
          <w:lang w:val="ru-RU"/>
        </w:rPr>
        <w:t xml:space="preserve"> </w:t>
      </w:r>
      <w:r>
        <w:rPr>
          <w:rStyle w:val="markedcontent"/>
          <w:lang w:val="ru-RU"/>
        </w:rPr>
        <w:t>обеспечивает несколько уровней доступа</w:t>
      </w:r>
      <w:r w:rsidRPr="005C0DC4">
        <w:rPr>
          <w:rStyle w:val="markedcontent"/>
          <w:lang w:val="ru-RU"/>
        </w:rPr>
        <w:t>:</w:t>
      </w:r>
    </w:p>
    <w:p w14:paraId="233F6A5F" w14:textId="6B9C4459" w:rsidR="005C0DC4" w:rsidRDefault="00EC1A82" w:rsidP="00EC1A82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  <w:rPr>
          <w:lang w:val="ru-RU"/>
        </w:rPr>
      </w:pPr>
      <w:r>
        <w:rPr>
          <w:rStyle w:val="markedcontent"/>
          <w:lang w:val="ru-RU"/>
        </w:rPr>
        <w:t>администратор</w:t>
      </w:r>
      <w:r w:rsidR="000B1758" w:rsidRPr="000B1758">
        <w:rPr>
          <w:rStyle w:val="markedcontent"/>
          <w:lang w:val="ru-RU"/>
        </w:rPr>
        <w:t xml:space="preserve"> </w:t>
      </w:r>
      <w:r w:rsidR="000B1758">
        <w:rPr>
          <w:rStyle w:val="markedcontent"/>
          <w:lang w:val="ru-RU"/>
        </w:rPr>
        <w:t>системы –</w:t>
      </w:r>
      <w:r>
        <w:rPr>
          <w:rStyle w:val="markedcontent"/>
          <w:lang w:val="ru-RU"/>
        </w:rPr>
        <w:t xml:space="preserve"> </w:t>
      </w:r>
      <w:r w:rsidR="000B1758" w:rsidRPr="000B1758">
        <w:rPr>
          <w:rStyle w:val="markedcontent"/>
        </w:rPr>
        <w:t>это основной пользователь, имеющий полные</w:t>
      </w:r>
      <w:r w:rsidR="000B1758">
        <w:rPr>
          <w:rStyle w:val="markedcontent"/>
          <w:lang w:val="ru-RU"/>
        </w:rPr>
        <w:t xml:space="preserve"> </w:t>
      </w:r>
      <w:r w:rsidR="000B1758" w:rsidRPr="000B1758">
        <w:rPr>
          <w:rStyle w:val="markedcontent"/>
        </w:rPr>
        <w:t>права на</w:t>
      </w:r>
      <w:r w:rsidR="000B1758">
        <w:rPr>
          <w:lang w:val="ru-RU"/>
        </w:rPr>
        <w:t xml:space="preserve"> </w:t>
      </w:r>
      <w:r w:rsidR="000B1758" w:rsidRPr="000B1758">
        <w:rPr>
          <w:rStyle w:val="markedcontent"/>
        </w:rPr>
        <w:t>управление системой</w:t>
      </w:r>
      <w:r w:rsidRPr="00EC1A82">
        <w:rPr>
          <w:lang w:val="ru-RU"/>
        </w:rPr>
        <w:t>;</w:t>
      </w:r>
    </w:p>
    <w:p w14:paraId="64F6EFDC" w14:textId="759EDAA1" w:rsidR="00356DB4" w:rsidRDefault="00356DB4" w:rsidP="00EC1A82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  <w:rPr>
          <w:lang w:val="ru-RU"/>
        </w:rPr>
      </w:pPr>
      <w:r>
        <w:rPr>
          <w:lang w:val="ru-RU"/>
        </w:rPr>
        <w:t xml:space="preserve">управляющий </w:t>
      </w:r>
      <w:r w:rsidRPr="00356DB4">
        <w:rPr>
          <w:rStyle w:val="markedcontent"/>
        </w:rPr>
        <w:t>имеет доступ к курсу или категории и могут изменять его</w:t>
      </w:r>
      <w:r w:rsidRPr="00356DB4">
        <w:rPr>
          <w:rStyle w:val="markedcontent"/>
          <w:lang w:val="ru-RU"/>
        </w:rPr>
        <w:t>;</w:t>
      </w:r>
    </w:p>
    <w:p w14:paraId="2FFAF173" w14:textId="13B6BB2F" w:rsidR="00EC1A82" w:rsidRDefault="00EC1A82" w:rsidP="00EC1A82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  <w:rPr>
          <w:lang w:val="ru-RU"/>
        </w:rPr>
      </w:pPr>
      <w:r>
        <w:rPr>
          <w:lang w:val="ru-RU"/>
        </w:rPr>
        <w:t xml:space="preserve">создатель курса </w:t>
      </w:r>
      <w:r w:rsidR="00356DB4">
        <w:rPr>
          <w:lang w:val="ru-RU"/>
        </w:rPr>
        <w:t>может создавать новые курсы, но, в отличие от управляющего, они не могут управлять категориями</w:t>
      </w:r>
      <w:r w:rsidRPr="00EC1A82">
        <w:rPr>
          <w:lang w:val="ru-RU"/>
        </w:rPr>
        <w:t>;</w:t>
      </w:r>
    </w:p>
    <w:p w14:paraId="57FD4EAF" w14:textId="5F0CECCE" w:rsidR="00EC1A82" w:rsidRDefault="0012698C" w:rsidP="00EC1A82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  <w:rPr>
          <w:lang w:val="ru-RU"/>
        </w:rPr>
      </w:pPr>
      <w:r>
        <w:rPr>
          <w:lang w:val="ru-RU"/>
        </w:rPr>
        <w:t>учитель может делать в курсе всё, в том числе изменять элементы курса и оценивать студентов</w:t>
      </w:r>
      <w:r w:rsidR="00EC1A82" w:rsidRPr="00EC1A82">
        <w:rPr>
          <w:lang w:val="ru-RU"/>
        </w:rPr>
        <w:t>;</w:t>
      </w:r>
    </w:p>
    <w:p w14:paraId="2A2F612D" w14:textId="01612E14" w:rsidR="00EC1A82" w:rsidRDefault="00C631A5" w:rsidP="00EC1A82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  <w:rPr>
          <w:lang w:val="ru-RU"/>
        </w:rPr>
      </w:pPr>
      <w:r>
        <w:rPr>
          <w:rStyle w:val="markedcontent"/>
          <w:lang w:val="ru-RU"/>
        </w:rPr>
        <w:t>ассистент</w:t>
      </w:r>
      <w:r w:rsidR="0012698C" w:rsidRPr="0012698C">
        <w:rPr>
          <w:rStyle w:val="markedcontent"/>
        </w:rPr>
        <w:t xml:space="preserve"> может преподавать в курсах и выставлять </w:t>
      </w:r>
      <w:r w:rsidR="00814699" w:rsidRPr="0012698C">
        <w:rPr>
          <w:rStyle w:val="markedcontent"/>
        </w:rPr>
        <w:t>оценки,</w:t>
      </w:r>
      <w:r w:rsidR="0012698C" w:rsidRPr="0012698C">
        <w:rPr>
          <w:rStyle w:val="markedcontent"/>
        </w:rPr>
        <w:t xml:space="preserve"> но не</w:t>
      </w:r>
      <w:r w:rsidR="0012698C" w:rsidRPr="0012698C">
        <w:rPr>
          <w:rStyle w:val="markedcontent"/>
          <w:lang w:val="ru-RU"/>
        </w:rPr>
        <w:t xml:space="preserve"> </w:t>
      </w:r>
      <w:r w:rsidR="0012698C" w:rsidRPr="0012698C">
        <w:rPr>
          <w:rStyle w:val="markedcontent"/>
        </w:rPr>
        <w:t>может</w:t>
      </w:r>
      <w:r w:rsidR="0012698C" w:rsidRPr="0012698C">
        <w:rPr>
          <w:lang w:val="ru-RU"/>
        </w:rPr>
        <w:t xml:space="preserve"> </w:t>
      </w:r>
      <w:r w:rsidR="0012698C" w:rsidRPr="0012698C">
        <w:rPr>
          <w:rStyle w:val="markedcontent"/>
        </w:rPr>
        <w:t>изменять содержание курса</w:t>
      </w:r>
      <w:r w:rsidR="00EC1A82" w:rsidRPr="00EC1A82">
        <w:rPr>
          <w:lang w:val="ru-RU"/>
        </w:rPr>
        <w:t>;</w:t>
      </w:r>
    </w:p>
    <w:p w14:paraId="576EA063" w14:textId="7AF827CF" w:rsidR="00EC1A82" w:rsidRPr="00EC1A82" w:rsidRDefault="00EC1A82" w:rsidP="00087C53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  <w:rPr>
          <w:rStyle w:val="markedcontent"/>
          <w:lang w:val="ru-RU"/>
        </w:rPr>
      </w:pPr>
      <w:r>
        <w:rPr>
          <w:rStyle w:val="markedcontent"/>
          <w:lang w:val="ru-RU"/>
        </w:rPr>
        <w:t>студент</w:t>
      </w:r>
      <w:r w:rsidR="00087C53" w:rsidRPr="00087C53">
        <w:rPr>
          <w:rStyle w:val="markedcontent"/>
          <w:lang w:val="ru-RU"/>
        </w:rPr>
        <w:t xml:space="preserve"> </w:t>
      </w:r>
      <w:r w:rsidR="00087C53" w:rsidRPr="00087C53">
        <w:rPr>
          <w:rStyle w:val="markedcontent"/>
        </w:rPr>
        <w:t>имеет права на просмотр материалов</w:t>
      </w:r>
      <w:r w:rsidR="00087C53" w:rsidRPr="00087C53">
        <w:rPr>
          <w:lang w:val="ru-RU"/>
        </w:rPr>
        <w:t xml:space="preserve"> </w:t>
      </w:r>
      <w:r w:rsidR="00087C53" w:rsidRPr="00087C53">
        <w:rPr>
          <w:rStyle w:val="markedcontent"/>
        </w:rPr>
        <w:t>курса и выполнение ра</w:t>
      </w:r>
      <w:r w:rsidR="00087C53">
        <w:rPr>
          <w:rStyle w:val="markedcontent"/>
          <w:lang w:val="ru-RU"/>
        </w:rPr>
        <w:t>з</w:t>
      </w:r>
      <w:r w:rsidR="00087C53" w:rsidRPr="00087C53">
        <w:rPr>
          <w:rStyle w:val="markedcontent"/>
        </w:rPr>
        <w:t>личного рода проверочных работ, также может принимать</w:t>
      </w:r>
      <w:r w:rsidR="00087C53" w:rsidRPr="00087C53">
        <w:rPr>
          <w:lang w:val="ru-RU"/>
        </w:rPr>
        <w:t xml:space="preserve"> </w:t>
      </w:r>
      <w:r w:rsidR="00087C53" w:rsidRPr="00087C53">
        <w:rPr>
          <w:rStyle w:val="markedcontent"/>
        </w:rPr>
        <w:t xml:space="preserve">участие в </w:t>
      </w:r>
      <w:r w:rsidR="00C631A5">
        <w:rPr>
          <w:rStyle w:val="markedcontent"/>
          <w:lang w:val="ru-RU"/>
        </w:rPr>
        <w:t>обсуждениях</w:t>
      </w:r>
      <w:r w:rsidR="00087C53" w:rsidRPr="00087C53">
        <w:rPr>
          <w:rStyle w:val="markedcontent"/>
        </w:rPr>
        <w:t xml:space="preserve"> на форумах, в чате, отправлять персональные сообщения другим</w:t>
      </w:r>
      <w:r w:rsidR="00087C53" w:rsidRPr="00087C53">
        <w:rPr>
          <w:lang w:val="ru-RU"/>
        </w:rPr>
        <w:t xml:space="preserve"> </w:t>
      </w:r>
      <w:r w:rsidR="00087C53" w:rsidRPr="00087C53">
        <w:rPr>
          <w:rStyle w:val="markedcontent"/>
        </w:rPr>
        <w:t>участникам курса</w:t>
      </w:r>
      <w:r w:rsidRPr="00087C53">
        <w:rPr>
          <w:rStyle w:val="markedcontent"/>
          <w:lang w:val="ru-RU"/>
        </w:rPr>
        <w:t>;</w:t>
      </w:r>
    </w:p>
    <w:p w14:paraId="4398D0CB" w14:textId="14EA26F3" w:rsidR="00EC1A82" w:rsidRDefault="004F38ED" w:rsidP="00EC1A82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  <w:rPr>
          <w:lang w:val="ru-RU"/>
        </w:rPr>
      </w:pPr>
      <w:r>
        <w:rPr>
          <w:rStyle w:val="markedcontent"/>
          <w:lang w:val="ru-RU"/>
        </w:rPr>
        <w:t xml:space="preserve">гость </w:t>
      </w:r>
      <w:r w:rsidRPr="004F38ED">
        <w:t>может просто посмотреть разделы курса, если это разрешено,</w:t>
      </w:r>
      <w:r>
        <w:rPr>
          <w:lang w:val="ru-RU"/>
        </w:rPr>
        <w:t xml:space="preserve"> </w:t>
      </w:r>
      <w:r w:rsidRPr="004F38ED">
        <w:t>но не может выполнять какие-либо виды учебной деятельности</w:t>
      </w:r>
      <w:r w:rsidR="007647F9">
        <w:rPr>
          <w:lang w:val="ru-RU"/>
        </w:rPr>
        <w:t xml:space="preserve"> </w:t>
      </w:r>
      <w:r w:rsidR="007647F9" w:rsidRPr="007647F9">
        <w:rPr>
          <w:lang w:val="ru-RU"/>
        </w:rPr>
        <w:t>[5]</w:t>
      </w:r>
      <w:r w:rsidRPr="004F38ED">
        <w:rPr>
          <w:lang w:val="ru-RU"/>
        </w:rPr>
        <w:t>.</w:t>
      </w:r>
    </w:p>
    <w:p w14:paraId="1D085EA0" w14:textId="0CA6D16F" w:rsidR="004F38ED" w:rsidRPr="00155A21" w:rsidRDefault="00814699" w:rsidP="00814699">
      <w:pPr>
        <w:pStyle w:val="a8"/>
        <w:tabs>
          <w:tab w:val="left" w:pos="993"/>
        </w:tabs>
        <w:ind w:left="0" w:firstLine="709"/>
        <w:jc w:val="both"/>
        <w:rPr>
          <w:rStyle w:val="markedcontent"/>
          <w:lang w:val="ru-RU"/>
        </w:rPr>
      </w:pPr>
      <w:r>
        <w:rPr>
          <w:rStyle w:val="markedcontent"/>
          <w:lang w:val="ru-RU"/>
        </w:rPr>
        <w:t xml:space="preserve">Каждый курс состоит из различных интерактивных элементов, т.е. таких элементов, при использовании которых студент может получать обратную или прямую связь с </w:t>
      </w:r>
      <w:r w:rsidR="00DE0ED3">
        <w:rPr>
          <w:rStyle w:val="markedcontent"/>
          <w:lang w:val="ru-RU"/>
        </w:rPr>
        <w:t>преподавателем</w:t>
      </w:r>
      <w:r w:rsidR="00DE0ED3" w:rsidRPr="00DE0ED3">
        <w:rPr>
          <w:rStyle w:val="markedcontent"/>
          <w:lang w:val="ru-RU"/>
        </w:rPr>
        <w:t xml:space="preserve">. </w:t>
      </w:r>
      <w:r w:rsidR="00DE0ED3">
        <w:rPr>
          <w:rStyle w:val="markedcontent"/>
          <w:lang w:val="ru-RU"/>
        </w:rPr>
        <w:t>К таким элементам относят</w:t>
      </w:r>
      <w:r w:rsidR="00155A21" w:rsidRPr="00155A21">
        <w:rPr>
          <w:rStyle w:val="markedcontent"/>
          <w:lang w:val="ru-RU"/>
        </w:rPr>
        <w:t xml:space="preserve">: </w:t>
      </w:r>
      <w:r w:rsidR="00155A21">
        <w:rPr>
          <w:rStyle w:val="markedcontent"/>
          <w:lang w:val="ru-RU"/>
        </w:rPr>
        <w:t xml:space="preserve">лекцию, задание, семинар, тест, </w:t>
      </w:r>
      <w:r w:rsidR="00155A21" w:rsidRPr="0080432A">
        <w:rPr>
          <w:rStyle w:val="markedcontent"/>
          <w:i/>
          <w:iCs/>
          <w:lang w:val="en-US"/>
        </w:rPr>
        <w:t>wiki</w:t>
      </w:r>
      <w:r w:rsidR="00155A21" w:rsidRPr="00155A21">
        <w:rPr>
          <w:rStyle w:val="markedcontent"/>
          <w:lang w:val="ru-RU"/>
        </w:rPr>
        <w:t xml:space="preserve">, </w:t>
      </w:r>
      <w:r w:rsidR="00155A21">
        <w:rPr>
          <w:rStyle w:val="markedcontent"/>
          <w:lang w:val="ru-RU"/>
        </w:rPr>
        <w:t>глоссарий, форум</w:t>
      </w:r>
      <w:r w:rsidR="00155A21" w:rsidRPr="00155A21">
        <w:rPr>
          <w:rStyle w:val="markedcontent"/>
          <w:lang w:val="ru-RU"/>
        </w:rPr>
        <w:t>.</w:t>
      </w:r>
    </w:p>
    <w:p w14:paraId="665EC435" w14:textId="4813FAB6" w:rsidR="0080432A" w:rsidRDefault="0080432A" w:rsidP="0080432A">
      <w:pPr>
        <w:ind w:firstLine="709"/>
        <w:jc w:val="both"/>
        <w:rPr>
          <w:rFonts w:eastAsia="Times New Roman"/>
          <w:lang w:eastAsia="ru-BY"/>
        </w:rPr>
      </w:pPr>
      <w:r w:rsidRPr="0080432A">
        <w:rPr>
          <w:rFonts w:eastAsia="Times New Roman"/>
          <w:lang w:eastAsia="ru-BY"/>
        </w:rPr>
        <w:t>Лекция строится по принципу чередования страниц с теоретическим</w:t>
      </w:r>
      <w:r w:rsidRPr="0080432A">
        <w:rPr>
          <w:rFonts w:eastAsia="Times New Roman"/>
          <w:lang w:val="ru-RU" w:eastAsia="ru-BY"/>
        </w:rPr>
        <w:t xml:space="preserve"> </w:t>
      </w:r>
      <w:r w:rsidRPr="0080432A">
        <w:rPr>
          <w:rFonts w:eastAsia="Times New Roman"/>
          <w:lang w:eastAsia="ru-BY"/>
        </w:rPr>
        <w:t>материалом и страниц с обучающими тестовыми заданиями и</w:t>
      </w:r>
      <w:r w:rsidRPr="0080432A">
        <w:rPr>
          <w:rFonts w:eastAsia="Times New Roman"/>
          <w:lang w:val="ru-RU" w:eastAsia="ru-BY"/>
        </w:rPr>
        <w:t xml:space="preserve"> </w:t>
      </w:r>
      <w:r w:rsidRPr="0080432A">
        <w:rPr>
          <w:rFonts w:eastAsia="Times New Roman"/>
          <w:lang w:eastAsia="ru-BY"/>
        </w:rPr>
        <w:t>вопросами. Последовательность переходов со страницы на страницу</w:t>
      </w:r>
      <w:r w:rsidRPr="0080432A">
        <w:rPr>
          <w:rFonts w:eastAsia="Times New Roman"/>
          <w:lang w:val="ru-RU" w:eastAsia="ru-BY"/>
        </w:rPr>
        <w:t xml:space="preserve"> </w:t>
      </w:r>
      <w:r w:rsidRPr="0080432A">
        <w:rPr>
          <w:rFonts w:eastAsia="Times New Roman"/>
          <w:lang w:eastAsia="ru-BY"/>
        </w:rPr>
        <w:t xml:space="preserve">заранее определяется преподавателем </w:t>
      </w:r>
      <w:r w:rsidRPr="0080432A">
        <w:rPr>
          <w:rFonts w:eastAsia="Times New Roman"/>
          <w:lang w:val="ru-RU" w:eastAsia="ru-BY"/>
        </w:rPr>
        <w:t xml:space="preserve">– </w:t>
      </w:r>
      <w:r w:rsidRPr="0080432A">
        <w:rPr>
          <w:rFonts w:eastAsia="Times New Roman"/>
          <w:lang w:eastAsia="ru-BY"/>
        </w:rPr>
        <w:t>автором курса, и зависит от</w:t>
      </w:r>
      <w:r w:rsidRPr="0080432A">
        <w:rPr>
          <w:rFonts w:eastAsia="Times New Roman"/>
          <w:lang w:val="ru-RU" w:eastAsia="ru-BY"/>
        </w:rPr>
        <w:t xml:space="preserve"> </w:t>
      </w:r>
      <w:r w:rsidRPr="0080432A">
        <w:rPr>
          <w:rFonts w:eastAsia="Times New Roman"/>
          <w:lang w:eastAsia="ru-BY"/>
        </w:rPr>
        <w:t>того, как студент отвечает на вопрос. На неправильные ответы</w:t>
      </w:r>
      <w:r w:rsidRPr="00836F41">
        <w:rPr>
          <w:rFonts w:eastAsia="Times New Roman"/>
          <w:lang w:val="ru-RU" w:eastAsia="ru-BY"/>
        </w:rPr>
        <w:t xml:space="preserve"> </w:t>
      </w:r>
      <w:r w:rsidRPr="0080432A">
        <w:rPr>
          <w:rFonts w:eastAsia="Times New Roman"/>
          <w:lang w:eastAsia="ru-BY"/>
        </w:rPr>
        <w:t>преподаватель может дать соответствующий комментарий.</w:t>
      </w:r>
    </w:p>
    <w:p w14:paraId="20F8A2FC" w14:textId="2316CC70" w:rsidR="0080432A" w:rsidRDefault="0080432A" w:rsidP="0080432A">
      <w:pPr>
        <w:ind w:firstLine="709"/>
        <w:jc w:val="both"/>
        <w:rPr>
          <w:rFonts w:eastAsia="Times New Roman"/>
          <w:lang w:eastAsia="ru-BY"/>
        </w:rPr>
      </w:pPr>
      <w:r w:rsidRPr="0080432A">
        <w:rPr>
          <w:rFonts w:eastAsia="Times New Roman"/>
          <w:lang w:eastAsia="ru-BY"/>
        </w:rPr>
        <w:t>Задание позволяет преподавателю ставить задачи, которые требуют от</w:t>
      </w:r>
      <w:r w:rsidR="00836F41">
        <w:rPr>
          <w:rFonts w:eastAsia="Times New Roman"/>
          <w:lang w:val="ru-RU" w:eastAsia="ru-BY"/>
        </w:rPr>
        <w:t xml:space="preserve"> </w:t>
      </w:r>
      <w:r w:rsidRPr="0080432A">
        <w:rPr>
          <w:rFonts w:eastAsia="Times New Roman"/>
          <w:lang w:eastAsia="ru-BY"/>
        </w:rPr>
        <w:t>студентов ответа в электронной форме (в любом формате) и дает</w:t>
      </w:r>
      <w:r w:rsidR="00836F41">
        <w:rPr>
          <w:rFonts w:eastAsia="Times New Roman"/>
          <w:lang w:val="ru-RU" w:eastAsia="ru-BY"/>
        </w:rPr>
        <w:t xml:space="preserve"> </w:t>
      </w:r>
      <w:r w:rsidRPr="0080432A">
        <w:rPr>
          <w:rFonts w:eastAsia="Times New Roman"/>
          <w:lang w:eastAsia="ru-BY"/>
        </w:rPr>
        <w:t xml:space="preserve">возможность загрузить его на сервер. Элемент </w:t>
      </w:r>
      <w:r w:rsidR="00836F41">
        <w:rPr>
          <w:rFonts w:eastAsia="Times New Roman"/>
          <w:lang w:val="ru-RU" w:eastAsia="ru-BY"/>
        </w:rPr>
        <w:t>«</w:t>
      </w:r>
      <w:r w:rsidRPr="0080432A">
        <w:rPr>
          <w:rFonts w:eastAsia="Times New Roman"/>
          <w:lang w:eastAsia="ru-BY"/>
        </w:rPr>
        <w:t>Задание</w:t>
      </w:r>
      <w:r w:rsidR="00836F41">
        <w:rPr>
          <w:rFonts w:eastAsia="Times New Roman"/>
          <w:lang w:val="ru-RU" w:eastAsia="ru-BY"/>
        </w:rPr>
        <w:t>»</w:t>
      </w:r>
      <w:r w:rsidRPr="0080432A">
        <w:rPr>
          <w:rFonts w:eastAsia="Times New Roman"/>
          <w:lang w:eastAsia="ru-BY"/>
        </w:rPr>
        <w:t xml:space="preserve"> позволяет</w:t>
      </w:r>
      <w:r w:rsidR="00836F41">
        <w:rPr>
          <w:rFonts w:eastAsia="Times New Roman"/>
          <w:lang w:val="ru-RU" w:eastAsia="ru-BY"/>
        </w:rPr>
        <w:t xml:space="preserve"> </w:t>
      </w:r>
      <w:r w:rsidRPr="0080432A">
        <w:rPr>
          <w:rFonts w:eastAsia="Times New Roman"/>
          <w:lang w:eastAsia="ru-BY"/>
        </w:rPr>
        <w:t>оценивать полученные ответы.</w:t>
      </w:r>
    </w:p>
    <w:p w14:paraId="6204F784" w14:textId="1C358A22" w:rsidR="0080432A" w:rsidRDefault="0080432A" w:rsidP="0080432A">
      <w:pPr>
        <w:ind w:firstLine="709"/>
        <w:jc w:val="both"/>
        <w:rPr>
          <w:rFonts w:eastAsia="Times New Roman"/>
          <w:lang w:eastAsia="ru-BY"/>
        </w:rPr>
      </w:pPr>
      <w:r w:rsidRPr="0080432A">
        <w:rPr>
          <w:rFonts w:eastAsia="Times New Roman"/>
          <w:lang w:eastAsia="ru-BY"/>
        </w:rPr>
        <w:t xml:space="preserve">Семинар похож на элемент </w:t>
      </w:r>
      <w:r w:rsidR="006E489B">
        <w:rPr>
          <w:rFonts w:eastAsia="Times New Roman"/>
          <w:lang w:val="ru-RU" w:eastAsia="ru-BY"/>
        </w:rPr>
        <w:t>«</w:t>
      </w:r>
      <w:r w:rsidRPr="0080432A">
        <w:rPr>
          <w:rFonts w:eastAsia="Times New Roman"/>
          <w:lang w:eastAsia="ru-BY"/>
        </w:rPr>
        <w:t>Задание</w:t>
      </w:r>
      <w:r w:rsidR="006E489B">
        <w:rPr>
          <w:rFonts w:eastAsia="Times New Roman"/>
          <w:lang w:val="ru-RU" w:eastAsia="ru-BY"/>
        </w:rPr>
        <w:t>»</w:t>
      </w:r>
      <w:r w:rsidRPr="0080432A">
        <w:rPr>
          <w:rFonts w:eastAsia="Times New Roman"/>
          <w:lang w:eastAsia="ru-BY"/>
        </w:rPr>
        <w:t>, основным отличием от</w:t>
      </w:r>
      <w:r w:rsidR="00F34E71">
        <w:rPr>
          <w:rFonts w:eastAsia="Times New Roman"/>
          <w:lang w:val="ru-RU" w:eastAsia="ru-BY"/>
        </w:rPr>
        <w:t xml:space="preserve"> </w:t>
      </w:r>
      <w:r w:rsidRPr="0080432A">
        <w:rPr>
          <w:rFonts w:eastAsia="Times New Roman"/>
          <w:lang w:eastAsia="ru-BY"/>
        </w:rPr>
        <w:t>предыдущего элемента является возможность организовать взаимную</w:t>
      </w:r>
      <w:r w:rsidR="00F34E71">
        <w:rPr>
          <w:rFonts w:eastAsia="Times New Roman"/>
          <w:lang w:val="ru-RU" w:eastAsia="ru-BY"/>
        </w:rPr>
        <w:t xml:space="preserve"> </w:t>
      </w:r>
      <w:r w:rsidRPr="0080432A">
        <w:rPr>
          <w:rFonts w:eastAsia="Times New Roman"/>
          <w:lang w:eastAsia="ru-BY"/>
        </w:rPr>
        <w:t>оценку студенческих работ самими студентами.</w:t>
      </w:r>
    </w:p>
    <w:p w14:paraId="1EB31841" w14:textId="72C7459E" w:rsidR="0080432A" w:rsidRDefault="0080432A" w:rsidP="0080432A">
      <w:pPr>
        <w:ind w:firstLine="709"/>
        <w:jc w:val="both"/>
        <w:rPr>
          <w:rFonts w:eastAsia="Times New Roman"/>
          <w:lang w:eastAsia="ru-BY"/>
        </w:rPr>
      </w:pPr>
      <w:r w:rsidRPr="0080432A">
        <w:rPr>
          <w:rFonts w:eastAsia="Times New Roman"/>
          <w:lang w:eastAsia="ru-BY"/>
        </w:rPr>
        <w:t>Тест позволяет создавать наборы тестовых заданий. Тестовые задания</w:t>
      </w:r>
      <w:r w:rsidR="007F4DBA">
        <w:rPr>
          <w:rFonts w:eastAsia="Times New Roman"/>
          <w:lang w:val="ru-RU" w:eastAsia="ru-BY"/>
        </w:rPr>
        <w:t xml:space="preserve"> </w:t>
      </w:r>
      <w:r w:rsidRPr="0080432A">
        <w:rPr>
          <w:rFonts w:eastAsia="Times New Roman"/>
          <w:lang w:eastAsia="ru-BY"/>
        </w:rPr>
        <w:t>могут быть с несколькими вариантами ответов, с выбором верно</w:t>
      </w:r>
      <w:r w:rsidR="00620751">
        <w:rPr>
          <w:rFonts w:eastAsia="Times New Roman"/>
          <w:lang w:val="ru-RU" w:eastAsia="ru-BY"/>
        </w:rPr>
        <w:t xml:space="preserve"> (</w:t>
      </w:r>
      <w:r w:rsidRPr="0080432A">
        <w:rPr>
          <w:rFonts w:eastAsia="Times New Roman"/>
          <w:lang w:eastAsia="ru-BY"/>
        </w:rPr>
        <w:t>неверно</w:t>
      </w:r>
      <w:r w:rsidR="00620751">
        <w:rPr>
          <w:rFonts w:eastAsia="Times New Roman"/>
          <w:lang w:val="ru-RU" w:eastAsia="ru-BY"/>
        </w:rPr>
        <w:t>)</w:t>
      </w:r>
      <w:r w:rsidRPr="0080432A">
        <w:rPr>
          <w:rFonts w:eastAsia="Times New Roman"/>
          <w:lang w:eastAsia="ru-BY"/>
        </w:rPr>
        <w:t>, предполагающие короткий текстовый ответ, на соответствие, эссе</w:t>
      </w:r>
      <w:r w:rsidR="007F4DBA">
        <w:rPr>
          <w:rFonts w:eastAsia="Times New Roman"/>
          <w:lang w:val="ru-RU" w:eastAsia="ru-BY"/>
        </w:rPr>
        <w:t xml:space="preserve"> </w:t>
      </w:r>
      <w:r w:rsidRPr="0080432A">
        <w:rPr>
          <w:rFonts w:eastAsia="Times New Roman"/>
          <w:lang w:eastAsia="ru-BY"/>
        </w:rPr>
        <w:t>и др. Все вопросы хранятся в базе данных и могут быть в последствии</w:t>
      </w:r>
      <w:r w:rsidR="007F4DBA">
        <w:rPr>
          <w:rFonts w:eastAsia="Times New Roman"/>
          <w:lang w:val="ru-RU" w:eastAsia="ru-BY"/>
        </w:rPr>
        <w:t xml:space="preserve"> </w:t>
      </w:r>
      <w:r w:rsidRPr="0080432A">
        <w:rPr>
          <w:rFonts w:eastAsia="Times New Roman"/>
          <w:lang w:eastAsia="ru-BY"/>
        </w:rPr>
        <w:t>использованы снова в этом же курсе (или в других). Тесты могут быть</w:t>
      </w:r>
      <w:r w:rsidR="007F4DBA">
        <w:rPr>
          <w:rFonts w:eastAsia="Times New Roman"/>
          <w:lang w:val="ru-RU" w:eastAsia="ru-BY"/>
        </w:rPr>
        <w:t xml:space="preserve"> </w:t>
      </w:r>
      <w:r w:rsidRPr="0080432A">
        <w:rPr>
          <w:rFonts w:eastAsia="Times New Roman"/>
          <w:lang w:eastAsia="ru-BY"/>
        </w:rPr>
        <w:t>обучающими (показывать правильные ответы) или контрольными</w:t>
      </w:r>
      <w:r w:rsidR="007F4DBA">
        <w:rPr>
          <w:rFonts w:eastAsia="Times New Roman"/>
          <w:lang w:val="ru-RU" w:eastAsia="ru-BY"/>
        </w:rPr>
        <w:t xml:space="preserve"> </w:t>
      </w:r>
      <w:r w:rsidRPr="0080432A">
        <w:rPr>
          <w:rFonts w:eastAsia="Times New Roman"/>
          <w:lang w:eastAsia="ru-BY"/>
        </w:rPr>
        <w:t>(сообщать только оценку).</w:t>
      </w:r>
    </w:p>
    <w:p w14:paraId="3B4F099C" w14:textId="69B2ED0D" w:rsidR="0080432A" w:rsidRDefault="0080432A" w:rsidP="0080432A">
      <w:pPr>
        <w:ind w:firstLine="709"/>
        <w:jc w:val="both"/>
        <w:rPr>
          <w:rFonts w:eastAsia="Times New Roman"/>
          <w:lang w:eastAsia="ru-BY"/>
        </w:rPr>
      </w:pPr>
      <w:r w:rsidRPr="0080432A">
        <w:rPr>
          <w:rFonts w:eastAsia="Times New Roman"/>
          <w:i/>
          <w:iCs/>
          <w:lang w:eastAsia="ru-BY"/>
        </w:rPr>
        <w:lastRenderedPageBreak/>
        <w:t>Wiki</w:t>
      </w:r>
      <w:r w:rsidRPr="0080432A">
        <w:rPr>
          <w:rFonts w:eastAsia="Times New Roman"/>
          <w:lang w:eastAsia="ru-BY"/>
        </w:rPr>
        <w:t xml:space="preserve"> делает возможной совместную групповую работу обучаемых над</w:t>
      </w:r>
      <w:r w:rsidR="00C71A8A">
        <w:rPr>
          <w:rFonts w:eastAsia="Times New Roman"/>
          <w:lang w:val="ru-RU" w:eastAsia="ru-BY"/>
        </w:rPr>
        <w:t xml:space="preserve"> </w:t>
      </w:r>
      <w:r w:rsidRPr="0080432A">
        <w:rPr>
          <w:rFonts w:eastAsia="Times New Roman"/>
          <w:lang w:eastAsia="ru-BY"/>
        </w:rPr>
        <w:t xml:space="preserve">документами. Любой участник курса может редактировать </w:t>
      </w:r>
      <w:r w:rsidRPr="0080432A">
        <w:rPr>
          <w:rFonts w:eastAsia="Times New Roman"/>
          <w:i/>
          <w:iCs/>
          <w:lang w:eastAsia="ru-BY"/>
        </w:rPr>
        <w:t>wiki</w:t>
      </w:r>
      <w:r w:rsidRPr="0080432A">
        <w:rPr>
          <w:rFonts w:eastAsia="Times New Roman"/>
          <w:lang w:eastAsia="ru-BY"/>
        </w:rPr>
        <w:t>-статьи.</w:t>
      </w:r>
      <w:r w:rsidR="00C71A8A">
        <w:rPr>
          <w:rFonts w:eastAsia="Times New Roman"/>
          <w:lang w:val="ru-RU" w:eastAsia="ru-BY"/>
        </w:rPr>
        <w:t xml:space="preserve"> </w:t>
      </w:r>
      <w:r w:rsidRPr="0080432A">
        <w:rPr>
          <w:rFonts w:eastAsia="Times New Roman"/>
          <w:lang w:eastAsia="ru-BY"/>
        </w:rPr>
        <w:t xml:space="preserve">Все правки </w:t>
      </w:r>
      <w:r w:rsidRPr="0080432A">
        <w:rPr>
          <w:rFonts w:eastAsia="Times New Roman"/>
          <w:i/>
          <w:iCs/>
          <w:lang w:eastAsia="ru-BY"/>
        </w:rPr>
        <w:t>wiki</w:t>
      </w:r>
      <w:r w:rsidRPr="0080432A">
        <w:rPr>
          <w:rFonts w:eastAsia="Times New Roman"/>
          <w:lang w:eastAsia="ru-BY"/>
        </w:rPr>
        <w:t>-статей хранятся в базе данных, можно запрашивать</w:t>
      </w:r>
      <w:r w:rsidR="001032CF">
        <w:rPr>
          <w:rFonts w:eastAsia="Times New Roman"/>
          <w:lang w:val="ru-RU" w:eastAsia="ru-BY"/>
        </w:rPr>
        <w:t xml:space="preserve"> </w:t>
      </w:r>
      <w:r w:rsidRPr="0080432A">
        <w:rPr>
          <w:rFonts w:eastAsia="Times New Roman"/>
          <w:lang w:eastAsia="ru-BY"/>
        </w:rPr>
        <w:t>любой прошлый вариант статьи или для сравнения разницу между</w:t>
      </w:r>
      <w:r w:rsidR="001032CF">
        <w:rPr>
          <w:rFonts w:eastAsia="Times New Roman"/>
          <w:lang w:val="ru-RU" w:eastAsia="ru-BY"/>
        </w:rPr>
        <w:t xml:space="preserve"> </w:t>
      </w:r>
      <w:r w:rsidRPr="0080432A">
        <w:rPr>
          <w:rFonts w:eastAsia="Times New Roman"/>
          <w:lang w:eastAsia="ru-BY"/>
        </w:rPr>
        <w:t>любыми двумя прошлыми вариантами статей с помощью ссылки</w:t>
      </w:r>
      <w:r w:rsidR="001032CF">
        <w:rPr>
          <w:rFonts w:eastAsia="Times New Roman"/>
          <w:lang w:val="ru-RU" w:eastAsia="ru-BY"/>
        </w:rPr>
        <w:t xml:space="preserve"> «</w:t>
      </w:r>
      <w:r w:rsidRPr="0080432A">
        <w:rPr>
          <w:rFonts w:eastAsia="Times New Roman"/>
          <w:lang w:eastAsia="ru-BY"/>
        </w:rPr>
        <w:t>Последние правки</w:t>
      </w:r>
      <w:r w:rsidR="001032CF">
        <w:rPr>
          <w:rFonts w:eastAsia="Times New Roman"/>
          <w:lang w:val="ru-RU" w:eastAsia="ru-BY"/>
        </w:rPr>
        <w:t>»</w:t>
      </w:r>
      <w:r w:rsidRPr="0080432A">
        <w:rPr>
          <w:rFonts w:eastAsia="Times New Roman"/>
          <w:lang w:eastAsia="ru-BY"/>
        </w:rPr>
        <w:t xml:space="preserve">. Используя инструментарий </w:t>
      </w:r>
      <w:r w:rsidRPr="00294E40">
        <w:rPr>
          <w:rFonts w:eastAsia="Times New Roman"/>
          <w:i/>
          <w:iCs/>
          <w:lang w:eastAsia="ru-BY"/>
        </w:rPr>
        <w:t>Wiki</w:t>
      </w:r>
      <w:r w:rsidRPr="0080432A">
        <w:rPr>
          <w:rFonts w:eastAsia="Times New Roman"/>
          <w:lang w:eastAsia="ru-BY"/>
        </w:rPr>
        <w:t>, обучаемые</w:t>
      </w:r>
      <w:r w:rsidR="001032CF">
        <w:rPr>
          <w:rFonts w:eastAsia="Times New Roman"/>
          <w:lang w:val="ru-RU" w:eastAsia="ru-BY"/>
        </w:rPr>
        <w:t xml:space="preserve"> </w:t>
      </w:r>
      <w:r w:rsidRPr="0080432A">
        <w:rPr>
          <w:rFonts w:eastAsia="Times New Roman"/>
          <w:lang w:eastAsia="ru-BY"/>
        </w:rPr>
        <w:t xml:space="preserve">работают вместе над редактированием одной </w:t>
      </w:r>
      <w:r w:rsidRPr="007C4919">
        <w:rPr>
          <w:rFonts w:eastAsia="Times New Roman"/>
          <w:i/>
          <w:iCs/>
          <w:lang w:eastAsia="ru-BY"/>
        </w:rPr>
        <w:t>wiki</w:t>
      </w:r>
      <w:r w:rsidRPr="0080432A">
        <w:rPr>
          <w:rFonts w:eastAsia="Times New Roman"/>
          <w:lang w:eastAsia="ru-BY"/>
        </w:rPr>
        <w:t>-статьи, обновлением</w:t>
      </w:r>
      <w:r w:rsidR="001032CF">
        <w:rPr>
          <w:rFonts w:eastAsia="Times New Roman"/>
          <w:lang w:val="ru-RU" w:eastAsia="ru-BY"/>
        </w:rPr>
        <w:t xml:space="preserve"> </w:t>
      </w:r>
      <w:r w:rsidRPr="0080432A">
        <w:rPr>
          <w:rFonts w:eastAsia="Times New Roman"/>
          <w:lang w:eastAsia="ru-BY"/>
        </w:rPr>
        <w:t xml:space="preserve">и изменением ее содержания. Редактор, встроенный в </w:t>
      </w:r>
      <w:r w:rsidRPr="004730C1">
        <w:rPr>
          <w:rFonts w:eastAsia="Times New Roman"/>
          <w:i/>
          <w:iCs/>
          <w:lang w:eastAsia="ru-BY"/>
        </w:rPr>
        <w:t>Wiki</w:t>
      </w:r>
      <w:r w:rsidRPr="0080432A">
        <w:rPr>
          <w:rFonts w:eastAsia="Times New Roman"/>
          <w:lang w:eastAsia="ru-BY"/>
        </w:rPr>
        <w:t>, позволяет</w:t>
      </w:r>
      <w:r w:rsidR="001032CF">
        <w:rPr>
          <w:rFonts w:eastAsia="Times New Roman"/>
          <w:lang w:val="ru-RU" w:eastAsia="ru-BY"/>
        </w:rPr>
        <w:t xml:space="preserve"> </w:t>
      </w:r>
      <w:r w:rsidRPr="0080432A">
        <w:rPr>
          <w:rFonts w:eastAsia="Times New Roman"/>
          <w:lang w:eastAsia="ru-BY"/>
        </w:rPr>
        <w:t>вставлять в текст статьи таблицы, рисунки и формулы. В зависимости от</w:t>
      </w:r>
      <w:r w:rsidR="001032CF">
        <w:rPr>
          <w:rFonts w:eastAsia="Times New Roman"/>
          <w:lang w:val="ru-RU" w:eastAsia="ru-BY"/>
        </w:rPr>
        <w:t xml:space="preserve"> </w:t>
      </w:r>
      <w:r w:rsidRPr="0080432A">
        <w:rPr>
          <w:rFonts w:eastAsia="Times New Roman"/>
          <w:lang w:eastAsia="ru-BY"/>
        </w:rPr>
        <w:t xml:space="preserve">настроек групповой работы </w:t>
      </w:r>
      <w:r w:rsidRPr="00F039EC">
        <w:rPr>
          <w:rFonts w:eastAsia="Times New Roman"/>
          <w:i/>
          <w:iCs/>
          <w:lang w:eastAsia="ru-BY"/>
        </w:rPr>
        <w:t>Moodle</w:t>
      </w:r>
      <w:r w:rsidRPr="0080432A">
        <w:rPr>
          <w:rFonts w:eastAsia="Times New Roman"/>
          <w:lang w:eastAsia="ru-BY"/>
        </w:rPr>
        <w:t xml:space="preserve"> может включать в себя двенадцать</w:t>
      </w:r>
      <w:r w:rsidR="001032CF">
        <w:rPr>
          <w:rFonts w:eastAsia="Times New Roman"/>
          <w:lang w:val="ru-RU" w:eastAsia="ru-BY"/>
        </w:rPr>
        <w:t xml:space="preserve"> </w:t>
      </w:r>
      <w:r w:rsidRPr="0080432A">
        <w:rPr>
          <w:rFonts w:eastAsia="Times New Roman"/>
          <w:lang w:eastAsia="ru-BY"/>
        </w:rPr>
        <w:t xml:space="preserve">различных </w:t>
      </w:r>
      <w:r w:rsidRPr="003B5F70">
        <w:rPr>
          <w:rFonts w:eastAsia="Times New Roman"/>
          <w:i/>
          <w:iCs/>
          <w:lang w:eastAsia="ru-BY"/>
        </w:rPr>
        <w:t>wiki</w:t>
      </w:r>
      <w:r w:rsidRPr="0080432A">
        <w:rPr>
          <w:rFonts w:eastAsia="Times New Roman"/>
          <w:lang w:eastAsia="ru-BY"/>
        </w:rPr>
        <w:t>-редакторов. При коллективной работе преподаватель,</w:t>
      </w:r>
      <w:r w:rsidR="001032CF">
        <w:rPr>
          <w:rFonts w:eastAsia="Times New Roman"/>
          <w:lang w:val="ru-RU" w:eastAsia="ru-BY"/>
        </w:rPr>
        <w:t xml:space="preserve"> </w:t>
      </w:r>
      <w:r w:rsidRPr="0080432A">
        <w:rPr>
          <w:rFonts w:eastAsia="Times New Roman"/>
          <w:lang w:eastAsia="ru-BY"/>
        </w:rPr>
        <w:t xml:space="preserve">используя функцию </w:t>
      </w:r>
      <w:r w:rsidR="00731593">
        <w:rPr>
          <w:rFonts w:eastAsia="Times New Roman"/>
          <w:lang w:val="ru-RU" w:eastAsia="ru-BY"/>
        </w:rPr>
        <w:t>«</w:t>
      </w:r>
      <w:r w:rsidRPr="0080432A">
        <w:rPr>
          <w:rFonts w:eastAsia="Times New Roman"/>
          <w:lang w:eastAsia="ru-BY"/>
        </w:rPr>
        <w:t>История</w:t>
      </w:r>
      <w:r w:rsidR="00731593">
        <w:rPr>
          <w:rFonts w:eastAsia="Times New Roman"/>
          <w:lang w:val="ru-RU" w:eastAsia="ru-BY"/>
        </w:rPr>
        <w:t>»</w:t>
      </w:r>
      <w:r w:rsidRPr="0080432A">
        <w:rPr>
          <w:rFonts w:eastAsia="Times New Roman"/>
          <w:lang w:eastAsia="ru-BY"/>
        </w:rPr>
        <w:t>, может отследить вклад каждого участника</w:t>
      </w:r>
      <w:r w:rsidR="001032CF">
        <w:rPr>
          <w:rFonts w:eastAsia="Times New Roman"/>
          <w:lang w:val="ru-RU" w:eastAsia="ru-BY"/>
        </w:rPr>
        <w:t xml:space="preserve"> </w:t>
      </w:r>
      <w:r w:rsidRPr="0080432A">
        <w:rPr>
          <w:rFonts w:eastAsia="Times New Roman"/>
          <w:lang w:eastAsia="ru-BY"/>
        </w:rPr>
        <w:t>в создании статьи и оценить его.</w:t>
      </w:r>
    </w:p>
    <w:p w14:paraId="5AFCA3C1" w14:textId="7ADD4362" w:rsidR="0080432A" w:rsidRDefault="0080432A" w:rsidP="0080432A">
      <w:pPr>
        <w:ind w:firstLine="709"/>
        <w:jc w:val="both"/>
        <w:rPr>
          <w:rFonts w:eastAsia="Times New Roman"/>
          <w:lang w:eastAsia="ru-BY"/>
        </w:rPr>
      </w:pPr>
      <w:r w:rsidRPr="0080432A">
        <w:rPr>
          <w:rFonts w:eastAsia="Times New Roman"/>
          <w:lang w:eastAsia="ru-BY"/>
        </w:rPr>
        <w:t>Глоссарий позволяет создавать и редактировать список определений,</w:t>
      </w:r>
      <w:r w:rsidR="00E93B55">
        <w:rPr>
          <w:rFonts w:eastAsia="Times New Roman"/>
          <w:lang w:val="ru-RU" w:eastAsia="ru-BY"/>
        </w:rPr>
        <w:t xml:space="preserve"> </w:t>
      </w:r>
      <w:r w:rsidRPr="0080432A">
        <w:rPr>
          <w:rFonts w:eastAsia="Times New Roman"/>
          <w:lang w:eastAsia="ru-BY"/>
        </w:rPr>
        <w:t>как в словаре. Наличие глоссария, объясняющего ключевые термины,</w:t>
      </w:r>
      <w:r w:rsidR="00E93B55">
        <w:rPr>
          <w:rFonts w:eastAsia="Times New Roman"/>
          <w:lang w:val="ru-RU" w:eastAsia="ru-BY"/>
        </w:rPr>
        <w:t xml:space="preserve"> </w:t>
      </w:r>
      <w:r w:rsidR="000E3D64">
        <w:rPr>
          <w:rFonts w:eastAsia="Times New Roman"/>
          <w:lang w:val="ru-RU" w:eastAsia="ru-BY"/>
        </w:rPr>
        <w:t>употреблённые</w:t>
      </w:r>
      <w:r w:rsidRPr="0080432A">
        <w:rPr>
          <w:rFonts w:eastAsia="Times New Roman"/>
          <w:lang w:eastAsia="ru-BY"/>
        </w:rPr>
        <w:t xml:space="preserve"> в учебном курсе, просто необходимо в условиях</w:t>
      </w:r>
      <w:r w:rsidR="00E93B55">
        <w:rPr>
          <w:rFonts w:eastAsia="Times New Roman"/>
          <w:lang w:val="ru-RU" w:eastAsia="ru-BY"/>
        </w:rPr>
        <w:t xml:space="preserve"> </w:t>
      </w:r>
      <w:r w:rsidRPr="0080432A">
        <w:rPr>
          <w:rFonts w:eastAsia="Times New Roman"/>
          <w:lang w:eastAsia="ru-BY"/>
        </w:rPr>
        <w:t xml:space="preserve">внеаудиторной самостоятельной работы. Элемент </w:t>
      </w:r>
      <w:r w:rsidR="00D02DFE">
        <w:rPr>
          <w:rFonts w:eastAsia="Times New Roman"/>
          <w:lang w:val="ru-RU" w:eastAsia="ru-BY"/>
        </w:rPr>
        <w:t>«</w:t>
      </w:r>
      <w:r w:rsidRPr="0080432A">
        <w:rPr>
          <w:rFonts w:eastAsia="Times New Roman"/>
          <w:lang w:eastAsia="ru-BY"/>
        </w:rPr>
        <w:t>Глоссарий</w:t>
      </w:r>
      <w:r w:rsidR="00D02DFE">
        <w:rPr>
          <w:rFonts w:eastAsia="Times New Roman"/>
          <w:lang w:val="ru-RU" w:eastAsia="ru-BY"/>
        </w:rPr>
        <w:t>»</w:t>
      </w:r>
      <w:r w:rsidRPr="0080432A">
        <w:rPr>
          <w:rFonts w:eastAsia="Times New Roman"/>
          <w:lang w:eastAsia="ru-BY"/>
        </w:rPr>
        <w:t xml:space="preserve"> облегчает</w:t>
      </w:r>
      <w:r w:rsidR="00E93B55">
        <w:rPr>
          <w:rFonts w:eastAsia="Times New Roman"/>
          <w:lang w:val="ru-RU" w:eastAsia="ru-BY"/>
        </w:rPr>
        <w:t xml:space="preserve"> </w:t>
      </w:r>
      <w:r w:rsidRPr="0080432A">
        <w:rPr>
          <w:rFonts w:eastAsia="Times New Roman"/>
          <w:lang w:eastAsia="ru-BY"/>
        </w:rPr>
        <w:t>преподавателю задачу создания подобного словаря терминов. В виде</w:t>
      </w:r>
      <w:r w:rsidR="00E93B55">
        <w:rPr>
          <w:rFonts w:eastAsia="Times New Roman"/>
          <w:lang w:val="ru-RU" w:eastAsia="ru-BY"/>
        </w:rPr>
        <w:t xml:space="preserve"> </w:t>
      </w:r>
      <w:r w:rsidRPr="0080432A">
        <w:rPr>
          <w:rFonts w:eastAsia="Times New Roman"/>
          <w:lang w:eastAsia="ru-BY"/>
        </w:rPr>
        <w:t>глоссария можно организовать также персоналий. Глоссарий может</w:t>
      </w:r>
      <w:r w:rsidR="00E93B55">
        <w:rPr>
          <w:rFonts w:eastAsia="Times New Roman"/>
          <w:lang w:val="ru-RU" w:eastAsia="ru-BY"/>
        </w:rPr>
        <w:t xml:space="preserve"> </w:t>
      </w:r>
      <w:r w:rsidRPr="0080432A">
        <w:rPr>
          <w:rFonts w:eastAsia="Times New Roman"/>
          <w:lang w:eastAsia="ru-BY"/>
        </w:rPr>
        <w:t>быть открыт для создания новых записей (статей), не только для</w:t>
      </w:r>
      <w:r w:rsidR="00E93B55">
        <w:rPr>
          <w:rFonts w:eastAsia="Times New Roman"/>
          <w:lang w:val="ru-RU" w:eastAsia="ru-BY"/>
        </w:rPr>
        <w:t xml:space="preserve"> </w:t>
      </w:r>
      <w:r w:rsidRPr="0080432A">
        <w:rPr>
          <w:rFonts w:eastAsia="Times New Roman"/>
          <w:lang w:eastAsia="ru-BY"/>
        </w:rPr>
        <w:t>преподавателя, но и для обучающихся.</w:t>
      </w:r>
    </w:p>
    <w:p w14:paraId="136EB0BD" w14:textId="5090B57E" w:rsidR="001F7095" w:rsidRPr="00F32832" w:rsidRDefault="0080432A" w:rsidP="0080432A">
      <w:pPr>
        <w:ind w:firstLine="709"/>
        <w:jc w:val="both"/>
        <w:rPr>
          <w:rFonts w:eastAsia="Times New Roman"/>
          <w:lang w:val="ru-RU" w:eastAsia="ru-BY"/>
        </w:rPr>
      </w:pPr>
      <w:r w:rsidRPr="0080432A">
        <w:rPr>
          <w:rFonts w:eastAsia="Times New Roman"/>
          <w:lang w:eastAsia="ru-BY"/>
        </w:rPr>
        <w:t>Форум используется для организации дискуссии и группируются по</w:t>
      </w:r>
      <w:r w:rsidR="00033890">
        <w:rPr>
          <w:rFonts w:eastAsia="Times New Roman"/>
          <w:lang w:val="ru-RU" w:eastAsia="ru-BY"/>
        </w:rPr>
        <w:t xml:space="preserve"> </w:t>
      </w:r>
      <w:r w:rsidRPr="0080432A">
        <w:rPr>
          <w:rFonts w:eastAsia="Times New Roman"/>
          <w:lang w:eastAsia="ru-BY"/>
        </w:rPr>
        <w:t>темам. После создания темы каждый участник дискуссии может</w:t>
      </w:r>
      <w:r w:rsidR="00033890">
        <w:rPr>
          <w:rFonts w:eastAsia="Times New Roman"/>
          <w:lang w:val="ru-RU" w:eastAsia="ru-BY"/>
        </w:rPr>
        <w:t xml:space="preserve"> </w:t>
      </w:r>
      <w:r w:rsidRPr="0080432A">
        <w:rPr>
          <w:rFonts w:eastAsia="Times New Roman"/>
          <w:lang w:eastAsia="ru-BY"/>
        </w:rPr>
        <w:t>добавить к ней свой ответ или прокомментировать уже имеющиеся</w:t>
      </w:r>
      <w:r w:rsidR="00033890">
        <w:rPr>
          <w:rFonts w:eastAsia="Times New Roman"/>
          <w:lang w:val="ru-RU" w:eastAsia="ru-BY"/>
        </w:rPr>
        <w:t xml:space="preserve"> </w:t>
      </w:r>
      <w:r w:rsidRPr="0080432A">
        <w:rPr>
          <w:rFonts w:eastAsia="Times New Roman"/>
          <w:lang w:eastAsia="ru-BY"/>
        </w:rPr>
        <w:t>ответы. Для того чтобы вступить в дискуссию, пользователь может</w:t>
      </w:r>
      <w:r w:rsidR="00033890">
        <w:rPr>
          <w:rFonts w:eastAsia="Times New Roman"/>
          <w:lang w:val="ru-RU" w:eastAsia="ru-BY"/>
        </w:rPr>
        <w:t xml:space="preserve"> </w:t>
      </w:r>
      <w:r w:rsidRPr="0080432A">
        <w:rPr>
          <w:rFonts w:eastAsia="Times New Roman"/>
          <w:lang w:eastAsia="ru-BY"/>
        </w:rPr>
        <w:t>просто просмотреть темы дискуссий и ответы, которые предлагаются</w:t>
      </w:r>
      <w:r w:rsidR="00033890">
        <w:rPr>
          <w:rFonts w:eastAsia="Times New Roman"/>
          <w:lang w:val="ru-RU" w:eastAsia="ru-BY"/>
        </w:rPr>
        <w:t xml:space="preserve"> </w:t>
      </w:r>
      <w:r w:rsidRPr="0080432A">
        <w:rPr>
          <w:rFonts w:eastAsia="Times New Roman"/>
          <w:lang w:eastAsia="ru-BY"/>
        </w:rPr>
        <w:t>другими. Это особенно удобно для новых членов группы, для быстрого</w:t>
      </w:r>
      <w:r w:rsidR="00033890">
        <w:rPr>
          <w:rFonts w:eastAsia="Times New Roman"/>
          <w:lang w:val="ru-RU" w:eastAsia="ru-BY"/>
        </w:rPr>
        <w:t xml:space="preserve"> </w:t>
      </w:r>
      <w:r w:rsidRPr="0080432A">
        <w:rPr>
          <w:rFonts w:eastAsia="Times New Roman"/>
          <w:lang w:eastAsia="ru-BY"/>
        </w:rPr>
        <w:t>освоения основных задач, над которыми работает группа. История</w:t>
      </w:r>
      <w:r w:rsidR="00033890">
        <w:rPr>
          <w:rFonts w:eastAsia="Times New Roman"/>
          <w:lang w:val="ru-RU" w:eastAsia="ru-BY"/>
        </w:rPr>
        <w:t xml:space="preserve"> </w:t>
      </w:r>
      <w:r w:rsidRPr="0080432A">
        <w:rPr>
          <w:rFonts w:eastAsia="Times New Roman"/>
          <w:lang w:eastAsia="ru-BY"/>
        </w:rPr>
        <w:t>обсуждения этих проблем сохраняется в базе данных. Пользователь</w:t>
      </w:r>
      <w:r w:rsidR="00033890">
        <w:rPr>
          <w:rFonts w:eastAsia="Times New Roman"/>
          <w:lang w:val="ru-RU" w:eastAsia="ru-BY"/>
        </w:rPr>
        <w:t xml:space="preserve"> </w:t>
      </w:r>
      <w:r w:rsidRPr="0080432A">
        <w:rPr>
          <w:rFonts w:eastAsia="Times New Roman"/>
          <w:lang w:eastAsia="ru-BY"/>
        </w:rPr>
        <w:t>также может сыграть и более активную роль в обсуждении, предлагая</w:t>
      </w:r>
      <w:r w:rsidR="00033890">
        <w:rPr>
          <w:rFonts w:eastAsia="Times New Roman"/>
          <w:lang w:val="ru-RU" w:eastAsia="ru-BY"/>
        </w:rPr>
        <w:t xml:space="preserve"> </w:t>
      </w:r>
      <w:r w:rsidRPr="0080432A">
        <w:rPr>
          <w:rFonts w:eastAsia="Times New Roman"/>
          <w:lang w:eastAsia="ru-BY"/>
        </w:rPr>
        <w:t>свои варианты ответов, комментарии и новые темы для обсуждения</w:t>
      </w:r>
      <w:r w:rsidR="00F81AA0">
        <w:rPr>
          <w:rFonts w:eastAsia="Times New Roman"/>
          <w:lang w:val="ru-RU" w:eastAsia="ru-BY"/>
        </w:rPr>
        <w:t>.</w:t>
      </w:r>
    </w:p>
    <w:p w14:paraId="72B15C78" w14:textId="029E4B5D" w:rsidR="002D52DD" w:rsidRDefault="00087C53" w:rsidP="002D52DD">
      <w:pPr>
        <w:ind w:firstLine="709"/>
        <w:jc w:val="both"/>
      </w:pPr>
      <w:r w:rsidRPr="002D52DD">
        <w:rPr>
          <w:rStyle w:val="markedcontent"/>
        </w:rPr>
        <w:t xml:space="preserve">В каждом электронном курсе система </w:t>
      </w:r>
      <w:r w:rsidRPr="002D52DD">
        <w:rPr>
          <w:rStyle w:val="markedcontent"/>
          <w:i/>
          <w:iCs/>
        </w:rPr>
        <w:t>Moodle</w:t>
      </w:r>
      <w:r w:rsidRPr="002D52DD">
        <w:rPr>
          <w:rStyle w:val="markedcontent"/>
        </w:rPr>
        <w:t xml:space="preserve"> дает возможность</w:t>
      </w:r>
      <w:r w:rsidR="00EC57C5" w:rsidRPr="00EC57C5">
        <w:rPr>
          <w:lang w:val="ru-RU"/>
        </w:rPr>
        <w:t xml:space="preserve"> </w:t>
      </w:r>
      <w:r w:rsidRPr="002D52DD">
        <w:rPr>
          <w:rStyle w:val="markedcontent"/>
        </w:rPr>
        <w:t>создания нескольких форумов.</w:t>
      </w:r>
    </w:p>
    <w:p w14:paraId="588892E3" w14:textId="0E023541" w:rsidR="002D52DD" w:rsidRPr="00432F85" w:rsidRDefault="00087C53" w:rsidP="004B4F56">
      <w:pPr>
        <w:ind w:firstLine="709"/>
        <w:jc w:val="both"/>
        <w:rPr>
          <w:lang w:val="ru-RU"/>
        </w:rPr>
      </w:pPr>
      <w:r w:rsidRPr="002D52DD">
        <w:rPr>
          <w:rStyle w:val="markedcontent"/>
        </w:rPr>
        <w:t>Чат</w:t>
      </w:r>
      <w:r w:rsidR="00DA1EB2">
        <w:rPr>
          <w:rStyle w:val="markedcontent"/>
          <w:lang w:val="ru-RU"/>
        </w:rPr>
        <w:t>-</w:t>
      </w:r>
      <w:r w:rsidRPr="002D52DD">
        <w:rPr>
          <w:rStyle w:val="markedcontent"/>
        </w:rPr>
        <w:t>система предназначена для организации дискуссий и деловых игр в</w:t>
      </w:r>
      <w:r w:rsidR="00EC57C5" w:rsidRPr="00EC57C5">
        <w:rPr>
          <w:lang w:val="ru-RU"/>
        </w:rPr>
        <w:t xml:space="preserve"> </w:t>
      </w:r>
      <w:r w:rsidRPr="002D52DD">
        <w:rPr>
          <w:rStyle w:val="markedcontent"/>
        </w:rPr>
        <w:t>режиме реального времени. Пользователи системы имеют возможность</w:t>
      </w:r>
      <w:r w:rsidR="00EC57C5" w:rsidRPr="00EC57C5">
        <w:rPr>
          <w:lang w:val="ru-RU"/>
        </w:rPr>
        <w:t xml:space="preserve"> </w:t>
      </w:r>
      <w:r w:rsidRPr="002D52DD">
        <w:rPr>
          <w:rStyle w:val="markedcontent"/>
        </w:rPr>
        <w:t>обмениваться текстовыми сообщениями, доступными как всем</w:t>
      </w:r>
      <w:r w:rsidR="00EC57C5" w:rsidRPr="00EC57C5">
        <w:rPr>
          <w:lang w:val="ru-RU"/>
        </w:rPr>
        <w:t xml:space="preserve"> </w:t>
      </w:r>
      <w:r w:rsidRPr="002D52DD">
        <w:rPr>
          <w:rStyle w:val="markedcontent"/>
        </w:rPr>
        <w:t>участникам дискуссии, так и отдельным участникам по выбору</w:t>
      </w:r>
      <w:r w:rsidR="00432F85" w:rsidRPr="00432F85">
        <w:rPr>
          <w:rStyle w:val="markedcontent"/>
          <w:lang w:val="ru-RU"/>
        </w:rPr>
        <w:t>.</w:t>
      </w:r>
    </w:p>
    <w:p w14:paraId="3CD81AA9" w14:textId="7E7F9022" w:rsidR="002D52DD" w:rsidRPr="00432F85" w:rsidRDefault="00087C53" w:rsidP="004B4F56">
      <w:pPr>
        <w:ind w:firstLine="709"/>
        <w:jc w:val="both"/>
        <w:rPr>
          <w:lang w:val="ru-RU"/>
        </w:rPr>
      </w:pPr>
      <w:r w:rsidRPr="002D52DD">
        <w:rPr>
          <w:rStyle w:val="markedcontent"/>
        </w:rPr>
        <w:t>Форум</w:t>
      </w:r>
      <w:r w:rsidR="00DA1EB2">
        <w:rPr>
          <w:rStyle w:val="markedcontent"/>
          <w:lang w:val="ru-RU"/>
        </w:rPr>
        <w:t>-</w:t>
      </w:r>
      <w:r w:rsidRPr="002D52DD">
        <w:rPr>
          <w:rStyle w:val="markedcontent"/>
        </w:rPr>
        <w:t>система предназначена для организации дискуссий и деловых</w:t>
      </w:r>
      <w:r w:rsidR="00EC57C5" w:rsidRPr="00EC57C5">
        <w:rPr>
          <w:lang w:val="ru-RU"/>
        </w:rPr>
        <w:t xml:space="preserve"> </w:t>
      </w:r>
      <w:r w:rsidRPr="002D52DD">
        <w:rPr>
          <w:rStyle w:val="markedcontent"/>
        </w:rPr>
        <w:t>игр в асинхронном режиме, т.е. в течении длительного времени.</w:t>
      </w:r>
      <w:r w:rsidR="00EC57C5" w:rsidRPr="00EC57C5">
        <w:rPr>
          <w:lang w:val="ru-RU"/>
        </w:rPr>
        <w:t xml:space="preserve"> </w:t>
      </w:r>
      <w:r w:rsidRPr="002D52DD">
        <w:rPr>
          <w:rStyle w:val="markedcontent"/>
        </w:rPr>
        <w:t>Пользователи системы имеют возможность обмениваться текстовыми</w:t>
      </w:r>
      <w:r w:rsidR="00EC57C5" w:rsidRPr="00EC57C5">
        <w:rPr>
          <w:lang w:val="ru-RU"/>
        </w:rPr>
        <w:t xml:space="preserve"> </w:t>
      </w:r>
      <w:r w:rsidRPr="002D52DD">
        <w:rPr>
          <w:rStyle w:val="markedcontent"/>
        </w:rPr>
        <w:t>сообщениями, доступными как всем участникам дискуссии, так и</w:t>
      </w:r>
      <w:r w:rsidR="00EC57C5" w:rsidRPr="00EC57C5">
        <w:rPr>
          <w:lang w:val="ru-RU"/>
        </w:rPr>
        <w:t xml:space="preserve"> </w:t>
      </w:r>
      <w:r w:rsidRPr="002D52DD">
        <w:rPr>
          <w:rStyle w:val="markedcontent"/>
        </w:rPr>
        <w:t>отдельным участникам по выбору</w:t>
      </w:r>
      <w:r w:rsidR="00432F85" w:rsidRPr="00432F85">
        <w:rPr>
          <w:rStyle w:val="markedcontent"/>
          <w:lang w:val="ru-RU"/>
        </w:rPr>
        <w:t>.</w:t>
      </w:r>
    </w:p>
    <w:p w14:paraId="5A374696" w14:textId="0B5AD829" w:rsidR="002D52DD" w:rsidRPr="00432F85" w:rsidRDefault="00087C53" w:rsidP="004B4F56">
      <w:pPr>
        <w:ind w:firstLine="709"/>
        <w:jc w:val="both"/>
        <w:rPr>
          <w:lang w:val="ru-RU"/>
        </w:rPr>
      </w:pPr>
      <w:r w:rsidRPr="002D52DD">
        <w:rPr>
          <w:rStyle w:val="markedcontent"/>
        </w:rPr>
        <w:t>Опрос</w:t>
      </w:r>
      <w:r w:rsidR="00701278" w:rsidRPr="00701278">
        <w:rPr>
          <w:rStyle w:val="markedcontent"/>
          <w:lang w:val="ru-RU"/>
        </w:rPr>
        <w:t xml:space="preserve"> </w:t>
      </w:r>
      <w:r w:rsidR="00701278">
        <w:rPr>
          <w:rStyle w:val="markedcontent"/>
          <w:lang w:val="ru-RU"/>
        </w:rPr>
        <w:t>служит</w:t>
      </w:r>
      <w:r w:rsidRPr="002D52DD">
        <w:rPr>
          <w:rStyle w:val="markedcontent"/>
        </w:rPr>
        <w:t xml:space="preserve"> для </w:t>
      </w:r>
      <w:r w:rsidR="00604C8D">
        <w:rPr>
          <w:rStyle w:val="markedcontent"/>
          <w:lang w:val="ru-RU"/>
        </w:rPr>
        <w:t>проведения</w:t>
      </w:r>
      <w:r w:rsidRPr="002D52DD">
        <w:rPr>
          <w:rStyle w:val="markedcontent"/>
        </w:rPr>
        <w:t xml:space="preserve"> быстрых опросов и голосований. Задается вопрос</w:t>
      </w:r>
      <w:r w:rsidR="00EC57C5" w:rsidRPr="00EC57C5">
        <w:rPr>
          <w:lang w:val="ru-RU"/>
        </w:rPr>
        <w:t xml:space="preserve"> </w:t>
      </w:r>
      <w:r w:rsidRPr="002D52DD">
        <w:rPr>
          <w:rStyle w:val="markedcontent"/>
        </w:rPr>
        <w:t>и определяются несколько вариантов ответов</w:t>
      </w:r>
      <w:r w:rsidR="00432F85" w:rsidRPr="00432F85">
        <w:rPr>
          <w:rStyle w:val="markedcontent"/>
          <w:lang w:val="ru-RU"/>
        </w:rPr>
        <w:t>.</w:t>
      </w:r>
    </w:p>
    <w:p w14:paraId="5A8F7FE8" w14:textId="22185748" w:rsidR="00087C53" w:rsidRDefault="00087C53" w:rsidP="004B4F56">
      <w:pPr>
        <w:ind w:firstLine="709"/>
        <w:jc w:val="both"/>
        <w:rPr>
          <w:rStyle w:val="markedcontent"/>
          <w:lang w:val="ru-RU"/>
        </w:rPr>
      </w:pPr>
      <w:r w:rsidRPr="002D52DD">
        <w:rPr>
          <w:rStyle w:val="markedcontent"/>
        </w:rPr>
        <w:t>Анкет</w:t>
      </w:r>
      <w:r w:rsidR="00966174">
        <w:rPr>
          <w:rStyle w:val="markedcontent"/>
          <w:lang w:val="ru-RU"/>
        </w:rPr>
        <w:t>ы</w:t>
      </w:r>
      <w:r w:rsidRPr="002D52DD">
        <w:rPr>
          <w:rStyle w:val="markedcontent"/>
        </w:rPr>
        <w:t xml:space="preserve"> </w:t>
      </w:r>
      <w:r w:rsidR="00966174">
        <w:rPr>
          <w:rStyle w:val="markedcontent"/>
          <w:lang w:val="ru-RU"/>
        </w:rPr>
        <w:t>используются для сбора данных, которые могут использоваться в качестве отзывов и оценок студентов об обучении</w:t>
      </w:r>
      <w:r w:rsidR="007647F9" w:rsidRPr="002D52DD">
        <w:rPr>
          <w:rStyle w:val="markedcontent"/>
          <w:lang w:val="ru-RU"/>
        </w:rPr>
        <w:t xml:space="preserve"> [6].</w:t>
      </w:r>
    </w:p>
    <w:p w14:paraId="565B19DD" w14:textId="77B30AF0" w:rsidR="00E111E0" w:rsidRDefault="00E111E0">
      <w:pPr>
        <w:spacing w:after="160" w:line="259" w:lineRule="auto"/>
        <w:rPr>
          <w:rFonts w:eastAsia="Times New Roman"/>
          <w:lang w:val="ru-RU" w:eastAsia="ru-BY"/>
        </w:rPr>
      </w:pPr>
      <w:r>
        <w:rPr>
          <w:rFonts w:eastAsia="Times New Roman"/>
          <w:lang w:val="ru-RU" w:eastAsia="ru-BY"/>
        </w:rPr>
        <w:br w:type="page"/>
      </w:r>
    </w:p>
    <w:p w14:paraId="2AB79352" w14:textId="4E3239AA" w:rsidR="00F36FAF" w:rsidRDefault="002D4C43" w:rsidP="00E111E0">
      <w:pPr>
        <w:ind w:firstLine="709"/>
        <w:jc w:val="both"/>
      </w:pPr>
      <w:r w:rsidRPr="00893BCD">
        <w:rPr>
          <w:b/>
          <w:bCs/>
          <w:i/>
          <w:iCs/>
          <w:lang w:val="ru-RU"/>
        </w:rPr>
        <w:lastRenderedPageBreak/>
        <w:t>1.2.</w:t>
      </w:r>
      <w:r w:rsidRPr="002D4C43">
        <w:rPr>
          <w:b/>
          <w:bCs/>
          <w:i/>
          <w:iCs/>
          <w:lang w:val="ru-RU"/>
        </w:rPr>
        <w:t xml:space="preserve">4 </w:t>
      </w:r>
      <w:r w:rsidR="00E111E0" w:rsidRPr="00E111E0">
        <w:t xml:space="preserve">Контур </w:t>
      </w:r>
      <w:r w:rsidR="00E111E0">
        <w:rPr>
          <w:lang w:val="ru-RU"/>
        </w:rPr>
        <w:t>«</w:t>
      </w:r>
      <w:r w:rsidR="00E111E0" w:rsidRPr="00E111E0">
        <w:t>Управление учебным процессом</w:t>
      </w:r>
      <w:r w:rsidR="00E111E0">
        <w:rPr>
          <w:lang w:val="ru-RU"/>
        </w:rPr>
        <w:t xml:space="preserve">» системы «Галактика </w:t>
      </w:r>
      <w:r w:rsidR="00E111E0" w:rsidRPr="00706211">
        <w:rPr>
          <w:i/>
          <w:iCs/>
          <w:lang w:val="en-US"/>
        </w:rPr>
        <w:t>ERP</w:t>
      </w:r>
      <w:r w:rsidR="00E111E0">
        <w:rPr>
          <w:lang w:val="ru-RU"/>
        </w:rPr>
        <w:t>»</w:t>
      </w:r>
      <w:r w:rsidR="00E111E0" w:rsidRPr="00E111E0">
        <w:t xml:space="preserve"> является универсальным </w:t>
      </w:r>
      <w:r w:rsidR="0094328F">
        <w:rPr>
          <w:lang w:val="ru-RU"/>
        </w:rPr>
        <w:t>решением</w:t>
      </w:r>
      <w:r w:rsidR="00E111E0" w:rsidRPr="00E111E0">
        <w:rPr>
          <w:lang w:val="ru-RU"/>
        </w:rPr>
        <w:t xml:space="preserve"> </w:t>
      </w:r>
      <w:r w:rsidR="00E111E0" w:rsidRPr="00E111E0">
        <w:t>для образовательных учреждений, осуществляющих подготовку специалистов в</w:t>
      </w:r>
      <w:r w:rsidR="00E111E0" w:rsidRPr="00E111E0">
        <w:rPr>
          <w:lang w:val="ru-RU"/>
        </w:rPr>
        <w:t xml:space="preserve"> </w:t>
      </w:r>
      <w:r w:rsidR="00E111E0" w:rsidRPr="00E111E0">
        <w:t xml:space="preserve">области высшего и среднего профессионального образования, и позволяет автоматизировать процессы планирования, </w:t>
      </w:r>
      <w:r w:rsidR="0094328F">
        <w:rPr>
          <w:lang w:val="ru-RU"/>
        </w:rPr>
        <w:t>учёта</w:t>
      </w:r>
      <w:r w:rsidR="00E111E0" w:rsidRPr="00E111E0">
        <w:t>, контроля и анализа деятельности</w:t>
      </w:r>
      <w:r w:rsidR="00E111E0" w:rsidRPr="00E111E0">
        <w:rPr>
          <w:lang w:val="ru-RU"/>
        </w:rPr>
        <w:t xml:space="preserve"> </w:t>
      </w:r>
      <w:r w:rsidR="00E111E0" w:rsidRPr="00E111E0">
        <w:t>образовательного учреждения.</w:t>
      </w:r>
    </w:p>
    <w:p w14:paraId="2D23F6EC" w14:textId="100D8AB5" w:rsidR="00115C58" w:rsidRDefault="00C94B29" w:rsidP="00E111E0">
      <w:pPr>
        <w:ind w:firstLine="709"/>
        <w:jc w:val="both"/>
        <w:rPr>
          <w:lang w:val="ru-RU"/>
        </w:rPr>
      </w:pPr>
      <w:r>
        <w:rPr>
          <w:lang w:val="ru-RU"/>
        </w:rPr>
        <w:t>Данный контур состоит из следующих модулей</w:t>
      </w:r>
      <w:r w:rsidRPr="00C94B29">
        <w:rPr>
          <w:lang w:val="ru-RU"/>
        </w:rPr>
        <w:t>:</w:t>
      </w:r>
    </w:p>
    <w:p w14:paraId="728F06AF" w14:textId="46DCDF1E" w:rsidR="00C94B29" w:rsidRPr="00C94B29" w:rsidRDefault="00C94B29" w:rsidP="00C94B29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  <w:rPr>
          <w:rFonts w:eastAsia="Times New Roman"/>
          <w:lang w:val="ru-RU" w:eastAsia="ru-BY"/>
        </w:rPr>
      </w:pPr>
      <w:r>
        <w:rPr>
          <w:rFonts w:eastAsia="Times New Roman"/>
          <w:lang w:val="ru-RU" w:eastAsia="ru-BY"/>
        </w:rPr>
        <w:t>приемная кампания</w:t>
      </w:r>
      <w:r>
        <w:rPr>
          <w:rFonts w:eastAsia="Times New Roman"/>
          <w:lang w:val="en-US" w:eastAsia="ru-BY"/>
        </w:rPr>
        <w:t>;</w:t>
      </w:r>
    </w:p>
    <w:p w14:paraId="2268573E" w14:textId="183DB500" w:rsidR="00C94B29" w:rsidRPr="00C94B29" w:rsidRDefault="00C94B29" w:rsidP="00C94B29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  <w:rPr>
          <w:rFonts w:eastAsia="Times New Roman"/>
          <w:lang w:val="ru-RU" w:eastAsia="ru-BY"/>
        </w:rPr>
      </w:pPr>
      <w:r>
        <w:rPr>
          <w:rFonts w:eastAsia="Times New Roman"/>
          <w:lang w:val="ru-RU" w:eastAsia="ru-BY"/>
        </w:rPr>
        <w:t>платное обучение</w:t>
      </w:r>
      <w:r>
        <w:rPr>
          <w:rFonts w:eastAsia="Times New Roman"/>
          <w:lang w:val="en-US" w:eastAsia="ru-BY"/>
        </w:rPr>
        <w:t>;</w:t>
      </w:r>
    </w:p>
    <w:p w14:paraId="12558078" w14:textId="2881626C" w:rsidR="00C94B29" w:rsidRPr="00C94B29" w:rsidRDefault="00C94B29" w:rsidP="00C94B29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  <w:rPr>
          <w:rFonts w:eastAsia="Times New Roman"/>
          <w:lang w:val="ru-RU" w:eastAsia="ru-BY"/>
        </w:rPr>
      </w:pPr>
      <w:r>
        <w:rPr>
          <w:rFonts w:eastAsia="Times New Roman"/>
          <w:lang w:val="ru-RU" w:eastAsia="ru-BY"/>
        </w:rPr>
        <w:t>учебный процесс</w:t>
      </w:r>
      <w:r>
        <w:rPr>
          <w:rFonts w:eastAsia="Times New Roman"/>
          <w:lang w:val="en-US" w:eastAsia="ru-BY"/>
        </w:rPr>
        <w:t>;</w:t>
      </w:r>
    </w:p>
    <w:p w14:paraId="06A97F56" w14:textId="1A21DED2" w:rsidR="00C94B29" w:rsidRPr="00C94B29" w:rsidRDefault="00C94B29" w:rsidP="00C94B29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  <w:rPr>
          <w:rFonts w:eastAsia="Times New Roman"/>
          <w:lang w:val="ru-RU" w:eastAsia="ru-BY"/>
        </w:rPr>
      </w:pPr>
      <w:r>
        <w:rPr>
          <w:rFonts w:eastAsia="Times New Roman"/>
          <w:lang w:val="ru-RU" w:eastAsia="ru-BY"/>
        </w:rPr>
        <w:t>управление контингентом студентов</w:t>
      </w:r>
      <w:r>
        <w:rPr>
          <w:rFonts w:eastAsia="Times New Roman"/>
          <w:lang w:val="en-US" w:eastAsia="ru-BY"/>
        </w:rPr>
        <w:t>;</w:t>
      </w:r>
    </w:p>
    <w:p w14:paraId="206DE446" w14:textId="7301E55A" w:rsidR="00C94B29" w:rsidRPr="00C94B29" w:rsidRDefault="00C94B29" w:rsidP="00C94B29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  <w:rPr>
          <w:rFonts w:eastAsia="Times New Roman"/>
          <w:lang w:val="ru-RU" w:eastAsia="ru-BY"/>
        </w:rPr>
      </w:pPr>
      <w:r>
        <w:rPr>
          <w:rFonts w:eastAsia="Times New Roman"/>
          <w:lang w:val="ru-RU" w:eastAsia="ru-BY"/>
        </w:rPr>
        <w:t>учёт успеваемости студентов</w:t>
      </w:r>
      <w:r>
        <w:rPr>
          <w:rFonts w:eastAsia="Times New Roman"/>
          <w:lang w:val="en-US" w:eastAsia="ru-BY"/>
        </w:rPr>
        <w:t>.</w:t>
      </w:r>
    </w:p>
    <w:p w14:paraId="2AC89865" w14:textId="683CB51D" w:rsidR="00C94B29" w:rsidRDefault="002B1E68" w:rsidP="002B1E68">
      <w:pPr>
        <w:pStyle w:val="a8"/>
        <w:ind w:left="0" w:firstLine="709"/>
        <w:jc w:val="both"/>
        <w:rPr>
          <w:rFonts w:eastAsia="Times New Roman"/>
          <w:lang w:val="ru-RU" w:eastAsia="ru-BY"/>
        </w:rPr>
      </w:pPr>
      <w:r>
        <w:rPr>
          <w:rFonts w:eastAsia="Times New Roman"/>
          <w:lang w:val="ru-RU" w:eastAsia="ru-BY"/>
        </w:rPr>
        <w:t>Далее будет описан функционал тех модулей, назначение которых сопоставимо с предметной областью данной дипломной работы</w:t>
      </w:r>
      <w:r w:rsidRPr="002B1E68">
        <w:rPr>
          <w:rFonts w:eastAsia="Times New Roman"/>
          <w:lang w:val="ru-RU" w:eastAsia="ru-BY"/>
        </w:rPr>
        <w:t>.</w:t>
      </w:r>
    </w:p>
    <w:p w14:paraId="7E25910C" w14:textId="77777777" w:rsidR="00E61A11" w:rsidRDefault="008B1CA8" w:rsidP="00E61A11">
      <w:pPr>
        <w:pStyle w:val="a8"/>
        <w:ind w:left="0" w:firstLine="709"/>
        <w:jc w:val="both"/>
        <w:rPr>
          <w:rStyle w:val="markedcontent"/>
          <w:lang w:val="ru-RU"/>
        </w:rPr>
      </w:pPr>
      <w:r>
        <w:rPr>
          <w:rStyle w:val="markedcontent"/>
          <w:lang w:val="ru-RU"/>
        </w:rPr>
        <w:t>Модуль «</w:t>
      </w:r>
      <w:r w:rsidR="001F33D5">
        <w:rPr>
          <w:rFonts w:eastAsia="Times New Roman"/>
          <w:lang w:val="ru-RU" w:eastAsia="ru-BY"/>
        </w:rPr>
        <w:t>У</w:t>
      </w:r>
      <w:r w:rsidR="00F4638F">
        <w:rPr>
          <w:rFonts w:eastAsia="Times New Roman"/>
          <w:lang w:val="ru-RU" w:eastAsia="ru-BY"/>
        </w:rPr>
        <w:t>чебный процесс</w:t>
      </w:r>
      <w:r>
        <w:rPr>
          <w:rStyle w:val="markedcontent"/>
          <w:lang w:val="ru-RU"/>
        </w:rPr>
        <w:t>» предоставляет следующие функциональные возможности</w:t>
      </w:r>
      <w:r w:rsidRPr="00696B13">
        <w:rPr>
          <w:rStyle w:val="markedcontent"/>
          <w:lang w:val="ru-RU"/>
        </w:rPr>
        <w:t>:</w:t>
      </w:r>
    </w:p>
    <w:p w14:paraId="6D56416E" w14:textId="79EF40BE" w:rsidR="00E61A11" w:rsidRDefault="00706211" w:rsidP="00E61A11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  <w:rPr>
          <w:rFonts w:eastAsia="Times New Roman"/>
          <w:lang w:eastAsia="ru-BY"/>
        </w:rPr>
      </w:pPr>
      <w:r w:rsidRPr="00706211">
        <w:rPr>
          <w:rFonts w:eastAsia="Times New Roman"/>
          <w:lang w:eastAsia="ru-BY"/>
        </w:rPr>
        <w:t>формирование учебных планов по специальностям, включая</w:t>
      </w:r>
      <w:r w:rsidR="00E61A11">
        <w:rPr>
          <w:rFonts w:eastAsia="Times New Roman"/>
          <w:lang w:val="ru-RU" w:eastAsia="ru-BY"/>
        </w:rPr>
        <w:t xml:space="preserve"> </w:t>
      </w:r>
      <w:r w:rsidRPr="00706211">
        <w:rPr>
          <w:rFonts w:eastAsia="Times New Roman"/>
          <w:lang w:eastAsia="ru-BY"/>
        </w:rPr>
        <w:t>индивидуальные</w:t>
      </w:r>
      <w:r w:rsidR="00E61A11">
        <w:rPr>
          <w:rFonts w:eastAsia="Times New Roman"/>
          <w:lang w:val="ru-RU" w:eastAsia="ru-BY"/>
        </w:rPr>
        <w:t xml:space="preserve"> </w:t>
      </w:r>
      <w:r w:rsidRPr="00706211">
        <w:rPr>
          <w:rFonts w:eastAsia="Times New Roman"/>
          <w:lang w:eastAsia="ru-BY"/>
        </w:rPr>
        <w:t>учебные планы;</w:t>
      </w:r>
    </w:p>
    <w:p w14:paraId="0A1FCD5E" w14:textId="2975FC7C" w:rsidR="00E61A11" w:rsidRDefault="00706211" w:rsidP="00E61A11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  <w:rPr>
          <w:rFonts w:eastAsia="Times New Roman"/>
          <w:lang w:eastAsia="ru-BY"/>
        </w:rPr>
      </w:pPr>
      <w:r w:rsidRPr="00706211">
        <w:rPr>
          <w:rFonts w:eastAsia="Times New Roman"/>
          <w:lang w:eastAsia="ru-BY"/>
        </w:rPr>
        <w:t>планирование потоков учебных групп по видам (общих,</w:t>
      </w:r>
      <w:r w:rsidR="00E61A11">
        <w:rPr>
          <w:rFonts w:eastAsia="Times New Roman"/>
          <w:lang w:val="ru-RU" w:eastAsia="ru-BY"/>
        </w:rPr>
        <w:t xml:space="preserve"> </w:t>
      </w:r>
      <w:r w:rsidRPr="00706211">
        <w:rPr>
          <w:rFonts w:eastAsia="Times New Roman"/>
          <w:lang w:eastAsia="ru-BY"/>
        </w:rPr>
        <w:t>специализированных,</w:t>
      </w:r>
      <w:r w:rsidR="00E61A11">
        <w:rPr>
          <w:rFonts w:eastAsia="Times New Roman"/>
          <w:lang w:val="ru-RU" w:eastAsia="ru-BY"/>
        </w:rPr>
        <w:t xml:space="preserve"> </w:t>
      </w:r>
      <w:r w:rsidRPr="00706211">
        <w:rPr>
          <w:rFonts w:eastAsia="Times New Roman"/>
          <w:lang w:eastAsia="ru-BY"/>
        </w:rPr>
        <w:t>межфакультетских и проч.), формирование рабочих</w:t>
      </w:r>
      <w:r w:rsidR="00E61A11">
        <w:rPr>
          <w:rFonts w:eastAsia="Times New Roman"/>
          <w:lang w:val="ru-RU" w:eastAsia="ru-BY"/>
        </w:rPr>
        <w:t xml:space="preserve"> </w:t>
      </w:r>
      <w:r w:rsidRPr="00706211">
        <w:rPr>
          <w:rFonts w:eastAsia="Times New Roman"/>
          <w:lang w:eastAsia="ru-BY"/>
        </w:rPr>
        <w:t>планов учебных занятий групп;</w:t>
      </w:r>
    </w:p>
    <w:p w14:paraId="336F160B" w14:textId="2AF15538" w:rsidR="00E61A11" w:rsidRDefault="00706211" w:rsidP="00E61A11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  <w:rPr>
          <w:rFonts w:eastAsia="Times New Roman"/>
          <w:lang w:eastAsia="ru-BY"/>
        </w:rPr>
      </w:pPr>
      <w:r w:rsidRPr="00706211">
        <w:rPr>
          <w:rFonts w:eastAsia="Times New Roman"/>
          <w:lang w:eastAsia="ru-BY"/>
        </w:rPr>
        <w:t>формирование сводного линейного графика на год;</w:t>
      </w:r>
    </w:p>
    <w:p w14:paraId="7965ABC2" w14:textId="5A11A335" w:rsidR="00E61A11" w:rsidRDefault="00706211" w:rsidP="00E61A11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  <w:rPr>
          <w:rFonts w:eastAsia="Times New Roman"/>
          <w:lang w:eastAsia="ru-BY"/>
        </w:rPr>
      </w:pPr>
      <w:r w:rsidRPr="00706211">
        <w:rPr>
          <w:rFonts w:eastAsia="Times New Roman"/>
          <w:lang w:eastAsia="ru-BY"/>
        </w:rPr>
        <w:t xml:space="preserve">планирование объемов педагогической нагрузки, анализ и </w:t>
      </w:r>
      <w:r w:rsidR="009A17C3">
        <w:rPr>
          <w:rFonts w:eastAsia="Times New Roman"/>
          <w:lang w:val="ru-RU" w:eastAsia="ru-BY"/>
        </w:rPr>
        <w:t>учёт</w:t>
      </w:r>
      <w:r w:rsidR="00E61A11">
        <w:rPr>
          <w:rFonts w:eastAsia="Times New Roman"/>
          <w:lang w:val="ru-RU" w:eastAsia="ru-BY"/>
        </w:rPr>
        <w:t xml:space="preserve"> </w:t>
      </w:r>
      <w:r w:rsidRPr="00706211">
        <w:rPr>
          <w:rFonts w:eastAsia="Times New Roman"/>
          <w:lang w:eastAsia="ru-BY"/>
        </w:rPr>
        <w:t>выполнения</w:t>
      </w:r>
      <w:r w:rsidR="00E61A11">
        <w:rPr>
          <w:rFonts w:eastAsia="Times New Roman"/>
          <w:lang w:val="ru-RU" w:eastAsia="ru-BY"/>
        </w:rPr>
        <w:t xml:space="preserve"> </w:t>
      </w:r>
      <w:r w:rsidRPr="00706211">
        <w:rPr>
          <w:rFonts w:eastAsia="Times New Roman"/>
          <w:lang w:eastAsia="ru-BY"/>
        </w:rPr>
        <w:t>преподавателями педагогической нагрузки;</w:t>
      </w:r>
    </w:p>
    <w:p w14:paraId="56B30A52" w14:textId="30536868" w:rsidR="00E61A11" w:rsidRDefault="00706211" w:rsidP="00E61A11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  <w:rPr>
          <w:rFonts w:eastAsia="Times New Roman"/>
          <w:lang w:eastAsia="ru-BY"/>
        </w:rPr>
      </w:pPr>
      <w:r w:rsidRPr="00706211">
        <w:rPr>
          <w:rFonts w:eastAsia="Times New Roman"/>
          <w:lang w:eastAsia="ru-BY"/>
        </w:rPr>
        <w:t>планирование объемов нагрузки по руководству всеми видами практик</w:t>
      </w:r>
      <w:r w:rsidR="00E61A11">
        <w:rPr>
          <w:rFonts w:eastAsia="Times New Roman"/>
          <w:lang w:val="ru-RU" w:eastAsia="ru-BY"/>
        </w:rPr>
        <w:t xml:space="preserve"> </w:t>
      </w:r>
      <w:r w:rsidRPr="00706211">
        <w:rPr>
          <w:rFonts w:eastAsia="Times New Roman"/>
          <w:lang w:eastAsia="ru-BY"/>
        </w:rPr>
        <w:t>(учебной,</w:t>
      </w:r>
      <w:r w:rsidR="00E61A11">
        <w:rPr>
          <w:rFonts w:eastAsia="Times New Roman"/>
          <w:lang w:val="ru-RU" w:eastAsia="ru-BY"/>
        </w:rPr>
        <w:t xml:space="preserve"> </w:t>
      </w:r>
      <w:r w:rsidRPr="00706211">
        <w:rPr>
          <w:rFonts w:eastAsia="Times New Roman"/>
          <w:lang w:eastAsia="ru-BY"/>
        </w:rPr>
        <w:t xml:space="preserve">ознакомительной, преддипломной); </w:t>
      </w:r>
    </w:p>
    <w:p w14:paraId="30091066" w14:textId="44135F40" w:rsidR="00E61A11" w:rsidRDefault="009A17C3" w:rsidP="00E61A11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  <w:rPr>
          <w:rFonts w:eastAsia="Times New Roman"/>
          <w:lang w:eastAsia="ru-BY"/>
        </w:rPr>
      </w:pPr>
      <w:r>
        <w:rPr>
          <w:rFonts w:eastAsia="Times New Roman"/>
          <w:lang w:val="ru-RU" w:eastAsia="ru-BY"/>
        </w:rPr>
        <w:t xml:space="preserve">учёт </w:t>
      </w:r>
      <w:r w:rsidR="00706211" w:rsidRPr="00706211">
        <w:rPr>
          <w:rFonts w:eastAsia="Times New Roman"/>
          <w:lang w:eastAsia="ru-BY"/>
        </w:rPr>
        <w:t>и анализ выполнения преподавателями</w:t>
      </w:r>
      <w:r w:rsidR="00E61A11">
        <w:rPr>
          <w:rFonts w:eastAsia="Times New Roman"/>
          <w:lang w:val="ru-RU" w:eastAsia="ru-BY"/>
        </w:rPr>
        <w:t xml:space="preserve"> </w:t>
      </w:r>
      <w:r w:rsidR="00706211" w:rsidRPr="00706211">
        <w:rPr>
          <w:rFonts w:eastAsia="Times New Roman"/>
          <w:lang w:eastAsia="ru-BY"/>
        </w:rPr>
        <w:t>нагрузки по руководству практиками;</w:t>
      </w:r>
    </w:p>
    <w:p w14:paraId="3E04B150" w14:textId="67BB5DDC" w:rsidR="00E61A11" w:rsidRDefault="00706211" w:rsidP="00E61A11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  <w:rPr>
          <w:rFonts w:eastAsia="Times New Roman"/>
          <w:lang w:eastAsia="ru-BY"/>
        </w:rPr>
      </w:pPr>
      <w:r w:rsidRPr="00E61A11">
        <w:rPr>
          <w:rFonts w:eastAsia="Times New Roman"/>
          <w:lang w:eastAsia="ru-BY"/>
        </w:rPr>
        <w:t>планирование штатов сотрудников по бюджетам (по кафедрам и</w:t>
      </w:r>
      <w:r w:rsidR="00E61A11">
        <w:rPr>
          <w:rFonts w:eastAsia="Times New Roman"/>
          <w:lang w:val="ru-RU" w:eastAsia="ru-BY"/>
        </w:rPr>
        <w:t xml:space="preserve"> </w:t>
      </w:r>
      <w:r w:rsidRPr="00E61A11">
        <w:rPr>
          <w:rFonts w:eastAsia="Times New Roman"/>
          <w:lang w:eastAsia="ru-BY"/>
        </w:rPr>
        <w:t>учебному</w:t>
      </w:r>
      <w:r w:rsidR="00E61A11">
        <w:rPr>
          <w:rFonts w:eastAsia="Times New Roman"/>
          <w:lang w:val="ru-RU" w:eastAsia="ru-BY"/>
        </w:rPr>
        <w:t xml:space="preserve"> </w:t>
      </w:r>
      <w:r w:rsidRPr="00E61A11">
        <w:rPr>
          <w:rFonts w:eastAsia="Times New Roman"/>
          <w:lang w:eastAsia="ru-BY"/>
        </w:rPr>
        <w:t>заведению), необходимых для реализации объемов педагогической</w:t>
      </w:r>
      <w:r w:rsidR="00E61A11">
        <w:rPr>
          <w:rFonts w:eastAsia="Times New Roman"/>
          <w:lang w:val="ru-RU" w:eastAsia="ru-BY"/>
        </w:rPr>
        <w:t xml:space="preserve"> </w:t>
      </w:r>
      <w:r w:rsidRPr="00E61A11">
        <w:rPr>
          <w:rFonts w:eastAsia="Times New Roman"/>
          <w:lang w:eastAsia="ru-BY"/>
        </w:rPr>
        <w:t>нагрузки;</w:t>
      </w:r>
    </w:p>
    <w:p w14:paraId="59EDAB3F" w14:textId="6F4B26D3" w:rsidR="00E61A11" w:rsidRDefault="00706211" w:rsidP="00E61A11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  <w:rPr>
          <w:rFonts w:eastAsia="Times New Roman"/>
          <w:lang w:eastAsia="ru-BY"/>
        </w:rPr>
      </w:pPr>
      <w:r w:rsidRPr="00E61A11">
        <w:rPr>
          <w:rFonts w:eastAsia="Times New Roman"/>
          <w:lang w:eastAsia="ru-BY"/>
        </w:rPr>
        <w:t>планирование штатного расписания преподавателей с учетом</w:t>
      </w:r>
      <w:r w:rsidR="00E61A11">
        <w:rPr>
          <w:rFonts w:eastAsia="Times New Roman"/>
          <w:lang w:val="ru-RU" w:eastAsia="ru-BY"/>
        </w:rPr>
        <w:t xml:space="preserve"> </w:t>
      </w:r>
      <w:r w:rsidRPr="00E61A11">
        <w:rPr>
          <w:rFonts w:eastAsia="Times New Roman"/>
          <w:lang w:eastAsia="ru-BY"/>
        </w:rPr>
        <w:t>квалификации (по</w:t>
      </w:r>
      <w:r w:rsidR="00E61A11">
        <w:rPr>
          <w:rFonts w:eastAsia="Times New Roman"/>
          <w:lang w:val="ru-RU" w:eastAsia="ru-BY"/>
        </w:rPr>
        <w:t xml:space="preserve"> </w:t>
      </w:r>
      <w:r w:rsidRPr="00E61A11">
        <w:rPr>
          <w:rFonts w:eastAsia="Times New Roman"/>
          <w:lang w:eastAsia="ru-BY"/>
        </w:rPr>
        <w:t>кафедрам и учебному заведению), необходимых для реализации объемов</w:t>
      </w:r>
      <w:r w:rsidR="00E61A11">
        <w:rPr>
          <w:rFonts w:eastAsia="Times New Roman"/>
          <w:lang w:val="ru-RU" w:eastAsia="ru-BY"/>
        </w:rPr>
        <w:t xml:space="preserve"> </w:t>
      </w:r>
      <w:r w:rsidRPr="00E61A11">
        <w:rPr>
          <w:rFonts w:eastAsia="Times New Roman"/>
          <w:lang w:eastAsia="ru-BY"/>
        </w:rPr>
        <w:t>педагогической нагрузки;</w:t>
      </w:r>
    </w:p>
    <w:p w14:paraId="20E7D6DE" w14:textId="4EDD96CA" w:rsidR="00E61A11" w:rsidRDefault="00706211" w:rsidP="00E61A11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  <w:rPr>
          <w:rFonts w:eastAsia="Times New Roman"/>
          <w:lang w:eastAsia="ru-BY"/>
        </w:rPr>
      </w:pPr>
      <w:r w:rsidRPr="00E61A11">
        <w:rPr>
          <w:rFonts w:eastAsia="Times New Roman"/>
          <w:lang w:eastAsia="ru-BY"/>
        </w:rPr>
        <w:t>формирование извещений кафедре о планируемой</w:t>
      </w:r>
      <w:r w:rsidR="00E61A11">
        <w:rPr>
          <w:rFonts w:eastAsia="Times New Roman"/>
          <w:lang w:val="ru-RU" w:eastAsia="ru-BY"/>
        </w:rPr>
        <w:t xml:space="preserve"> </w:t>
      </w:r>
      <w:r w:rsidRPr="00E61A11">
        <w:rPr>
          <w:rFonts w:eastAsia="Times New Roman"/>
          <w:lang w:eastAsia="ru-BY"/>
        </w:rPr>
        <w:t>учебной нагрузке;</w:t>
      </w:r>
    </w:p>
    <w:p w14:paraId="2FA45E5F" w14:textId="02C57AE2" w:rsidR="00E61A11" w:rsidRDefault="00706211" w:rsidP="00E61A11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  <w:rPr>
          <w:rFonts w:eastAsia="Times New Roman"/>
          <w:lang w:eastAsia="ru-BY"/>
        </w:rPr>
      </w:pPr>
      <w:r w:rsidRPr="00E61A11">
        <w:rPr>
          <w:rFonts w:eastAsia="Times New Roman"/>
          <w:lang w:eastAsia="ru-BY"/>
        </w:rPr>
        <w:t>формирование расписания учебного процесса и сетки занятий на период</w:t>
      </w:r>
      <w:r w:rsidR="00E61A11">
        <w:rPr>
          <w:rFonts w:eastAsia="Times New Roman"/>
          <w:lang w:val="ru-RU" w:eastAsia="ru-BY"/>
        </w:rPr>
        <w:t xml:space="preserve"> </w:t>
      </w:r>
      <w:r w:rsidRPr="00E61A11">
        <w:rPr>
          <w:rFonts w:eastAsia="Times New Roman"/>
          <w:lang w:eastAsia="ru-BY"/>
        </w:rPr>
        <w:t>(семестр),</w:t>
      </w:r>
      <w:r w:rsidR="00E61A11">
        <w:rPr>
          <w:rFonts w:eastAsia="Times New Roman"/>
          <w:lang w:val="ru-RU" w:eastAsia="ru-BY"/>
        </w:rPr>
        <w:t xml:space="preserve"> </w:t>
      </w:r>
      <w:r w:rsidRPr="00E61A11">
        <w:rPr>
          <w:rFonts w:eastAsia="Times New Roman"/>
          <w:lang w:eastAsia="ru-BY"/>
        </w:rPr>
        <w:t xml:space="preserve">в том числе индивидуального расписания, с </w:t>
      </w:r>
      <w:r w:rsidR="00CC2673">
        <w:rPr>
          <w:rFonts w:eastAsia="Times New Roman"/>
          <w:lang w:val="ru-RU" w:eastAsia="ru-BY"/>
        </w:rPr>
        <w:t>учёт</w:t>
      </w:r>
      <w:r w:rsidRPr="00E61A11">
        <w:rPr>
          <w:rFonts w:eastAsia="Times New Roman"/>
          <w:lang w:eastAsia="ru-BY"/>
        </w:rPr>
        <w:t>ом занятости</w:t>
      </w:r>
      <w:r w:rsidR="00E61A11">
        <w:rPr>
          <w:rFonts w:eastAsia="Times New Roman"/>
          <w:lang w:val="ru-RU" w:eastAsia="ru-BY"/>
        </w:rPr>
        <w:t xml:space="preserve"> </w:t>
      </w:r>
      <w:r w:rsidRPr="00E61A11">
        <w:rPr>
          <w:rFonts w:eastAsia="Times New Roman"/>
          <w:lang w:eastAsia="ru-BY"/>
        </w:rPr>
        <w:t>преподавательского</w:t>
      </w:r>
      <w:r w:rsidR="00E61A11">
        <w:rPr>
          <w:rFonts w:eastAsia="Times New Roman"/>
          <w:lang w:val="ru-RU" w:eastAsia="ru-BY"/>
        </w:rPr>
        <w:t xml:space="preserve"> </w:t>
      </w:r>
      <w:r w:rsidRPr="00E61A11">
        <w:rPr>
          <w:rFonts w:eastAsia="Times New Roman"/>
          <w:lang w:eastAsia="ru-BY"/>
        </w:rPr>
        <w:t>состава и ресурсов аудиторного и лабораторного фондов;</w:t>
      </w:r>
    </w:p>
    <w:p w14:paraId="2CDB88B6" w14:textId="5EBC00F5" w:rsidR="00672F24" w:rsidRPr="00672F24" w:rsidRDefault="00706211" w:rsidP="00672F24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  <w:rPr>
          <w:lang w:val="ru-RU"/>
        </w:rPr>
      </w:pPr>
      <w:r w:rsidRPr="00E61A11">
        <w:rPr>
          <w:rFonts w:eastAsia="Times New Roman"/>
          <w:lang w:eastAsia="ru-BY"/>
        </w:rPr>
        <w:t>формирование отчетности и аналитических данных, например, анализ</w:t>
      </w:r>
      <w:r w:rsidR="00E61A11">
        <w:rPr>
          <w:rFonts w:eastAsia="Times New Roman"/>
          <w:lang w:val="ru-RU" w:eastAsia="ru-BY"/>
        </w:rPr>
        <w:t xml:space="preserve"> </w:t>
      </w:r>
      <w:r w:rsidRPr="00E61A11">
        <w:rPr>
          <w:rFonts w:eastAsia="Times New Roman"/>
          <w:lang w:eastAsia="ru-BY"/>
        </w:rPr>
        <w:t>соответствия</w:t>
      </w:r>
      <w:r w:rsidR="00E61A11">
        <w:rPr>
          <w:rFonts w:eastAsia="Times New Roman"/>
          <w:lang w:val="ru-RU" w:eastAsia="ru-BY"/>
        </w:rPr>
        <w:t xml:space="preserve"> </w:t>
      </w:r>
      <w:r w:rsidRPr="00E61A11">
        <w:rPr>
          <w:rFonts w:eastAsia="Times New Roman"/>
          <w:lang w:eastAsia="ru-BY"/>
        </w:rPr>
        <w:t>штатной расстановки штатному расписанию (по качественному составу и</w:t>
      </w:r>
      <w:r w:rsidR="00E61A11">
        <w:rPr>
          <w:rFonts w:eastAsia="Times New Roman"/>
          <w:lang w:val="ru-RU" w:eastAsia="ru-BY"/>
        </w:rPr>
        <w:t xml:space="preserve"> </w:t>
      </w:r>
      <w:r w:rsidRPr="00E61A11">
        <w:rPr>
          <w:rFonts w:eastAsia="Times New Roman"/>
          <w:lang w:eastAsia="ru-BY"/>
        </w:rPr>
        <w:t>показателю штатности), анализ наличия вакансий</w:t>
      </w:r>
      <w:r w:rsidR="00844CBC">
        <w:rPr>
          <w:rFonts w:eastAsia="Times New Roman"/>
          <w:lang w:val="en-US" w:eastAsia="ru-BY"/>
        </w:rPr>
        <w:t xml:space="preserve"> </w:t>
      </w:r>
      <w:r w:rsidR="004C17CC" w:rsidRPr="004C17CC">
        <w:rPr>
          <w:rFonts w:eastAsia="Times New Roman"/>
          <w:lang w:val="ru-RU" w:eastAsia="ru-BY"/>
        </w:rPr>
        <w:t>[</w:t>
      </w:r>
      <w:r w:rsidR="004C17CC" w:rsidRPr="0086242F">
        <w:rPr>
          <w:rFonts w:eastAsia="Times New Roman"/>
          <w:lang w:val="ru-RU" w:eastAsia="ru-BY"/>
        </w:rPr>
        <w:t>7</w:t>
      </w:r>
      <w:r w:rsidR="004C17CC" w:rsidRPr="004C17CC">
        <w:rPr>
          <w:rFonts w:eastAsia="Times New Roman"/>
          <w:lang w:val="ru-RU" w:eastAsia="ru-BY"/>
        </w:rPr>
        <w:t>]</w:t>
      </w:r>
      <w:r w:rsidR="004C17CC">
        <w:rPr>
          <w:rFonts w:eastAsia="Times New Roman"/>
          <w:lang w:val="ru-RU" w:eastAsia="ru-BY"/>
        </w:rPr>
        <w:t>.</w:t>
      </w:r>
    </w:p>
    <w:p w14:paraId="584F6F7E" w14:textId="6429083B" w:rsidR="00672F24" w:rsidRPr="00672F24" w:rsidRDefault="00672F24" w:rsidP="00672F24">
      <w:pPr>
        <w:spacing w:after="160" w:line="259" w:lineRule="auto"/>
        <w:rPr>
          <w:rFonts w:eastAsia="Times New Roman"/>
          <w:lang w:val="ru-RU" w:eastAsia="ru-BY"/>
        </w:rPr>
      </w:pPr>
      <w:r>
        <w:rPr>
          <w:rFonts w:eastAsia="Times New Roman"/>
          <w:lang w:val="ru-RU" w:eastAsia="ru-BY"/>
        </w:rPr>
        <w:br w:type="page"/>
      </w:r>
    </w:p>
    <w:p w14:paraId="5F4ABB30" w14:textId="77777777" w:rsidR="00174EF6" w:rsidRDefault="00672F24" w:rsidP="00174EF6">
      <w:pPr>
        <w:pStyle w:val="a8"/>
        <w:ind w:left="0" w:firstLine="709"/>
        <w:jc w:val="both"/>
        <w:rPr>
          <w:rStyle w:val="markedcontent"/>
          <w:lang w:val="ru-RU"/>
        </w:rPr>
      </w:pPr>
      <w:r>
        <w:rPr>
          <w:rStyle w:val="markedcontent"/>
          <w:lang w:val="ru-RU"/>
        </w:rPr>
        <w:lastRenderedPageBreak/>
        <w:t>Модуль «</w:t>
      </w:r>
      <w:r>
        <w:rPr>
          <w:rFonts w:eastAsia="Times New Roman"/>
          <w:lang w:val="ru-RU" w:eastAsia="ru-BY"/>
        </w:rPr>
        <w:t>Управление контингентом студентов</w:t>
      </w:r>
      <w:r>
        <w:rPr>
          <w:rStyle w:val="markedcontent"/>
          <w:lang w:val="ru-RU"/>
        </w:rPr>
        <w:t>» предоставляет следующие функциональные возможности</w:t>
      </w:r>
      <w:r w:rsidRPr="00672F24">
        <w:rPr>
          <w:rStyle w:val="markedcontent"/>
          <w:lang w:val="ru-RU"/>
        </w:rPr>
        <w:t>:</w:t>
      </w:r>
    </w:p>
    <w:p w14:paraId="55B333E9" w14:textId="399B1571" w:rsidR="00174EF6" w:rsidRDefault="0059183A" w:rsidP="00174EF6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ведение картотеки личных дел студентов (с сохранением истории изменения</w:t>
      </w:r>
      <w:r w:rsidR="00174EF6" w:rsidRPr="00174EF6">
        <w:rPr>
          <w:lang w:val="ru-RU"/>
        </w:rPr>
        <w:t xml:space="preserve"> </w:t>
      </w:r>
      <w:r>
        <w:t>сведений) с возможностью поиска информации о студенте по штрих-коду на</w:t>
      </w:r>
      <w:r w:rsidR="00174EF6" w:rsidRPr="00174EF6">
        <w:rPr>
          <w:lang w:val="ru-RU"/>
        </w:rPr>
        <w:t xml:space="preserve"> </w:t>
      </w:r>
      <w:r>
        <w:t>любом из его документов (студенческого билета, зачетной книжки, личного</w:t>
      </w:r>
      <w:r>
        <w:br/>
        <w:t>дела);</w:t>
      </w:r>
    </w:p>
    <w:p w14:paraId="6E26034B" w14:textId="2C899A90" w:rsidR="00174EF6" w:rsidRDefault="00174EF6" w:rsidP="00174EF6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rPr>
          <w:lang w:val="ru-RU"/>
        </w:rPr>
        <w:t>учёт</w:t>
      </w:r>
      <w:r w:rsidR="0059183A">
        <w:t xml:space="preserve"> перемещений студентов в процессе обучения с сохранением истории</w:t>
      </w:r>
      <w:r w:rsidRPr="00174EF6">
        <w:rPr>
          <w:lang w:val="ru-RU"/>
        </w:rPr>
        <w:t xml:space="preserve"> </w:t>
      </w:r>
      <w:r w:rsidR="0059183A">
        <w:t>перемещений;</w:t>
      </w:r>
    </w:p>
    <w:p w14:paraId="79C457BA" w14:textId="77777777" w:rsidR="00174EF6" w:rsidRDefault="0059183A" w:rsidP="00174EF6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ведение информации о проживании студентов в общежитиях;</w:t>
      </w:r>
    </w:p>
    <w:p w14:paraId="4C5C09AE" w14:textId="6C64ADD7" w:rsidR="00174EF6" w:rsidRDefault="0059183A" w:rsidP="00174EF6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формирование типового набора документов студента (договоров, анкет,</w:t>
      </w:r>
      <w:r w:rsidR="00174EF6" w:rsidRPr="00174EF6">
        <w:rPr>
          <w:lang w:val="ru-RU"/>
        </w:rPr>
        <w:t xml:space="preserve"> </w:t>
      </w:r>
      <w:r>
        <w:t>заявлений, справок, приказов и т.д.);</w:t>
      </w:r>
    </w:p>
    <w:p w14:paraId="33E9546A" w14:textId="2A91BE92" w:rsidR="00174EF6" w:rsidRDefault="0059183A" w:rsidP="00174EF6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формирование отчетности</w:t>
      </w:r>
      <w:r w:rsidR="00866008">
        <w:rPr>
          <w:lang w:val="ru-RU"/>
        </w:rPr>
        <w:t xml:space="preserve"> </w:t>
      </w:r>
      <w:r>
        <w:t>о движении студентов, анализ контингента студентов (общий, по основам обучения, из числа коренных малочисленных на-</w:t>
      </w:r>
      <w:r>
        <w:br/>
        <w:t>родов, сироты, малоимущие выделение студентов, находящихся в академическом отпуске и др.);</w:t>
      </w:r>
    </w:p>
    <w:p w14:paraId="0A587E10" w14:textId="77777777" w:rsidR="00174EF6" w:rsidRDefault="0059183A" w:rsidP="00174EF6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привязка основы обучения;</w:t>
      </w:r>
    </w:p>
    <w:p w14:paraId="332DD746" w14:textId="77777777" w:rsidR="00174EF6" w:rsidRDefault="0059183A" w:rsidP="00174EF6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ведение информации о стипендии студентов;</w:t>
      </w:r>
    </w:p>
    <w:p w14:paraId="477CE23A" w14:textId="77777777" w:rsidR="00174EF6" w:rsidRDefault="0059183A" w:rsidP="00174EF6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ведение архива студентов, закончивших образование в данном учреждении;</w:t>
      </w:r>
    </w:p>
    <w:p w14:paraId="5397A79C" w14:textId="0D210F79" w:rsidR="00672F24" w:rsidRPr="00672F24" w:rsidRDefault="0059183A" w:rsidP="00174EF6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  <w:rPr>
          <w:lang w:val="ru-RU"/>
        </w:rPr>
      </w:pPr>
      <w:r>
        <w:t>учет дальнейшего трудоустройства</w:t>
      </w:r>
      <w:r w:rsidR="00866008">
        <w:rPr>
          <w:lang w:val="ru-RU"/>
        </w:rPr>
        <w:t xml:space="preserve"> </w:t>
      </w:r>
      <w:r w:rsidR="00866008">
        <w:rPr>
          <w:lang w:val="en-US"/>
        </w:rPr>
        <w:t>[8]</w:t>
      </w:r>
      <w:r>
        <w:t>.</w:t>
      </w:r>
    </w:p>
    <w:p w14:paraId="5860CA92" w14:textId="77777777" w:rsidR="0036182A" w:rsidRDefault="001E7950" w:rsidP="0036182A">
      <w:pPr>
        <w:pStyle w:val="a8"/>
        <w:ind w:left="0" w:firstLine="709"/>
        <w:jc w:val="both"/>
        <w:rPr>
          <w:rStyle w:val="markedcontent"/>
          <w:lang w:val="ru-RU"/>
        </w:rPr>
      </w:pPr>
      <w:r>
        <w:rPr>
          <w:rStyle w:val="markedcontent"/>
          <w:lang w:val="ru-RU"/>
        </w:rPr>
        <w:t>Модуль «</w:t>
      </w:r>
      <w:r>
        <w:rPr>
          <w:rFonts w:eastAsia="Times New Roman"/>
          <w:lang w:val="ru-RU" w:eastAsia="ru-BY"/>
        </w:rPr>
        <w:t>Учёт успеваемости студентов</w:t>
      </w:r>
      <w:r>
        <w:rPr>
          <w:rStyle w:val="markedcontent"/>
          <w:lang w:val="ru-RU"/>
        </w:rPr>
        <w:t>» предоставляет следующие функциональные возможности</w:t>
      </w:r>
      <w:r w:rsidRPr="00672F24">
        <w:rPr>
          <w:rStyle w:val="markedcontent"/>
          <w:lang w:val="ru-RU"/>
        </w:rPr>
        <w:t>:</w:t>
      </w:r>
    </w:p>
    <w:p w14:paraId="68BEF1CE" w14:textId="76D1596E" w:rsidR="0036182A" w:rsidRPr="0036182A" w:rsidRDefault="0036182A" w:rsidP="00701FD9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  <w:rPr>
          <w:lang w:val="ru-RU"/>
        </w:rPr>
      </w:pPr>
      <w:r w:rsidRPr="0036182A">
        <w:t>ведение карточки академической группы;</w:t>
      </w:r>
    </w:p>
    <w:p w14:paraId="409E487D" w14:textId="77777777" w:rsidR="0036182A" w:rsidRDefault="0036182A" w:rsidP="00701FD9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 w:rsidRPr="0036182A">
        <w:t>ведение журнала посещаемости занятий студентами;</w:t>
      </w:r>
    </w:p>
    <w:p w14:paraId="64092712" w14:textId="77777777" w:rsidR="0036182A" w:rsidRDefault="0036182A" w:rsidP="00701FD9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 w:rsidRPr="0036182A">
        <w:t>формирование учебной карточки студента;</w:t>
      </w:r>
    </w:p>
    <w:p w14:paraId="2141F8EF" w14:textId="4AF177C5" w:rsidR="0036182A" w:rsidRDefault="0036182A" w:rsidP="00701FD9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 w:rsidRPr="0036182A">
        <w:t>учет контрольных мероприятий (зачетов, экзаменов, курсовых, тестирования</w:t>
      </w:r>
      <w:r w:rsidR="003E0C1B" w:rsidRPr="003E0C1B">
        <w:rPr>
          <w:lang w:val="ru-RU"/>
        </w:rPr>
        <w:t xml:space="preserve"> </w:t>
      </w:r>
      <w:r w:rsidRPr="0036182A">
        <w:t>и т. д.) в соответствии с учебным планом образовательного учреждения;</w:t>
      </w:r>
    </w:p>
    <w:p w14:paraId="5D489F82" w14:textId="77777777" w:rsidR="0036182A" w:rsidRDefault="0036182A" w:rsidP="00701FD9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 w:rsidRPr="0036182A">
        <w:t>формирование и учет документов (ведомостей) к экзаменам, зачетам, защитам курсовых и дипломных проектов;</w:t>
      </w:r>
    </w:p>
    <w:p w14:paraId="25101DA8" w14:textId="28411B27" w:rsidR="0036182A" w:rsidRDefault="0036182A" w:rsidP="00701FD9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 w:rsidRPr="0036182A">
        <w:t>ввод результатов контроля успеваемости студентов по его итогам (зачеты,</w:t>
      </w:r>
      <w:r w:rsidR="00053047">
        <w:rPr>
          <w:lang w:val="ru-RU"/>
        </w:rPr>
        <w:t xml:space="preserve"> </w:t>
      </w:r>
      <w:r w:rsidRPr="0036182A">
        <w:t>экзамены, компьютерное тестирование, курсовые и дипломные проекты),</w:t>
      </w:r>
      <w:r w:rsidR="00053047">
        <w:rPr>
          <w:lang w:val="ru-RU"/>
        </w:rPr>
        <w:t xml:space="preserve"> </w:t>
      </w:r>
      <w:r w:rsidRPr="0036182A">
        <w:t>идентификация ведомости по штрих-коду;</w:t>
      </w:r>
    </w:p>
    <w:p w14:paraId="5ED636AD" w14:textId="63435147" w:rsidR="0036182A" w:rsidRDefault="0036182A" w:rsidP="00701FD9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 w:rsidRPr="0036182A">
        <w:t>ведение экзаменационных листов и повторных экзаменационных ведомостей</w:t>
      </w:r>
      <w:r w:rsidR="00053047">
        <w:rPr>
          <w:lang w:val="ru-RU"/>
        </w:rPr>
        <w:t xml:space="preserve"> </w:t>
      </w:r>
      <w:r w:rsidRPr="0036182A">
        <w:t>на пересдачу;</w:t>
      </w:r>
    </w:p>
    <w:p w14:paraId="3F404E26" w14:textId="77777777" w:rsidR="0036182A" w:rsidRDefault="0036182A" w:rsidP="00701FD9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 w:rsidRPr="0036182A">
        <w:t>ведение базы данных выпускных работ, курсовых проектов и т. д.;</w:t>
      </w:r>
    </w:p>
    <w:p w14:paraId="5B8DB110" w14:textId="77777777" w:rsidR="0036182A" w:rsidRDefault="0036182A" w:rsidP="00701FD9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 w:rsidRPr="0036182A">
        <w:t>оформление вкладыша для диплома, академической справки;</w:t>
      </w:r>
    </w:p>
    <w:p w14:paraId="498B4CCD" w14:textId="26486FBC" w:rsidR="0036182A" w:rsidRDefault="0036182A" w:rsidP="00701FD9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 w:rsidRPr="0036182A">
        <w:t>анализ посещаемости в различных разрезах (студент, дисциплина, вид работы, период);</w:t>
      </w:r>
    </w:p>
    <w:p w14:paraId="750CF331" w14:textId="77777777" w:rsidR="0036182A" w:rsidRDefault="0036182A" w:rsidP="00701FD9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 w:rsidRPr="0036182A">
        <w:t>анализ академической задолженности студентов;</w:t>
      </w:r>
    </w:p>
    <w:p w14:paraId="59DFC677" w14:textId="2FE4AC2B" w:rsidR="00574E44" w:rsidRPr="00973B23" w:rsidRDefault="0036182A" w:rsidP="00973B23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  <w:rPr>
          <w:lang w:val="ru-RU"/>
        </w:rPr>
      </w:pPr>
      <w:r w:rsidRPr="0036182A">
        <w:t>анализ успеваемости студентов в различных разрезах</w:t>
      </w:r>
      <w:r w:rsidR="00053047">
        <w:rPr>
          <w:lang w:val="ru-RU"/>
        </w:rPr>
        <w:t xml:space="preserve"> </w:t>
      </w:r>
      <w:r w:rsidR="00053047" w:rsidRPr="00701FD9">
        <w:rPr>
          <w:lang w:val="ru-RU"/>
        </w:rPr>
        <w:t>[9]</w:t>
      </w:r>
      <w:r w:rsidRPr="0036182A">
        <w:t>.</w:t>
      </w:r>
    </w:p>
    <w:p w14:paraId="3DEB2B9B" w14:textId="77777777" w:rsidR="00BB2166" w:rsidRDefault="00FB155E" w:rsidP="00724BED">
      <w:pPr>
        <w:ind w:firstLine="709"/>
        <w:jc w:val="both"/>
        <w:rPr>
          <w:lang w:val="ru-RU"/>
        </w:rPr>
      </w:pPr>
      <w:r>
        <w:rPr>
          <w:lang w:val="ru-RU"/>
        </w:rPr>
        <w:t>Помимо описанных ранее модулей</w:t>
      </w:r>
      <w:r w:rsidR="002C0EAA">
        <w:rPr>
          <w:lang w:val="ru-RU"/>
        </w:rPr>
        <w:t>,</w:t>
      </w:r>
      <w:r>
        <w:rPr>
          <w:lang w:val="ru-RU"/>
        </w:rPr>
        <w:t xml:space="preserve"> система «Галактика </w:t>
      </w:r>
      <w:r w:rsidRPr="00706211">
        <w:rPr>
          <w:i/>
          <w:iCs/>
          <w:lang w:val="en-US"/>
        </w:rPr>
        <w:t>ERP</w:t>
      </w:r>
      <w:r>
        <w:rPr>
          <w:i/>
          <w:iCs/>
          <w:lang w:val="ru-RU"/>
        </w:rPr>
        <w:t xml:space="preserve">. </w:t>
      </w:r>
      <w:r>
        <w:rPr>
          <w:lang w:val="ru-RU"/>
        </w:rPr>
        <w:t xml:space="preserve">Управление учебным процессом» предоставляет </w:t>
      </w:r>
      <w:r w:rsidR="00CB5600">
        <w:rPr>
          <w:lang w:val="ru-RU"/>
        </w:rPr>
        <w:t>функционал,</w:t>
      </w:r>
      <w:r>
        <w:rPr>
          <w:lang w:val="ru-RU"/>
        </w:rPr>
        <w:t xml:space="preserve"> связанный с личными кабинетами пользователей</w:t>
      </w:r>
      <w:r w:rsidRPr="00FB155E">
        <w:rPr>
          <w:lang w:val="ru-RU"/>
        </w:rPr>
        <w:t xml:space="preserve">: </w:t>
      </w:r>
      <w:r>
        <w:rPr>
          <w:lang w:val="ru-RU"/>
        </w:rPr>
        <w:t>абитуриента, обучающегося и сотрудника.</w:t>
      </w:r>
      <w:r w:rsidR="00FD19CF">
        <w:rPr>
          <w:lang w:val="ru-RU"/>
        </w:rPr>
        <w:t xml:space="preserve"> Далее будут </w:t>
      </w:r>
      <w:r w:rsidR="00FD19CF">
        <w:rPr>
          <w:lang w:val="ru-RU"/>
        </w:rPr>
        <w:lastRenderedPageBreak/>
        <w:t xml:space="preserve">описаны </w:t>
      </w:r>
      <w:r w:rsidR="00CB5600">
        <w:rPr>
          <w:lang w:val="ru-RU"/>
        </w:rPr>
        <w:t>возможности</w:t>
      </w:r>
      <w:r w:rsidR="00FD19CF">
        <w:rPr>
          <w:lang w:val="ru-RU"/>
        </w:rPr>
        <w:t xml:space="preserve"> предоставляемые двумя последними видами личных кабинетов.</w:t>
      </w:r>
    </w:p>
    <w:p w14:paraId="0D9A8A87" w14:textId="4A4E78D1" w:rsidR="00A54532" w:rsidRDefault="00A54532" w:rsidP="00724BED">
      <w:pPr>
        <w:ind w:firstLine="709"/>
        <w:jc w:val="both"/>
        <w:rPr>
          <w:lang w:val="ru-RU"/>
        </w:rPr>
      </w:pPr>
      <w:r>
        <w:rPr>
          <w:lang w:val="ru-RU"/>
        </w:rPr>
        <w:t xml:space="preserve">Личный кабинет обучающегося предоставляет </w:t>
      </w:r>
      <w:r w:rsidR="005163A5">
        <w:rPr>
          <w:rStyle w:val="markedcontent"/>
          <w:lang w:val="ru-RU"/>
        </w:rPr>
        <w:t>следующие функциональные возможности</w:t>
      </w:r>
      <w:r w:rsidRPr="00A54532">
        <w:rPr>
          <w:lang w:val="ru-RU"/>
        </w:rPr>
        <w:t>:</w:t>
      </w:r>
    </w:p>
    <w:p w14:paraId="274FBF73" w14:textId="51B36EB1" w:rsidR="003E0C1B" w:rsidRDefault="00023E37" w:rsidP="00023E37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 w:rsidRPr="003E0C1B">
        <w:t>личная страница студента (личный профиль)</w:t>
      </w:r>
      <w:r>
        <w:rPr>
          <w:lang w:val="ru-RU"/>
        </w:rPr>
        <w:t xml:space="preserve"> </w:t>
      </w:r>
      <w:r w:rsidRPr="003E0C1B">
        <w:t>с возможностью ведения дополнительной</w:t>
      </w:r>
      <w:r>
        <w:rPr>
          <w:lang w:val="ru-RU"/>
        </w:rPr>
        <w:t xml:space="preserve"> </w:t>
      </w:r>
      <w:r w:rsidRPr="003E0C1B">
        <w:t>информации и настройкой приватности</w:t>
      </w:r>
      <w:r w:rsidRPr="00023E37">
        <w:rPr>
          <w:lang w:val="ru-RU"/>
        </w:rPr>
        <w:t>;</w:t>
      </w:r>
    </w:p>
    <w:p w14:paraId="51B3C5A4" w14:textId="185D3A1A" w:rsidR="003E0C1B" w:rsidRDefault="00023E37" w:rsidP="00023E37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 w:rsidRPr="003E0C1B">
        <w:t>просмотр организационной структуры</w:t>
      </w:r>
      <w:r w:rsidR="000217C7" w:rsidRPr="000217C7">
        <w:rPr>
          <w:lang w:val="ru-RU"/>
        </w:rPr>
        <w:t xml:space="preserve"> </w:t>
      </w:r>
      <w:r w:rsidRPr="003E0C1B">
        <w:t>университета с возможностью поиска</w:t>
      </w:r>
      <w:r w:rsidR="000217C7" w:rsidRPr="000217C7">
        <w:rPr>
          <w:lang w:val="ru-RU"/>
        </w:rPr>
        <w:t xml:space="preserve"> </w:t>
      </w:r>
      <w:r w:rsidRPr="003E0C1B">
        <w:t>сотрудников, преподавателей и обучающихся</w:t>
      </w:r>
      <w:r w:rsidR="000217C7" w:rsidRPr="000217C7">
        <w:rPr>
          <w:lang w:val="ru-RU"/>
        </w:rPr>
        <w:t>;</w:t>
      </w:r>
    </w:p>
    <w:p w14:paraId="3ADA05EE" w14:textId="615A1ED1" w:rsidR="003E0C1B" w:rsidRDefault="00023E37" w:rsidP="00023E37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 w:rsidRPr="003E0C1B">
        <w:t>доступ к учебному плану с различной</w:t>
      </w:r>
      <w:r w:rsidR="000217C7" w:rsidRPr="000217C7">
        <w:rPr>
          <w:lang w:val="ru-RU"/>
        </w:rPr>
        <w:t xml:space="preserve"> </w:t>
      </w:r>
      <w:r w:rsidRPr="003E0C1B">
        <w:t>степенью детализации (на весь период</w:t>
      </w:r>
      <w:r w:rsidR="000217C7" w:rsidRPr="000217C7">
        <w:rPr>
          <w:lang w:val="ru-RU"/>
        </w:rPr>
        <w:t xml:space="preserve"> </w:t>
      </w:r>
      <w:r w:rsidRPr="003E0C1B">
        <w:t>обучения, на текущий учебный год</w:t>
      </w:r>
      <w:r w:rsidR="000217C7" w:rsidRPr="000217C7">
        <w:rPr>
          <w:lang w:val="ru-RU"/>
        </w:rPr>
        <w:t xml:space="preserve"> </w:t>
      </w:r>
      <w:r w:rsidR="00F76355">
        <w:rPr>
          <w:lang w:val="ru-RU"/>
        </w:rPr>
        <w:t xml:space="preserve">или </w:t>
      </w:r>
      <w:r w:rsidRPr="003E0C1B">
        <w:t>семестр)</w:t>
      </w:r>
      <w:r w:rsidR="000217C7" w:rsidRPr="000217C7">
        <w:rPr>
          <w:lang w:val="ru-RU"/>
        </w:rPr>
        <w:t>;</w:t>
      </w:r>
    </w:p>
    <w:p w14:paraId="755577E7" w14:textId="7DF1EF40" w:rsidR="003E0C1B" w:rsidRDefault="00023E37" w:rsidP="00023E37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 w:rsidRPr="003E0C1B">
        <w:t>формирование предпочтений по изучению</w:t>
      </w:r>
      <w:r w:rsidR="00130AA9">
        <w:rPr>
          <w:lang w:val="ru-RU"/>
        </w:rPr>
        <w:t xml:space="preserve"> </w:t>
      </w:r>
      <w:r w:rsidRPr="003E0C1B">
        <w:t xml:space="preserve">дисциплин вариативной части </w:t>
      </w:r>
      <w:r w:rsidRPr="00023E37">
        <w:rPr>
          <w:lang w:val="ru-RU"/>
        </w:rPr>
        <w:t>основной образовательной программы</w:t>
      </w:r>
      <w:r w:rsidR="002637C6">
        <w:rPr>
          <w:lang w:val="ru-RU"/>
        </w:rPr>
        <w:t xml:space="preserve"> </w:t>
      </w:r>
      <w:r w:rsidRPr="003E0C1B">
        <w:t>с последующим просмотром персональной</w:t>
      </w:r>
      <w:r w:rsidR="002637C6">
        <w:rPr>
          <w:lang w:val="ru-RU"/>
        </w:rPr>
        <w:t xml:space="preserve"> </w:t>
      </w:r>
      <w:r w:rsidRPr="003E0C1B">
        <w:t>траектории обучения</w:t>
      </w:r>
      <w:r w:rsidR="002637C6">
        <w:rPr>
          <w:lang w:val="ru-RU"/>
        </w:rPr>
        <w:t>;</w:t>
      </w:r>
    </w:p>
    <w:p w14:paraId="73C5A672" w14:textId="2489E1A5" w:rsidR="003E0C1B" w:rsidRDefault="00023E37" w:rsidP="00023E37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 w:rsidRPr="003E0C1B">
        <w:t>доступ к электронной зачётной книжке</w:t>
      </w:r>
      <w:r w:rsidR="00DE3840" w:rsidRPr="00DE3840">
        <w:rPr>
          <w:lang w:val="ru-RU"/>
        </w:rPr>
        <w:t>;</w:t>
      </w:r>
    </w:p>
    <w:p w14:paraId="29223C3A" w14:textId="3DA4016D" w:rsidR="00023E37" w:rsidRDefault="00023E37" w:rsidP="00023E37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 w:rsidRPr="003E0C1B">
        <w:t xml:space="preserve">просмотр персональных приказов и </w:t>
      </w:r>
      <w:r w:rsidR="006558CF">
        <w:rPr>
          <w:lang w:val="ru-RU"/>
        </w:rPr>
        <w:t>движений</w:t>
      </w:r>
      <w:r w:rsidR="00DE3840">
        <w:rPr>
          <w:lang w:val="ru-RU"/>
        </w:rPr>
        <w:t xml:space="preserve"> </w:t>
      </w:r>
      <w:r w:rsidRPr="003E0C1B">
        <w:t>(зачисление, переводы, допуски и т.д.)</w:t>
      </w:r>
      <w:r w:rsidR="00DE3840" w:rsidRPr="00DE3840">
        <w:rPr>
          <w:lang w:val="ru-RU"/>
        </w:rPr>
        <w:t>;</w:t>
      </w:r>
    </w:p>
    <w:p w14:paraId="2242364E" w14:textId="0EB3D89E" w:rsidR="00023E37" w:rsidRDefault="00023E37" w:rsidP="00023E37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 w:rsidRPr="003E0C1B">
        <w:t>просмотр действующих договоров</w:t>
      </w:r>
      <w:r w:rsidR="00DE3840">
        <w:rPr>
          <w:lang w:val="ru-RU"/>
        </w:rPr>
        <w:t xml:space="preserve"> </w:t>
      </w:r>
      <w:r w:rsidRPr="003E0C1B">
        <w:t>с возможностью онлайн-оплаты</w:t>
      </w:r>
      <w:r w:rsidR="00DE3840" w:rsidRPr="00DE3840">
        <w:rPr>
          <w:lang w:val="ru-RU"/>
        </w:rPr>
        <w:t>;</w:t>
      </w:r>
    </w:p>
    <w:p w14:paraId="48A620C3" w14:textId="58A22BEA" w:rsidR="00023E37" w:rsidRDefault="00023E37" w:rsidP="00023E37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 w:rsidRPr="003E0C1B">
        <w:t>просмотр назначенных стипендий</w:t>
      </w:r>
      <w:r w:rsidR="00DE3840">
        <w:rPr>
          <w:lang w:val="en-US"/>
        </w:rPr>
        <w:t>;</w:t>
      </w:r>
    </w:p>
    <w:p w14:paraId="61B1B2C3" w14:textId="3B5230A4" w:rsidR="00023E37" w:rsidRDefault="00023E37" w:rsidP="00023E37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 w:rsidRPr="003E0C1B">
        <w:t>онлайн-общение с одногруппниками</w:t>
      </w:r>
      <w:r w:rsidR="00DE3840" w:rsidRPr="00DE3840">
        <w:rPr>
          <w:lang w:val="ru-RU"/>
        </w:rPr>
        <w:t xml:space="preserve"> </w:t>
      </w:r>
      <w:r w:rsidRPr="003E0C1B">
        <w:t>и преподавателями в тематических</w:t>
      </w:r>
      <w:r w:rsidR="00DE3840" w:rsidRPr="00DE3840">
        <w:rPr>
          <w:lang w:val="ru-RU"/>
        </w:rPr>
        <w:t xml:space="preserve"> </w:t>
      </w:r>
      <w:r w:rsidRPr="003E0C1B">
        <w:t>группах</w:t>
      </w:r>
      <w:r w:rsidR="00DE3840" w:rsidRPr="00DE3840">
        <w:rPr>
          <w:lang w:val="ru-RU"/>
        </w:rPr>
        <w:t>;</w:t>
      </w:r>
    </w:p>
    <w:p w14:paraId="67583B1D" w14:textId="1A7B3D1C" w:rsidR="00023E37" w:rsidRDefault="00023E37" w:rsidP="00023E37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 w:rsidRPr="003E0C1B">
        <w:t>создание и отправка формализованных</w:t>
      </w:r>
      <w:r w:rsidR="00DE3840" w:rsidRPr="00DE3840">
        <w:rPr>
          <w:lang w:val="ru-RU"/>
        </w:rPr>
        <w:t xml:space="preserve"> </w:t>
      </w:r>
      <w:r w:rsidRPr="003E0C1B">
        <w:t>заявок различных категорий</w:t>
      </w:r>
      <w:r w:rsidR="00DE3840" w:rsidRPr="00DE3840">
        <w:rPr>
          <w:lang w:val="ru-RU"/>
        </w:rPr>
        <w:t xml:space="preserve"> </w:t>
      </w:r>
      <w:r w:rsidRPr="003E0C1B">
        <w:t xml:space="preserve">в администрацию </w:t>
      </w:r>
      <w:r w:rsidRPr="00023E37">
        <w:rPr>
          <w:lang w:val="ru-RU"/>
        </w:rPr>
        <w:t>вуза</w:t>
      </w:r>
      <w:r w:rsidR="00DE3840" w:rsidRPr="00DE3840">
        <w:rPr>
          <w:lang w:val="ru-RU"/>
        </w:rPr>
        <w:t>;</w:t>
      </w:r>
    </w:p>
    <w:p w14:paraId="09D629D9" w14:textId="1FCF0C1C" w:rsidR="00023E37" w:rsidRDefault="00023E37" w:rsidP="00023E37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 w:rsidRPr="003E0C1B">
        <w:t>центр документов (шаблоны заявлений,</w:t>
      </w:r>
      <w:r w:rsidR="00DE3840" w:rsidRPr="00DE3840">
        <w:rPr>
          <w:lang w:val="ru-RU"/>
        </w:rPr>
        <w:t xml:space="preserve"> </w:t>
      </w:r>
      <w:r w:rsidRPr="003E0C1B">
        <w:t>материалы для самостоятельного</w:t>
      </w:r>
      <w:r w:rsidR="00DE3840" w:rsidRPr="00DE3840">
        <w:rPr>
          <w:lang w:val="ru-RU"/>
        </w:rPr>
        <w:t xml:space="preserve"> </w:t>
      </w:r>
      <w:r w:rsidRPr="003E0C1B">
        <w:t>изучения)</w:t>
      </w:r>
      <w:r w:rsidR="00DE3840" w:rsidRPr="00DE3840">
        <w:rPr>
          <w:lang w:val="ru-RU"/>
        </w:rPr>
        <w:t>;</w:t>
      </w:r>
    </w:p>
    <w:p w14:paraId="3F7DCE68" w14:textId="13B81994" w:rsidR="003E0C1B" w:rsidRPr="00CE34FA" w:rsidRDefault="00023E37" w:rsidP="00023E37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 w:rsidRPr="003E0C1B">
        <w:t>формирование электронного портфолио</w:t>
      </w:r>
      <w:r w:rsidR="00CE34FA">
        <w:rPr>
          <w:lang w:val="en-US"/>
        </w:rPr>
        <w:t xml:space="preserve"> </w:t>
      </w:r>
      <w:r w:rsidRPr="003E0C1B">
        <w:t>достижений</w:t>
      </w:r>
      <w:r w:rsidR="00CE34FA">
        <w:rPr>
          <w:lang w:val="en-US"/>
        </w:rPr>
        <w:t>;</w:t>
      </w:r>
    </w:p>
    <w:p w14:paraId="7B139FCF" w14:textId="77777777" w:rsidR="00276ECA" w:rsidRDefault="00CE34FA" w:rsidP="00276ECA">
      <w:pPr>
        <w:ind w:firstLine="709"/>
        <w:jc w:val="both"/>
        <w:rPr>
          <w:lang w:val="ru-RU"/>
        </w:rPr>
      </w:pPr>
      <w:r>
        <w:rPr>
          <w:lang w:val="ru-RU"/>
        </w:rPr>
        <w:t xml:space="preserve">Личный кабинет сотрудника предоставляет </w:t>
      </w:r>
      <w:r>
        <w:rPr>
          <w:rStyle w:val="markedcontent"/>
          <w:lang w:val="ru-RU"/>
        </w:rPr>
        <w:t>следующие функциональные возможности</w:t>
      </w:r>
      <w:r w:rsidRPr="00A54532">
        <w:rPr>
          <w:lang w:val="ru-RU"/>
        </w:rPr>
        <w:t>:</w:t>
      </w:r>
    </w:p>
    <w:p w14:paraId="4138BF08" w14:textId="61870BD0" w:rsidR="00276ECA" w:rsidRPr="00276ECA" w:rsidRDefault="00276ECA" w:rsidP="00276ECA">
      <w:pPr>
        <w:pStyle w:val="a8"/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lang w:val="ru-RU"/>
        </w:rPr>
      </w:pPr>
      <w:r w:rsidRPr="00276ECA">
        <w:t>личная страница сотрудника (личный профиль)</w:t>
      </w:r>
      <w:r>
        <w:rPr>
          <w:lang w:val="ru-RU"/>
        </w:rPr>
        <w:t xml:space="preserve"> </w:t>
      </w:r>
      <w:r w:rsidRPr="00276ECA">
        <w:t>с возможностью ведения дополнительной</w:t>
      </w:r>
      <w:r>
        <w:rPr>
          <w:lang w:val="ru-RU"/>
        </w:rPr>
        <w:t xml:space="preserve"> </w:t>
      </w:r>
      <w:r w:rsidRPr="00276ECA">
        <w:t>информации и настройкой приватности</w:t>
      </w:r>
      <w:r w:rsidR="00FD2061" w:rsidRPr="00FD2061">
        <w:rPr>
          <w:lang w:val="ru-RU"/>
        </w:rPr>
        <w:t>;</w:t>
      </w:r>
    </w:p>
    <w:p w14:paraId="263C0965" w14:textId="0B4497FA" w:rsidR="00276ECA" w:rsidRDefault="00276ECA" w:rsidP="00276ECA">
      <w:pPr>
        <w:pStyle w:val="a8"/>
        <w:numPr>
          <w:ilvl w:val="0"/>
          <w:numId w:val="20"/>
        </w:numPr>
        <w:tabs>
          <w:tab w:val="left" w:pos="993"/>
        </w:tabs>
        <w:ind w:left="0" w:firstLine="709"/>
        <w:jc w:val="both"/>
      </w:pPr>
      <w:r w:rsidRPr="00276ECA">
        <w:t>просмотр организационной структуры</w:t>
      </w:r>
      <w:r>
        <w:rPr>
          <w:lang w:val="ru-RU"/>
        </w:rPr>
        <w:t xml:space="preserve"> </w:t>
      </w:r>
      <w:r w:rsidRPr="00276ECA">
        <w:t>университета с возможностью поиска</w:t>
      </w:r>
      <w:r>
        <w:rPr>
          <w:lang w:val="ru-RU"/>
        </w:rPr>
        <w:t xml:space="preserve"> </w:t>
      </w:r>
      <w:r w:rsidRPr="00276ECA">
        <w:t>сотрудников, преподавателей</w:t>
      </w:r>
      <w:r>
        <w:rPr>
          <w:lang w:val="ru-RU"/>
        </w:rPr>
        <w:t xml:space="preserve"> </w:t>
      </w:r>
      <w:r w:rsidRPr="00276ECA">
        <w:t>и обучающихся</w:t>
      </w:r>
      <w:r w:rsidR="00FD2061" w:rsidRPr="00FD2061">
        <w:rPr>
          <w:lang w:val="ru-RU"/>
        </w:rPr>
        <w:t>;</w:t>
      </w:r>
    </w:p>
    <w:p w14:paraId="7DEC3FF3" w14:textId="127AC783" w:rsidR="00276ECA" w:rsidRDefault="00276ECA" w:rsidP="00276ECA">
      <w:pPr>
        <w:pStyle w:val="a8"/>
        <w:numPr>
          <w:ilvl w:val="0"/>
          <w:numId w:val="20"/>
        </w:numPr>
        <w:tabs>
          <w:tab w:val="left" w:pos="993"/>
        </w:tabs>
        <w:ind w:left="0" w:firstLine="709"/>
        <w:jc w:val="both"/>
      </w:pPr>
      <w:r w:rsidRPr="00276ECA">
        <w:t>ведение реестра собственных достижений</w:t>
      </w:r>
      <w:r>
        <w:rPr>
          <w:lang w:val="ru-RU"/>
        </w:rPr>
        <w:t xml:space="preserve"> </w:t>
      </w:r>
      <w:r w:rsidRPr="00276ECA">
        <w:t>в соответствии с положением об эффективном</w:t>
      </w:r>
      <w:r>
        <w:rPr>
          <w:lang w:val="ru-RU"/>
        </w:rPr>
        <w:t xml:space="preserve"> </w:t>
      </w:r>
      <w:r w:rsidRPr="00276ECA">
        <w:t>контракте и их отправка на верификацию</w:t>
      </w:r>
      <w:r w:rsidR="00FD2061" w:rsidRPr="00FD2061">
        <w:rPr>
          <w:lang w:val="ru-RU"/>
        </w:rPr>
        <w:t>;</w:t>
      </w:r>
    </w:p>
    <w:p w14:paraId="5E89F452" w14:textId="29D60496" w:rsidR="00276ECA" w:rsidRDefault="00276ECA" w:rsidP="00276ECA">
      <w:pPr>
        <w:pStyle w:val="a8"/>
        <w:numPr>
          <w:ilvl w:val="0"/>
          <w:numId w:val="20"/>
        </w:numPr>
        <w:tabs>
          <w:tab w:val="left" w:pos="993"/>
        </w:tabs>
        <w:ind w:left="0" w:firstLine="709"/>
        <w:jc w:val="both"/>
      </w:pPr>
      <w:r w:rsidRPr="00276ECA">
        <w:t>верификация студенческого портфолио</w:t>
      </w:r>
      <w:r w:rsidR="00FD2061">
        <w:rPr>
          <w:lang w:val="en-US"/>
        </w:rPr>
        <w:t>;</w:t>
      </w:r>
    </w:p>
    <w:p w14:paraId="1769D8BE" w14:textId="455A0747" w:rsidR="00276ECA" w:rsidRDefault="00276ECA" w:rsidP="00276ECA">
      <w:pPr>
        <w:pStyle w:val="a8"/>
        <w:numPr>
          <w:ilvl w:val="0"/>
          <w:numId w:val="20"/>
        </w:numPr>
        <w:tabs>
          <w:tab w:val="left" w:pos="993"/>
        </w:tabs>
        <w:ind w:left="0" w:firstLine="709"/>
        <w:jc w:val="both"/>
      </w:pPr>
      <w:r w:rsidRPr="00276ECA">
        <w:t>создание и отправка формализованных заявок</w:t>
      </w:r>
      <w:r>
        <w:rPr>
          <w:lang w:val="ru-RU"/>
        </w:rPr>
        <w:t xml:space="preserve"> </w:t>
      </w:r>
      <w:r w:rsidRPr="00276ECA">
        <w:t>различных категорий в администрацию вуза</w:t>
      </w:r>
      <w:r>
        <w:rPr>
          <w:lang w:val="ru-RU"/>
        </w:rPr>
        <w:t xml:space="preserve"> </w:t>
      </w:r>
      <w:r w:rsidRPr="00276ECA">
        <w:t>(на получение справок, на командировку и др.)</w:t>
      </w:r>
      <w:r w:rsidR="00FD2061" w:rsidRPr="00FD2061">
        <w:rPr>
          <w:lang w:val="ru-RU"/>
        </w:rPr>
        <w:t>;</w:t>
      </w:r>
    </w:p>
    <w:p w14:paraId="035BDEF2" w14:textId="6988EF87" w:rsidR="00276ECA" w:rsidRDefault="00276ECA" w:rsidP="00276ECA">
      <w:pPr>
        <w:pStyle w:val="a8"/>
        <w:numPr>
          <w:ilvl w:val="0"/>
          <w:numId w:val="20"/>
        </w:numPr>
        <w:tabs>
          <w:tab w:val="left" w:pos="993"/>
        </w:tabs>
        <w:ind w:left="0" w:firstLine="709"/>
        <w:jc w:val="both"/>
      </w:pPr>
      <w:r w:rsidRPr="00276ECA">
        <w:t>центр документов (шаблоны заявлений,</w:t>
      </w:r>
      <w:r>
        <w:rPr>
          <w:lang w:val="ru-RU"/>
        </w:rPr>
        <w:t xml:space="preserve"> </w:t>
      </w:r>
      <w:r w:rsidRPr="00276ECA">
        <w:t>материалы для самостоятельного изучения</w:t>
      </w:r>
      <w:r>
        <w:rPr>
          <w:lang w:val="ru-RU"/>
        </w:rPr>
        <w:t xml:space="preserve"> </w:t>
      </w:r>
      <w:r w:rsidRPr="00276ECA">
        <w:t>и т.п.)</w:t>
      </w:r>
      <w:r w:rsidR="00FD2061" w:rsidRPr="00FD2061">
        <w:rPr>
          <w:lang w:val="ru-RU"/>
        </w:rPr>
        <w:t>;</w:t>
      </w:r>
    </w:p>
    <w:p w14:paraId="70AE94D2" w14:textId="61AA9E54" w:rsidR="00276ECA" w:rsidRDefault="00276ECA" w:rsidP="00276ECA">
      <w:pPr>
        <w:pStyle w:val="a8"/>
        <w:numPr>
          <w:ilvl w:val="0"/>
          <w:numId w:val="20"/>
        </w:numPr>
        <w:tabs>
          <w:tab w:val="left" w:pos="993"/>
        </w:tabs>
        <w:ind w:left="0" w:firstLine="709"/>
        <w:jc w:val="both"/>
      </w:pPr>
      <w:r w:rsidRPr="00276ECA">
        <w:t>просмотр персонального расписания</w:t>
      </w:r>
      <w:r>
        <w:rPr>
          <w:lang w:val="ru-RU"/>
        </w:rPr>
        <w:t xml:space="preserve"> </w:t>
      </w:r>
      <w:r w:rsidRPr="00276ECA">
        <w:t>в различных разрезах, загруженности</w:t>
      </w:r>
      <w:r>
        <w:rPr>
          <w:lang w:val="ru-RU"/>
        </w:rPr>
        <w:t xml:space="preserve"> </w:t>
      </w:r>
      <w:r w:rsidRPr="00276ECA">
        <w:t>аудиторного фонда</w:t>
      </w:r>
      <w:r w:rsidR="00FD2061" w:rsidRPr="00FD2061">
        <w:rPr>
          <w:lang w:val="ru-RU"/>
        </w:rPr>
        <w:t>;</w:t>
      </w:r>
    </w:p>
    <w:p w14:paraId="0C6606A0" w14:textId="4EF461F3" w:rsidR="00962A69" w:rsidRDefault="00276ECA" w:rsidP="00276ECA">
      <w:pPr>
        <w:pStyle w:val="a8"/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lang w:val="en-US"/>
        </w:rPr>
      </w:pPr>
      <w:r w:rsidRPr="00276ECA">
        <w:t>управление задачами и проектами</w:t>
      </w:r>
      <w:r>
        <w:rPr>
          <w:lang w:val="ru-RU"/>
        </w:rPr>
        <w:t xml:space="preserve"> </w:t>
      </w:r>
      <w:r>
        <w:rPr>
          <w:lang w:val="en-US"/>
        </w:rPr>
        <w:t>[10].</w:t>
      </w:r>
    </w:p>
    <w:p w14:paraId="105E7D4C" w14:textId="77777777" w:rsidR="00962A69" w:rsidRDefault="00962A69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25792F88" w14:textId="77777777" w:rsidR="00F32832" w:rsidRDefault="00655541" w:rsidP="00724BED">
      <w:pPr>
        <w:ind w:firstLine="709"/>
        <w:jc w:val="both"/>
        <w:rPr>
          <w:b/>
          <w:bCs/>
          <w:lang w:val="ru-RU"/>
        </w:rPr>
      </w:pPr>
      <w:r>
        <w:rPr>
          <w:b/>
          <w:bCs/>
          <w:lang w:val="en-US"/>
        </w:rPr>
        <w:lastRenderedPageBreak/>
        <w:t xml:space="preserve">1.3 </w:t>
      </w:r>
      <w:r>
        <w:rPr>
          <w:b/>
          <w:bCs/>
          <w:lang w:val="ru-RU"/>
        </w:rPr>
        <w:t>Обзор используемых технологий</w:t>
      </w:r>
    </w:p>
    <w:p w14:paraId="55684ABC" w14:textId="77777777" w:rsidR="00F32832" w:rsidRPr="00F32832" w:rsidRDefault="00F32832" w:rsidP="00724BED">
      <w:pPr>
        <w:ind w:firstLine="709"/>
        <w:jc w:val="both"/>
        <w:rPr>
          <w:lang w:val="ru-RU"/>
        </w:rPr>
      </w:pPr>
    </w:p>
    <w:p w14:paraId="1D0801C4" w14:textId="39FE6500" w:rsidR="00F32832" w:rsidRDefault="00F32832" w:rsidP="00550CB8">
      <w:pPr>
        <w:pStyle w:val="a8"/>
        <w:ind w:left="0" w:firstLine="709"/>
        <w:jc w:val="both"/>
        <w:rPr>
          <w:lang w:val="ru-RU"/>
        </w:rPr>
      </w:pPr>
      <w:r>
        <w:rPr>
          <w:lang w:val="ru-RU"/>
        </w:rPr>
        <w:t xml:space="preserve">Так как мы имеем дело с программным обеспечением, сперва необходимо определиться с тем, на каком языке оно будет написано. В данной дипломной работе предпочтение было отдано языку </w:t>
      </w:r>
      <w:r w:rsidRPr="00765078">
        <w:rPr>
          <w:i/>
          <w:lang w:val="en-US"/>
        </w:rPr>
        <w:t>C</w:t>
      </w:r>
      <w:r w:rsidRPr="00765078">
        <w:rPr>
          <w:i/>
          <w:lang w:val="ru-RU"/>
        </w:rPr>
        <w:t>#</w:t>
      </w:r>
      <w:r>
        <w:rPr>
          <w:lang w:val="ru-RU"/>
        </w:rPr>
        <w:t xml:space="preserve"> и архитектуре </w:t>
      </w:r>
      <w:r w:rsidRPr="00765078">
        <w:rPr>
          <w:i/>
          <w:lang w:val="ru-RU"/>
        </w:rPr>
        <w:t>.</w:t>
      </w:r>
      <w:r w:rsidRPr="00765078">
        <w:rPr>
          <w:i/>
          <w:lang w:val="en-US"/>
        </w:rPr>
        <w:t>NET</w:t>
      </w:r>
      <w:r w:rsidRPr="00D1503B">
        <w:rPr>
          <w:lang w:val="ru-RU"/>
        </w:rPr>
        <w:t xml:space="preserve"> </w:t>
      </w:r>
      <w:r>
        <w:rPr>
          <w:lang w:val="ru-RU"/>
        </w:rPr>
        <w:t>в связи с достаточным для выполнения задачи опытом разработчика.</w:t>
      </w:r>
    </w:p>
    <w:p w14:paraId="57386C28" w14:textId="6193BAA7" w:rsidR="00F32832" w:rsidRDefault="00F32832" w:rsidP="00550CB8">
      <w:pPr>
        <w:pStyle w:val="a8"/>
        <w:ind w:left="0" w:firstLine="709"/>
        <w:jc w:val="both"/>
        <w:rPr>
          <w:lang w:val="ru-RU"/>
        </w:rPr>
      </w:pPr>
      <w:r w:rsidRPr="00765078">
        <w:rPr>
          <w:i/>
        </w:rPr>
        <w:t>C#</w:t>
      </w:r>
      <w:r w:rsidRPr="00DE1E47">
        <w:rPr>
          <w:lang w:val="ru-RU"/>
        </w:rPr>
        <w:t xml:space="preserve"> </w:t>
      </w:r>
      <w:r>
        <w:rPr>
          <w:lang w:val="ru-RU"/>
        </w:rPr>
        <w:t xml:space="preserve">– </w:t>
      </w:r>
      <w:r>
        <w:t>современный объектно-ориентированный и типобезопасный язык программирования.</w:t>
      </w:r>
      <w:r w:rsidR="006F7753">
        <w:rPr>
          <w:lang w:val="ru-RU"/>
        </w:rPr>
        <w:t xml:space="preserve"> </w:t>
      </w:r>
      <w:r>
        <w:t>Программы</w:t>
      </w:r>
      <w:r>
        <w:rPr>
          <w:lang w:val="ru-RU"/>
        </w:rPr>
        <w:t>,</w:t>
      </w:r>
      <w:r w:rsidRPr="001A1CF6">
        <w:rPr>
          <w:lang w:val="ru-RU"/>
        </w:rPr>
        <w:t xml:space="preserve"> </w:t>
      </w:r>
      <w:r>
        <w:rPr>
          <w:lang w:val="ru-RU"/>
        </w:rPr>
        <w:t>написанные на языке</w:t>
      </w:r>
      <w:r>
        <w:t xml:space="preserve"> </w:t>
      </w:r>
      <w:r w:rsidRPr="00765078">
        <w:rPr>
          <w:i/>
        </w:rPr>
        <w:t>C#</w:t>
      </w:r>
      <w:r>
        <w:rPr>
          <w:lang w:val="ru-RU"/>
        </w:rPr>
        <w:t>,</w:t>
      </w:r>
      <w:r>
        <w:t xml:space="preserve"> выполняются в </w:t>
      </w:r>
      <w:r w:rsidRPr="00765078">
        <w:rPr>
          <w:i/>
        </w:rPr>
        <w:t>.NET</w:t>
      </w:r>
      <w:r>
        <w:t>, виртуальной системе выполнения, вызывающей общеязыковую среду выполнения (</w:t>
      </w:r>
      <w:r w:rsidRPr="00765078">
        <w:rPr>
          <w:i/>
        </w:rPr>
        <w:t>CLR</w:t>
      </w:r>
      <w:r>
        <w:t xml:space="preserve">) и набор библиотек классов. Среда </w:t>
      </w:r>
      <w:r w:rsidRPr="00765078">
        <w:rPr>
          <w:i/>
        </w:rPr>
        <w:t>CLR</w:t>
      </w:r>
      <w:r>
        <w:t> </w:t>
      </w:r>
      <w:r>
        <w:rPr>
          <w:lang w:val="ru-RU"/>
        </w:rPr>
        <w:t>–</w:t>
      </w:r>
      <w:r>
        <w:t xml:space="preserve"> это реализация общеязыковой инфраструктуры языка (</w:t>
      </w:r>
      <w:r w:rsidRPr="00765078">
        <w:rPr>
          <w:i/>
        </w:rPr>
        <w:t>CLI</w:t>
      </w:r>
      <w:r>
        <w:t xml:space="preserve">), являющейся международным стандартом, от корпорации Майкрософт. </w:t>
      </w:r>
      <w:r w:rsidRPr="00765078">
        <w:rPr>
          <w:i/>
        </w:rPr>
        <w:t>CLI</w:t>
      </w:r>
      <w:r>
        <w:rPr>
          <w:lang w:val="ru-RU"/>
        </w:rPr>
        <w:t xml:space="preserve"> </w:t>
      </w:r>
      <w:r>
        <w:t>является основой для создания сред выполнения и разработки, в которых языки и библиотеки прозрачно работают друг с другом</w:t>
      </w:r>
      <w:r w:rsidRPr="00E1670A">
        <w:rPr>
          <w:lang w:val="ru-RU"/>
        </w:rPr>
        <w:t>.</w:t>
      </w:r>
    </w:p>
    <w:p w14:paraId="2A9A1DF6" w14:textId="60D2ACB1" w:rsidR="00F32832" w:rsidRDefault="00F32832" w:rsidP="00550CB8">
      <w:pPr>
        <w:pStyle w:val="a8"/>
        <w:ind w:left="0" w:firstLine="709"/>
        <w:jc w:val="both"/>
      </w:pPr>
      <w:r>
        <w:t xml:space="preserve">Исходный код, написанный на языке </w:t>
      </w:r>
      <w:r w:rsidRPr="00E1670A">
        <w:rPr>
          <w:i/>
          <w:iCs/>
        </w:rPr>
        <w:t>C#,</w:t>
      </w:r>
      <w:r>
        <w:t xml:space="preserve"> компилируется в </w:t>
      </w:r>
      <w:r w:rsidRPr="00E1670A">
        <w:t>промежуточный язык (</w:t>
      </w:r>
      <w:r w:rsidRPr="00E1670A">
        <w:rPr>
          <w:i/>
          <w:iCs/>
        </w:rPr>
        <w:t>IL</w:t>
      </w:r>
      <w:r w:rsidRPr="00E1670A">
        <w:t>)</w:t>
      </w:r>
      <w:r>
        <w:t xml:space="preserve">, который соответствует спецификациям </w:t>
      </w:r>
      <w:r w:rsidRPr="00AD459D">
        <w:rPr>
          <w:i/>
          <w:iCs/>
        </w:rPr>
        <w:t>CLI</w:t>
      </w:r>
      <w:r>
        <w:t xml:space="preserve">. Код на языке </w:t>
      </w:r>
      <w:r w:rsidRPr="00972ED5">
        <w:rPr>
          <w:i/>
          <w:iCs/>
        </w:rPr>
        <w:t>IL</w:t>
      </w:r>
      <w:r>
        <w:t xml:space="preserve"> и ресурсы, в том числе растровые изображения и строки, сохраняются в сборке, обычно с расширением </w:t>
      </w:r>
      <w:r>
        <w:rPr>
          <w:rStyle w:val="ad"/>
        </w:rPr>
        <w:t>.dll</w:t>
      </w:r>
      <w:r>
        <w:t>. Сборка содержит манифест с информацией о типах, версии, языке и региональных параметрах для этой сборки</w:t>
      </w:r>
      <w:r w:rsidRPr="00E1670A">
        <w:rPr>
          <w:lang w:val="ru-RU"/>
        </w:rPr>
        <w:t xml:space="preserve"> </w:t>
      </w:r>
      <w:r w:rsidRPr="00DE1E47">
        <w:rPr>
          <w:lang w:val="ru-RU"/>
        </w:rPr>
        <w:t>[</w:t>
      </w:r>
      <w:r w:rsidR="00571806" w:rsidRPr="00571806">
        <w:rPr>
          <w:lang w:val="ru-RU"/>
        </w:rPr>
        <w:t>11</w:t>
      </w:r>
      <w:r w:rsidRPr="00DE1E47">
        <w:rPr>
          <w:lang w:val="ru-RU"/>
        </w:rPr>
        <w:t>]</w:t>
      </w:r>
      <w:r>
        <w:t>.</w:t>
      </w:r>
    </w:p>
    <w:p w14:paraId="757C41A0" w14:textId="24C387AE" w:rsidR="00F32832" w:rsidRDefault="00F32832" w:rsidP="00550CB8">
      <w:pPr>
        <w:pStyle w:val="a8"/>
        <w:ind w:left="0" w:firstLine="709"/>
        <w:jc w:val="both"/>
        <w:rPr>
          <w:lang w:val="ru-RU"/>
        </w:rPr>
      </w:pPr>
      <w:r>
        <w:rPr>
          <w:lang w:val="ru-RU"/>
        </w:rPr>
        <w:t xml:space="preserve">Для того чтобы с помощью языка </w:t>
      </w:r>
      <w:r w:rsidRPr="00446BBE">
        <w:rPr>
          <w:i/>
          <w:iCs/>
          <w:lang w:val="en-US"/>
        </w:rPr>
        <w:t>C</w:t>
      </w:r>
      <w:r w:rsidRPr="00446BBE">
        <w:rPr>
          <w:i/>
          <w:iCs/>
          <w:lang w:val="ru-RU"/>
        </w:rPr>
        <w:t>#</w:t>
      </w:r>
      <w:r w:rsidRPr="00165F4A">
        <w:rPr>
          <w:lang w:val="ru-RU"/>
        </w:rPr>
        <w:t xml:space="preserve"> </w:t>
      </w:r>
      <w:r>
        <w:rPr>
          <w:lang w:val="ru-RU"/>
        </w:rPr>
        <w:t xml:space="preserve">разрабатывать </w:t>
      </w:r>
      <w:r w:rsidRPr="00446BBE">
        <w:rPr>
          <w:i/>
          <w:iCs/>
          <w:lang w:val="en-US"/>
        </w:rPr>
        <w:t>web</w:t>
      </w:r>
      <w:r w:rsidRPr="00446BBE">
        <w:rPr>
          <w:lang w:val="ru-RU"/>
        </w:rPr>
        <w:t>-</w:t>
      </w:r>
      <w:r>
        <w:rPr>
          <w:lang w:val="ru-RU"/>
        </w:rPr>
        <w:t>приложения</w:t>
      </w:r>
      <w:r w:rsidR="00557B7D" w:rsidRPr="00557B7D">
        <w:rPr>
          <w:lang w:val="ru-RU"/>
        </w:rPr>
        <w:t>,</w:t>
      </w:r>
      <w:r>
        <w:rPr>
          <w:lang w:val="ru-RU"/>
        </w:rPr>
        <w:t xml:space="preserve"> была выбрана платформа </w:t>
      </w:r>
      <w:r w:rsidRPr="00446BBE">
        <w:rPr>
          <w:i/>
          <w:iCs/>
          <w:lang w:val="en-US"/>
        </w:rPr>
        <w:t>ASP</w:t>
      </w:r>
      <w:r w:rsidRPr="00446BBE">
        <w:rPr>
          <w:i/>
          <w:iCs/>
          <w:lang w:val="ru-RU"/>
        </w:rPr>
        <w:t>.</w:t>
      </w:r>
      <w:r w:rsidRPr="00446BBE">
        <w:rPr>
          <w:i/>
          <w:iCs/>
          <w:lang w:val="en-US"/>
        </w:rPr>
        <w:t>NET</w:t>
      </w:r>
      <w:r w:rsidRPr="00446BBE">
        <w:rPr>
          <w:i/>
          <w:iCs/>
          <w:lang w:val="ru-RU"/>
        </w:rPr>
        <w:t xml:space="preserve"> </w:t>
      </w:r>
      <w:r w:rsidRPr="00446BBE">
        <w:rPr>
          <w:i/>
          <w:iCs/>
          <w:lang w:val="en-US"/>
        </w:rPr>
        <w:t>Core</w:t>
      </w:r>
      <w:r w:rsidRPr="00446BBE">
        <w:rPr>
          <w:i/>
          <w:iCs/>
          <w:lang w:val="ru-RU"/>
        </w:rPr>
        <w:t xml:space="preserve"> </w:t>
      </w:r>
      <w:r w:rsidRPr="00446BBE">
        <w:rPr>
          <w:i/>
          <w:iCs/>
          <w:lang w:val="en-US"/>
        </w:rPr>
        <w:t>MVC</w:t>
      </w:r>
      <w:r w:rsidRPr="00446BBE">
        <w:rPr>
          <w:lang w:val="ru-RU"/>
        </w:rPr>
        <w:t xml:space="preserve">, </w:t>
      </w:r>
      <w:r>
        <w:rPr>
          <w:lang w:val="ru-RU"/>
        </w:rPr>
        <w:t xml:space="preserve">которая </w:t>
      </w:r>
      <w:r w:rsidRPr="00446BBE">
        <w:t xml:space="preserve">представляет собой упрощенную, эффективно тестируемую платформу с открытым исходным кодом, оптимизированную для использования с </w:t>
      </w:r>
      <w:r w:rsidRPr="006152A0">
        <w:rPr>
          <w:i/>
          <w:iCs/>
        </w:rPr>
        <w:t>ASP.NET Core</w:t>
      </w:r>
      <w:r w:rsidRPr="00446BBE">
        <w:t>.</w:t>
      </w:r>
      <w:r w:rsidRPr="00446BBE">
        <w:rPr>
          <w:lang w:val="ru-RU"/>
        </w:rPr>
        <w:t xml:space="preserve"> </w:t>
      </w:r>
      <w:r w:rsidRPr="006152A0">
        <w:rPr>
          <w:i/>
          <w:iCs/>
        </w:rPr>
        <w:t>ASP.NET Core MVC</w:t>
      </w:r>
      <w:r w:rsidRPr="00446BBE">
        <w:t xml:space="preserve"> предоставляет основанный на шаблонах способ создания динамических веб-сайтов с четким разделением задач. Она обеспечивает полный контроль разметки, поддерживает согласованную с </w:t>
      </w:r>
      <w:r w:rsidRPr="006152A0">
        <w:rPr>
          <w:i/>
          <w:iCs/>
        </w:rPr>
        <w:t>TDD</w:t>
      </w:r>
      <w:r w:rsidRPr="00446BBE">
        <w:t xml:space="preserve"> разработку и использует новейшие веб-стандарты</w:t>
      </w:r>
      <w:r w:rsidRPr="005C59D2">
        <w:rPr>
          <w:lang w:val="ru-RU"/>
        </w:rPr>
        <w:t>.</w:t>
      </w:r>
    </w:p>
    <w:p w14:paraId="3AEEA078" w14:textId="77777777" w:rsidR="00F32832" w:rsidRDefault="00F32832" w:rsidP="00550CB8">
      <w:pPr>
        <w:pStyle w:val="a8"/>
        <w:ind w:left="0" w:firstLine="709"/>
        <w:jc w:val="both"/>
        <w:rPr>
          <w:lang w:val="en-US"/>
        </w:rPr>
      </w:pPr>
      <w:r>
        <w:t xml:space="preserve">Платформа </w:t>
      </w:r>
      <w:r w:rsidRPr="005C59D2">
        <w:rPr>
          <w:i/>
          <w:iCs/>
        </w:rPr>
        <w:t>ASP.NET Core MVC</w:t>
      </w:r>
      <w:r>
        <w:t xml:space="preserve"> создана на основе </w:t>
      </w:r>
      <w:r w:rsidRPr="005C59D2">
        <w:t xml:space="preserve">маршрутизации </w:t>
      </w:r>
      <w:r w:rsidRPr="005C59D2">
        <w:rPr>
          <w:i/>
          <w:iCs/>
        </w:rPr>
        <w:t>ASP.NET Core</w:t>
      </w:r>
      <w:r>
        <w:t> </w:t>
      </w:r>
      <w:r w:rsidRPr="005C59D2">
        <w:rPr>
          <w:lang w:val="ru-RU"/>
        </w:rPr>
        <w:t>–</w:t>
      </w:r>
      <w:r>
        <w:t xml:space="preserve"> мощного компонента сопоставления </w:t>
      </w:r>
      <w:r w:rsidRPr="005C59D2">
        <w:rPr>
          <w:i/>
          <w:iCs/>
        </w:rPr>
        <w:t>URL</w:t>
      </w:r>
      <w:r>
        <w:t xml:space="preserve">-адресов, который позволяет создавать приложения с понятными и поддерживающими поиск </w:t>
      </w:r>
      <w:r w:rsidRPr="005C59D2">
        <w:rPr>
          <w:i/>
          <w:iCs/>
        </w:rPr>
        <w:t>URL</w:t>
      </w:r>
      <w:r>
        <w:t>-адресами</w:t>
      </w:r>
      <w:r w:rsidRPr="0068230A">
        <w:rPr>
          <w:lang w:val="ru-RU"/>
        </w:rPr>
        <w:t xml:space="preserve">. </w:t>
      </w:r>
      <w:r>
        <w:rPr>
          <w:lang w:val="ru-RU"/>
        </w:rPr>
        <w:t>Существует два вида маршрутизации</w:t>
      </w:r>
      <w:r>
        <w:rPr>
          <w:lang w:val="en-US"/>
        </w:rPr>
        <w:t xml:space="preserve">: </w:t>
      </w:r>
    </w:p>
    <w:p w14:paraId="6F8EF37B" w14:textId="77777777" w:rsidR="00F32832" w:rsidRPr="0068230A" w:rsidRDefault="00F32832" w:rsidP="00550CB8">
      <w:pPr>
        <w:pStyle w:val="a8"/>
        <w:numPr>
          <w:ilvl w:val="0"/>
          <w:numId w:val="23"/>
        </w:numPr>
        <w:tabs>
          <w:tab w:val="left" w:pos="993"/>
        </w:tabs>
        <w:ind w:left="0" w:firstLine="709"/>
        <w:jc w:val="both"/>
      </w:pPr>
      <w:r>
        <w:rPr>
          <w:lang w:val="ru-RU"/>
        </w:rPr>
        <w:t>маршрутизация на основе соглашений</w:t>
      </w:r>
      <w:r>
        <w:rPr>
          <w:lang w:val="en-US"/>
        </w:rPr>
        <w:t>;</w:t>
      </w:r>
    </w:p>
    <w:p w14:paraId="5A1FB85B" w14:textId="63ADD937" w:rsidR="00F32832" w:rsidRDefault="00F32832" w:rsidP="00550CB8">
      <w:pPr>
        <w:pStyle w:val="a8"/>
        <w:numPr>
          <w:ilvl w:val="0"/>
          <w:numId w:val="23"/>
        </w:numPr>
        <w:tabs>
          <w:tab w:val="left" w:pos="993"/>
        </w:tabs>
        <w:ind w:left="0" w:firstLine="709"/>
        <w:jc w:val="both"/>
      </w:pPr>
      <w:r>
        <w:rPr>
          <w:lang w:val="ru-RU"/>
        </w:rPr>
        <w:t xml:space="preserve">маршрутизация на основе атрибутов </w:t>
      </w:r>
      <w:r w:rsidRPr="006152A0">
        <w:rPr>
          <w:lang w:val="ru-RU"/>
        </w:rPr>
        <w:t>[</w:t>
      </w:r>
      <w:r w:rsidR="00571806">
        <w:rPr>
          <w:lang w:val="en-US"/>
        </w:rPr>
        <w:t>12</w:t>
      </w:r>
      <w:r w:rsidRPr="006152A0">
        <w:rPr>
          <w:lang w:val="ru-RU"/>
        </w:rPr>
        <w:t>]</w:t>
      </w:r>
      <w:r w:rsidRPr="00446BBE">
        <w:t>.</w:t>
      </w:r>
    </w:p>
    <w:p w14:paraId="1F730566" w14:textId="3362892C" w:rsidR="00BE1882" w:rsidRPr="00564E65" w:rsidRDefault="00BE1882" w:rsidP="00BE1882">
      <w:pPr>
        <w:pStyle w:val="a8"/>
        <w:tabs>
          <w:tab w:val="left" w:pos="993"/>
        </w:tabs>
        <w:ind w:left="0" w:firstLine="709"/>
        <w:jc w:val="both"/>
        <w:rPr>
          <w:lang w:val="ru-RU"/>
        </w:rPr>
      </w:pPr>
      <w:r>
        <w:rPr>
          <w:lang w:val="ru-RU"/>
        </w:rPr>
        <w:t>Для создания представлений будет использоваться</w:t>
      </w:r>
      <w:r w:rsidRPr="00BE1882">
        <w:rPr>
          <w:lang w:val="ru-RU"/>
        </w:rPr>
        <w:t xml:space="preserve"> </w:t>
      </w:r>
      <w:r>
        <w:rPr>
          <w:lang w:val="ru-RU"/>
        </w:rPr>
        <w:t xml:space="preserve">движок представлений </w:t>
      </w:r>
      <w:r w:rsidRPr="00BE1882">
        <w:rPr>
          <w:i/>
          <w:iCs/>
          <w:lang w:val="en-US"/>
        </w:rPr>
        <w:t>Razor</w:t>
      </w:r>
      <w:r w:rsidRPr="00BE1882">
        <w:rPr>
          <w:lang w:val="ru-RU"/>
        </w:rPr>
        <w:t xml:space="preserve">, </w:t>
      </w:r>
      <w:r>
        <w:rPr>
          <w:lang w:val="ru-RU"/>
        </w:rPr>
        <w:t xml:space="preserve">который предоставляет синтаксис для интеграции выражений языка </w:t>
      </w:r>
      <w:r w:rsidRPr="00BE1882">
        <w:rPr>
          <w:i/>
          <w:iCs/>
          <w:lang w:val="en-US"/>
        </w:rPr>
        <w:t>C</w:t>
      </w:r>
      <w:r w:rsidRPr="00BE1882">
        <w:rPr>
          <w:i/>
          <w:iCs/>
          <w:lang w:val="ru-RU"/>
        </w:rPr>
        <w:t>#</w:t>
      </w:r>
      <w:r w:rsidRPr="00BE1882">
        <w:rPr>
          <w:lang w:val="ru-RU"/>
        </w:rPr>
        <w:t xml:space="preserve"> </w:t>
      </w:r>
      <w:r>
        <w:rPr>
          <w:lang w:val="ru-RU"/>
        </w:rPr>
        <w:t xml:space="preserve">в верстку веб-страницы, написанную на языке </w:t>
      </w:r>
      <w:r w:rsidRPr="00BE1882">
        <w:rPr>
          <w:i/>
          <w:iCs/>
          <w:lang w:val="en-US"/>
        </w:rPr>
        <w:t>HTML</w:t>
      </w:r>
      <w:r w:rsidRPr="00BE1882">
        <w:rPr>
          <w:lang w:val="ru-RU"/>
        </w:rPr>
        <w:t>.</w:t>
      </w:r>
      <w:r w:rsidR="00564E65" w:rsidRPr="00564E65">
        <w:rPr>
          <w:lang w:val="ru-RU"/>
        </w:rPr>
        <w:t xml:space="preserve"> </w:t>
      </w:r>
      <w:r w:rsidR="00564E65" w:rsidRPr="003A1109">
        <w:rPr>
          <w:rStyle w:val="markedcontent"/>
          <w:i/>
          <w:iCs/>
        </w:rPr>
        <w:t>Razor</w:t>
      </w:r>
      <w:r w:rsidR="00564E65">
        <w:rPr>
          <w:rStyle w:val="markedcontent"/>
        </w:rPr>
        <w:t xml:space="preserve"> неявно учитывает ко</w:t>
      </w:r>
      <w:r w:rsidR="00564E65">
        <w:rPr>
          <w:rStyle w:val="markedcontent"/>
          <w:lang w:val="ru-RU"/>
        </w:rPr>
        <w:t>н</w:t>
      </w:r>
      <w:r w:rsidR="00564E65">
        <w:rPr>
          <w:rStyle w:val="markedcontent"/>
        </w:rPr>
        <w:t xml:space="preserve">текст элементов </w:t>
      </w:r>
      <w:r w:rsidR="00564E65" w:rsidRPr="002872A4">
        <w:rPr>
          <w:rStyle w:val="markedcontent"/>
          <w:i/>
          <w:iCs/>
        </w:rPr>
        <w:t>HTML</w:t>
      </w:r>
      <w:r w:rsidR="00564E65">
        <w:rPr>
          <w:rStyle w:val="markedcontent"/>
        </w:rPr>
        <w:t xml:space="preserve"> и правила типизованного языка </w:t>
      </w:r>
      <w:r w:rsidR="00564E65" w:rsidRPr="00AE580F">
        <w:rPr>
          <w:rStyle w:val="markedcontent"/>
          <w:i/>
          <w:iCs/>
        </w:rPr>
        <w:t>C#</w:t>
      </w:r>
      <w:r w:rsidR="00564E65" w:rsidRPr="00AE580F">
        <w:rPr>
          <w:rStyle w:val="markedcontent"/>
        </w:rPr>
        <w:t xml:space="preserve">, </w:t>
      </w:r>
      <w:r w:rsidR="00564E65">
        <w:rPr>
          <w:rStyle w:val="markedcontent"/>
        </w:rPr>
        <w:t>но при этом также позволяет устанавливать явные границы для обозначения того, какие части содержат разметку,</w:t>
      </w:r>
      <w:r w:rsidR="00564E65">
        <w:rPr>
          <w:lang w:val="ru-RU"/>
        </w:rPr>
        <w:t xml:space="preserve"> </w:t>
      </w:r>
      <w:r w:rsidR="00564E65">
        <w:rPr>
          <w:rStyle w:val="markedcontent"/>
        </w:rPr>
        <w:t xml:space="preserve">а какие </w:t>
      </w:r>
      <w:r w:rsidR="0097233E" w:rsidRPr="00310E6A">
        <w:rPr>
          <w:rStyle w:val="markedcontent"/>
          <w:lang w:val="ru-RU"/>
        </w:rPr>
        <w:t>–</w:t>
      </w:r>
      <w:r w:rsidR="00564E65">
        <w:rPr>
          <w:rStyle w:val="markedcontent"/>
        </w:rPr>
        <w:t xml:space="preserve"> код. </w:t>
      </w:r>
      <w:r w:rsidR="00310E6A">
        <w:rPr>
          <w:rStyle w:val="markedcontent"/>
          <w:lang w:val="ru-RU"/>
        </w:rPr>
        <w:t>Он позволяет</w:t>
      </w:r>
      <w:r w:rsidR="00564E65">
        <w:rPr>
          <w:rStyle w:val="markedcontent"/>
        </w:rPr>
        <w:t xml:space="preserve"> создавать шаблоны на основе страниц, включать</w:t>
      </w:r>
      <w:r w:rsidR="00564E65">
        <w:rPr>
          <w:lang w:val="ru-RU"/>
        </w:rPr>
        <w:t xml:space="preserve"> </w:t>
      </w:r>
      <w:r w:rsidR="00564E65">
        <w:rPr>
          <w:rStyle w:val="markedcontent"/>
        </w:rPr>
        <w:t>необязательные части по определенным условиям или подниматься на уровень самого представления</w:t>
      </w:r>
      <w:r w:rsidR="0035227D">
        <w:rPr>
          <w:rStyle w:val="markedcontent"/>
          <w:lang w:val="ru-RU"/>
        </w:rPr>
        <w:t xml:space="preserve"> </w:t>
      </w:r>
      <w:r w:rsidR="0035227D" w:rsidRPr="0035227D">
        <w:rPr>
          <w:rStyle w:val="markedcontent"/>
          <w:lang w:val="ru-RU"/>
        </w:rPr>
        <w:t>[13]</w:t>
      </w:r>
      <w:r w:rsidR="00564E65">
        <w:rPr>
          <w:rStyle w:val="markedcontent"/>
        </w:rPr>
        <w:t>.</w:t>
      </w:r>
    </w:p>
    <w:p w14:paraId="0DF072DF" w14:textId="645F2255" w:rsidR="00F32832" w:rsidRPr="00056B8A" w:rsidRDefault="00F32832" w:rsidP="00550CB8">
      <w:pPr>
        <w:pStyle w:val="a8"/>
        <w:ind w:left="0" w:firstLine="709"/>
        <w:jc w:val="both"/>
        <w:rPr>
          <w:lang w:val="ru-RU"/>
        </w:rPr>
      </w:pPr>
      <w:r>
        <w:rPr>
          <w:lang w:val="ru-RU"/>
        </w:rPr>
        <w:t>Для аутентификации пользователей, а также распределения ролевых прав между ними</w:t>
      </w:r>
      <w:r w:rsidRPr="00A26D06">
        <w:rPr>
          <w:lang w:val="ru-RU"/>
        </w:rPr>
        <w:t>,</w:t>
      </w:r>
      <w:r>
        <w:rPr>
          <w:lang w:val="ru-RU"/>
        </w:rPr>
        <w:t xml:space="preserve"> будет использоваться </w:t>
      </w:r>
      <w:r w:rsidRPr="006D2858">
        <w:rPr>
          <w:i/>
          <w:iCs/>
          <w:lang w:val="en-US"/>
        </w:rPr>
        <w:t>ASP</w:t>
      </w:r>
      <w:r w:rsidRPr="006D2858">
        <w:rPr>
          <w:i/>
          <w:iCs/>
          <w:lang w:val="ru-RU"/>
        </w:rPr>
        <w:t>.</w:t>
      </w:r>
      <w:r w:rsidRPr="006D2858">
        <w:rPr>
          <w:i/>
          <w:iCs/>
          <w:lang w:val="en-US"/>
        </w:rPr>
        <w:t>NET</w:t>
      </w:r>
      <w:r w:rsidRPr="006D2858">
        <w:rPr>
          <w:i/>
          <w:iCs/>
          <w:lang w:val="ru-RU"/>
        </w:rPr>
        <w:t xml:space="preserve"> </w:t>
      </w:r>
      <w:r w:rsidRPr="006D2858">
        <w:rPr>
          <w:i/>
          <w:iCs/>
          <w:lang w:val="en-US"/>
        </w:rPr>
        <w:t>Core</w:t>
      </w:r>
      <w:r w:rsidRPr="006D2858">
        <w:rPr>
          <w:i/>
          <w:iCs/>
          <w:lang w:val="ru-RU"/>
        </w:rPr>
        <w:t xml:space="preserve"> </w:t>
      </w:r>
      <w:r w:rsidRPr="006D2858">
        <w:rPr>
          <w:i/>
          <w:iCs/>
          <w:lang w:val="en-US"/>
        </w:rPr>
        <w:t>Identity</w:t>
      </w:r>
      <w:r w:rsidRPr="006D2858">
        <w:rPr>
          <w:lang w:val="ru-RU"/>
        </w:rPr>
        <w:t>.</w:t>
      </w:r>
      <w:r w:rsidR="00056B8A" w:rsidRPr="00056B8A">
        <w:rPr>
          <w:lang w:val="ru-RU"/>
        </w:rPr>
        <w:t xml:space="preserve"> </w:t>
      </w:r>
      <w:r w:rsidR="00056B8A" w:rsidRPr="00056B8A">
        <w:rPr>
          <w:rStyle w:val="markedcontent"/>
        </w:rPr>
        <w:t>Система</w:t>
      </w:r>
      <w:r w:rsidR="00056B8A" w:rsidRPr="00056B8A">
        <w:br/>
      </w:r>
      <w:r w:rsidR="00056B8A" w:rsidRPr="000D7311">
        <w:rPr>
          <w:i/>
          <w:iCs/>
        </w:rPr>
        <w:t>ASP.NET</w:t>
      </w:r>
      <w:r w:rsidR="00056B8A" w:rsidRPr="000D7311">
        <w:rPr>
          <w:i/>
          <w:iCs/>
          <w:lang w:val="ru-RU"/>
        </w:rPr>
        <w:t xml:space="preserve"> </w:t>
      </w:r>
      <w:r w:rsidR="00056B8A" w:rsidRPr="000D7311">
        <w:rPr>
          <w:rStyle w:val="markedcontent"/>
          <w:i/>
          <w:iCs/>
        </w:rPr>
        <w:t xml:space="preserve">Core </w:t>
      </w:r>
      <w:r w:rsidR="00355196">
        <w:rPr>
          <w:rStyle w:val="markedcontent"/>
          <w:i/>
          <w:iCs/>
          <w:lang w:val="en-US"/>
        </w:rPr>
        <w:t>I</w:t>
      </w:r>
      <w:r w:rsidR="00056B8A" w:rsidRPr="000D7311">
        <w:rPr>
          <w:rStyle w:val="markedcontent"/>
          <w:i/>
          <w:iCs/>
        </w:rPr>
        <w:t>dentity</w:t>
      </w:r>
      <w:r w:rsidR="00056B8A" w:rsidRPr="00056B8A">
        <w:t xml:space="preserve"> </w:t>
      </w:r>
      <w:r w:rsidR="00056B8A">
        <w:t>–</w:t>
      </w:r>
      <w:r w:rsidR="00056B8A" w:rsidRPr="00056B8A">
        <w:rPr>
          <w:lang w:val="ru-RU"/>
        </w:rPr>
        <w:t xml:space="preserve"> </w:t>
      </w:r>
      <w:r w:rsidR="00056B8A" w:rsidRPr="00056B8A">
        <w:rPr>
          <w:rStyle w:val="markedcontent"/>
        </w:rPr>
        <w:t>это</w:t>
      </w:r>
      <w:r w:rsidR="00056B8A" w:rsidRPr="00056B8A">
        <w:rPr>
          <w:rStyle w:val="markedcontent"/>
          <w:lang w:val="ru-RU"/>
        </w:rPr>
        <w:t xml:space="preserve"> </w:t>
      </w:r>
      <w:r w:rsidR="00056B8A" w:rsidRPr="007D1EB4">
        <w:rPr>
          <w:rStyle w:val="markedcontent"/>
          <w:i/>
          <w:iCs/>
        </w:rPr>
        <w:t>АР</w:t>
      </w:r>
      <w:r w:rsidR="005D191C">
        <w:rPr>
          <w:rStyle w:val="markedcontent"/>
          <w:i/>
          <w:iCs/>
          <w:lang w:val="en-US"/>
        </w:rPr>
        <w:t>I</w:t>
      </w:r>
      <w:r w:rsidR="00056B8A" w:rsidRPr="00056B8A">
        <w:rPr>
          <w:rStyle w:val="markedcontent"/>
        </w:rPr>
        <w:t>-интерфейс</w:t>
      </w:r>
      <w:r w:rsidR="00056B8A" w:rsidRPr="00056B8A">
        <w:t xml:space="preserve"> для</w:t>
      </w:r>
      <w:r w:rsidR="00056B8A" w:rsidRPr="00056B8A">
        <w:rPr>
          <w:rStyle w:val="markedcontent"/>
        </w:rPr>
        <w:t xml:space="preserve"> управле</w:t>
      </w:r>
      <w:r w:rsidR="00056B8A" w:rsidRPr="00056B8A">
        <w:t>ния</w:t>
      </w:r>
      <w:r w:rsidR="00056B8A" w:rsidRPr="00056B8A">
        <w:rPr>
          <w:lang w:val="ru-RU"/>
        </w:rPr>
        <w:t xml:space="preserve"> </w:t>
      </w:r>
      <w:r w:rsidR="00056B8A" w:rsidRPr="00056B8A">
        <w:rPr>
          <w:rStyle w:val="markedcontent"/>
        </w:rPr>
        <w:t>пользователями</w:t>
      </w:r>
      <w:r w:rsidR="00056B8A" w:rsidRPr="00056B8A">
        <w:rPr>
          <w:lang w:val="ru-RU"/>
        </w:rPr>
        <w:t xml:space="preserve"> </w:t>
      </w:r>
      <w:r w:rsidR="00056B8A" w:rsidRPr="00056B8A">
        <w:t>и</w:t>
      </w:r>
      <w:r w:rsidR="00056B8A" w:rsidRPr="00056B8A">
        <w:rPr>
          <w:lang w:val="ru-RU"/>
        </w:rPr>
        <w:t xml:space="preserve"> </w:t>
      </w:r>
      <w:r w:rsidR="00056B8A" w:rsidRPr="00056B8A">
        <w:rPr>
          <w:rStyle w:val="markedcontent"/>
        </w:rPr>
        <w:t>запоминания</w:t>
      </w:r>
      <w:r w:rsidR="00056B8A" w:rsidRPr="00056B8A">
        <w:rPr>
          <w:lang w:val="ru-RU"/>
        </w:rPr>
        <w:t xml:space="preserve"> </w:t>
      </w:r>
      <w:r w:rsidR="00056B8A" w:rsidRPr="00056B8A">
        <w:rPr>
          <w:rStyle w:val="markedcontent"/>
        </w:rPr>
        <w:t>пользовательских</w:t>
      </w:r>
      <w:r w:rsidR="00056B8A" w:rsidRPr="00056B8A">
        <w:rPr>
          <w:lang w:val="ru-RU"/>
        </w:rPr>
        <w:t xml:space="preserve"> </w:t>
      </w:r>
      <w:r w:rsidR="00056B8A" w:rsidRPr="00056B8A">
        <w:rPr>
          <w:rStyle w:val="markedcontent"/>
        </w:rPr>
        <w:t>данных</w:t>
      </w:r>
      <w:r w:rsidR="00056B8A" w:rsidRPr="00056B8A">
        <w:rPr>
          <w:lang w:val="ru-RU"/>
        </w:rPr>
        <w:t xml:space="preserve"> </w:t>
      </w:r>
      <w:r w:rsidR="00056B8A" w:rsidRPr="00056B8A">
        <w:rPr>
          <w:rStyle w:val="markedcontent"/>
        </w:rPr>
        <w:t>в</w:t>
      </w:r>
      <w:r w:rsidR="00056B8A" w:rsidRPr="00056B8A">
        <w:rPr>
          <w:lang w:val="ru-RU"/>
        </w:rPr>
        <w:t xml:space="preserve"> </w:t>
      </w:r>
      <w:r w:rsidR="00056B8A" w:rsidRPr="00056B8A">
        <w:rPr>
          <w:rStyle w:val="markedcontent"/>
        </w:rPr>
        <w:t>хранилищах,</w:t>
      </w:r>
      <w:r w:rsidR="00056B8A" w:rsidRPr="00056B8A">
        <w:rPr>
          <w:lang w:val="ru-RU"/>
        </w:rPr>
        <w:t xml:space="preserve"> </w:t>
      </w:r>
      <w:r w:rsidR="00056B8A" w:rsidRPr="00056B8A">
        <w:rPr>
          <w:rStyle w:val="markedcontent"/>
        </w:rPr>
        <w:t>таких</w:t>
      </w:r>
      <w:r w:rsidR="00056B8A" w:rsidRPr="00056B8A">
        <w:rPr>
          <w:lang w:val="ru-RU"/>
        </w:rPr>
        <w:t xml:space="preserve"> </w:t>
      </w:r>
      <w:r w:rsidR="00056B8A" w:rsidRPr="00056B8A">
        <w:rPr>
          <w:rStyle w:val="markedcontent"/>
        </w:rPr>
        <w:t>как</w:t>
      </w:r>
      <w:r w:rsidR="00056B8A" w:rsidRPr="00056B8A">
        <w:rPr>
          <w:lang w:val="ru-RU"/>
        </w:rPr>
        <w:t xml:space="preserve"> </w:t>
      </w:r>
      <w:r w:rsidR="00056B8A" w:rsidRPr="00056B8A">
        <w:t>реляционные</w:t>
      </w:r>
      <w:r w:rsidR="00056B8A" w:rsidRPr="00056B8A">
        <w:rPr>
          <w:rStyle w:val="markedcontent"/>
        </w:rPr>
        <w:t xml:space="preserve"> базы</w:t>
      </w:r>
      <w:r w:rsidR="00056B8A" w:rsidRPr="00056B8A">
        <w:rPr>
          <w:lang w:val="ru-RU"/>
        </w:rPr>
        <w:t xml:space="preserve"> </w:t>
      </w:r>
      <w:r w:rsidR="00056B8A" w:rsidRPr="00056B8A">
        <w:rPr>
          <w:rStyle w:val="markedcontent"/>
        </w:rPr>
        <w:t>данных,</w:t>
      </w:r>
      <w:r w:rsidR="00056B8A" w:rsidRPr="00056B8A">
        <w:rPr>
          <w:lang w:val="ru-RU"/>
        </w:rPr>
        <w:t xml:space="preserve"> </w:t>
      </w:r>
      <w:r w:rsidR="00056B8A" w:rsidRPr="00056B8A">
        <w:rPr>
          <w:rStyle w:val="markedcontent"/>
        </w:rPr>
        <w:t>посредством</w:t>
      </w:r>
      <w:r w:rsidR="00056B8A" w:rsidRPr="00056B8A">
        <w:rPr>
          <w:lang w:val="ru-RU"/>
        </w:rPr>
        <w:t xml:space="preserve"> </w:t>
      </w:r>
      <w:r w:rsidR="00056B8A" w:rsidRPr="00056B8A">
        <w:rPr>
          <w:i/>
          <w:iCs/>
        </w:rPr>
        <w:t>Entity Framework</w:t>
      </w:r>
      <w:r w:rsidR="00056B8A" w:rsidRPr="00056B8A">
        <w:rPr>
          <w:rStyle w:val="markedcontent"/>
          <w:i/>
          <w:iCs/>
        </w:rPr>
        <w:t xml:space="preserve"> Core</w:t>
      </w:r>
      <w:r w:rsidR="002775D4" w:rsidRPr="002775D4">
        <w:rPr>
          <w:rStyle w:val="markedcontent"/>
          <w:lang w:val="ru-RU"/>
        </w:rPr>
        <w:t xml:space="preserve"> [</w:t>
      </w:r>
      <w:r w:rsidR="00571806" w:rsidRPr="00571806">
        <w:rPr>
          <w:rStyle w:val="markedcontent"/>
          <w:lang w:val="ru-RU"/>
        </w:rPr>
        <w:t>1</w:t>
      </w:r>
      <w:r w:rsidR="0035227D" w:rsidRPr="0035227D">
        <w:rPr>
          <w:rStyle w:val="markedcontent"/>
          <w:lang w:val="ru-RU"/>
        </w:rPr>
        <w:t>4</w:t>
      </w:r>
      <w:r w:rsidR="002775D4" w:rsidRPr="002775D4">
        <w:rPr>
          <w:rStyle w:val="markedcontent"/>
          <w:lang w:val="ru-RU"/>
        </w:rPr>
        <w:t>]</w:t>
      </w:r>
      <w:r w:rsidR="00056B8A" w:rsidRPr="00056B8A">
        <w:rPr>
          <w:rStyle w:val="markedcontent"/>
          <w:i/>
          <w:iCs/>
          <w:lang w:val="ru-RU"/>
        </w:rPr>
        <w:t>.</w:t>
      </w:r>
    </w:p>
    <w:p w14:paraId="5C73997F" w14:textId="77777777" w:rsidR="00F32832" w:rsidRDefault="00F32832" w:rsidP="00550CB8">
      <w:pPr>
        <w:pStyle w:val="a8"/>
        <w:ind w:left="0" w:firstLine="709"/>
        <w:jc w:val="both"/>
        <w:rPr>
          <w:lang w:val="ru-RU"/>
        </w:rPr>
      </w:pPr>
      <w:r>
        <w:rPr>
          <w:lang w:val="ru-RU"/>
        </w:rPr>
        <w:lastRenderedPageBreak/>
        <w:t xml:space="preserve">После выбора языка и платформы для создания </w:t>
      </w:r>
      <w:r w:rsidRPr="00DD77A1">
        <w:rPr>
          <w:i/>
          <w:iCs/>
          <w:lang w:val="en-US"/>
        </w:rPr>
        <w:t>web</w:t>
      </w:r>
      <w:r w:rsidRPr="00DD77A1">
        <w:rPr>
          <w:lang w:val="ru-RU"/>
        </w:rPr>
        <w:t>-</w:t>
      </w:r>
      <w:r>
        <w:rPr>
          <w:lang w:val="ru-RU"/>
        </w:rPr>
        <w:t xml:space="preserve">приложений необходимо определиться с интегрированной средой разработки, которая представляет собой </w:t>
      </w:r>
      <w:r>
        <w:t>многофункциональную программу, которую можно использовать для различных аспектов разработки программного обеспечения.</w:t>
      </w:r>
    </w:p>
    <w:p w14:paraId="59D477B9" w14:textId="6B1B0099" w:rsidR="00F32832" w:rsidRDefault="00F32832" w:rsidP="00550CB8">
      <w:pPr>
        <w:pStyle w:val="a8"/>
        <w:tabs>
          <w:tab w:val="left" w:pos="993"/>
        </w:tabs>
        <w:ind w:left="0" w:firstLine="709"/>
        <w:jc w:val="both"/>
      </w:pPr>
      <w:r>
        <w:rPr>
          <w:lang w:val="ru-RU"/>
        </w:rPr>
        <w:t xml:space="preserve">Для разработки на выбранном языке будет использоваться среда разработки </w:t>
      </w:r>
      <w:r w:rsidRPr="00FE007A">
        <w:rPr>
          <w:i/>
          <w:lang w:val="en-US"/>
        </w:rPr>
        <w:t>Microsoft</w:t>
      </w:r>
      <w:r w:rsidRPr="00FE007A">
        <w:rPr>
          <w:i/>
          <w:lang w:val="ru-RU"/>
        </w:rPr>
        <w:t xml:space="preserve"> </w:t>
      </w:r>
      <w:r w:rsidRPr="00FE007A">
        <w:rPr>
          <w:i/>
          <w:lang w:val="en-US"/>
        </w:rPr>
        <w:t>Visual</w:t>
      </w:r>
      <w:r w:rsidRPr="00FE007A">
        <w:rPr>
          <w:i/>
          <w:lang w:val="ru-RU"/>
        </w:rPr>
        <w:t xml:space="preserve"> </w:t>
      </w:r>
      <w:r w:rsidRPr="00FE007A">
        <w:rPr>
          <w:i/>
          <w:lang w:val="en-US"/>
        </w:rPr>
        <w:t>Studio</w:t>
      </w:r>
      <w:r w:rsidRPr="00FE007A">
        <w:rPr>
          <w:i/>
          <w:lang w:val="ru-RU"/>
        </w:rPr>
        <w:t xml:space="preserve"> </w:t>
      </w:r>
      <w:r w:rsidRPr="00FE007A">
        <w:rPr>
          <w:i/>
          <w:lang w:val="en-US"/>
        </w:rPr>
        <w:t>Community</w:t>
      </w:r>
      <w:r>
        <w:rPr>
          <w:i/>
          <w:lang w:val="ru-RU"/>
        </w:rPr>
        <w:t xml:space="preserve"> 2022</w:t>
      </w:r>
      <w:r w:rsidRPr="00C14CD5">
        <w:rPr>
          <w:lang w:val="ru-RU"/>
        </w:rPr>
        <w:t>.</w:t>
      </w:r>
      <w:r w:rsidRPr="00C14CD5">
        <w:t xml:space="preserve"> </w:t>
      </w:r>
      <w:r w:rsidR="008D36DF">
        <w:rPr>
          <w:lang w:val="ru-RU"/>
        </w:rPr>
        <w:t>Помимо</w:t>
      </w:r>
      <w:r>
        <w:t xml:space="preserve"> стандартного редактора и отладчика, которые существуют в большинстве сред </w:t>
      </w:r>
      <w:r w:rsidRPr="00FE007A">
        <w:rPr>
          <w:i/>
        </w:rPr>
        <w:t>IDE</w:t>
      </w:r>
      <w:r>
        <w:t xml:space="preserve">, </w:t>
      </w:r>
      <w:r w:rsidRPr="00FE007A">
        <w:rPr>
          <w:i/>
        </w:rPr>
        <w:t>Visual Studio</w:t>
      </w:r>
      <w:r>
        <w:t xml:space="preserve"> включает в себя компиляторы, средства автозавершения кода, графические конструкторы и многие другие функции для упрощения процесса разработки</w:t>
      </w:r>
      <w:r>
        <w:rPr>
          <w:lang w:val="ru-RU"/>
        </w:rPr>
        <w:t xml:space="preserve"> </w:t>
      </w:r>
      <w:r w:rsidRPr="00C14CD5">
        <w:rPr>
          <w:lang w:val="ru-RU"/>
        </w:rPr>
        <w:t>[</w:t>
      </w:r>
      <w:r w:rsidR="00550CB8">
        <w:rPr>
          <w:lang w:val="ru-RU"/>
        </w:rPr>
        <w:t>1</w:t>
      </w:r>
      <w:r w:rsidR="0035227D" w:rsidRPr="0035227D">
        <w:rPr>
          <w:lang w:val="ru-RU"/>
        </w:rPr>
        <w:t>5</w:t>
      </w:r>
      <w:r w:rsidRPr="00C14CD5">
        <w:rPr>
          <w:lang w:val="ru-RU"/>
        </w:rPr>
        <w:t>]</w:t>
      </w:r>
      <w:r>
        <w:t>.</w:t>
      </w:r>
    </w:p>
    <w:p w14:paraId="4701E533" w14:textId="00568383" w:rsidR="00F32832" w:rsidRPr="00550CB8" w:rsidRDefault="00F32832" w:rsidP="00550CB8">
      <w:pPr>
        <w:pStyle w:val="a8"/>
        <w:tabs>
          <w:tab w:val="left" w:pos="993"/>
        </w:tabs>
        <w:ind w:left="0" w:firstLine="709"/>
        <w:jc w:val="both"/>
        <w:rPr>
          <w:lang w:val="ru-RU"/>
        </w:rPr>
      </w:pPr>
      <w:r>
        <w:rPr>
          <w:lang w:val="ru-RU"/>
        </w:rPr>
        <w:t xml:space="preserve">Для хранения данных приложения будет использоваться реляционная встраиваемая система управления базами данных </w:t>
      </w:r>
      <w:r w:rsidRPr="009C5B39">
        <w:rPr>
          <w:i/>
          <w:iCs/>
          <w:lang w:val="en-US"/>
        </w:rPr>
        <w:t>SQLite</w:t>
      </w:r>
      <w:r>
        <w:rPr>
          <w:lang w:val="ru-RU"/>
        </w:rPr>
        <w:t>.</w:t>
      </w:r>
      <w:r w:rsidR="00550CB8" w:rsidRPr="00550CB8">
        <w:rPr>
          <w:lang w:val="ru-RU"/>
        </w:rPr>
        <w:t xml:space="preserve"> </w:t>
      </w:r>
      <w:r w:rsidR="00550CB8">
        <w:rPr>
          <w:lang w:val="ru-RU"/>
        </w:rPr>
        <w:t>Данная СУБД обладает рядом преимуществ, среди которых можно выделить следующие</w:t>
      </w:r>
      <w:r w:rsidR="00550CB8" w:rsidRPr="00550CB8">
        <w:rPr>
          <w:lang w:val="ru-RU"/>
        </w:rPr>
        <w:t xml:space="preserve">: </w:t>
      </w:r>
      <w:r w:rsidR="00550CB8">
        <w:rPr>
          <w:lang w:val="ru-RU"/>
        </w:rPr>
        <w:t xml:space="preserve">переносимость, легкость в использовании, компактность, производительность и надежность </w:t>
      </w:r>
      <w:r w:rsidR="00550CB8" w:rsidRPr="00550CB8">
        <w:rPr>
          <w:lang w:val="ru-RU"/>
        </w:rPr>
        <w:t>[1</w:t>
      </w:r>
      <w:r w:rsidR="0035227D" w:rsidRPr="0035227D">
        <w:rPr>
          <w:lang w:val="ru-RU"/>
        </w:rPr>
        <w:t>6</w:t>
      </w:r>
      <w:r w:rsidR="00550CB8" w:rsidRPr="00550CB8">
        <w:rPr>
          <w:lang w:val="ru-RU"/>
        </w:rPr>
        <w:t>]</w:t>
      </w:r>
      <w:r w:rsidR="00550CB8">
        <w:rPr>
          <w:lang w:val="ru-RU"/>
        </w:rPr>
        <w:t>.</w:t>
      </w:r>
    </w:p>
    <w:p w14:paraId="2EC2AC12" w14:textId="77777777" w:rsidR="00F32832" w:rsidRPr="00DB3ADF" w:rsidRDefault="00F32832" w:rsidP="00550CB8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DB3ADF">
        <w:rPr>
          <w:sz w:val="28"/>
          <w:szCs w:val="28"/>
          <w:lang w:val="ru-RU"/>
        </w:rPr>
        <w:t xml:space="preserve">Для подключения к базе данных и её дальнейшего использования в приложении используется </w:t>
      </w:r>
      <w:r w:rsidRPr="006005A3">
        <w:rPr>
          <w:i/>
          <w:iCs/>
          <w:sz w:val="28"/>
          <w:szCs w:val="28"/>
          <w:lang w:val="en-US"/>
        </w:rPr>
        <w:t>Entity</w:t>
      </w:r>
      <w:r w:rsidRPr="006005A3">
        <w:rPr>
          <w:i/>
          <w:iCs/>
          <w:sz w:val="28"/>
          <w:szCs w:val="28"/>
          <w:lang w:val="ru-RU"/>
        </w:rPr>
        <w:t xml:space="preserve"> </w:t>
      </w:r>
      <w:r w:rsidRPr="006005A3">
        <w:rPr>
          <w:i/>
          <w:iCs/>
          <w:sz w:val="28"/>
          <w:szCs w:val="28"/>
          <w:lang w:val="en-US"/>
        </w:rPr>
        <w:t>Framework</w:t>
      </w:r>
      <w:r w:rsidRPr="006005A3">
        <w:rPr>
          <w:i/>
          <w:iCs/>
          <w:sz w:val="28"/>
          <w:szCs w:val="28"/>
          <w:lang w:val="ru-RU"/>
        </w:rPr>
        <w:t xml:space="preserve"> </w:t>
      </w:r>
      <w:r w:rsidRPr="006005A3">
        <w:rPr>
          <w:i/>
          <w:iCs/>
          <w:sz w:val="28"/>
          <w:szCs w:val="28"/>
          <w:lang w:val="en-US"/>
        </w:rPr>
        <w:t>Core</w:t>
      </w:r>
      <w:r w:rsidRPr="00DB3ADF">
        <w:rPr>
          <w:sz w:val="28"/>
          <w:szCs w:val="28"/>
          <w:lang w:val="ru-RU"/>
        </w:rPr>
        <w:t xml:space="preserve">. </w:t>
      </w:r>
      <w:r w:rsidRPr="00DB3ADF">
        <w:rPr>
          <w:i/>
          <w:iCs/>
          <w:sz w:val="28"/>
          <w:szCs w:val="28"/>
        </w:rPr>
        <w:t>Entity Framework</w:t>
      </w:r>
      <w:r w:rsidRPr="003C3219">
        <w:rPr>
          <w:i/>
          <w:iCs/>
          <w:sz w:val="28"/>
          <w:szCs w:val="28"/>
          <w:lang w:val="ru-RU"/>
        </w:rPr>
        <w:t xml:space="preserve"> (</w:t>
      </w:r>
      <w:r>
        <w:rPr>
          <w:i/>
          <w:iCs/>
          <w:sz w:val="28"/>
          <w:szCs w:val="28"/>
          <w:lang w:val="en-US"/>
        </w:rPr>
        <w:t>EF</w:t>
      </w:r>
      <w:r w:rsidRPr="003C3219">
        <w:rPr>
          <w:i/>
          <w:iCs/>
          <w:sz w:val="28"/>
          <w:szCs w:val="28"/>
          <w:lang w:val="ru-RU"/>
        </w:rPr>
        <w:t>)</w:t>
      </w:r>
      <w:r w:rsidRPr="00DB3ADF">
        <w:rPr>
          <w:i/>
          <w:iCs/>
          <w:sz w:val="28"/>
          <w:szCs w:val="28"/>
        </w:rPr>
        <w:t xml:space="preserve"> Core</w:t>
      </w:r>
      <w:r w:rsidRPr="00DB3ADF">
        <w:rPr>
          <w:sz w:val="28"/>
          <w:szCs w:val="28"/>
        </w:rPr>
        <w:t> </w:t>
      </w:r>
      <w:r w:rsidRPr="00DB3ADF">
        <w:rPr>
          <w:sz w:val="28"/>
          <w:szCs w:val="28"/>
          <w:lang w:val="ru-RU"/>
        </w:rPr>
        <w:t xml:space="preserve">– </w:t>
      </w:r>
      <w:r w:rsidRPr="00DB3ADF">
        <w:rPr>
          <w:sz w:val="28"/>
          <w:szCs w:val="28"/>
        </w:rPr>
        <w:t xml:space="preserve">это простая, кроссплатформенная и расширяемая версия популярной технологии доступа к данным </w:t>
      </w:r>
      <w:r w:rsidRPr="00DB3ADF">
        <w:rPr>
          <w:i/>
          <w:iCs/>
          <w:sz w:val="28"/>
          <w:szCs w:val="28"/>
        </w:rPr>
        <w:t>Entity Framework</w:t>
      </w:r>
      <w:r w:rsidRPr="00DB3ADF">
        <w:rPr>
          <w:sz w:val="28"/>
          <w:szCs w:val="28"/>
        </w:rPr>
        <w:t xml:space="preserve"> с открытым исходным кодом.</w:t>
      </w:r>
    </w:p>
    <w:p w14:paraId="7D500082" w14:textId="77777777" w:rsidR="00F32832" w:rsidRPr="00DB3ADF" w:rsidRDefault="00F32832" w:rsidP="00550CB8">
      <w:pPr>
        <w:ind w:firstLine="709"/>
        <w:jc w:val="both"/>
        <w:rPr>
          <w:rFonts w:eastAsia="Times New Roman"/>
          <w:lang w:eastAsia="ru-BY"/>
        </w:rPr>
      </w:pPr>
      <w:r w:rsidRPr="00DB3ADF">
        <w:rPr>
          <w:rFonts w:eastAsia="Times New Roman"/>
          <w:i/>
          <w:iCs/>
          <w:lang w:eastAsia="ru-BY"/>
        </w:rPr>
        <w:t>EF Core</w:t>
      </w:r>
      <w:r w:rsidRPr="00DB3ADF">
        <w:rPr>
          <w:rFonts w:eastAsia="Times New Roman"/>
          <w:lang w:eastAsia="ru-BY"/>
        </w:rPr>
        <w:t xml:space="preserve"> может использоваться в качестве объектно-реляционного модуля сопоставления (</w:t>
      </w:r>
      <w:r w:rsidRPr="00DB3ADF">
        <w:rPr>
          <w:rFonts w:eastAsia="Times New Roman"/>
          <w:i/>
          <w:iCs/>
          <w:lang w:eastAsia="ru-BY"/>
        </w:rPr>
        <w:t>O/RM</w:t>
      </w:r>
      <w:r w:rsidRPr="00DB3ADF">
        <w:rPr>
          <w:rFonts w:eastAsia="Times New Roman"/>
          <w:lang w:eastAsia="ru-BY"/>
        </w:rPr>
        <w:t>), который:</w:t>
      </w:r>
    </w:p>
    <w:p w14:paraId="0130707E" w14:textId="61DD0A84" w:rsidR="00F32832" w:rsidRPr="00C75991" w:rsidRDefault="00FD4A90" w:rsidP="00550CB8">
      <w:pPr>
        <w:pStyle w:val="a8"/>
        <w:numPr>
          <w:ilvl w:val="0"/>
          <w:numId w:val="21"/>
        </w:numPr>
        <w:tabs>
          <w:tab w:val="left" w:pos="993"/>
        </w:tabs>
        <w:ind w:left="0" w:firstLine="709"/>
        <w:jc w:val="both"/>
        <w:rPr>
          <w:rFonts w:eastAsia="Times New Roman"/>
          <w:lang w:eastAsia="ru-BY"/>
        </w:rPr>
      </w:pPr>
      <w:r>
        <w:rPr>
          <w:rFonts w:eastAsia="Times New Roman"/>
          <w:lang w:val="ru-RU" w:eastAsia="ru-BY"/>
        </w:rPr>
        <w:t>позволяет</w:t>
      </w:r>
      <w:r w:rsidR="00F32832" w:rsidRPr="00C75991">
        <w:rPr>
          <w:rFonts w:eastAsia="Times New Roman"/>
          <w:lang w:eastAsia="ru-BY"/>
        </w:rPr>
        <w:t xml:space="preserve"> разработчикам</w:t>
      </w:r>
      <w:r w:rsidR="00F32832" w:rsidRPr="00C15C43">
        <w:rPr>
          <w:rFonts w:eastAsia="Times New Roman"/>
          <w:lang w:val="ru-RU" w:eastAsia="ru-BY"/>
        </w:rPr>
        <w:t xml:space="preserve"> </w:t>
      </w:r>
      <w:r w:rsidR="00F32832" w:rsidRPr="00C15C43">
        <w:rPr>
          <w:rFonts w:eastAsia="Times New Roman"/>
          <w:i/>
          <w:iCs/>
          <w:lang w:val="ru-RU" w:eastAsia="ru-BY"/>
        </w:rPr>
        <w:t>.</w:t>
      </w:r>
      <w:r w:rsidR="00F32832" w:rsidRPr="00C15C43">
        <w:rPr>
          <w:rFonts w:eastAsia="Times New Roman"/>
          <w:i/>
          <w:iCs/>
          <w:lang w:val="en-US" w:eastAsia="ru-BY"/>
        </w:rPr>
        <w:t>NET</w:t>
      </w:r>
      <w:r w:rsidR="00F32832" w:rsidRPr="00C75991">
        <w:rPr>
          <w:rFonts w:eastAsia="Times New Roman"/>
          <w:lang w:eastAsia="ru-BY"/>
        </w:rPr>
        <w:t xml:space="preserve"> работать с базой данных с помощью объектов </w:t>
      </w:r>
      <w:r w:rsidR="00F32832" w:rsidRPr="00C75991">
        <w:rPr>
          <w:rFonts w:eastAsia="Times New Roman"/>
          <w:i/>
          <w:iCs/>
          <w:lang w:eastAsia="ru-BY"/>
        </w:rPr>
        <w:t>.NET</w:t>
      </w:r>
      <w:r w:rsidR="00F32832" w:rsidRPr="00C75991">
        <w:rPr>
          <w:rFonts w:eastAsia="Times New Roman"/>
          <w:lang w:val="ru-RU" w:eastAsia="ru-BY"/>
        </w:rPr>
        <w:t>;</w:t>
      </w:r>
    </w:p>
    <w:p w14:paraId="3A584F97" w14:textId="3E5D9CE8" w:rsidR="00F32832" w:rsidRPr="006D2858" w:rsidRDefault="00FD4A90" w:rsidP="00550CB8">
      <w:pPr>
        <w:pStyle w:val="a8"/>
        <w:numPr>
          <w:ilvl w:val="0"/>
          <w:numId w:val="21"/>
        </w:numPr>
        <w:tabs>
          <w:tab w:val="left" w:pos="993"/>
        </w:tabs>
        <w:ind w:left="0" w:firstLine="709"/>
        <w:jc w:val="both"/>
        <w:rPr>
          <w:rFonts w:eastAsia="Times New Roman"/>
          <w:lang w:eastAsia="ru-BY"/>
        </w:rPr>
      </w:pPr>
      <w:r>
        <w:rPr>
          <w:rFonts w:eastAsia="Times New Roman"/>
          <w:lang w:val="ru-RU" w:eastAsia="ru-BY"/>
        </w:rPr>
        <w:t>устраняет</w:t>
      </w:r>
      <w:r w:rsidR="00F32832" w:rsidRPr="00C75991">
        <w:rPr>
          <w:rFonts w:eastAsia="Times New Roman"/>
          <w:lang w:eastAsia="ru-BY"/>
        </w:rPr>
        <w:t xml:space="preserve"> необходимость в большей части кода для доступа к данным, который обычно приходится писать.</w:t>
      </w:r>
    </w:p>
    <w:p w14:paraId="68F22813" w14:textId="77777777" w:rsidR="00F32832" w:rsidRDefault="00F32832" w:rsidP="00550CB8">
      <w:pPr>
        <w:ind w:firstLine="709"/>
        <w:jc w:val="both"/>
        <w:rPr>
          <w:rFonts w:eastAsia="Times New Roman"/>
          <w:lang w:eastAsia="ru-BY"/>
        </w:rPr>
      </w:pPr>
      <w:r w:rsidRPr="003F0D39">
        <w:rPr>
          <w:i/>
          <w:iCs/>
        </w:rPr>
        <w:t>Entity Framework Core</w:t>
      </w:r>
      <w:r>
        <w:t xml:space="preserve"> поддерживает доступ к множеству разных баз данных с использованием библиотек подключаемых модулей, которые называются поставщиками баз данных.</w:t>
      </w:r>
    </w:p>
    <w:p w14:paraId="2CF84C80" w14:textId="77777777" w:rsidR="00F32832" w:rsidRPr="00854DC6" w:rsidRDefault="00F32832" w:rsidP="00550CB8">
      <w:pPr>
        <w:ind w:firstLine="709"/>
        <w:jc w:val="both"/>
        <w:rPr>
          <w:rFonts w:eastAsia="Times New Roman"/>
          <w:lang w:eastAsia="ru-BY"/>
        </w:rPr>
      </w:pPr>
      <w:r w:rsidRPr="00854DC6">
        <w:rPr>
          <w:rFonts w:eastAsia="Times New Roman"/>
          <w:lang w:eastAsia="ru-BY"/>
        </w:rPr>
        <w:t xml:space="preserve">В </w:t>
      </w:r>
      <w:r w:rsidRPr="00854DC6">
        <w:rPr>
          <w:rFonts w:eastAsia="Times New Roman"/>
          <w:i/>
          <w:iCs/>
          <w:lang w:eastAsia="ru-BY"/>
        </w:rPr>
        <w:t>EF Core</w:t>
      </w:r>
      <w:r w:rsidRPr="00854DC6">
        <w:rPr>
          <w:rFonts w:eastAsia="Times New Roman"/>
          <w:lang w:eastAsia="ru-BY"/>
        </w:rPr>
        <w:t xml:space="preserve"> доступ к данным осуществляется с помощью модели. Модель состоит из классов сущностей и объекта контекста, который представляет сеанс взаимодействия с базой данных. Объект контекста позволяет выполнять запросы и сохранять данные.</w:t>
      </w:r>
    </w:p>
    <w:p w14:paraId="4C9B9E0B" w14:textId="77777777" w:rsidR="00F32832" w:rsidRPr="00854DC6" w:rsidRDefault="00F32832" w:rsidP="00550CB8">
      <w:pPr>
        <w:ind w:firstLine="709"/>
        <w:jc w:val="both"/>
        <w:rPr>
          <w:rFonts w:eastAsia="Times New Roman"/>
          <w:lang w:eastAsia="ru-BY"/>
        </w:rPr>
      </w:pPr>
      <w:r w:rsidRPr="00B11749">
        <w:rPr>
          <w:rFonts w:eastAsia="Times New Roman"/>
          <w:i/>
          <w:iCs/>
          <w:lang w:eastAsia="ru-BY"/>
        </w:rPr>
        <w:t>EF</w:t>
      </w:r>
      <w:r w:rsidRPr="00854DC6">
        <w:rPr>
          <w:rFonts w:eastAsia="Times New Roman"/>
          <w:lang w:eastAsia="ru-BY"/>
        </w:rPr>
        <w:t xml:space="preserve"> поддерживает следующие подходы к разработке моделей:</w:t>
      </w:r>
    </w:p>
    <w:p w14:paraId="090AFA25" w14:textId="0D7BBA19" w:rsidR="00F32832" w:rsidRPr="00854DC6" w:rsidRDefault="00FD4A90" w:rsidP="00550CB8">
      <w:pPr>
        <w:numPr>
          <w:ilvl w:val="0"/>
          <w:numId w:val="22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lang w:eastAsia="ru-BY"/>
        </w:rPr>
      </w:pPr>
      <w:r>
        <w:rPr>
          <w:rFonts w:eastAsia="Times New Roman"/>
          <w:lang w:val="ru-RU" w:eastAsia="ru-BY"/>
        </w:rPr>
        <w:t>создание</w:t>
      </w:r>
      <w:r w:rsidR="00F32832" w:rsidRPr="00854DC6">
        <w:rPr>
          <w:rFonts w:eastAsia="Times New Roman"/>
          <w:lang w:eastAsia="ru-BY"/>
        </w:rPr>
        <w:t xml:space="preserve"> модели на основе существующей базы данных</w:t>
      </w:r>
      <w:r w:rsidR="00F32832" w:rsidRPr="00C30FD3">
        <w:rPr>
          <w:rFonts w:eastAsia="Times New Roman"/>
          <w:lang w:val="ru-RU" w:eastAsia="ru-BY"/>
        </w:rPr>
        <w:t>;</w:t>
      </w:r>
    </w:p>
    <w:p w14:paraId="052B115F" w14:textId="540A7DAE" w:rsidR="00F32832" w:rsidRPr="00527C46" w:rsidRDefault="00FD4A90" w:rsidP="00550CB8">
      <w:pPr>
        <w:numPr>
          <w:ilvl w:val="0"/>
          <w:numId w:val="22"/>
        </w:numPr>
        <w:tabs>
          <w:tab w:val="clear" w:pos="720"/>
          <w:tab w:val="num" w:pos="993"/>
        </w:tabs>
        <w:ind w:left="0" w:firstLine="709"/>
        <w:jc w:val="both"/>
        <w:rPr>
          <w:rFonts w:eastAsia="Times New Roman"/>
          <w:lang w:eastAsia="ru-BY"/>
        </w:rPr>
      </w:pPr>
      <w:r>
        <w:rPr>
          <w:rFonts w:eastAsia="Times New Roman"/>
          <w:lang w:val="ru-RU" w:eastAsia="ru-BY"/>
        </w:rPr>
        <w:t>написание</w:t>
      </w:r>
      <w:r w:rsidR="00F32832" w:rsidRPr="00854DC6">
        <w:rPr>
          <w:rFonts w:eastAsia="Times New Roman"/>
          <w:lang w:eastAsia="ru-BY"/>
        </w:rPr>
        <w:t xml:space="preserve"> кода модели вручную в соответствии с базой данных.</w:t>
      </w:r>
    </w:p>
    <w:p w14:paraId="60461844" w14:textId="21CB1CF4" w:rsidR="00F32832" w:rsidRDefault="00F32832" w:rsidP="00550CB8">
      <w:pPr>
        <w:ind w:firstLine="709"/>
        <w:jc w:val="both"/>
      </w:pPr>
      <w:r>
        <w:rPr>
          <w:rFonts w:eastAsia="Times New Roman"/>
          <w:lang w:val="ru-RU" w:eastAsia="ru-BY"/>
        </w:rPr>
        <w:t xml:space="preserve">Также </w:t>
      </w:r>
      <w:r w:rsidRPr="00F641BC">
        <w:rPr>
          <w:rFonts w:eastAsia="Times New Roman"/>
          <w:i/>
          <w:iCs/>
          <w:lang w:val="en-US" w:eastAsia="ru-BY"/>
        </w:rPr>
        <w:t>Entity</w:t>
      </w:r>
      <w:r w:rsidRPr="00F641BC">
        <w:rPr>
          <w:rFonts w:eastAsia="Times New Roman"/>
          <w:i/>
          <w:iCs/>
          <w:lang w:val="ru-RU" w:eastAsia="ru-BY"/>
        </w:rPr>
        <w:t xml:space="preserve"> </w:t>
      </w:r>
      <w:r w:rsidRPr="00F641BC">
        <w:rPr>
          <w:rFonts w:eastAsia="Times New Roman"/>
          <w:i/>
          <w:iCs/>
          <w:lang w:val="en-US" w:eastAsia="ru-BY"/>
        </w:rPr>
        <w:t>Framework</w:t>
      </w:r>
      <w:r w:rsidRPr="00F641BC">
        <w:rPr>
          <w:rFonts w:eastAsia="Times New Roman"/>
          <w:i/>
          <w:iCs/>
          <w:lang w:val="ru-RU" w:eastAsia="ru-BY"/>
        </w:rPr>
        <w:t xml:space="preserve"> </w:t>
      </w:r>
      <w:r w:rsidRPr="00F641BC">
        <w:rPr>
          <w:rFonts w:eastAsia="Times New Roman"/>
          <w:i/>
          <w:iCs/>
          <w:lang w:val="en-US" w:eastAsia="ru-BY"/>
        </w:rPr>
        <w:t>Core</w:t>
      </w:r>
      <w:r w:rsidRPr="00E65152">
        <w:rPr>
          <w:rFonts w:eastAsia="Times New Roman"/>
          <w:lang w:val="ru-RU" w:eastAsia="ru-BY"/>
        </w:rPr>
        <w:t xml:space="preserve"> </w:t>
      </w:r>
      <w:r>
        <w:rPr>
          <w:rFonts w:eastAsia="Times New Roman"/>
          <w:lang w:val="ru-RU" w:eastAsia="ru-BY"/>
        </w:rPr>
        <w:t xml:space="preserve">поддерживает функцию миграции, которая </w:t>
      </w:r>
      <w:r>
        <w:t>позволяет последовательно применять изменения схемы к базе данных, чтобы синхронизировать ее с моделью данных в приложении без потери существующих данных</w:t>
      </w:r>
      <w:r w:rsidRPr="00A87A9F">
        <w:rPr>
          <w:lang w:val="ru-RU"/>
        </w:rPr>
        <w:t xml:space="preserve"> </w:t>
      </w:r>
      <w:r w:rsidRPr="00357E7B">
        <w:rPr>
          <w:lang w:val="ru-RU"/>
        </w:rPr>
        <w:t>[</w:t>
      </w:r>
      <w:r w:rsidR="007D66D0" w:rsidRPr="007D66D0">
        <w:rPr>
          <w:lang w:val="ru-RU"/>
        </w:rPr>
        <w:t>1</w:t>
      </w:r>
      <w:r w:rsidR="0035227D" w:rsidRPr="004E2340">
        <w:rPr>
          <w:lang w:val="ru-RU"/>
        </w:rPr>
        <w:t>7</w:t>
      </w:r>
      <w:r w:rsidRPr="00A87A9F">
        <w:rPr>
          <w:lang w:val="ru-RU"/>
        </w:rPr>
        <w:t>]</w:t>
      </w:r>
      <w:r>
        <w:t>.</w:t>
      </w:r>
    </w:p>
    <w:p w14:paraId="7C1DCFBA" w14:textId="77777777" w:rsidR="00F32832" w:rsidRPr="00155696" w:rsidRDefault="00F32832" w:rsidP="00550CB8">
      <w:pPr>
        <w:ind w:firstLine="709"/>
        <w:jc w:val="both"/>
        <w:rPr>
          <w:lang w:val="ru-RU"/>
        </w:rPr>
      </w:pPr>
      <w:r>
        <w:rPr>
          <w:lang w:val="ru-RU"/>
        </w:rPr>
        <w:t xml:space="preserve">Для отображения сущностей слоя представления в модели </w:t>
      </w:r>
      <w:r w:rsidRPr="00827CCF">
        <w:rPr>
          <w:i/>
          <w:iCs/>
          <w:lang w:val="en-US"/>
        </w:rPr>
        <w:t>DTO</w:t>
      </w:r>
      <w:r w:rsidRPr="00155696">
        <w:rPr>
          <w:lang w:val="ru-RU"/>
        </w:rPr>
        <w:t xml:space="preserve"> </w:t>
      </w:r>
      <w:r>
        <w:rPr>
          <w:lang w:val="ru-RU"/>
        </w:rPr>
        <w:t xml:space="preserve">слоя бизнес-логики будет использоваться </w:t>
      </w:r>
      <w:r w:rsidRPr="00155696">
        <w:rPr>
          <w:i/>
          <w:iCs/>
          <w:lang w:val="en-US"/>
        </w:rPr>
        <w:t>Auto</w:t>
      </w:r>
      <w:r>
        <w:rPr>
          <w:i/>
          <w:iCs/>
          <w:lang w:val="en-US"/>
        </w:rPr>
        <w:t>M</w:t>
      </w:r>
      <w:r w:rsidRPr="00155696">
        <w:rPr>
          <w:i/>
          <w:iCs/>
          <w:lang w:val="en-US"/>
        </w:rPr>
        <w:t>apper</w:t>
      </w:r>
      <w:r w:rsidRPr="00155696">
        <w:rPr>
          <w:lang w:val="ru-RU"/>
        </w:rPr>
        <w:t>.</w:t>
      </w:r>
    </w:p>
    <w:p w14:paraId="1EB70969" w14:textId="77777777" w:rsidR="00F32832" w:rsidRPr="003F7C12" w:rsidRDefault="00F32832" w:rsidP="00550CB8">
      <w:pPr>
        <w:pStyle w:val="a8"/>
        <w:ind w:left="0" w:firstLine="709"/>
        <w:jc w:val="both"/>
        <w:rPr>
          <w:lang w:val="ru-RU"/>
        </w:rPr>
      </w:pPr>
      <w:r w:rsidRPr="003F7C12">
        <w:rPr>
          <w:i/>
          <w:lang w:val="en-US"/>
        </w:rPr>
        <w:t>Unit</w:t>
      </w:r>
      <w:r w:rsidRPr="003F7C12">
        <w:rPr>
          <w:lang w:val="ru-RU"/>
        </w:rPr>
        <w:t>-</w:t>
      </w:r>
      <w:r>
        <w:rPr>
          <w:lang w:val="ru-RU"/>
        </w:rPr>
        <w:t xml:space="preserve">тестирование будет проводиться при помощи тестового фреймворка </w:t>
      </w:r>
      <w:r w:rsidRPr="003F7C12">
        <w:rPr>
          <w:i/>
          <w:lang w:val="en-US"/>
        </w:rPr>
        <w:t>NUnit</w:t>
      </w:r>
      <w:r w:rsidRPr="003F7C12">
        <w:rPr>
          <w:lang w:val="ru-RU"/>
        </w:rPr>
        <w:t xml:space="preserve">, </w:t>
      </w:r>
      <w:r w:rsidRPr="003F7C12">
        <w:rPr>
          <w:i/>
          <w:lang w:val="en-US"/>
        </w:rPr>
        <w:t>mock</w:t>
      </w:r>
      <w:r w:rsidRPr="003F7C12">
        <w:rPr>
          <w:lang w:val="ru-RU"/>
        </w:rPr>
        <w:t>-</w:t>
      </w:r>
      <w:r>
        <w:rPr>
          <w:lang w:val="ru-RU"/>
        </w:rPr>
        <w:t xml:space="preserve">тестирование – при помощи фреймворка </w:t>
      </w:r>
      <w:r w:rsidRPr="003F7C12">
        <w:rPr>
          <w:i/>
          <w:lang w:val="en-US"/>
        </w:rPr>
        <w:t>Moq</w:t>
      </w:r>
      <w:r w:rsidRPr="003F7C12">
        <w:rPr>
          <w:lang w:val="ru-RU"/>
        </w:rPr>
        <w:t>.</w:t>
      </w:r>
    </w:p>
    <w:p w14:paraId="6EF0B7EA" w14:textId="77777777" w:rsidR="00F32832" w:rsidRDefault="00F32832" w:rsidP="00550CB8">
      <w:pPr>
        <w:ind w:firstLine="709"/>
        <w:jc w:val="both"/>
        <w:rPr>
          <w:b/>
          <w:lang w:val="ru-RU"/>
        </w:rPr>
      </w:pPr>
      <w:r>
        <w:rPr>
          <w:lang w:val="ru-RU"/>
        </w:rPr>
        <w:t xml:space="preserve">Для проектирования физической диаграммы базы данных </w:t>
      </w:r>
      <w:r w:rsidRPr="00C255FB">
        <w:rPr>
          <w:i/>
          <w:iCs/>
          <w:lang w:val="en-US"/>
        </w:rPr>
        <w:t>SQLite</w:t>
      </w:r>
      <w:r>
        <w:rPr>
          <w:lang w:val="ru-RU"/>
        </w:rPr>
        <w:t xml:space="preserve"> будет использована программа </w:t>
      </w:r>
      <w:r w:rsidRPr="00C255FB">
        <w:rPr>
          <w:i/>
          <w:iCs/>
          <w:lang w:val="en-US"/>
        </w:rPr>
        <w:t>DbVisualizer</w:t>
      </w:r>
      <w:r w:rsidRPr="00C255FB">
        <w:rPr>
          <w:i/>
          <w:iCs/>
          <w:lang w:val="ru-RU"/>
        </w:rPr>
        <w:t xml:space="preserve"> </w:t>
      </w:r>
      <w:r w:rsidRPr="00C255FB">
        <w:rPr>
          <w:i/>
          <w:iCs/>
          <w:lang w:val="en-US"/>
        </w:rPr>
        <w:t>Fre</w:t>
      </w:r>
      <w:r>
        <w:rPr>
          <w:i/>
          <w:iCs/>
          <w:lang w:val="en-US"/>
        </w:rPr>
        <w:t>e</w:t>
      </w:r>
      <w:r>
        <w:rPr>
          <w:lang w:val="ru-RU"/>
        </w:rPr>
        <w:t>.</w:t>
      </w:r>
    </w:p>
    <w:p w14:paraId="51398858" w14:textId="282AC013" w:rsidR="00B818E7" w:rsidRDefault="00FC36BE" w:rsidP="00B818E7">
      <w:pPr>
        <w:ind w:firstLine="709"/>
        <w:jc w:val="both"/>
        <w:rPr>
          <w:lang w:val="ru-RU"/>
        </w:rPr>
      </w:pPr>
      <w:r w:rsidRPr="00CB716D">
        <w:rPr>
          <w:lang w:val="ru-RU"/>
        </w:rPr>
        <w:br w:type="page"/>
      </w:r>
    </w:p>
    <w:p w14:paraId="564E6021" w14:textId="77777777" w:rsidR="000723B5" w:rsidRDefault="00B818E7" w:rsidP="00B818E7">
      <w:pPr>
        <w:ind w:firstLine="709"/>
        <w:jc w:val="both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1</w:t>
      </w:r>
      <w:r w:rsidRPr="00B818E7">
        <w:rPr>
          <w:b/>
          <w:bCs/>
          <w:lang w:val="ru-RU"/>
        </w:rPr>
        <w:t xml:space="preserve">.4 </w:t>
      </w:r>
      <w:r>
        <w:rPr>
          <w:b/>
          <w:bCs/>
          <w:lang w:val="ru-RU"/>
        </w:rPr>
        <w:t>Постановка задачи</w:t>
      </w:r>
    </w:p>
    <w:p w14:paraId="55489FFD" w14:textId="77777777" w:rsidR="000723B5" w:rsidRDefault="000723B5" w:rsidP="00B818E7">
      <w:pPr>
        <w:ind w:firstLine="709"/>
        <w:jc w:val="both"/>
        <w:rPr>
          <w:lang w:val="ru-RU"/>
        </w:rPr>
      </w:pPr>
    </w:p>
    <w:p w14:paraId="0A40C91C" w14:textId="77777777" w:rsidR="004D532C" w:rsidRDefault="00576575" w:rsidP="00B818E7">
      <w:pPr>
        <w:ind w:firstLine="709"/>
        <w:jc w:val="both"/>
        <w:rPr>
          <w:lang w:val="ru-RU"/>
        </w:rPr>
      </w:pPr>
      <w:r>
        <w:rPr>
          <w:lang w:val="ru-RU"/>
        </w:rPr>
        <w:t xml:space="preserve">В результате проведённого анализа предметной области, а также после выполнения обзора основных аналогов программного продукта и описания технических средств для его реализации, </w:t>
      </w:r>
      <w:r w:rsidR="00C24B1D">
        <w:rPr>
          <w:lang w:val="ru-RU"/>
        </w:rPr>
        <w:t>должен быть сформулирован некоторый набор основных требований.</w:t>
      </w:r>
      <w:r w:rsidR="00F92F9F">
        <w:rPr>
          <w:lang w:val="ru-RU"/>
        </w:rPr>
        <w:t xml:space="preserve"> Выполнение данных требований в конечном и готовом к использованию программном продукте будет свидетельствовать о том, что возложенные на дипломную работу цели были успешно достигнуты</w:t>
      </w:r>
      <w:r w:rsidR="005C0063">
        <w:rPr>
          <w:lang w:val="ru-RU"/>
        </w:rPr>
        <w:t>, а поставленные задачи решены.</w:t>
      </w:r>
    </w:p>
    <w:p w14:paraId="47DCA2C7" w14:textId="241B82B5" w:rsidR="00B93715" w:rsidRDefault="004D532C" w:rsidP="00B818E7">
      <w:pPr>
        <w:ind w:firstLine="709"/>
        <w:jc w:val="both"/>
        <w:rPr>
          <w:lang w:val="ru-RU"/>
        </w:rPr>
      </w:pPr>
      <w:r>
        <w:rPr>
          <w:lang w:val="ru-RU"/>
        </w:rPr>
        <w:t xml:space="preserve">Создаваемое программное обеспечение должно представлять собой </w:t>
      </w:r>
      <w:r w:rsidRPr="004D532C">
        <w:rPr>
          <w:i/>
          <w:iCs/>
          <w:lang w:val="en-US"/>
        </w:rPr>
        <w:t>web</w:t>
      </w:r>
      <w:r w:rsidRPr="004D532C">
        <w:rPr>
          <w:lang w:val="ru-RU"/>
        </w:rPr>
        <w:t>-</w:t>
      </w:r>
      <w:r>
        <w:rPr>
          <w:lang w:val="ru-RU"/>
        </w:rPr>
        <w:t>приложение</w:t>
      </w:r>
      <w:r w:rsidR="00B93715">
        <w:rPr>
          <w:lang w:val="ru-RU"/>
        </w:rPr>
        <w:t>, позволяющее его пользователям выполнять следующие функции</w:t>
      </w:r>
      <w:r w:rsidR="00B93715" w:rsidRPr="00B93715">
        <w:rPr>
          <w:lang w:val="ru-RU"/>
        </w:rPr>
        <w:t>:</w:t>
      </w:r>
    </w:p>
    <w:p w14:paraId="4E72255B" w14:textId="387A051F" w:rsidR="002F17A7" w:rsidRDefault="001468CF" w:rsidP="001468CF">
      <w:pPr>
        <w:pStyle w:val="a8"/>
        <w:numPr>
          <w:ilvl w:val="0"/>
          <w:numId w:val="24"/>
        </w:numPr>
        <w:tabs>
          <w:tab w:val="left" w:pos="993"/>
        </w:tabs>
        <w:ind w:left="0" w:firstLine="709"/>
        <w:jc w:val="both"/>
        <w:rPr>
          <w:lang w:val="ru-RU"/>
        </w:rPr>
      </w:pPr>
      <w:r>
        <w:rPr>
          <w:lang w:val="ru-RU"/>
        </w:rPr>
        <w:t xml:space="preserve">администраторам осуществлять полный контроль за всеми </w:t>
      </w:r>
      <w:r w:rsidR="00F03F88">
        <w:rPr>
          <w:lang w:val="ru-RU"/>
        </w:rPr>
        <w:t>данными</w:t>
      </w:r>
      <w:r w:rsidR="00C533B2">
        <w:rPr>
          <w:lang w:val="ru-RU"/>
        </w:rPr>
        <w:t xml:space="preserve"> </w:t>
      </w:r>
      <w:r w:rsidR="008A6677">
        <w:rPr>
          <w:lang w:val="ru-RU"/>
        </w:rPr>
        <w:t xml:space="preserve">и </w:t>
      </w:r>
      <w:r w:rsidR="00C533B2">
        <w:rPr>
          <w:lang w:val="ru-RU"/>
        </w:rPr>
        <w:t>учётными записями пользователей</w:t>
      </w:r>
      <w:r>
        <w:rPr>
          <w:lang w:val="ru-RU"/>
        </w:rPr>
        <w:t xml:space="preserve">, </w:t>
      </w:r>
      <w:r w:rsidR="00F03F88">
        <w:rPr>
          <w:lang w:val="ru-RU"/>
        </w:rPr>
        <w:t>используемыми</w:t>
      </w:r>
      <w:r>
        <w:rPr>
          <w:lang w:val="ru-RU"/>
        </w:rPr>
        <w:t xml:space="preserve"> в приложении</w:t>
      </w:r>
      <w:r w:rsidRPr="001468CF">
        <w:rPr>
          <w:lang w:val="ru-RU"/>
        </w:rPr>
        <w:t xml:space="preserve">: </w:t>
      </w:r>
      <w:r>
        <w:rPr>
          <w:lang w:val="ru-RU"/>
        </w:rPr>
        <w:t>редактировать, добавлять и удалять их</w:t>
      </w:r>
      <w:r w:rsidRPr="001468CF">
        <w:rPr>
          <w:lang w:val="ru-RU"/>
        </w:rPr>
        <w:t>;</w:t>
      </w:r>
    </w:p>
    <w:p w14:paraId="637B54C1" w14:textId="61AFD80B" w:rsidR="001468CF" w:rsidRDefault="008A6677" w:rsidP="001468CF">
      <w:pPr>
        <w:pStyle w:val="a8"/>
        <w:numPr>
          <w:ilvl w:val="0"/>
          <w:numId w:val="24"/>
        </w:numPr>
        <w:tabs>
          <w:tab w:val="left" w:pos="993"/>
        </w:tabs>
        <w:ind w:left="0" w:firstLine="709"/>
        <w:jc w:val="both"/>
        <w:rPr>
          <w:lang w:val="ru-RU"/>
        </w:rPr>
      </w:pPr>
      <w:r>
        <w:rPr>
          <w:lang w:val="ru-RU"/>
        </w:rPr>
        <w:t>методистам деканатов просматривать отчёты о результатах аттестаций как отдельных студентов, так и всех групп, подведомственных данному деканату</w:t>
      </w:r>
      <w:r w:rsidRPr="008A6677">
        <w:rPr>
          <w:lang w:val="ru-RU"/>
        </w:rPr>
        <w:t>;</w:t>
      </w:r>
    </w:p>
    <w:p w14:paraId="32000D31" w14:textId="34D05D8B" w:rsidR="00C53909" w:rsidRDefault="00C53909" w:rsidP="001468CF">
      <w:pPr>
        <w:pStyle w:val="a8"/>
        <w:numPr>
          <w:ilvl w:val="0"/>
          <w:numId w:val="24"/>
        </w:numPr>
        <w:tabs>
          <w:tab w:val="left" w:pos="993"/>
        </w:tabs>
        <w:ind w:left="0" w:firstLine="709"/>
        <w:jc w:val="both"/>
        <w:rPr>
          <w:lang w:val="ru-RU"/>
        </w:rPr>
      </w:pPr>
      <w:r>
        <w:rPr>
          <w:lang w:val="ru-RU"/>
        </w:rPr>
        <w:t>заведующим кафедр</w:t>
      </w:r>
      <w:r w:rsidR="0069260E">
        <w:rPr>
          <w:lang w:val="ru-RU"/>
        </w:rPr>
        <w:t xml:space="preserve"> просматривать отчёты о результатах аттестаций как отдельных студентов, так и всех групп, подведомственных данной кафедре</w:t>
      </w:r>
      <w:r w:rsidR="0069260E" w:rsidRPr="0069260E">
        <w:rPr>
          <w:lang w:val="ru-RU"/>
        </w:rPr>
        <w:t>;</w:t>
      </w:r>
    </w:p>
    <w:p w14:paraId="38A18054" w14:textId="5F6C7005" w:rsidR="0069260E" w:rsidRDefault="0069260E" w:rsidP="001468CF">
      <w:pPr>
        <w:pStyle w:val="a8"/>
        <w:numPr>
          <w:ilvl w:val="0"/>
          <w:numId w:val="24"/>
        </w:numPr>
        <w:tabs>
          <w:tab w:val="left" w:pos="993"/>
        </w:tabs>
        <w:ind w:left="0" w:firstLine="709"/>
        <w:jc w:val="both"/>
        <w:rPr>
          <w:lang w:val="ru-RU"/>
        </w:rPr>
      </w:pPr>
      <w:r>
        <w:rPr>
          <w:lang w:val="ru-RU"/>
        </w:rPr>
        <w:t>преподавателям</w:t>
      </w:r>
      <w:r w:rsidRPr="0069260E">
        <w:rPr>
          <w:lang w:val="ru-RU"/>
        </w:rPr>
        <w:t xml:space="preserve"> </w:t>
      </w:r>
      <w:r>
        <w:rPr>
          <w:lang w:val="ru-RU"/>
        </w:rPr>
        <w:t>формировать расписание и список лабораторных работ, заполнять журнал успеваемости и посещаемости для ведомых ими групп, а также вычислять результаты аттестаций</w:t>
      </w:r>
      <w:r w:rsidRPr="0069260E">
        <w:rPr>
          <w:lang w:val="ru-RU"/>
        </w:rPr>
        <w:t>;</w:t>
      </w:r>
    </w:p>
    <w:p w14:paraId="23A94769" w14:textId="230ACCC3" w:rsidR="0069260E" w:rsidRPr="002F17A7" w:rsidRDefault="00812B4C" w:rsidP="001468CF">
      <w:pPr>
        <w:pStyle w:val="a8"/>
        <w:numPr>
          <w:ilvl w:val="0"/>
          <w:numId w:val="24"/>
        </w:numPr>
        <w:tabs>
          <w:tab w:val="left" w:pos="993"/>
        </w:tabs>
        <w:ind w:left="0" w:firstLine="709"/>
        <w:jc w:val="both"/>
        <w:rPr>
          <w:lang w:val="ru-RU"/>
        </w:rPr>
      </w:pPr>
      <w:r>
        <w:rPr>
          <w:lang w:val="ru-RU"/>
        </w:rPr>
        <w:t>студентам просматривать текущую успеваемость и пропуски по дисциплинам, а также результаты аттестаций</w:t>
      </w:r>
      <w:r w:rsidRPr="00812B4C">
        <w:rPr>
          <w:lang w:val="ru-RU"/>
        </w:rPr>
        <w:t>.</w:t>
      </w:r>
    </w:p>
    <w:p w14:paraId="7F4B6226" w14:textId="37B00B2B" w:rsidR="006748A5" w:rsidRPr="00130AA9" w:rsidRDefault="002F17A7" w:rsidP="006748A5">
      <w:pPr>
        <w:ind w:firstLine="709"/>
        <w:jc w:val="both"/>
        <w:rPr>
          <w:lang w:val="ru-RU"/>
        </w:rPr>
      </w:pPr>
      <w:r>
        <w:rPr>
          <w:lang w:val="ru-RU"/>
        </w:rPr>
        <w:t xml:space="preserve">Приведенный выше набор функциональных возможностей может показаться несколько скромным по сравнению с тем широким списком возможностей, которые предоставляют </w:t>
      </w:r>
      <w:r w:rsidR="00E2489B">
        <w:rPr>
          <w:lang w:val="ru-RU"/>
        </w:rPr>
        <w:t xml:space="preserve">проекты аналоги. Однако, хотя данный программный продукт и не покрывает полностью все нужды образовательного проекта, он имеет ряд важных преимуществ. Среди основных можно выделить </w:t>
      </w:r>
      <w:r w:rsidR="00A00B62">
        <w:rPr>
          <w:lang w:val="ru-RU"/>
        </w:rPr>
        <w:t>следующие</w:t>
      </w:r>
      <w:r w:rsidR="00E2489B">
        <w:rPr>
          <w:lang w:val="ru-RU"/>
        </w:rPr>
        <w:t xml:space="preserve"> преимущества</w:t>
      </w:r>
      <w:r w:rsidR="006748A5" w:rsidRPr="00130AA9">
        <w:rPr>
          <w:lang w:val="ru-RU"/>
        </w:rPr>
        <w:t>.</w:t>
      </w:r>
    </w:p>
    <w:p w14:paraId="7FEE59E5" w14:textId="6D07F16E" w:rsidR="00EB1B1E" w:rsidRDefault="006748A5" w:rsidP="00B818E7">
      <w:pPr>
        <w:ind w:firstLine="709"/>
        <w:jc w:val="both"/>
        <w:rPr>
          <w:lang w:val="ru-RU"/>
        </w:rPr>
      </w:pPr>
      <w:r>
        <w:rPr>
          <w:lang w:val="ru-RU"/>
        </w:rPr>
        <w:t>Во-первых, разрабатываемый продукт является</w:t>
      </w:r>
      <w:r w:rsidR="00835F91">
        <w:rPr>
          <w:lang w:val="ru-RU"/>
        </w:rPr>
        <w:t xml:space="preserve"> полностью</w:t>
      </w:r>
      <w:r>
        <w:rPr>
          <w:lang w:val="ru-RU"/>
        </w:rPr>
        <w:t xml:space="preserve"> </w:t>
      </w:r>
      <w:r w:rsidRPr="006748A5">
        <w:rPr>
          <w:i/>
          <w:iCs/>
          <w:lang w:val="en-US"/>
        </w:rPr>
        <w:t>web</w:t>
      </w:r>
      <w:r w:rsidRPr="006748A5">
        <w:rPr>
          <w:lang w:val="ru-RU"/>
        </w:rPr>
        <w:t>-</w:t>
      </w:r>
      <w:r>
        <w:rPr>
          <w:lang w:val="ru-RU"/>
        </w:rPr>
        <w:t xml:space="preserve">приложением, что добавляет </w:t>
      </w:r>
      <w:r w:rsidR="00973B23">
        <w:rPr>
          <w:lang w:val="ru-RU"/>
        </w:rPr>
        <w:t xml:space="preserve">ему удобности и переносимости в сравнении с настольными вариантами приложений в </w:t>
      </w:r>
      <w:r w:rsidR="00973B23" w:rsidRPr="00005DCF">
        <w:rPr>
          <w:rStyle w:val="markedcontent"/>
        </w:rPr>
        <w:t>«1С:Университет ПРОФ»</w:t>
      </w:r>
      <w:r w:rsidR="00973B23">
        <w:rPr>
          <w:rStyle w:val="markedcontent"/>
          <w:lang w:val="ru-RU"/>
        </w:rPr>
        <w:t xml:space="preserve"> и </w:t>
      </w:r>
      <w:r w:rsidR="00973B23">
        <w:rPr>
          <w:lang w:val="ru-RU"/>
        </w:rPr>
        <w:t xml:space="preserve">«Галактика </w:t>
      </w:r>
      <w:r w:rsidR="00973B23" w:rsidRPr="006876A2">
        <w:rPr>
          <w:i/>
          <w:iCs/>
          <w:lang w:val="en-US"/>
        </w:rPr>
        <w:t>ERP</w:t>
      </w:r>
      <w:r w:rsidR="00973B23" w:rsidRPr="006876A2">
        <w:rPr>
          <w:lang w:val="ru-RU"/>
        </w:rPr>
        <w:t xml:space="preserve">. </w:t>
      </w:r>
      <w:r w:rsidR="00973B23">
        <w:rPr>
          <w:lang w:val="ru-RU"/>
        </w:rPr>
        <w:t>Управление учебным процессом». Например, это позволяет преподавателю вести журнал успеваемости и посещаемости не имея доступ к компьютеру в аудитории со студентами.</w:t>
      </w:r>
      <w:r w:rsidR="000F2359">
        <w:rPr>
          <w:lang w:val="ru-RU"/>
        </w:rPr>
        <w:t xml:space="preserve"> Помимо этого, мобильная версия </w:t>
      </w:r>
      <w:r w:rsidR="000F2359" w:rsidRPr="000F2359">
        <w:rPr>
          <w:i/>
          <w:iCs/>
          <w:lang w:val="en-US"/>
        </w:rPr>
        <w:t>web</w:t>
      </w:r>
      <w:r w:rsidR="000F2359" w:rsidRPr="000F2359">
        <w:rPr>
          <w:lang w:val="ru-RU"/>
        </w:rPr>
        <w:t>-</w:t>
      </w:r>
      <w:r w:rsidR="000F2359">
        <w:rPr>
          <w:lang w:val="ru-RU"/>
        </w:rPr>
        <w:t>сайта является оптимальным решением для студентов, которым необязательно иметь компьютер под рукой, чтобы просматривать данные об аттестациях и успеваемости.</w:t>
      </w:r>
      <w:r w:rsidR="007009A3">
        <w:rPr>
          <w:lang w:val="ru-RU"/>
        </w:rPr>
        <w:t xml:space="preserve"> У перечисленных аналогов так же есть </w:t>
      </w:r>
      <w:r w:rsidR="007009A3" w:rsidRPr="007009A3">
        <w:rPr>
          <w:i/>
          <w:iCs/>
          <w:lang w:val="en-US"/>
        </w:rPr>
        <w:t>web</w:t>
      </w:r>
      <w:r w:rsidR="007009A3" w:rsidRPr="007009A3">
        <w:rPr>
          <w:lang w:val="ru-RU"/>
        </w:rPr>
        <w:t>-</w:t>
      </w:r>
      <w:r w:rsidR="007009A3">
        <w:rPr>
          <w:lang w:val="ru-RU"/>
        </w:rPr>
        <w:t>приложения, однако они имеют ограниченный функционал по сравнению с настольными версиями и служат скорее ознакомительными вариантами касательно данных, которыми оперирует настольная система.</w:t>
      </w:r>
      <w:r w:rsidR="00CA3A1F">
        <w:rPr>
          <w:lang w:val="ru-RU"/>
        </w:rPr>
        <w:t xml:space="preserve"> То есть они не предоставляют тех же возможностей по созданию и ведению документов, а просто </w:t>
      </w:r>
      <w:r w:rsidR="003E71AB">
        <w:rPr>
          <w:lang w:val="ru-RU"/>
        </w:rPr>
        <w:t>визуализируют</w:t>
      </w:r>
      <w:r w:rsidR="00CA3A1F">
        <w:rPr>
          <w:lang w:val="ru-RU"/>
        </w:rPr>
        <w:t xml:space="preserve"> результаты работы с </w:t>
      </w:r>
      <w:r w:rsidR="00CA3A1F">
        <w:rPr>
          <w:lang w:val="ru-RU"/>
        </w:rPr>
        <w:lastRenderedPageBreak/>
        <w:t>ними.</w:t>
      </w:r>
      <w:r w:rsidR="00EB7C19">
        <w:rPr>
          <w:lang w:val="ru-RU"/>
        </w:rPr>
        <w:t xml:space="preserve"> К тому же стоит добавить, что</w:t>
      </w:r>
      <w:r w:rsidR="00D61813">
        <w:rPr>
          <w:lang w:val="ru-RU"/>
        </w:rPr>
        <w:t xml:space="preserve"> </w:t>
      </w:r>
      <w:r w:rsidR="00EB7C19" w:rsidRPr="00EB7C19">
        <w:rPr>
          <w:i/>
          <w:iCs/>
          <w:lang w:val="en-US"/>
        </w:rPr>
        <w:t>web</w:t>
      </w:r>
      <w:r w:rsidR="00EB7C19" w:rsidRPr="00EB7C19">
        <w:rPr>
          <w:lang w:val="ru-RU"/>
        </w:rPr>
        <w:t>-</w:t>
      </w:r>
      <w:r w:rsidR="00EB7C19">
        <w:rPr>
          <w:lang w:val="ru-RU"/>
        </w:rPr>
        <w:t>приложения</w:t>
      </w:r>
      <w:r w:rsidR="001715CB">
        <w:rPr>
          <w:lang w:val="ru-RU"/>
        </w:rPr>
        <w:t xml:space="preserve"> перечисленных</w:t>
      </w:r>
      <w:r w:rsidR="00EB7C19">
        <w:rPr>
          <w:lang w:val="ru-RU"/>
        </w:rPr>
        <w:t xml:space="preserve"> аналогов не содержат описанн</w:t>
      </w:r>
      <w:r w:rsidR="001E119C">
        <w:rPr>
          <w:lang w:val="ru-RU"/>
        </w:rPr>
        <w:t>ых</w:t>
      </w:r>
      <w:r w:rsidR="00EB7C19">
        <w:rPr>
          <w:lang w:val="ru-RU"/>
        </w:rPr>
        <w:t xml:space="preserve"> </w:t>
      </w:r>
      <w:r w:rsidR="00151344">
        <w:rPr>
          <w:lang w:val="ru-RU"/>
        </w:rPr>
        <w:t>ранее</w:t>
      </w:r>
      <w:r w:rsidR="00EB7C19">
        <w:rPr>
          <w:lang w:val="ru-RU"/>
        </w:rPr>
        <w:t xml:space="preserve"> </w:t>
      </w:r>
      <w:r w:rsidR="001E119C">
        <w:rPr>
          <w:lang w:val="ru-RU"/>
        </w:rPr>
        <w:t>возможностей для студентов.</w:t>
      </w:r>
    </w:p>
    <w:p w14:paraId="64C5F767" w14:textId="2F1475AE" w:rsidR="00A0284B" w:rsidRPr="00EA5773" w:rsidRDefault="00A0284B" w:rsidP="00B818E7">
      <w:pPr>
        <w:ind w:firstLine="709"/>
        <w:jc w:val="both"/>
        <w:rPr>
          <w:lang w:val="ru-RU"/>
        </w:rPr>
      </w:pPr>
      <w:r>
        <w:rPr>
          <w:lang w:val="ru-RU"/>
        </w:rPr>
        <w:t xml:space="preserve">Во-вторых, в сравнении с аналогом </w:t>
      </w:r>
      <w:r w:rsidRPr="00ED163D">
        <w:rPr>
          <w:i/>
          <w:iCs/>
          <w:lang w:val="en-US"/>
        </w:rPr>
        <w:t>Moodle</w:t>
      </w:r>
      <w:r w:rsidRPr="00A0284B">
        <w:rPr>
          <w:lang w:val="ru-RU"/>
        </w:rPr>
        <w:t xml:space="preserve">, </w:t>
      </w:r>
      <w:r>
        <w:rPr>
          <w:lang w:val="ru-RU"/>
        </w:rPr>
        <w:t xml:space="preserve">который так </w:t>
      </w:r>
      <w:r w:rsidR="007E7B14">
        <w:rPr>
          <w:lang w:val="ru-RU"/>
        </w:rPr>
        <w:t>же,</w:t>
      </w:r>
      <w:r>
        <w:rPr>
          <w:lang w:val="ru-RU"/>
        </w:rPr>
        <w:t xml:space="preserve"> как и разрабатываемое приложение является</w:t>
      </w:r>
      <w:r w:rsidR="004C3B16">
        <w:rPr>
          <w:lang w:val="ru-RU"/>
        </w:rPr>
        <w:t xml:space="preserve"> изначально</w:t>
      </w:r>
      <w:r>
        <w:rPr>
          <w:lang w:val="ru-RU"/>
        </w:rPr>
        <w:t xml:space="preserve"> </w:t>
      </w:r>
      <w:r w:rsidRPr="00A0284B">
        <w:rPr>
          <w:i/>
          <w:iCs/>
          <w:lang w:val="en-US"/>
        </w:rPr>
        <w:t>web</w:t>
      </w:r>
      <w:r w:rsidRPr="00A0284B">
        <w:rPr>
          <w:lang w:val="ru-RU"/>
        </w:rPr>
        <w:t>-</w:t>
      </w:r>
      <w:r>
        <w:rPr>
          <w:lang w:val="ru-RU"/>
        </w:rPr>
        <w:t>решением</w:t>
      </w:r>
      <w:r w:rsidR="007E7B14" w:rsidRPr="007E7B14">
        <w:rPr>
          <w:lang w:val="ru-RU"/>
        </w:rPr>
        <w:t xml:space="preserve">, </w:t>
      </w:r>
      <w:r w:rsidR="007E7B14">
        <w:rPr>
          <w:lang w:val="ru-RU"/>
        </w:rPr>
        <w:t xml:space="preserve">продукт, создаваемый в рамках дипломной работы, имеет преимущества в наличии возможности вести промежуточные результаты учёбы </w:t>
      </w:r>
      <w:r w:rsidR="006A17ED">
        <w:rPr>
          <w:lang w:val="ru-RU"/>
        </w:rPr>
        <w:t>(</w:t>
      </w:r>
      <w:r w:rsidR="007E7B14">
        <w:rPr>
          <w:lang w:val="ru-RU"/>
        </w:rPr>
        <w:t>аттестации</w:t>
      </w:r>
      <w:r w:rsidR="006A17ED">
        <w:rPr>
          <w:lang w:val="ru-RU"/>
        </w:rPr>
        <w:t>)</w:t>
      </w:r>
      <w:r w:rsidR="00A07FD6">
        <w:rPr>
          <w:lang w:val="ru-RU"/>
        </w:rPr>
        <w:t>, а также учитывать пропуски студен</w:t>
      </w:r>
      <w:r w:rsidR="004A7ECA">
        <w:rPr>
          <w:lang w:val="ru-RU"/>
        </w:rPr>
        <w:t>т</w:t>
      </w:r>
      <w:r w:rsidR="00A07FD6">
        <w:rPr>
          <w:lang w:val="ru-RU"/>
        </w:rPr>
        <w:t>ами занятий</w:t>
      </w:r>
      <w:r w:rsidR="007E7B14">
        <w:rPr>
          <w:lang w:val="ru-RU"/>
        </w:rPr>
        <w:t xml:space="preserve">. Это обусловлено тем, что </w:t>
      </w:r>
      <w:r w:rsidR="007E7B14" w:rsidRPr="0078096D">
        <w:rPr>
          <w:i/>
          <w:iCs/>
          <w:lang w:val="en-US"/>
        </w:rPr>
        <w:t>Moodle</w:t>
      </w:r>
      <w:r w:rsidR="007E7B14" w:rsidRPr="007E7B14">
        <w:rPr>
          <w:lang w:val="ru-RU"/>
        </w:rPr>
        <w:t xml:space="preserve"> </w:t>
      </w:r>
      <w:r w:rsidR="007E7B14">
        <w:rPr>
          <w:lang w:val="ru-RU"/>
        </w:rPr>
        <w:t>является скорее решением для обеспечения дистанционной коммуникации между преподавателем и студентом, нежели системой мониторинга результатов, что так же проявляется в отсутствии в нём контролирующих учебный процесс ролей</w:t>
      </w:r>
      <w:r w:rsidR="008A60E8">
        <w:rPr>
          <w:lang w:val="ru-RU"/>
        </w:rPr>
        <w:t>,</w:t>
      </w:r>
      <w:r w:rsidR="007E7B14">
        <w:rPr>
          <w:lang w:val="ru-RU"/>
        </w:rPr>
        <w:t xml:space="preserve"> таких как заведующий кафедрой и методист деканата</w:t>
      </w:r>
      <w:r w:rsidR="00824AFE">
        <w:rPr>
          <w:lang w:val="ru-RU"/>
        </w:rPr>
        <w:t xml:space="preserve"> или их аналогов</w:t>
      </w:r>
      <w:r w:rsidR="007E7B14">
        <w:rPr>
          <w:lang w:val="ru-RU"/>
        </w:rPr>
        <w:t>.</w:t>
      </w:r>
      <w:r w:rsidR="00EA5773">
        <w:rPr>
          <w:lang w:val="ru-RU"/>
        </w:rPr>
        <w:t xml:space="preserve"> Из всего </w:t>
      </w:r>
      <w:r w:rsidR="00F50B08">
        <w:rPr>
          <w:lang w:val="ru-RU"/>
        </w:rPr>
        <w:t>выше</w:t>
      </w:r>
      <w:r w:rsidR="00EA5773">
        <w:rPr>
          <w:lang w:val="ru-RU"/>
        </w:rPr>
        <w:t xml:space="preserve">указанного, естественным образом следует, что в </w:t>
      </w:r>
      <w:r w:rsidR="00EA5773" w:rsidRPr="00EA5773">
        <w:rPr>
          <w:i/>
          <w:iCs/>
          <w:lang w:val="en-US"/>
        </w:rPr>
        <w:t>Moodle</w:t>
      </w:r>
      <w:r w:rsidR="00EA5773" w:rsidRPr="00EA5773">
        <w:rPr>
          <w:lang w:val="ru-RU"/>
        </w:rPr>
        <w:t xml:space="preserve"> </w:t>
      </w:r>
      <w:r w:rsidR="00EA5773">
        <w:rPr>
          <w:lang w:val="ru-RU"/>
        </w:rPr>
        <w:t>отсутствуют различные формы отчётности, представленные в разрабатываемом приложении</w:t>
      </w:r>
      <w:r w:rsidR="00A9125B">
        <w:rPr>
          <w:lang w:val="ru-RU"/>
        </w:rPr>
        <w:t>. Кроме этого,</w:t>
      </w:r>
      <w:r w:rsidR="00EA5773">
        <w:rPr>
          <w:lang w:val="ru-RU"/>
        </w:rPr>
        <w:t xml:space="preserve"> </w:t>
      </w:r>
      <w:r w:rsidR="00A9125B">
        <w:rPr>
          <w:lang w:val="ru-RU"/>
        </w:rPr>
        <w:t>студент получает лишь ограниченное представление о своём участии в учебном процессе, имея доступ лишь к предоставлению отчётов о лабораторных работах, с возможностью получения за них оценки.</w:t>
      </w:r>
    </w:p>
    <w:p w14:paraId="23A669A3" w14:textId="0E8E5A91" w:rsidR="00C07D10" w:rsidRPr="00C76449" w:rsidRDefault="00C07D10" w:rsidP="00B818E7">
      <w:pPr>
        <w:ind w:firstLine="709"/>
        <w:jc w:val="both"/>
        <w:rPr>
          <w:lang w:val="ru-RU"/>
        </w:rPr>
      </w:pPr>
      <w:r>
        <w:rPr>
          <w:lang w:val="ru-RU"/>
        </w:rPr>
        <w:t xml:space="preserve">В-третьих, </w:t>
      </w:r>
      <w:r w:rsidR="00971C1C">
        <w:rPr>
          <w:lang w:val="ru-RU"/>
        </w:rPr>
        <w:t>поскольку данное приложение разрабатывается с учётом особенностей проведения учебного процесса в конкретном вузе, а также некоторых пожеланий его сотрудников,</w:t>
      </w:r>
      <w:r w:rsidR="002238B9">
        <w:rPr>
          <w:lang w:val="ru-RU"/>
        </w:rPr>
        <w:t xml:space="preserve"> просто</w:t>
      </w:r>
      <w:r w:rsidR="00971C1C">
        <w:rPr>
          <w:lang w:val="ru-RU"/>
        </w:rPr>
        <w:t xml:space="preserve"> необходимой является более глубокая проработка отдельных нюансов использования приложения, что, в свою очередь,</w:t>
      </w:r>
      <w:r w:rsidR="002238B9">
        <w:rPr>
          <w:lang w:val="ru-RU"/>
        </w:rPr>
        <w:t xml:space="preserve"> неизбежно ведёт к тому, что в приложении в первую очередь появляется самый ожидаемый и полезный функционал</w:t>
      </w:r>
      <w:r w:rsidR="00A65BD0">
        <w:rPr>
          <w:lang w:val="ru-RU"/>
        </w:rPr>
        <w:t>, который может либо отсутствовать в продуктах-аналогах, либо быть труднонаходимым или же чрезмерно перегруженным</w:t>
      </w:r>
      <w:r w:rsidR="00BD237B">
        <w:rPr>
          <w:lang w:val="ru-RU"/>
        </w:rPr>
        <w:t>.</w:t>
      </w:r>
      <w:r w:rsidR="004E1009">
        <w:rPr>
          <w:lang w:val="ru-RU"/>
        </w:rPr>
        <w:t xml:space="preserve"> Так, например, в приложение должна быть добавлена возможность для преподавателя оставлять заметки</w:t>
      </w:r>
      <w:r w:rsidR="00C040EB">
        <w:rPr>
          <w:lang w:val="ru-RU"/>
        </w:rPr>
        <w:t xml:space="preserve"> для личного пользования</w:t>
      </w:r>
      <w:r w:rsidR="004E1009">
        <w:rPr>
          <w:lang w:val="ru-RU"/>
        </w:rPr>
        <w:t xml:space="preserve"> о сданных конкретным студентом лабораторных работах. Кроме этого, каждая лабораторная работа имеет несколько стадий сдачи, называемых прогрессом выполнения, которые описаны в аналитическом обзоре предметной области</w:t>
      </w:r>
      <w:r w:rsidR="00C76449">
        <w:rPr>
          <w:lang w:val="ru-RU"/>
        </w:rPr>
        <w:t xml:space="preserve">, что является преимуществом, например, </w:t>
      </w:r>
      <w:r w:rsidR="00291B88">
        <w:rPr>
          <w:lang w:val="ru-RU"/>
        </w:rPr>
        <w:t>по отношению к</w:t>
      </w:r>
      <w:r w:rsidR="00C76449">
        <w:rPr>
          <w:lang w:val="ru-RU"/>
        </w:rPr>
        <w:t xml:space="preserve"> систем</w:t>
      </w:r>
      <w:r w:rsidR="00291B88">
        <w:rPr>
          <w:lang w:val="ru-RU"/>
        </w:rPr>
        <w:t>е</w:t>
      </w:r>
      <w:r w:rsidR="00C76449">
        <w:rPr>
          <w:lang w:val="ru-RU"/>
        </w:rPr>
        <w:t xml:space="preserve"> </w:t>
      </w:r>
      <w:r w:rsidR="00C76449" w:rsidRPr="00C46FD4">
        <w:rPr>
          <w:i/>
          <w:iCs/>
          <w:lang w:val="en-US"/>
        </w:rPr>
        <w:t>Moodle</w:t>
      </w:r>
      <w:r w:rsidR="00C76449" w:rsidRPr="00C76449">
        <w:rPr>
          <w:lang w:val="ru-RU"/>
        </w:rPr>
        <w:t xml:space="preserve">, </w:t>
      </w:r>
      <w:r w:rsidR="00C76449">
        <w:rPr>
          <w:lang w:val="ru-RU"/>
        </w:rPr>
        <w:t>в которой из всех возможных стадий, по сути, присутствует только одна – возможность прикрепить отчёт.</w:t>
      </w:r>
    </w:p>
    <w:p w14:paraId="17DCA882" w14:textId="26D178D9" w:rsidR="00D8017C" w:rsidRDefault="00464851" w:rsidP="00D8017C">
      <w:pPr>
        <w:ind w:firstLine="709"/>
        <w:jc w:val="both"/>
        <w:rPr>
          <w:lang w:val="ru-RU"/>
        </w:rPr>
      </w:pPr>
      <w:r>
        <w:rPr>
          <w:lang w:val="ru-RU"/>
        </w:rPr>
        <w:t xml:space="preserve">В заключение </w:t>
      </w:r>
      <w:r w:rsidR="00C77FBF">
        <w:rPr>
          <w:lang w:val="ru-RU"/>
        </w:rPr>
        <w:t>стоит</w:t>
      </w:r>
      <w:r>
        <w:rPr>
          <w:lang w:val="ru-RU"/>
        </w:rPr>
        <w:t xml:space="preserve"> </w:t>
      </w:r>
      <w:r w:rsidR="007E25BA">
        <w:rPr>
          <w:lang w:val="ru-RU"/>
        </w:rPr>
        <w:t>сделать вывод о том</w:t>
      </w:r>
      <w:r>
        <w:rPr>
          <w:lang w:val="ru-RU"/>
        </w:rPr>
        <w:t>, что</w:t>
      </w:r>
      <w:r w:rsidR="006C19C5">
        <w:rPr>
          <w:lang w:val="ru-RU"/>
        </w:rPr>
        <w:t>,</w:t>
      </w:r>
      <w:r>
        <w:rPr>
          <w:lang w:val="ru-RU"/>
        </w:rPr>
        <w:t xml:space="preserve"> благодаря </w:t>
      </w:r>
      <w:r w:rsidR="005A0921">
        <w:rPr>
          <w:lang w:val="ru-RU"/>
        </w:rPr>
        <w:t>описанным выше преимуществам</w:t>
      </w:r>
      <w:r w:rsidR="00A0364A">
        <w:rPr>
          <w:lang w:val="ru-RU"/>
        </w:rPr>
        <w:t xml:space="preserve"> и функциональным особенностям,</w:t>
      </w:r>
      <w:r w:rsidR="00743E15">
        <w:rPr>
          <w:lang w:val="ru-RU"/>
        </w:rPr>
        <w:t xml:space="preserve"> </w:t>
      </w:r>
      <w:r w:rsidR="001A6D5B">
        <w:rPr>
          <w:lang w:val="ru-RU"/>
        </w:rPr>
        <w:t>разрабатываемый в данной дипломной работе программный продукт</w:t>
      </w:r>
      <w:r>
        <w:rPr>
          <w:lang w:val="ru-RU"/>
        </w:rPr>
        <w:t xml:space="preserve"> является вполне конкурентноспособным</w:t>
      </w:r>
      <w:r w:rsidR="005A0921">
        <w:rPr>
          <w:lang w:val="ru-RU"/>
        </w:rPr>
        <w:t>, а</w:t>
      </w:r>
      <w:r w:rsidR="00630005">
        <w:rPr>
          <w:lang w:val="ru-RU"/>
        </w:rPr>
        <w:t>,</w:t>
      </w:r>
      <w:r w:rsidR="005A0921">
        <w:rPr>
          <w:lang w:val="ru-RU"/>
        </w:rPr>
        <w:t xml:space="preserve"> возможно</w:t>
      </w:r>
      <w:r w:rsidR="00630005">
        <w:rPr>
          <w:lang w:val="ru-RU"/>
        </w:rPr>
        <w:t>,</w:t>
      </w:r>
      <w:r w:rsidR="005A0921">
        <w:rPr>
          <w:lang w:val="ru-RU"/>
        </w:rPr>
        <w:t xml:space="preserve"> в некоторых </w:t>
      </w:r>
      <w:r w:rsidR="00C216AA">
        <w:rPr>
          <w:lang w:val="ru-RU"/>
        </w:rPr>
        <w:t>аспектах</w:t>
      </w:r>
      <w:r w:rsidR="00274CF9" w:rsidRPr="00274CF9">
        <w:rPr>
          <w:lang w:val="ru-RU"/>
        </w:rPr>
        <w:t xml:space="preserve"> </w:t>
      </w:r>
      <w:r w:rsidR="00274CF9">
        <w:rPr>
          <w:lang w:val="ru-RU"/>
        </w:rPr>
        <w:t>даже</w:t>
      </w:r>
      <w:r w:rsidR="005A0921">
        <w:rPr>
          <w:lang w:val="ru-RU"/>
        </w:rPr>
        <w:t xml:space="preserve"> и </w:t>
      </w:r>
      <w:r w:rsidR="00C83A26">
        <w:rPr>
          <w:lang w:val="ru-RU"/>
        </w:rPr>
        <w:t>незаменимым</w:t>
      </w:r>
      <w:r w:rsidR="00673849">
        <w:rPr>
          <w:lang w:val="ru-RU"/>
        </w:rPr>
        <w:t xml:space="preserve"> на данный момент</w:t>
      </w:r>
      <w:r w:rsidR="005A0921">
        <w:rPr>
          <w:lang w:val="ru-RU"/>
        </w:rPr>
        <w:t>,</w:t>
      </w:r>
      <w:r>
        <w:rPr>
          <w:lang w:val="ru-RU"/>
        </w:rPr>
        <w:t xml:space="preserve"> в той нише</w:t>
      </w:r>
      <w:r w:rsidR="009E17B4">
        <w:rPr>
          <w:lang w:val="ru-RU"/>
        </w:rPr>
        <w:t>,</w:t>
      </w:r>
      <w:r>
        <w:rPr>
          <w:lang w:val="ru-RU"/>
        </w:rPr>
        <w:t xml:space="preserve"> на</w:t>
      </w:r>
      <w:r w:rsidR="00554C42">
        <w:rPr>
          <w:lang w:val="ru-RU"/>
        </w:rPr>
        <w:t xml:space="preserve"> он</w:t>
      </w:r>
      <w:r>
        <w:rPr>
          <w:lang w:val="ru-RU"/>
        </w:rPr>
        <w:t xml:space="preserve"> которую претендует.</w:t>
      </w:r>
    </w:p>
    <w:p w14:paraId="3634E8BD" w14:textId="77777777" w:rsidR="00D8017C" w:rsidRDefault="00D8017C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0E22FF58" w14:textId="73A83EB9" w:rsidR="00D8017C" w:rsidRDefault="00D8017C" w:rsidP="00D8017C">
      <w:pPr>
        <w:ind w:firstLine="709"/>
        <w:jc w:val="both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 xml:space="preserve">2 </w:t>
      </w:r>
      <w:r w:rsidR="000A69CE">
        <w:rPr>
          <w:b/>
          <w:bCs/>
          <w:lang w:val="ru-RU"/>
        </w:rPr>
        <w:t>АРХИТЕКТУРА ПРОГРАММНОГО ОБЕСПЕЧЕНИЯ</w:t>
      </w:r>
    </w:p>
    <w:p w14:paraId="6FAA91E8" w14:textId="77777777" w:rsidR="00D8017C" w:rsidRDefault="00D8017C" w:rsidP="00D8017C">
      <w:pPr>
        <w:ind w:firstLine="709"/>
        <w:jc w:val="both"/>
        <w:rPr>
          <w:b/>
          <w:bCs/>
          <w:lang w:val="ru-RU"/>
        </w:rPr>
      </w:pPr>
    </w:p>
    <w:p w14:paraId="7DAC614C" w14:textId="61734D5E" w:rsidR="00D8017C" w:rsidRDefault="000A69CE" w:rsidP="00D8017C">
      <w:pPr>
        <w:ind w:firstLine="709"/>
        <w:jc w:val="both"/>
        <w:rPr>
          <w:b/>
          <w:bCs/>
          <w:lang w:val="ru-RU"/>
        </w:rPr>
      </w:pPr>
      <w:r>
        <w:rPr>
          <w:b/>
          <w:bCs/>
          <w:lang w:val="ru-RU"/>
        </w:rPr>
        <w:t>2</w:t>
      </w:r>
      <w:r w:rsidR="00D8017C">
        <w:rPr>
          <w:b/>
          <w:bCs/>
          <w:lang w:val="ru-RU"/>
        </w:rPr>
        <w:t xml:space="preserve">.1 </w:t>
      </w:r>
      <w:r w:rsidR="00C24BA1">
        <w:rPr>
          <w:b/>
          <w:bCs/>
          <w:lang w:val="ru-RU"/>
        </w:rPr>
        <w:t>Пользовательские роли и функции</w:t>
      </w:r>
    </w:p>
    <w:p w14:paraId="1F6BF01C" w14:textId="0AE7174D" w:rsidR="008025DA" w:rsidRDefault="008025DA" w:rsidP="00D8017C">
      <w:pPr>
        <w:ind w:firstLine="709"/>
        <w:jc w:val="both"/>
        <w:rPr>
          <w:lang w:val="ru-RU"/>
        </w:rPr>
      </w:pPr>
    </w:p>
    <w:p w14:paraId="5E759021" w14:textId="075BC123" w:rsidR="008025DA" w:rsidRDefault="000416D4" w:rsidP="00D8017C">
      <w:pPr>
        <w:ind w:firstLine="709"/>
        <w:jc w:val="both"/>
        <w:rPr>
          <w:lang w:val="ru-RU"/>
        </w:rPr>
      </w:pPr>
      <w:r>
        <w:rPr>
          <w:lang w:val="ru-RU"/>
        </w:rPr>
        <w:t>В ходе анализа предметной области были выделены различные типы пользователей программного обеспечения, а также функции, которые каждый из них выполняет. Для того чтобы</w:t>
      </w:r>
      <w:r w:rsidR="00D00DF3">
        <w:rPr>
          <w:lang w:val="ru-RU"/>
        </w:rPr>
        <w:t xml:space="preserve"> систематизировать</w:t>
      </w:r>
      <w:r w:rsidR="004F5C56">
        <w:rPr>
          <w:lang w:val="ru-RU"/>
        </w:rPr>
        <w:t>, а также</w:t>
      </w:r>
      <w:r w:rsidR="00D00DF3">
        <w:rPr>
          <w:lang w:val="ru-RU"/>
        </w:rPr>
        <w:t xml:space="preserve"> </w:t>
      </w:r>
      <w:r>
        <w:rPr>
          <w:lang w:val="ru-RU"/>
        </w:rPr>
        <w:t>наглядно и кратко описать полученные сведения</w:t>
      </w:r>
      <w:r w:rsidRPr="00017F3D">
        <w:rPr>
          <w:lang w:val="ru-RU"/>
        </w:rPr>
        <w:t>,</w:t>
      </w:r>
      <w:r>
        <w:rPr>
          <w:lang w:val="ru-RU"/>
        </w:rPr>
        <w:t xml:space="preserve"> уместно использовать диаграмм</w:t>
      </w:r>
      <w:r w:rsidR="00D81E29">
        <w:rPr>
          <w:lang w:val="ru-RU"/>
        </w:rPr>
        <w:t>ы</w:t>
      </w:r>
      <w:r>
        <w:rPr>
          <w:lang w:val="ru-RU"/>
        </w:rPr>
        <w:t xml:space="preserve"> вариантов использования. Благодаря </w:t>
      </w:r>
      <w:r w:rsidR="00D81E29">
        <w:rPr>
          <w:lang w:val="ru-RU"/>
        </w:rPr>
        <w:t>ним</w:t>
      </w:r>
      <w:r>
        <w:rPr>
          <w:lang w:val="ru-RU"/>
        </w:rPr>
        <w:t xml:space="preserve"> сразу же можно определить все виды пользователей</w:t>
      </w:r>
      <w:r w:rsidR="00C7638B">
        <w:rPr>
          <w:lang w:val="ru-RU"/>
        </w:rPr>
        <w:t xml:space="preserve"> и их иерархию</w:t>
      </w:r>
      <w:r>
        <w:rPr>
          <w:lang w:val="ru-RU"/>
        </w:rPr>
        <w:t>, а также функционал, предоставляемый им программным обеспечением, в обобщенной форме</w:t>
      </w:r>
      <w:r w:rsidR="00153098">
        <w:rPr>
          <w:lang w:val="ru-RU"/>
        </w:rPr>
        <w:t>.</w:t>
      </w:r>
    </w:p>
    <w:p w14:paraId="54C08400" w14:textId="5D324598" w:rsidR="006F325E" w:rsidRDefault="0077107C" w:rsidP="00D8017C">
      <w:pPr>
        <w:ind w:firstLine="709"/>
        <w:jc w:val="both"/>
        <w:rPr>
          <w:lang w:val="ru-RU"/>
        </w:rPr>
      </w:pPr>
      <w:r>
        <w:rPr>
          <w:lang w:val="ru-RU"/>
        </w:rPr>
        <w:t>На рисунке 2.1 изображена</w:t>
      </w:r>
      <w:r w:rsidR="006F325E">
        <w:rPr>
          <w:lang w:val="ru-RU"/>
        </w:rPr>
        <w:t xml:space="preserve"> общая</w:t>
      </w:r>
      <w:r>
        <w:rPr>
          <w:lang w:val="ru-RU"/>
        </w:rPr>
        <w:t xml:space="preserve"> иерархия пользователей, из которой можно сделать вывод, что по умолчанию пользователь может только авторизоваться и аутентифицироваться, чтобы</w:t>
      </w:r>
      <w:r w:rsidR="00807C13">
        <w:rPr>
          <w:lang w:val="ru-RU"/>
        </w:rPr>
        <w:t xml:space="preserve"> затем</w:t>
      </w:r>
      <w:r>
        <w:rPr>
          <w:lang w:val="ru-RU"/>
        </w:rPr>
        <w:t xml:space="preserve"> продолжить работу в приложении в одной из ролей наследников.</w:t>
      </w:r>
      <w:r w:rsidR="006F325E">
        <w:rPr>
          <w:lang w:val="ru-RU"/>
        </w:rPr>
        <w:t xml:space="preserve"> Далее будут приведены отдельные диаграммы для каждого вида пользователя.</w:t>
      </w:r>
    </w:p>
    <w:p w14:paraId="023045AF" w14:textId="77777777" w:rsidR="006F325E" w:rsidRDefault="006F325E" w:rsidP="00D8017C">
      <w:pPr>
        <w:ind w:firstLine="709"/>
        <w:jc w:val="both"/>
        <w:rPr>
          <w:lang w:val="ru-RU"/>
        </w:rPr>
      </w:pPr>
    </w:p>
    <w:p w14:paraId="660D1435" w14:textId="29088157" w:rsidR="001C0BEF" w:rsidRDefault="006F325E" w:rsidP="005C44B7">
      <w:pPr>
        <w:jc w:val="center"/>
        <w:rPr>
          <w:lang w:val="ru-RU"/>
        </w:rPr>
      </w:pPr>
      <w:r w:rsidRPr="006F325E">
        <w:rPr>
          <w:noProof/>
          <w:lang w:val="ru-RU"/>
        </w:rPr>
        <w:drawing>
          <wp:inline distT="0" distB="0" distL="0" distR="0" wp14:anchorId="1BFF9BD9" wp14:editId="380A8B81">
            <wp:extent cx="5811061" cy="265784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91C3" w14:textId="1BC19D84" w:rsidR="006F325E" w:rsidRDefault="006F325E" w:rsidP="006F325E">
      <w:pPr>
        <w:jc w:val="both"/>
        <w:rPr>
          <w:lang w:val="ru-RU"/>
        </w:rPr>
      </w:pPr>
    </w:p>
    <w:p w14:paraId="6DC482DA" w14:textId="093297F0" w:rsidR="006F325E" w:rsidRDefault="006F325E" w:rsidP="006F325E">
      <w:pPr>
        <w:jc w:val="center"/>
        <w:rPr>
          <w:lang w:val="ru-RU"/>
        </w:rPr>
      </w:pPr>
      <w:r>
        <w:rPr>
          <w:lang w:val="ru-RU"/>
        </w:rPr>
        <w:t xml:space="preserve">Рисунок 2.1 – Диаграмма вариантов использования </w:t>
      </w:r>
      <w:r w:rsidR="00EF3E4A">
        <w:rPr>
          <w:lang w:val="ru-RU"/>
        </w:rPr>
        <w:t>общего вида</w:t>
      </w:r>
    </w:p>
    <w:p w14:paraId="74FB7720" w14:textId="6E15F584" w:rsidR="00002D64" w:rsidRDefault="00002D64" w:rsidP="006F325E">
      <w:pPr>
        <w:jc w:val="center"/>
        <w:rPr>
          <w:lang w:val="ru-RU"/>
        </w:rPr>
      </w:pPr>
    </w:p>
    <w:p w14:paraId="5B78C28F" w14:textId="59025FAB" w:rsidR="00002D64" w:rsidRPr="006F325E" w:rsidRDefault="00002D64" w:rsidP="00002D64">
      <w:pPr>
        <w:ind w:firstLine="709"/>
        <w:jc w:val="both"/>
        <w:rPr>
          <w:lang w:val="ru-RU"/>
        </w:rPr>
      </w:pPr>
      <w:r>
        <w:rPr>
          <w:lang w:val="ru-RU"/>
        </w:rPr>
        <w:t>На рисунке 2.2 приведена диаграмма вариантов использования для студента</w:t>
      </w:r>
      <w:r w:rsidR="00FB49ED">
        <w:rPr>
          <w:lang w:val="ru-RU"/>
        </w:rPr>
        <w:t>.</w:t>
      </w:r>
    </w:p>
    <w:p w14:paraId="591D8FBA" w14:textId="77777777" w:rsidR="00D8017C" w:rsidRDefault="00D8017C" w:rsidP="00D8017C">
      <w:pPr>
        <w:ind w:firstLine="709"/>
        <w:jc w:val="both"/>
        <w:rPr>
          <w:b/>
          <w:bCs/>
          <w:lang w:val="ru-RU"/>
        </w:rPr>
      </w:pPr>
    </w:p>
    <w:p w14:paraId="3AECE25E" w14:textId="2A41D9A2" w:rsidR="00D8017C" w:rsidRDefault="00002D64" w:rsidP="005C44B7">
      <w:pPr>
        <w:jc w:val="center"/>
        <w:rPr>
          <w:lang w:val="ru-RU"/>
        </w:rPr>
      </w:pPr>
      <w:r w:rsidRPr="00002D64">
        <w:rPr>
          <w:noProof/>
          <w:lang w:val="ru-RU"/>
        </w:rPr>
        <w:drawing>
          <wp:inline distT="0" distB="0" distL="0" distR="0" wp14:anchorId="310176A6" wp14:editId="20319C31">
            <wp:extent cx="4753638" cy="115268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E52B" w14:textId="29D2857E" w:rsidR="00002D64" w:rsidRDefault="00002D64" w:rsidP="00B818E7">
      <w:pPr>
        <w:ind w:firstLine="709"/>
        <w:jc w:val="both"/>
        <w:rPr>
          <w:lang w:val="ru-RU"/>
        </w:rPr>
      </w:pPr>
    </w:p>
    <w:p w14:paraId="0C57ECEC" w14:textId="0D5911AC" w:rsidR="00002D64" w:rsidRPr="007E7B14" w:rsidRDefault="00002D64" w:rsidP="00002D64">
      <w:pPr>
        <w:jc w:val="center"/>
        <w:rPr>
          <w:lang w:val="ru-RU"/>
        </w:rPr>
      </w:pPr>
      <w:r>
        <w:rPr>
          <w:lang w:val="ru-RU"/>
        </w:rPr>
        <w:t>Рисунок 2.2 – Диаграмма вариантов использования для студента</w:t>
      </w:r>
    </w:p>
    <w:p w14:paraId="6A463F6D" w14:textId="77777777" w:rsidR="001E119C" w:rsidRPr="00EB7C19" w:rsidRDefault="001E119C" w:rsidP="00B818E7">
      <w:pPr>
        <w:ind w:firstLine="709"/>
        <w:jc w:val="both"/>
        <w:rPr>
          <w:lang w:val="ru-RU"/>
        </w:rPr>
      </w:pPr>
    </w:p>
    <w:p w14:paraId="5045837C" w14:textId="680F3717" w:rsidR="00EA53D1" w:rsidRPr="006F325E" w:rsidRDefault="00EA53D1" w:rsidP="00EA53D1">
      <w:pPr>
        <w:ind w:firstLine="709"/>
        <w:jc w:val="both"/>
        <w:rPr>
          <w:lang w:val="ru-RU"/>
        </w:rPr>
      </w:pPr>
      <w:r>
        <w:rPr>
          <w:lang w:val="ru-RU"/>
        </w:rPr>
        <w:lastRenderedPageBreak/>
        <w:t>На рисунке 2.3 приведена диаграмма вариантов использования для преподавателя.</w:t>
      </w:r>
    </w:p>
    <w:p w14:paraId="15D21998" w14:textId="77777777" w:rsidR="00EA53D1" w:rsidRDefault="00EA53D1" w:rsidP="00EA53D1">
      <w:pPr>
        <w:ind w:firstLine="709"/>
        <w:jc w:val="both"/>
        <w:rPr>
          <w:b/>
          <w:bCs/>
          <w:lang w:val="ru-RU"/>
        </w:rPr>
      </w:pPr>
    </w:p>
    <w:p w14:paraId="382CA520" w14:textId="468ACE1D" w:rsidR="00EA53D1" w:rsidRDefault="00565516" w:rsidP="005C44B7">
      <w:pPr>
        <w:jc w:val="center"/>
        <w:rPr>
          <w:lang w:val="ru-RU"/>
        </w:rPr>
      </w:pPr>
      <w:r w:rsidRPr="00565516">
        <w:rPr>
          <w:noProof/>
          <w:lang w:val="ru-RU"/>
        </w:rPr>
        <w:drawing>
          <wp:inline distT="0" distB="0" distL="0" distR="0" wp14:anchorId="0A592D25" wp14:editId="5727ADD5">
            <wp:extent cx="6120130" cy="1790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8C5A" w14:textId="77777777" w:rsidR="00EA53D1" w:rsidRDefault="00EA53D1" w:rsidP="00EA53D1">
      <w:pPr>
        <w:ind w:firstLine="709"/>
        <w:jc w:val="both"/>
        <w:rPr>
          <w:lang w:val="ru-RU"/>
        </w:rPr>
      </w:pPr>
    </w:p>
    <w:p w14:paraId="3960165D" w14:textId="624FE7DB" w:rsidR="00EA53D1" w:rsidRDefault="00EA53D1" w:rsidP="00EA53D1">
      <w:pPr>
        <w:jc w:val="center"/>
        <w:rPr>
          <w:lang w:val="ru-RU"/>
        </w:rPr>
      </w:pPr>
      <w:r>
        <w:rPr>
          <w:lang w:val="ru-RU"/>
        </w:rPr>
        <w:t>Рисунок 2.</w:t>
      </w:r>
      <w:r w:rsidR="00565516">
        <w:rPr>
          <w:lang w:val="ru-RU"/>
        </w:rPr>
        <w:t>3</w:t>
      </w:r>
      <w:r>
        <w:rPr>
          <w:lang w:val="ru-RU"/>
        </w:rPr>
        <w:t xml:space="preserve"> – Диаграмма вариантов использования для </w:t>
      </w:r>
      <w:r w:rsidR="00565516">
        <w:rPr>
          <w:lang w:val="ru-RU"/>
        </w:rPr>
        <w:t>преподавателя</w:t>
      </w:r>
    </w:p>
    <w:p w14:paraId="2E7EA695" w14:textId="4BC97CCB" w:rsidR="00F05808" w:rsidRDefault="00F05808" w:rsidP="00EA53D1">
      <w:pPr>
        <w:jc w:val="center"/>
        <w:rPr>
          <w:lang w:val="ru-RU"/>
        </w:rPr>
      </w:pPr>
    </w:p>
    <w:p w14:paraId="0F5796B4" w14:textId="7F4AE871" w:rsidR="00F05808" w:rsidRPr="006F325E" w:rsidRDefault="00F05808" w:rsidP="00F05808">
      <w:pPr>
        <w:ind w:firstLine="709"/>
        <w:jc w:val="both"/>
        <w:rPr>
          <w:lang w:val="ru-RU"/>
        </w:rPr>
      </w:pPr>
      <w:r>
        <w:rPr>
          <w:lang w:val="ru-RU"/>
        </w:rPr>
        <w:t xml:space="preserve">На рисунке 2.4 приведена диаграмма вариантов использования для </w:t>
      </w:r>
      <w:r w:rsidR="00F00D40">
        <w:rPr>
          <w:lang w:val="ru-RU"/>
        </w:rPr>
        <w:t>заведующего кафедрой</w:t>
      </w:r>
      <w:r>
        <w:rPr>
          <w:lang w:val="ru-RU"/>
        </w:rPr>
        <w:t>.</w:t>
      </w:r>
    </w:p>
    <w:p w14:paraId="2E3D397B" w14:textId="77777777" w:rsidR="00F05808" w:rsidRDefault="00F05808" w:rsidP="00F05808">
      <w:pPr>
        <w:ind w:firstLine="709"/>
        <w:jc w:val="both"/>
        <w:rPr>
          <w:b/>
          <w:bCs/>
          <w:lang w:val="ru-RU"/>
        </w:rPr>
      </w:pPr>
    </w:p>
    <w:p w14:paraId="7DD2DF19" w14:textId="4B351321" w:rsidR="00F05808" w:rsidRDefault="00E41A9E" w:rsidP="005C44B7">
      <w:pPr>
        <w:jc w:val="center"/>
        <w:rPr>
          <w:lang w:val="ru-RU"/>
        </w:rPr>
      </w:pPr>
      <w:r w:rsidRPr="00E41A9E">
        <w:rPr>
          <w:noProof/>
          <w:lang w:val="ru-RU"/>
        </w:rPr>
        <w:drawing>
          <wp:inline distT="0" distB="0" distL="0" distR="0" wp14:anchorId="0EEE6FE0" wp14:editId="7AB34A44">
            <wp:extent cx="6120130" cy="102425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C3DC" w14:textId="77777777" w:rsidR="00F05808" w:rsidRDefault="00F05808" w:rsidP="00F05808">
      <w:pPr>
        <w:ind w:firstLine="709"/>
        <w:jc w:val="both"/>
        <w:rPr>
          <w:lang w:val="ru-RU"/>
        </w:rPr>
      </w:pPr>
    </w:p>
    <w:p w14:paraId="46F7997A" w14:textId="3EDC9A8A" w:rsidR="00F05808" w:rsidRDefault="00F05808" w:rsidP="00F05808">
      <w:pPr>
        <w:jc w:val="center"/>
        <w:rPr>
          <w:lang w:val="ru-RU"/>
        </w:rPr>
      </w:pPr>
      <w:r>
        <w:rPr>
          <w:lang w:val="ru-RU"/>
        </w:rPr>
        <w:t>Рисунок 2.</w:t>
      </w:r>
      <w:r w:rsidR="00E41A9E">
        <w:rPr>
          <w:lang w:val="ru-RU"/>
        </w:rPr>
        <w:t>4</w:t>
      </w:r>
      <w:r>
        <w:rPr>
          <w:lang w:val="ru-RU"/>
        </w:rPr>
        <w:t xml:space="preserve"> – Диаграмма вариантов использования для </w:t>
      </w:r>
      <w:r w:rsidR="00E41A9E">
        <w:rPr>
          <w:lang w:val="ru-RU"/>
        </w:rPr>
        <w:t>заведующего кафедрой</w:t>
      </w:r>
    </w:p>
    <w:p w14:paraId="0BC54959" w14:textId="77777777" w:rsidR="00F05808" w:rsidRPr="007E7B14" w:rsidRDefault="00F05808" w:rsidP="00EA53D1">
      <w:pPr>
        <w:jc w:val="center"/>
        <w:rPr>
          <w:lang w:val="ru-RU"/>
        </w:rPr>
      </w:pPr>
    </w:p>
    <w:p w14:paraId="680E2D78" w14:textId="5E393D31" w:rsidR="005C44B7" w:rsidRPr="006F325E" w:rsidRDefault="005C44B7" w:rsidP="005C44B7">
      <w:pPr>
        <w:ind w:firstLine="709"/>
        <w:jc w:val="both"/>
        <w:rPr>
          <w:lang w:val="ru-RU"/>
        </w:rPr>
      </w:pPr>
      <w:r>
        <w:rPr>
          <w:lang w:val="ru-RU"/>
        </w:rPr>
        <w:t>На рисунке 2.5 приведена диаграмма вариантов использования для методиста деканата.</w:t>
      </w:r>
    </w:p>
    <w:p w14:paraId="02F3546D" w14:textId="77777777" w:rsidR="005C44B7" w:rsidRDefault="005C44B7" w:rsidP="005C44B7">
      <w:pPr>
        <w:ind w:firstLine="709"/>
        <w:jc w:val="both"/>
        <w:rPr>
          <w:b/>
          <w:bCs/>
          <w:lang w:val="ru-RU"/>
        </w:rPr>
      </w:pPr>
    </w:p>
    <w:p w14:paraId="4BFA886D" w14:textId="43B62ED5" w:rsidR="005C44B7" w:rsidRDefault="00FC234D" w:rsidP="005C44B7">
      <w:pPr>
        <w:jc w:val="center"/>
        <w:rPr>
          <w:lang w:val="ru-RU"/>
        </w:rPr>
      </w:pPr>
      <w:r w:rsidRPr="00FC234D">
        <w:rPr>
          <w:noProof/>
          <w:lang w:val="ru-RU"/>
        </w:rPr>
        <w:drawing>
          <wp:inline distT="0" distB="0" distL="0" distR="0" wp14:anchorId="3F2F8436" wp14:editId="2F1063B3">
            <wp:extent cx="6120130" cy="10947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AB98" w14:textId="77777777" w:rsidR="005C44B7" w:rsidRDefault="005C44B7" w:rsidP="005C44B7">
      <w:pPr>
        <w:ind w:firstLine="709"/>
        <w:jc w:val="both"/>
        <w:rPr>
          <w:lang w:val="ru-RU"/>
        </w:rPr>
      </w:pPr>
    </w:p>
    <w:p w14:paraId="62D3C992" w14:textId="1001CF01" w:rsidR="005C44B7" w:rsidRDefault="005C44B7" w:rsidP="005C44B7">
      <w:pPr>
        <w:jc w:val="center"/>
        <w:rPr>
          <w:lang w:val="ru-RU"/>
        </w:rPr>
      </w:pPr>
      <w:r>
        <w:rPr>
          <w:lang w:val="ru-RU"/>
        </w:rPr>
        <w:t>Рисунок 2.5 – Диаграмма вариантов использования для методиста деканата</w:t>
      </w:r>
    </w:p>
    <w:p w14:paraId="784A1E98" w14:textId="493231D3" w:rsidR="008C3807" w:rsidRDefault="008C3807" w:rsidP="00B818E7">
      <w:pPr>
        <w:ind w:firstLine="709"/>
        <w:jc w:val="both"/>
        <w:rPr>
          <w:lang w:val="ru-RU"/>
        </w:rPr>
      </w:pPr>
    </w:p>
    <w:p w14:paraId="5F3FCE62" w14:textId="657BAA6E" w:rsidR="00FC234D" w:rsidRPr="006F325E" w:rsidRDefault="00FC234D" w:rsidP="00FC234D">
      <w:pPr>
        <w:ind w:firstLine="709"/>
        <w:jc w:val="both"/>
        <w:rPr>
          <w:lang w:val="ru-RU"/>
        </w:rPr>
      </w:pPr>
      <w:r>
        <w:rPr>
          <w:lang w:val="ru-RU"/>
        </w:rPr>
        <w:t xml:space="preserve">На рисунке 2.6 приведена диаграмма вариантов использования для администратора. Стоит отметить, что под администрированием системы в данном случае подразумевается ведение с возможностью добавления, редактирования и удаления данных из таблиц </w:t>
      </w:r>
      <w:r w:rsidR="008F3BDA">
        <w:rPr>
          <w:lang w:val="ru-RU"/>
        </w:rPr>
        <w:t>базы данных,</w:t>
      </w:r>
      <w:r>
        <w:rPr>
          <w:lang w:val="ru-RU"/>
        </w:rPr>
        <w:t xml:space="preserve"> связанных как с учебным процессом, так и с учётными записями пользователей.</w:t>
      </w:r>
    </w:p>
    <w:p w14:paraId="2DDD5FBE" w14:textId="77777777" w:rsidR="00FC234D" w:rsidRDefault="00FC234D" w:rsidP="00FC234D">
      <w:pPr>
        <w:ind w:firstLine="709"/>
        <w:jc w:val="both"/>
        <w:rPr>
          <w:b/>
          <w:bCs/>
          <w:lang w:val="ru-RU"/>
        </w:rPr>
      </w:pPr>
    </w:p>
    <w:p w14:paraId="20AEC335" w14:textId="61B61A98" w:rsidR="00FC234D" w:rsidRDefault="00522436" w:rsidP="00FC234D">
      <w:pPr>
        <w:jc w:val="center"/>
        <w:rPr>
          <w:lang w:val="ru-RU"/>
        </w:rPr>
      </w:pPr>
      <w:r w:rsidRPr="00522436">
        <w:rPr>
          <w:noProof/>
          <w:lang w:val="ru-RU"/>
        </w:rPr>
        <w:lastRenderedPageBreak/>
        <w:drawing>
          <wp:inline distT="0" distB="0" distL="0" distR="0" wp14:anchorId="22272C16" wp14:editId="53D30CED">
            <wp:extent cx="4429743" cy="8002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9128" w14:textId="77777777" w:rsidR="00FC234D" w:rsidRDefault="00FC234D" w:rsidP="00FC234D">
      <w:pPr>
        <w:ind w:firstLine="709"/>
        <w:jc w:val="both"/>
        <w:rPr>
          <w:lang w:val="ru-RU"/>
        </w:rPr>
      </w:pPr>
    </w:p>
    <w:p w14:paraId="3164A19F" w14:textId="23A54008" w:rsidR="00FC234D" w:rsidRDefault="00FC234D" w:rsidP="00FC234D">
      <w:pPr>
        <w:jc w:val="center"/>
        <w:rPr>
          <w:lang w:val="ru-RU"/>
        </w:rPr>
      </w:pPr>
      <w:r>
        <w:rPr>
          <w:lang w:val="ru-RU"/>
        </w:rPr>
        <w:t>Рисунок 2.</w:t>
      </w:r>
      <w:r w:rsidR="00C96766">
        <w:rPr>
          <w:lang w:val="ru-RU"/>
        </w:rPr>
        <w:t>6</w:t>
      </w:r>
      <w:r>
        <w:rPr>
          <w:lang w:val="ru-RU"/>
        </w:rPr>
        <w:t xml:space="preserve"> – Диаграмма вариантов использования для </w:t>
      </w:r>
      <w:r w:rsidR="00522436">
        <w:rPr>
          <w:lang w:val="ru-RU"/>
        </w:rPr>
        <w:t>администратора</w:t>
      </w:r>
    </w:p>
    <w:p w14:paraId="25AE4A10" w14:textId="36C598E0" w:rsidR="005C44B7" w:rsidRDefault="005C44B7" w:rsidP="00522436">
      <w:pPr>
        <w:ind w:firstLine="709"/>
        <w:jc w:val="both"/>
        <w:rPr>
          <w:lang w:val="ru-RU"/>
        </w:rPr>
      </w:pPr>
    </w:p>
    <w:p w14:paraId="0E7B9EED" w14:textId="729A2DAB" w:rsidR="00C312BF" w:rsidRDefault="00C312BF" w:rsidP="00C6065C">
      <w:pPr>
        <w:ind w:firstLine="709"/>
        <w:jc w:val="both"/>
        <w:rPr>
          <w:b/>
          <w:bCs/>
          <w:lang w:val="ru-RU"/>
        </w:rPr>
      </w:pPr>
      <w:r>
        <w:rPr>
          <w:b/>
          <w:bCs/>
          <w:lang w:val="ru-RU"/>
        </w:rPr>
        <w:t>2.2 Архитектура приложения</w:t>
      </w:r>
    </w:p>
    <w:p w14:paraId="378C9170" w14:textId="77777777" w:rsidR="00C312BF" w:rsidRDefault="00C312BF" w:rsidP="00C6065C">
      <w:pPr>
        <w:ind w:firstLine="709"/>
        <w:jc w:val="both"/>
        <w:rPr>
          <w:b/>
          <w:bCs/>
          <w:lang w:val="ru-RU"/>
        </w:rPr>
      </w:pPr>
    </w:p>
    <w:p w14:paraId="26B43707" w14:textId="77777777" w:rsidR="00C312BF" w:rsidRDefault="00C312BF" w:rsidP="00C6065C">
      <w:pPr>
        <w:ind w:firstLine="709"/>
        <w:jc w:val="both"/>
        <w:rPr>
          <w:lang w:val="ru-RU"/>
        </w:rPr>
      </w:pPr>
      <w:r>
        <w:rPr>
          <w:lang w:val="ru-RU"/>
        </w:rPr>
        <w:t>Для данного проекта была выбрана трёхслойная архитектура. Это значит, что в приложении чётко выделены три слоя</w:t>
      </w:r>
      <w:r w:rsidRPr="003C6D1D">
        <w:rPr>
          <w:lang w:val="ru-RU"/>
        </w:rPr>
        <w:t xml:space="preserve">: </w:t>
      </w:r>
      <w:r>
        <w:rPr>
          <w:lang w:val="ru-RU"/>
        </w:rPr>
        <w:t>слой доступа к данным, слой бизнес-логики и слой представления. Слой доступа к данным и слой бизнес-логики выделены в отдельные библиотеки. Также, помимо слоёв, присутствует библиотека, в которой хранятся различные постоянные значения, необходимые для конфигурации приложения.</w:t>
      </w:r>
    </w:p>
    <w:p w14:paraId="6AAFCA01" w14:textId="77777777" w:rsidR="00C312BF" w:rsidRDefault="00C312BF" w:rsidP="00C6065C">
      <w:pPr>
        <w:ind w:firstLine="709"/>
        <w:jc w:val="both"/>
        <w:rPr>
          <w:lang w:val="ru-RU"/>
        </w:rPr>
      </w:pPr>
      <w:r>
        <w:rPr>
          <w:lang w:val="ru-RU"/>
        </w:rPr>
        <w:t xml:space="preserve">Слой доступа к данным использует шаблон проектирования «Репозиторий» для предоставления независящего от конкретной базы данных интерфейса. Доступ к базе данных </w:t>
      </w:r>
      <w:r w:rsidRPr="00FD1C4A">
        <w:rPr>
          <w:i/>
          <w:iCs/>
          <w:lang w:val="en-US"/>
        </w:rPr>
        <w:t>SQLite</w:t>
      </w:r>
      <w:r w:rsidRPr="009E0DCD">
        <w:rPr>
          <w:lang w:val="ru-RU"/>
        </w:rPr>
        <w:t xml:space="preserve"> </w:t>
      </w:r>
      <w:r>
        <w:rPr>
          <w:lang w:val="ru-RU"/>
        </w:rPr>
        <w:t xml:space="preserve">производится посредством </w:t>
      </w:r>
      <w:r w:rsidRPr="00FD1C4A">
        <w:rPr>
          <w:i/>
          <w:iCs/>
          <w:lang w:val="en-US"/>
        </w:rPr>
        <w:t>EntityFramework</w:t>
      </w:r>
      <w:r w:rsidRPr="009E0DCD">
        <w:rPr>
          <w:i/>
          <w:iCs/>
          <w:lang w:val="ru-RU"/>
        </w:rPr>
        <w:t xml:space="preserve"> </w:t>
      </w:r>
      <w:r w:rsidRPr="00FD1C4A">
        <w:rPr>
          <w:i/>
          <w:iCs/>
          <w:lang w:val="en-US"/>
        </w:rPr>
        <w:t>Core</w:t>
      </w:r>
      <w:r w:rsidRPr="009E0DCD">
        <w:rPr>
          <w:lang w:val="ru-RU"/>
        </w:rPr>
        <w:t>.</w:t>
      </w:r>
      <w:r>
        <w:rPr>
          <w:lang w:val="ru-RU"/>
        </w:rPr>
        <w:t xml:space="preserve"> Сам же </w:t>
      </w:r>
      <w:r w:rsidRPr="00947A76">
        <w:rPr>
          <w:i/>
          <w:iCs/>
          <w:lang w:val="en-US"/>
        </w:rPr>
        <w:t>EF</w:t>
      </w:r>
      <w:r w:rsidRPr="00947A76">
        <w:rPr>
          <w:i/>
          <w:iCs/>
          <w:lang w:val="ru-RU"/>
        </w:rPr>
        <w:t xml:space="preserve"> </w:t>
      </w:r>
      <w:r w:rsidRPr="00947A76">
        <w:rPr>
          <w:i/>
          <w:iCs/>
          <w:lang w:val="en-US"/>
        </w:rPr>
        <w:t>Core</w:t>
      </w:r>
      <w:r w:rsidRPr="009E0DCD">
        <w:rPr>
          <w:lang w:val="ru-RU"/>
        </w:rPr>
        <w:t xml:space="preserve"> </w:t>
      </w:r>
      <w:r>
        <w:rPr>
          <w:lang w:val="ru-RU"/>
        </w:rPr>
        <w:t>отображает данные из таблиц баз данных в классы, называемые сущностями. Работа с базой данных ведётся через класс контекста данных, который в данном случае при помощи механизма наследования совмещает, по сути, два контекста</w:t>
      </w:r>
      <w:r w:rsidRPr="009E0DCD">
        <w:rPr>
          <w:lang w:val="ru-RU"/>
        </w:rPr>
        <w:t xml:space="preserve">: </w:t>
      </w:r>
      <w:r>
        <w:rPr>
          <w:lang w:val="ru-RU"/>
        </w:rPr>
        <w:t xml:space="preserve">контекст </w:t>
      </w:r>
      <w:r w:rsidRPr="00476B8C">
        <w:rPr>
          <w:i/>
          <w:iCs/>
          <w:lang w:val="en-US"/>
        </w:rPr>
        <w:t>ASP</w:t>
      </w:r>
      <w:r w:rsidRPr="00476B8C">
        <w:rPr>
          <w:i/>
          <w:iCs/>
          <w:lang w:val="ru-RU"/>
        </w:rPr>
        <w:t>.</w:t>
      </w:r>
      <w:r w:rsidRPr="00476B8C">
        <w:rPr>
          <w:i/>
          <w:iCs/>
          <w:lang w:val="en-US"/>
        </w:rPr>
        <w:t>NET</w:t>
      </w:r>
      <w:r w:rsidRPr="00476B8C">
        <w:rPr>
          <w:i/>
          <w:iCs/>
          <w:lang w:val="ru-RU"/>
        </w:rPr>
        <w:t xml:space="preserve"> </w:t>
      </w:r>
      <w:r w:rsidRPr="00476B8C">
        <w:rPr>
          <w:i/>
          <w:iCs/>
          <w:lang w:val="en-US"/>
        </w:rPr>
        <w:t>Core</w:t>
      </w:r>
      <w:r w:rsidRPr="00476B8C">
        <w:rPr>
          <w:i/>
          <w:iCs/>
          <w:lang w:val="ru-RU"/>
        </w:rPr>
        <w:t xml:space="preserve"> </w:t>
      </w:r>
      <w:r w:rsidRPr="00476B8C">
        <w:rPr>
          <w:i/>
          <w:iCs/>
          <w:lang w:val="en-US"/>
        </w:rPr>
        <w:t>Identity</w:t>
      </w:r>
      <w:r w:rsidRPr="009E0DCD">
        <w:rPr>
          <w:lang w:val="ru-RU"/>
        </w:rPr>
        <w:t xml:space="preserve"> </w:t>
      </w:r>
      <w:r>
        <w:rPr>
          <w:lang w:val="ru-RU"/>
        </w:rPr>
        <w:t>и контекст, связанный непосредственно с таблицами предметной области.</w:t>
      </w:r>
    </w:p>
    <w:p w14:paraId="300BCAE7" w14:textId="77777777" w:rsidR="00C312BF" w:rsidRDefault="00C312BF" w:rsidP="00C6065C">
      <w:pPr>
        <w:ind w:firstLine="709"/>
        <w:jc w:val="both"/>
        <w:rPr>
          <w:lang w:val="ru-RU"/>
        </w:rPr>
      </w:pPr>
      <w:r>
        <w:rPr>
          <w:lang w:val="ru-RU"/>
        </w:rPr>
        <w:t>Слой бизнес-логики содержит сервисы, которые инкапсулируют в себе взаимодействие с интерфейсами репозиториев слоя доступа к данным. Для представления объектов сущностей базы данных в виде объектов, непосредственно моделирующих предметную область, используется шаблон проектирования «</w:t>
      </w:r>
      <w:r w:rsidRPr="00564239">
        <w:rPr>
          <w:i/>
          <w:iCs/>
          <w:lang w:val="en-US"/>
        </w:rPr>
        <w:t>Data</w:t>
      </w:r>
      <w:r w:rsidRPr="00564239">
        <w:rPr>
          <w:i/>
          <w:iCs/>
          <w:lang w:val="ru-RU"/>
        </w:rPr>
        <w:t xml:space="preserve"> </w:t>
      </w:r>
      <w:r w:rsidRPr="00564239">
        <w:rPr>
          <w:i/>
          <w:iCs/>
          <w:lang w:val="en-US"/>
        </w:rPr>
        <w:t>Transfer</w:t>
      </w:r>
      <w:r w:rsidRPr="00564239">
        <w:rPr>
          <w:i/>
          <w:iCs/>
          <w:lang w:val="ru-RU"/>
        </w:rPr>
        <w:t xml:space="preserve"> </w:t>
      </w:r>
      <w:r w:rsidRPr="00564239">
        <w:rPr>
          <w:i/>
          <w:iCs/>
          <w:lang w:val="en-US"/>
        </w:rPr>
        <w:t>Object</w:t>
      </w:r>
      <w:r>
        <w:rPr>
          <w:lang w:val="ru-RU"/>
        </w:rPr>
        <w:t>»</w:t>
      </w:r>
      <w:r w:rsidRPr="003F1E41">
        <w:rPr>
          <w:lang w:val="ru-RU"/>
        </w:rPr>
        <w:t xml:space="preserve">: </w:t>
      </w:r>
      <w:r>
        <w:rPr>
          <w:lang w:val="ru-RU"/>
        </w:rPr>
        <w:t xml:space="preserve">с помощью библиотеки </w:t>
      </w:r>
      <w:r w:rsidRPr="00B14469">
        <w:rPr>
          <w:i/>
          <w:iCs/>
          <w:lang w:val="en-US"/>
        </w:rPr>
        <w:t>AutoMapper</w:t>
      </w:r>
      <w:r>
        <w:rPr>
          <w:lang w:val="ru-RU"/>
        </w:rPr>
        <w:t xml:space="preserve">, для которой на данном слое создан набор специальных профилей, соответствующих преобразованию каждой сущности в </w:t>
      </w:r>
      <w:r w:rsidRPr="00B0351A">
        <w:rPr>
          <w:i/>
          <w:iCs/>
          <w:lang w:val="en-US"/>
        </w:rPr>
        <w:t>DTO</w:t>
      </w:r>
      <w:r w:rsidRPr="00301066">
        <w:rPr>
          <w:lang w:val="ru-RU"/>
        </w:rPr>
        <w:t>,</w:t>
      </w:r>
      <w:r w:rsidRPr="003F1E41">
        <w:rPr>
          <w:lang w:val="ru-RU"/>
        </w:rPr>
        <w:t xml:space="preserve"> </w:t>
      </w:r>
      <w:r>
        <w:rPr>
          <w:lang w:val="ru-RU"/>
        </w:rPr>
        <w:t xml:space="preserve">объекты сущностей отображаются в </w:t>
      </w:r>
      <w:r w:rsidRPr="00B14469">
        <w:rPr>
          <w:i/>
          <w:iCs/>
          <w:lang w:val="en-US"/>
        </w:rPr>
        <w:t>DTO</w:t>
      </w:r>
      <w:r>
        <w:rPr>
          <w:lang w:val="ru-RU"/>
        </w:rPr>
        <w:t xml:space="preserve"> моделей. Также эти объекты выполняют функцию моделей для слоя представления, т.е. они содержат атрибуты для валидации данных, с помощью которых предметная область становится более выраженной.</w:t>
      </w:r>
    </w:p>
    <w:p w14:paraId="7D02CC68" w14:textId="77777777" w:rsidR="00C312BF" w:rsidRDefault="00C312BF" w:rsidP="00C6065C">
      <w:pPr>
        <w:ind w:firstLine="709"/>
        <w:jc w:val="both"/>
        <w:rPr>
          <w:lang w:val="ru-RU"/>
        </w:rPr>
      </w:pPr>
      <w:r>
        <w:rPr>
          <w:lang w:val="ru-RU"/>
        </w:rPr>
        <w:t>Слой представления использует шаблон проектирования «</w:t>
      </w:r>
      <w:r w:rsidRPr="00D622B3">
        <w:rPr>
          <w:i/>
          <w:iCs/>
          <w:lang w:val="en-US"/>
        </w:rPr>
        <w:t>Model</w:t>
      </w:r>
      <w:r w:rsidRPr="00D622B3">
        <w:rPr>
          <w:i/>
          <w:iCs/>
          <w:lang w:val="ru-RU"/>
        </w:rPr>
        <w:t>-</w:t>
      </w:r>
      <w:r w:rsidRPr="00D622B3">
        <w:rPr>
          <w:i/>
          <w:iCs/>
          <w:lang w:val="en-US"/>
        </w:rPr>
        <w:t>View</w:t>
      </w:r>
      <w:r w:rsidRPr="00D622B3">
        <w:rPr>
          <w:i/>
          <w:iCs/>
          <w:lang w:val="ru-RU"/>
        </w:rPr>
        <w:t>-</w:t>
      </w:r>
      <w:r w:rsidRPr="00D622B3">
        <w:rPr>
          <w:i/>
          <w:iCs/>
          <w:lang w:val="en-US"/>
        </w:rPr>
        <w:t>Controller</w:t>
      </w:r>
      <w:r>
        <w:rPr>
          <w:lang w:val="ru-RU"/>
        </w:rPr>
        <w:t>»</w:t>
      </w:r>
      <w:r w:rsidRPr="00A2302C">
        <w:rPr>
          <w:lang w:val="ru-RU"/>
        </w:rPr>
        <w:t xml:space="preserve"> </w:t>
      </w:r>
      <w:r>
        <w:rPr>
          <w:lang w:val="ru-RU"/>
        </w:rPr>
        <w:t>для разделения данных</w:t>
      </w:r>
      <w:r w:rsidRPr="002E0DB4">
        <w:rPr>
          <w:lang w:val="ru-RU"/>
        </w:rPr>
        <w:t xml:space="preserve"> </w:t>
      </w:r>
      <w:r>
        <w:rPr>
          <w:lang w:val="ru-RU"/>
        </w:rPr>
        <w:t>приложения и</w:t>
      </w:r>
      <w:r w:rsidRPr="00BF5B69">
        <w:rPr>
          <w:lang w:val="ru-RU"/>
        </w:rPr>
        <w:t xml:space="preserve"> </w:t>
      </w:r>
      <w:r>
        <w:t xml:space="preserve">управляющей логики на три </w:t>
      </w:r>
      <w:r>
        <w:rPr>
          <w:lang w:val="ru-RU"/>
        </w:rPr>
        <w:t>компонента</w:t>
      </w:r>
      <w:r w:rsidRPr="002E0DB4">
        <w:rPr>
          <w:lang w:val="ru-RU"/>
        </w:rPr>
        <w:t xml:space="preserve">: </w:t>
      </w:r>
      <w:r>
        <w:rPr>
          <w:lang w:val="ru-RU"/>
        </w:rPr>
        <w:t>модель, представление и контроллер, что позволяет модифицировать каждый из них вне зависимости от другого.</w:t>
      </w:r>
    </w:p>
    <w:p w14:paraId="1809F8E6" w14:textId="1EC7AFBF" w:rsidR="00C312BF" w:rsidRDefault="00C312BF" w:rsidP="00C6065C">
      <w:pPr>
        <w:ind w:firstLine="709"/>
        <w:jc w:val="both"/>
        <w:rPr>
          <w:lang w:val="ru-RU"/>
        </w:rPr>
      </w:pPr>
      <w:r>
        <w:rPr>
          <w:lang w:val="ru-RU"/>
        </w:rPr>
        <w:t xml:space="preserve">Для увеличения изолированности и, как следствие, гибкости слоёв используется шаблон проектирования «Внедрение зависимостей». Для этого на каждом слое создаются конфигурационные классы, которые выполняются взаимосвязанно, что и создаёт по итогу общую среду для доступа к зависимостям для каждого нуждающегося в них класса на слое, который и инициирует цепочку зависимостей. Также с помощью внедрения зависимостей осуществляется передача строк соединения для базы данных и подключение к проекту </w:t>
      </w:r>
      <w:r w:rsidRPr="00476B8C">
        <w:rPr>
          <w:i/>
          <w:iCs/>
          <w:lang w:val="en-US"/>
        </w:rPr>
        <w:t>ASP</w:t>
      </w:r>
      <w:r w:rsidRPr="00476B8C">
        <w:rPr>
          <w:i/>
          <w:iCs/>
          <w:lang w:val="ru-RU"/>
        </w:rPr>
        <w:t>.</w:t>
      </w:r>
      <w:r w:rsidRPr="00476B8C">
        <w:rPr>
          <w:i/>
          <w:iCs/>
          <w:lang w:val="en-US"/>
        </w:rPr>
        <w:t>NET</w:t>
      </w:r>
      <w:r w:rsidRPr="00476B8C">
        <w:rPr>
          <w:i/>
          <w:iCs/>
          <w:lang w:val="ru-RU"/>
        </w:rPr>
        <w:t xml:space="preserve"> </w:t>
      </w:r>
      <w:r w:rsidRPr="00476B8C">
        <w:rPr>
          <w:i/>
          <w:iCs/>
          <w:lang w:val="en-US"/>
        </w:rPr>
        <w:t>Core</w:t>
      </w:r>
      <w:r w:rsidRPr="00476B8C">
        <w:rPr>
          <w:i/>
          <w:iCs/>
          <w:lang w:val="ru-RU"/>
        </w:rPr>
        <w:t xml:space="preserve"> </w:t>
      </w:r>
      <w:r w:rsidRPr="00476B8C">
        <w:rPr>
          <w:i/>
          <w:iCs/>
          <w:lang w:val="en-US"/>
        </w:rPr>
        <w:t>Identity</w:t>
      </w:r>
      <w:r w:rsidRPr="009151A8">
        <w:rPr>
          <w:i/>
          <w:iCs/>
          <w:lang w:val="ru-RU"/>
        </w:rPr>
        <w:t xml:space="preserve"> </w:t>
      </w:r>
      <w:r>
        <w:rPr>
          <w:lang w:val="ru-RU"/>
        </w:rPr>
        <w:t>вместе с контекстом данных.</w:t>
      </w:r>
    </w:p>
    <w:p w14:paraId="6DADE70F" w14:textId="68986797" w:rsidR="001B6CF7" w:rsidRDefault="00B82FBF" w:rsidP="00C6065C">
      <w:pPr>
        <w:ind w:firstLine="709"/>
        <w:jc w:val="both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 xml:space="preserve">2.3 </w:t>
      </w:r>
      <w:r w:rsidRPr="00B82FBF">
        <w:rPr>
          <w:b/>
          <w:bCs/>
          <w:lang w:val="ru-RU"/>
        </w:rPr>
        <w:t>Модель данных и структура базы данных</w:t>
      </w:r>
    </w:p>
    <w:p w14:paraId="39CB0DDB" w14:textId="3DDF6A05" w:rsidR="00B82FBF" w:rsidRDefault="00B82FBF" w:rsidP="00C6065C">
      <w:pPr>
        <w:ind w:firstLine="709"/>
        <w:jc w:val="both"/>
        <w:rPr>
          <w:lang w:val="ru-RU"/>
        </w:rPr>
      </w:pPr>
    </w:p>
    <w:p w14:paraId="053BA4D3" w14:textId="77777777" w:rsidR="0028679F" w:rsidRDefault="0028679F" w:rsidP="0028679F">
      <w:pPr>
        <w:ind w:firstLine="709"/>
        <w:jc w:val="both"/>
        <w:rPr>
          <w:lang w:val="ru-RU"/>
        </w:rPr>
      </w:pPr>
      <w:r>
        <w:rPr>
          <w:lang w:val="ru-RU"/>
        </w:rPr>
        <w:t>В данном подразделе описывается модель данных проектируемого приложения в тех видах, в которых она в нём представлена. Среди данных видов можно выделить два конкретных, использование которых зависит от места хранения данных</w:t>
      </w:r>
      <w:r w:rsidRPr="004B5B94">
        <w:rPr>
          <w:lang w:val="ru-RU"/>
        </w:rPr>
        <w:t xml:space="preserve">: </w:t>
      </w:r>
      <w:r>
        <w:rPr>
          <w:lang w:val="ru-RU"/>
        </w:rPr>
        <w:t xml:space="preserve">в постоянном хранилище или же в оперативной памяти. Постоянным хранилищем в данном проекте служит реляционная СУБД </w:t>
      </w:r>
      <w:r w:rsidRPr="0040349E">
        <w:rPr>
          <w:i/>
          <w:iCs/>
          <w:lang w:val="en-US"/>
        </w:rPr>
        <w:t>S</w:t>
      </w:r>
      <w:r>
        <w:rPr>
          <w:i/>
          <w:iCs/>
          <w:lang w:val="en-US"/>
        </w:rPr>
        <w:t>QL</w:t>
      </w:r>
      <w:r w:rsidRPr="0040349E">
        <w:rPr>
          <w:i/>
          <w:iCs/>
          <w:lang w:val="en-US"/>
        </w:rPr>
        <w:t>ite</w:t>
      </w:r>
      <w:r w:rsidRPr="004B5B94">
        <w:rPr>
          <w:lang w:val="ru-RU"/>
        </w:rPr>
        <w:t xml:space="preserve">, </w:t>
      </w:r>
      <w:r>
        <w:rPr>
          <w:lang w:val="ru-RU"/>
        </w:rPr>
        <w:t xml:space="preserve">данные в которой хранятся в виде записей в таблицах. База данных создаётся путём использования подхода </w:t>
      </w:r>
      <w:r w:rsidRPr="00BB2244">
        <w:rPr>
          <w:i/>
          <w:iCs/>
          <w:lang w:val="en-US"/>
        </w:rPr>
        <w:t>Code</w:t>
      </w:r>
      <w:r w:rsidRPr="009658BC">
        <w:rPr>
          <w:i/>
          <w:iCs/>
          <w:lang w:val="ru-RU"/>
        </w:rPr>
        <w:t xml:space="preserve"> </w:t>
      </w:r>
      <w:r w:rsidRPr="00BB2244">
        <w:rPr>
          <w:i/>
          <w:iCs/>
          <w:lang w:val="en-US"/>
        </w:rPr>
        <w:t>First</w:t>
      </w:r>
      <w:r>
        <w:rPr>
          <w:lang w:val="ru-RU"/>
        </w:rPr>
        <w:t xml:space="preserve">, предоставляемого технологией </w:t>
      </w:r>
      <w:r w:rsidRPr="009658BC">
        <w:rPr>
          <w:i/>
          <w:iCs/>
          <w:lang w:val="en-US"/>
        </w:rPr>
        <w:t>Entity</w:t>
      </w:r>
      <w:r w:rsidRPr="009658BC">
        <w:rPr>
          <w:i/>
          <w:iCs/>
          <w:lang w:val="ru-RU"/>
        </w:rPr>
        <w:t xml:space="preserve"> </w:t>
      </w:r>
      <w:r w:rsidRPr="009658BC">
        <w:rPr>
          <w:i/>
          <w:iCs/>
          <w:lang w:val="en-US"/>
        </w:rPr>
        <w:t>Framework</w:t>
      </w:r>
      <w:r w:rsidRPr="009658BC">
        <w:rPr>
          <w:i/>
          <w:iCs/>
          <w:lang w:val="ru-RU"/>
        </w:rPr>
        <w:t xml:space="preserve"> </w:t>
      </w:r>
      <w:r w:rsidRPr="009658BC">
        <w:rPr>
          <w:i/>
          <w:iCs/>
          <w:lang w:val="en-US"/>
        </w:rPr>
        <w:t>Core</w:t>
      </w:r>
      <w:r>
        <w:rPr>
          <w:lang w:val="ru-RU"/>
        </w:rPr>
        <w:t xml:space="preserve">, при котором модель сначала описывается в виде классов-сущностей, которые хранятся в оперативной памяти, на языке </w:t>
      </w:r>
      <w:r w:rsidRPr="00CE5A78">
        <w:rPr>
          <w:i/>
          <w:iCs/>
          <w:lang w:val="en-US"/>
        </w:rPr>
        <w:t>C</w:t>
      </w:r>
      <w:r w:rsidRPr="00CE5A78">
        <w:rPr>
          <w:i/>
          <w:iCs/>
          <w:lang w:val="ru-RU"/>
        </w:rPr>
        <w:t>#</w:t>
      </w:r>
      <w:r w:rsidRPr="00CE5A78">
        <w:rPr>
          <w:lang w:val="ru-RU"/>
        </w:rPr>
        <w:t xml:space="preserve">, </w:t>
      </w:r>
      <w:r>
        <w:rPr>
          <w:lang w:val="ru-RU"/>
        </w:rPr>
        <w:t>а потом отображается в выбранную СУБД согласно её правилам</w:t>
      </w:r>
      <w:r w:rsidRPr="00ED132D">
        <w:rPr>
          <w:lang w:val="ru-RU"/>
        </w:rPr>
        <w:t xml:space="preserve">, </w:t>
      </w:r>
      <w:r>
        <w:rPr>
          <w:lang w:val="ru-RU"/>
        </w:rPr>
        <w:t xml:space="preserve">при этом полученная таблица СУБД эквивалентна по столбцам полям сущности языка </w:t>
      </w:r>
      <w:r w:rsidRPr="00ED132D">
        <w:rPr>
          <w:i/>
          <w:iCs/>
          <w:lang w:val="en-US"/>
        </w:rPr>
        <w:t>C</w:t>
      </w:r>
      <w:r w:rsidRPr="00ED132D">
        <w:rPr>
          <w:i/>
          <w:iCs/>
          <w:lang w:val="ru-RU"/>
        </w:rPr>
        <w:t>#</w:t>
      </w:r>
      <w:r>
        <w:rPr>
          <w:lang w:val="ru-RU"/>
        </w:rPr>
        <w:t xml:space="preserve">. Использование этого подхода в сочетании с несовпадением наименований и представлений типов приводит к тому, что типизация столбцов таблиц и свойств классов-сущностей может различаться. Однако, стоит отметить, что типы, используемые в СУБД, при таком подходе всегда являют собой вариант полностью эквивалентный или же избыточный по затратам памяти по отношению к типам, используемым в </w:t>
      </w:r>
      <w:r w:rsidRPr="00F9056F">
        <w:rPr>
          <w:i/>
          <w:iCs/>
          <w:lang w:val="en-US"/>
        </w:rPr>
        <w:t>C</w:t>
      </w:r>
      <w:r w:rsidRPr="00F9056F">
        <w:rPr>
          <w:i/>
          <w:iCs/>
          <w:lang w:val="ru-RU"/>
        </w:rPr>
        <w:t>#</w:t>
      </w:r>
      <w:r w:rsidRPr="00774886">
        <w:rPr>
          <w:lang w:val="ru-RU"/>
        </w:rPr>
        <w:t>.</w:t>
      </w:r>
      <w:r w:rsidRPr="007B5F7B">
        <w:rPr>
          <w:lang w:val="ru-RU"/>
        </w:rPr>
        <w:t xml:space="preserve"> </w:t>
      </w:r>
      <w:r>
        <w:rPr>
          <w:lang w:val="ru-RU"/>
        </w:rPr>
        <w:t xml:space="preserve">Особенно заметным это становится в СУБД </w:t>
      </w:r>
      <w:r w:rsidRPr="007B5F7B">
        <w:rPr>
          <w:i/>
          <w:iCs/>
          <w:lang w:val="en-US"/>
        </w:rPr>
        <w:t>S</w:t>
      </w:r>
      <w:r>
        <w:rPr>
          <w:i/>
          <w:iCs/>
          <w:lang w:val="en-US"/>
        </w:rPr>
        <w:t>QL</w:t>
      </w:r>
      <w:r w:rsidRPr="007B5F7B">
        <w:rPr>
          <w:i/>
          <w:iCs/>
          <w:lang w:val="en-US"/>
        </w:rPr>
        <w:t>ite</w:t>
      </w:r>
      <w:r w:rsidRPr="00253451">
        <w:rPr>
          <w:lang w:val="ru-RU"/>
        </w:rPr>
        <w:t xml:space="preserve">, </w:t>
      </w:r>
      <w:r>
        <w:rPr>
          <w:lang w:val="ru-RU"/>
        </w:rPr>
        <w:t xml:space="preserve">где, благодаря использованию механизма </w:t>
      </w:r>
      <w:r w:rsidRPr="00253451">
        <w:rPr>
          <w:i/>
          <w:iCs/>
          <w:lang w:val="en-US"/>
        </w:rPr>
        <w:t>Type</w:t>
      </w:r>
      <w:r w:rsidRPr="00253451">
        <w:rPr>
          <w:i/>
          <w:iCs/>
          <w:lang w:val="ru-RU"/>
        </w:rPr>
        <w:t xml:space="preserve"> </w:t>
      </w:r>
      <w:r w:rsidRPr="00253451">
        <w:rPr>
          <w:i/>
          <w:iCs/>
          <w:lang w:val="en-US"/>
        </w:rPr>
        <w:t>Affinity</w:t>
      </w:r>
      <w:r w:rsidRPr="00253451">
        <w:rPr>
          <w:lang w:val="ru-RU"/>
        </w:rPr>
        <w:t xml:space="preserve">, </w:t>
      </w:r>
      <w:r>
        <w:rPr>
          <w:lang w:val="ru-RU"/>
        </w:rPr>
        <w:t xml:space="preserve">диапазон исходных типов сведён к минимуму. Остальные типы приводятся к исходным путём либо изменения размера исходного типа в байтах, либо проведения обратимых преобразований над ними (например, преобразования даты в строку). </w:t>
      </w:r>
    </w:p>
    <w:p w14:paraId="5C2EDB69" w14:textId="77777777" w:rsidR="0028679F" w:rsidRDefault="0028679F" w:rsidP="0028679F">
      <w:pPr>
        <w:ind w:firstLine="709"/>
        <w:jc w:val="both"/>
        <w:rPr>
          <w:lang w:val="ru-RU"/>
        </w:rPr>
      </w:pPr>
      <w:r>
        <w:rPr>
          <w:lang w:val="ru-RU"/>
        </w:rPr>
        <w:t xml:space="preserve">Из-за вышеуказанных различий для полного описания модели данных будут приведены наименования типов как в СУБД </w:t>
      </w:r>
      <w:r w:rsidRPr="00CB1AC4">
        <w:rPr>
          <w:i/>
          <w:iCs/>
          <w:lang w:val="en-US"/>
        </w:rPr>
        <w:t>SQLite</w:t>
      </w:r>
      <w:r w:rsidRPr="00CB1AC4">
        <w:rPr>
          <w:lang w:val="ru-RU"/>
        </w:rPr>
        <w:t xml:space="preserve">, </w:t>
      </w:r>
      <w:r>
        <w:rPr>
          <w:lang w:val="ru-RU"/>
        </w:rPr>
        <w:t xml:space="preserve">так и в языке </w:t>
      </w:r>
      <w:r w:rsidRPr="004C6F9F">
        <w:rPr>
          <w:i/>
          <w:iCs/>
          <w:lang w:val="en-US"/>
        </w:rPr>
        <w:t>C</w:t>
      </w:r>
      <w:r w:rsidRPr="004C6F9F">
        <w:rPr>
          <w:i/>
          <w:iCs/>
          <w:lang w:val="ru-RU"/>
        </w:rPr>
        <w:t>#</w:t>
      </w:r>
      <w:r w:rsidRPr="00CB1AC4">
        <w:rPr>
          <w:lang w:val="ru-RU"/>
        </w:rPr>
        <w:t>.</w:t>
      </w:r>
      <w:r>
        <w:rPr>
          <w:lang w:val="ru-RU"/>
        </w:rPr>
        <w:t xml:space="preserve"> То есть в каждой таблице будет описана таблица СУБД </w:t>
      </w:r>
      <w:r w:rsidRPr="00862DD2">
        <w:rPr>
          <w:i/>
          <w:iCs/>
          <w:lang w:val="en-US"/>
        </w:rPr>
        <w:t>SQLite</w:t>
      </w:r>
      <w:r w:rsidRPr="00E372CF">
        <w:rPr>
          <w:lang w:val="ru-RU"/>
        </w:rPr>
        <w:t xml:space="preserve"> </w:t>
      </w:r>
      <w:r>
        <w:rPr>
          <w:lang w:val="ru-RU"/>
        </w:rPr>
        <w:t xml:space="preserve">и сущность в языке </w:t>
      </w:r>
      <w:r w:rsidRPr="005B54B5">
        <w:rPr>
          <w:i/>
          <w:iCs/>
          <w:lang w:val="en-US"/>
        </w:rPr>
        <w:t>C</w:t>
      </w:r>
      <w:r w:rsidRPr="005B54B5">
        <w:rPr>
          <w:i/>
          <w:iCs/>
          <w:lang w:val="ru-RU"/>
        </w:rPr>
        <w:t>#</w:t>
      </w:r>
      <w:r w:rsidRPr="005F134B">
        <w:rPr>
          <w:lang w:val="ru-RU"/>
        </w:rPr>
        <w:t xml:space="preserve">, </w:t>
      </w:r>
      <w:r>
        <w:rPr>
          <w:lang w:val="ru-RU"/>
        </w:rPr>
        <w:t xml:space="preserve">а каждая строка таблицы будет содержать описание столбца таблицы СУБД и свойства сущности </w:t>
      </w:r>
      <w:r w:rsidRPr="00526CE6">
        <w:rPr>
          <w:i/>
          <w:iCs/>
          <w:lang w:val="en-US"/>
        </w:rPr>
        <w:t>C</w:t>
      </w:r>
      <w:r w:rsidRPr="00526CE6">
        <w:rPr>
          <w:i/>
          <w:iCs/>
          <w:lang w:val="ru-RU"/>
        </w:rPr>
        <w:t>#</w:t>
      </w:r>
      <w:r w:rsidRPr="005F134B">
        <w:rPr>
          <w:lang w:val="ru-RU"/>
        </w:rPr>
        <w:t>.</w:t>
      </w:r>
      <w:r w:rsidRPr="00E372CF">
        <w:rPr>
          <w:lang w:val="ru-RU"/>
        </w:rPr>
        <w:t xml:space="preserve"> </w:t>
      </w:r>
      <w:r>
        <w:rPr>
          <w:lang w:val="ru-RU"/>
        </w:rPr>
        <w:t xml:space="preserve">Помимо этого, при описании модели данных будут приведены примечания к каждому столбцу-свойству, которые, в общем случае, будут содержать просто достаточный для понимания значения перевод. В других случаях примечания будут содержать описание использования данных столбцов-свойств и тип отношений в реляционной СУБД. Таблицы с описанием столбцов-свойств расположены в алфавитном порядке согласно английским наименованиям таблиц СУБД и классов-сущностей в языке </w:t>
      </w:r>
      <w:r w:rsidRPr="00912E05">
        <w:rPr>
          <w:i/>
          <w:iCs/>
          <w:lang w:val="en-US"/>
        </w:rPr>
        <w:t>C</w:t>
      </w:r>
      <w:r w:rsidRPr="00912E05">
        <w:rPr>
          <w:i/>
          <w:iCs/>
          <w:lang w:val="ru-RU"/>
        </w:rPr>
        <w:t>#</w:t>
      </w:r>
      <w:r w:rsidRPr="00912E05">
        <w:rPr>
          <w:lang w:val="ru-RU"/>
        </w:rPr>
        <w:t>.</w:t>
      </w:r>
      <w:r w:rsidRPr="00125235">
        <w:rPr>
          <w:lang w:val="ru-RU"/>
        </w:rPr>
        <w:t xml:space="preserve"> </w:t>
      </w:r>
    </w:p>
    <w:p w14:paraId="0CA44428" w14:textId="0506AFCA" w:rsidR="0028679F" w:rsidRDefault="0028679F" w:rsidP="0028679F">
      <w:pPr>
        <w:ind w:firstLine="709"/>
        <w:jc w:val="both"/>
        <w:rPr>
          <w:lang w:val="ru-RU"/>
        </w:rPr>
      </w:pPr>
      <w:r>
        <w:rPr>
          <w:lang w:val="ru-RU"/>
        </w:rPr>
        <w:t xml:space="preserve">Схема модели базы данных в СУБД </w:t>
      </w:r>
      <w:r w:rsidRPr="00BD0B45">
        <w:rPr>
          <w:i/>
          <w:iCs/>
          <w:lang w:val="en-US"/>
        </w:rPr>
        <w:t>SQLite</w:t>
      </w:r>
      <w:r w:rsidRPr="00125235">
        <w:rPr>
          <w:lang w:val="ru-RU"/>
        </w:rPr>
        <w:t xml:space="preserve"> </w:t>
      </w:r>
      <w:r>
        <w:rPr>
          <w:lang w:val="ru-RU"/>
        </w:rPr>
        <w:t>приведена на рисунк</w:t>
      </w:r>
      <w:r w:rsidR="006142B6">
        <w:rPr>
          <w:lang w:val="ru-RU"/>
        </w:rPr>
        <w:t>ах</w:t>
      </w:r>
      <w:r>
        <w:rPr>
          <w:lang w:val="ru-RU"/>
        </w:rPr>
        <w:t xml:space="preserve"> </w:t>
      </w:r>
      <w:r w:rsidR="006142B6">
        <w:rPr>
          <w:lang w:val="ru-RU"/>
        </w:rPr>
        <w:t>2</w:t>
      </w:r>
      <w:r>
        <w:rPr>
          <w:lang w:val="ru-RU"/>
        </w:rPr>
        <w:t>.</w:t>
      </w:r>
      <w:r w:rsidR="006142B6">
        <w:rPr>
          <w:lang w:val="ru-RU"/>
        </w:rPr>
        <w:t>7 и 2.8</w:t>
      </w:r>
      <w:r>
        <w:rPr>
          <w:lang w:val="ru-RU"/>
        </w:rPr>
        <w:t>. Однако не все таблицы СУБД, представленные на</w:t>
      </w:r>
      <w:r w:rsidR="00E44FDC">
        <w:rPr>
          <w:lang w:val="ru-RU"/>
        </w:rPr>
        <w:t xml:space="preserve"> этих</w:t>
      </w:r>
      <w:r>
        <w:rPr>
          <w:lang w:val="ru-RU"/>
        </w:rPr>
        <w:t xml:space="preserve"> рисунк</w:t>
      </w:r>
      <w:r w:rsidR="00E44FDC">
        <w:rPr>
          <w:lang w:val="ru-RU"/>
        </w:rPr>
        <w:t>ах</w:t>
      </w:r>
      <w:r>
        <w:rPr>
          <w:lang w:val="ru-RU"/>
        </w:rPr>
        <w:t>, будут описаны в этом подразделе. Некоторые из этих таблиц создаются автоматически технологией</w:t>
      </w:r>
      <w:r w:rsidRPr="00985786">
        <w:rPr>
          <w:lang w:val="ru-RU"/>
        </w:rPr>
        <w:t xml:space="preserve"> </w:t>
      </w:r>
      <w:r w:rsidRPr="00985786">
        <w:rPr>
          <w:i/>
          <w:iCs/>
          <w:lang w:val="en-US"/>
        </w:rPr>
        <w:t>ASP</w:t>
      </w:r>
      <w:r w:rsidRPr="00985786">
        <w:rPr>
          <w:i/>
          <w:iCs/>
          <w:lang w:val="ru-RU"/>
        </w:rPr>
        <w:t>.</w:t>
      </w:r>
      <w:r w:rsidRPr="00985786">
        <w:rPr>
          <w:i/>
          <w:iCs/>
          <w:lang w:val="en-US"/>
        </w:rPr>
        <w:t>NET</w:t>
      </w:r>
      <w:r w:rsidRPr="00985786">
        <w:rPr>
          <w:i/>
          <w:iCs/>
          <w:lang w:val="ru-RU"/>
        </w:rPr>
        <w:t xml:space="preserve"> </w:t>
      </w:r>
      <w:r w:rsidRPr="00985786">
        <w:rPr>
          <w:i/>
          <w:iCs/>
          <w:lang w:val="en-US"/>
        </w:rPr>
        <w:t>Core</w:t>
      </w:r>
      <w:r w:rsidRPr="00985786">
        <w:rPr>
          <w:i/>
          <w:iCs/>
          <w:lang w:val="ru-RU"/>
        </w:rPr>
        <w:t xml:space="preserve"> </w:t>
      </w:r>
      <w:r w:rsidRPr="00985786">
        <w:rPr>
          <w:i/>
          <w:iCs/>
          <w:lang w:val="en-US"/>
        </w:rPr>
        <w:t>Identity</w:t>
      </w:r>
      <w:r w:rsidRPr="00985786">
        <w:rPr>
          <w:lang w:val="ru-RU"/>
        </w:rPr>
        <w:t xml:space="preserve">. </w:t>
      </w:r>
      <w:r>
        <w:rPr>
          <w:lang w:val="ru-RU"/>
        </w:rPr>
        <w:t xml:space="preserve">Такие таблицы имеют в названии приставку </w:t>
      </w:r>
      <w:r w:rsidRPr="00985786">
        <w:rPr>
          <w:i/>
          <w:iCs/>
          <w:lang w:val="en-US"/>
        </w:rPr>
        <w:t>AspNet</w:t>
      </w:r>
      <w:r>
        <w:rPr>
          <w:lang w:val="ru-RU"/>
        </w:rPr>
        <w:t>, а их назначение заключается в том, чтобы поддерживать различные возможности для авторизации и аутентификации в приложении. Также на рисунке присутствует таблица «</w:t>
      </w:r>
      <w:r w:rsidRPr="004926C1">
        <w:rPr>
          <w:i/>
          <w:iCs/>
          <w:lang w:val="ru-RU"/>
        </w:rPr>
        <w:t>_</w:t>
      </w:r>
      <w:r w:rsidRPr="004926C1">
        <w:rPr>
          <w:i/>
          <w:iCs/>
          <w:lang w:val="en-US"/>
        </w:rPr>
        <w:t>EFMigrationsHistory</w:t>
      </w:r>
      <w:r>
        <w:rPr>
          <w:i/>
          <w:iCs/>
          <w:lang w:val="ru-RU"/>
        </w:rPr>
        <w:t>»</w:t>
      </w:r>
      <w:r>
        <w:rPr>
          <w:lang w:val="ru-RU"/>
        </w:rPr>
        <w:t xml:space="preserve">, которая создаётся автоматически технологией </w:t>
      </w:r>
      <w:r w:rsidRPr="006221CA">
        <w:rPr>
          <w:i/>
          <w:iCs/>
          <w:lang w:val="en-US"/>
        </w:rPr>
        <w:t>Entity</w:t>
      </w:r>
      <w:r w:rsidRPr="006221CA">
        <w:rPr>
          <w:i/>
          <w:iCs/>
          <w:lang w:val="ru-RU"/>
        </w:rPr>
        <w:t xml:space="preserve"> </w:t>
      </w:r>
      <w:r w:rsidRPr="006221CA">
        <w:rPr>
          <w:i/>
          <w:iCs/>
          <w:lang w:val="en-US"/>
        </w:rPr>
        <w:t>Framework</w:t>
      </w:r>
      <w:r w:rsidRPr="006221CA">
        <w:rPr>
          <w:i/>
          <w:iCs/>
          <w:lang w:val="ru-RU"/>
        </w:rPr>
        <w:t xml:space="preserve"> </w:t>
      </w:r>
      <w:r w:rsidRPr="006221CA">
        <w:rPr>
          <w:i/>
          <w:iCs/>
          <w:lang w:val="en-US"/>
        </w:rPr>
        <w:t>Core</w:t>
      </w:r>
      <w:r>
        <w:rPr>
          <w:lang w:val="ru-RU"/>
        </w:rPr>
        <w:t xml:space="preserve"> и</w:t>
      </w:r>
      <w:r w:rsidRPr="006221CA">
        <w:rPr>
          <w:lang w:val="ru-RU"/>
        </w:rPr>
        <w:t xml:space="preserve"> </w:t>
      </w:r>
      <w:r>
        <w:rPr>
          <w:lang w:val="ru-RU"/>
        </w:rPr>
        <w:t>содержит историю миграций, применённых к базе данных. Описание данных автоматически создаваемых таблиц производится не будет.</w:t>
      </w:r>
    </w:p>
    <w:p w14:paraId="14D7736C" w14:textId="77777777" w:rsidR="0028679F" w:rsidRDefault="0028679F" w:rsidP="0028679F">
      <w:pPr>
        <w:ind w:firstLine="720"/>
        <w:jc w:val="both"/>
        <w:rPr>
          <w:lang w:val="ru-RU"/>
        </w:rPr>
      </w:pPr>
    </w:p>
    <w:p w14:paraId="2873B540" w14:textId="77777777" w:rsidR="0028679F" w:rsidRDefault="0028679F" w:rsidP="0028679F">
      <w:pPr>
        <w:jc w:val="both"/>
        <w:rPr>
          <w:lang w:val="en-US"/>
        </w:rPr>
      </w:pPr>
      <w:r w:rsidRPr="00605B92">
        <w:rPr>
          <w:noProof/>
          <w:lang w:val="en-US"/>
        </w:rPr>
        <w:lastRenderedPageBreak/>
        <w:drawing>
          <wp:inline distT="0" distB="0" distL="0" distR="0" wp14:anchorId="0D72A9B6" wp14:editId="02E56EB5">
            <wp:extent cx="6120130" cy="8820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82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28DF" w14:textId="77777777" w:rsidR="0028679F" w:rsidRDefault="0028679F" w:rsidP="0028679F">
      <w:pPr>
        <w:jc w:val="both"/>
        <w:rPr>
          <w:lang w:val="en-US"/>
        </w:rPr>
      </w:pPr>
    </w:p>
    <w:p w14:paraId="0015DDF0" w14:textId="207B4982" w:rsidR="0028679F" w:rsidRDefault="0028679F" w:rsidP="0028679F">
      <w:pPr>
        <w:jc w:val="center"/>
        <w:rPr>
          <w:lang w:val="ru-RU"/>
        </w:rPr>
      </w:pPr>
      <w:r>
        <w:rPr>
          <w:lang w:val="ru-RU"/>
        </w:rPr>
        <w:t>Рисунок 2.7 – Схема модели данных, часть 1</w:t>
      </w:r>
    </w:p>
    <w:p w14:paraId="61EFFB74" w14:textId="77777777" w:rsidR="0028679F" w:rsidRDefault="0028679F" w:rsidP="0028679F">
      <w:pPr>
        <w:jc w:val="center"/>
        <w:rPr>
          <w:lang w:val="ru-RU"/>
        </w:rPr>
      </w:pPr>
      <w:r w:rsidRPr="005376B0">
        <w:rPr>
          <w:noProof/>
          <w:lang w:val="ru-RU"/>
        </w:rPr>
        <w:lastRenderedPageBreak/>
        <w:drawing>
          <wp:inline distT="0" distB="0" distL="0" distR="0" wp14:anchorId="36D4C316" wp14:editId="1B4CF8B7">
            <wp:extent cx="6119855" cy="8820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855" cy="882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84FB" w14:textId="77777777" w:rsidR="0028679F" w:rsidRDefault="0028679F" w:rsidP="0028679F">
      <w:pPr>
        <w:jc w:val="center"/>
        <w:rPr>
          <w:lang w:val="ru-RU"/>
        </w:rPr>
      </w:pPr>
    </w:p>
    <w:p w14:paraId="4C90719E" w14:textId="35A26592" w:rsidR="0028679F" w:rsidRDefault="0028679F" w:rsidP="0028679F">
      <w:pPr>
        <w:jc w:val="center"/>
        <w:rPr>
          <w:lang w:val="ru-RU"/>
        </w:rPr>
      </w:pPr>
      <w:r>
        <w:rPr>
          <w:lang w:val="ru-RU"/>
        </w:rPr>
        <w:t>Рисунок 2.8 – Схема модели данных,</w:t>
      </w:r>
      <w:r w:rsidR="008E21A3">
        <w:rPr>
          <w:lang w:val="ru-RU"/>
        </w:rPr>
        <w:t xml:space="preserve"> </w:t>
      </w:r>
      <w:r>
        <w:rPr>
          <w:lang w:val="ru-RU"/>
        </w:rPr>
        <w:t>часть 2</w:t>
      </w:r>
    </w:p>
    <w:p w14:paraId="5C638B78" w14:textId="55405A73" w:rsidR="0028679F" w:rsidRDefault="0028679F" w:rsidP="0028679F">
      <w:pPr>
        <w:ind w:firstLine="709"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</w:t>
      </w:r>
      <w:r w:rsidR="00F776AB">
        <w:rPr>
          <w:lang w:val="ru-RU"/>
        </w:rPr>
        <w:t>2</w:t>
      </w:r>
      <w:r>
        <w:rPr>
          <w:lang w:val="ru-RU"/>
        </w:rPr>
        <w:t>.1 приведено описание таблицы-сущности</w:t>
      </w:r>
      <w:r w:rsidRPr="001910FA">
        <w:rPr>
          <w:lang w:val="ru-RU"/>
        </w:rPr>
        <w:t xml:space="preserve"> </w:t>
      </w:r>
      <w:r>
        <w:rPr>
          <w:lang w:val="ru-RU"/>
        </w:rPr>
        <w:t>«</w:t>
      </w:r>
      <w:r>
        <w:rPr>
          <w:i/>
          <w:iCs/>
          <w:lang w:val="en-US"/>
        </w:rPr>
        <w:t>AttestationInfos</w:t>
      </w:r>
      <w:r>
        <w:rPr>
          <w:i/>
          <w:iCs/>
          <w:lang w:val="ru-RU"/>
        </w:rPr>
        <w:t>»</w:t>
      </w:r>
      <w:r w:rsidRPr="001910FA">
        <w:rPr>
          <w:lang w:val="ru-RU"/>
        </w:rPr>
        <w:t xml:space="preserve">, </w:t>
      </w:r>
      <w:r>
        <w:rPr>
          <w:lang w:val="ru-RU"/>
        </w:rPr>
        <w:t>которая отвечает за хранение информации об аттестациях относительно деканата.</w:t>
      </w:r>
    </w:p>
    <w:p w14:paraId="71EA68F6" w14:textId="77777777" w:rsidR="0028679F" w:rsidRDefault="0028679F" w:rsidP="0028679F">
      <w:pPr>
        <w:ind w:firstLine="720"/>
        <w:jc w:val="both"/>
        <w:rPr>
          <w:lang w:val="ru-RU"/>
        </w:rPr>
      </w:pPr>
    </w:p>
    <w:p w14:paraId="48C99490" w14:textId="06D20B6D" w:rsidR="0028679F" w:rsidRPr="00F776AB" w:rsidRDefault="0028679F" w:rsidP="0028679F">
      <w:pPr>
        <w:ind w:firstLine="709"/>
        <w:jc w:val="both"/>
        <w:rPr>
          <w:lang w:val="ru-RU"/>
        </w:rPr>
      </w:pPr>
      <w:r>
        <w:rPr>
          <w:lang w:val="ru-RU"/>
        </w:rPr>
        <w:t xml:space="preserve">Таблица </w:t>
      </w:r>
      <w:r w:rsidR="00F776AB">
        <w:rPr>
          <w:lang w:val="ru-RU"/>
        </w:rPr>
        <w:t>2</w:t>
      </w:r>
      <w:r>
        <w:rPr>
          <w:lang w:val="ru-RU"/>
        </w:rPr>
        <w:t xml:space="preserve">.1 – </w:t>
      </w:r>
      <w:r w:rsidRPr="00F776AB">
        <w:rPr>
          <w:lang w:val="ru-RU"/>
        </w:rPr>
        <w:t>Описание таблицы-сущности «</w:t>
      </w:r>
      <w:r w:rsidRPr="00F776AB">
        <w:rPr>
          <w:i/>
          <w:iCs/>
          <w:lang w:val="en-US"/>
        </w:rPr>
        <w:t>AttestationInfos</w:t>
      </w:r>
      <w:r w:rsidRPr="00F776AB">
        <w:rPr>
          <w:lang w:val="ru-RU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1842"/>
        <w:gridCol w:w="3396"/>
      </w:tblGrid>
      <w:tr w:rsidR="0028679F" w14:paraId="1ABFD510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78552111" w14:textId="77777777" w:rsidR="0028679F" w:rsidRPr="00F776AB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F776AB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Наименование столбца-свойства</w:t>
            </w:r>
          </w:p>
        </w:tc>
        <w:tc>
          <w:tcPr>
            <w:tcW w:w="1843" w:type="dxa"/>
            <w:vAlign w:val="center"/>
          </w:tcPr>
          <w:p w14:paraId="74E27153" w14:textId="77777777" w:rsidR="0028679F" w:rsidRPr="00F776AB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F776AB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Тип данных столбца</w:t>
            </w:r>
          </w:p>
        </w:tc>
        <w:tc>
          <w:tcPr>
            <w:tcW w:w="1842" w:type="dxa"/>
            <w:vAlign w:val="center"/>
          </w:tcPr>
          <w:p w14:paraId="2E226993" w14:textId="77777777" w:rsidR="0028679F" w:rsidRPr="00F776AB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F776AB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Тип данных свойства</w:t>
            </w:r>
          </w:p>
        </w:tc>
        <w:tc>
          <w:tcPr>
            <w:tcW w:w="3396" w:type="dxa"/>
            <w:vAlign w:val="center"/>
          </w:tcPr>
          <w:p w14:paraId="7938FFF2" w14:textId="77777777" w:rsidR="0028679F" w:rsidRPr="00F776AB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F776AB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Примечания</w:t>
            </w:r>
          </w:p>
        </w:tc>
      </w:tr>
      <w:tr w:rsidR="0028679F" w14:paraId="281FA611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4C5D7AE3" w14:textId="77777777" w:rsidR="0028679F" w:rsidRPr="00F776AB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F776AB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Id</w:t>
            </w:r>
          </w:p>
        </w:tc>
        <w:tc>
          <w:tcPr>
            <w:tcW w:w="1843" w:type="dxa"/>
            <w:vAlign w:val="center"/>
          </w:tcPr>
          <w:p w14:paraId="39403985" w14:textId="77777777" w:rsidR="0028679F" w:rsidRPr="00F776AB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F776AB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6FEB8219" w14:textId="77777777" w:rsidR="0028679F" w:rsidRPr="00F776AB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F776AB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38EAF0AB" w14:textId="77777777" w:rsidR="0028679F" w:rsidRPr="00F776AB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F776AB">
              <w:rPr>
                <w:rFonts w:ascii="Times New Roman" w:hAnsi="Times New Roman" w:cs="Times New Roman"/>
                <w:sz w:val="28"/>
                <w:lang w:val="ru-RU"/>
              </w:rPr>
              <w:t>Идентификатор</w:t>
            </w:r>
          </w:p>
        </w:tc>
      </w:tr>
      <w:tr w:rsidR="0028679F" w14:paraId="09EB5E9E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61329AC3" w14:textId="77777777" w:rsidR="0028679F" w:rsidRPr="00F776AB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F776AB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Number</w:t>
            </w:r>
          </w:p>
        </w:tc>
        <w:tc>
          <w:tcPr>
            <w:tcW w:w="1843" w:type="dxa"/>
            <w:vAlign w:val="center"/>
          </w:tcPr>
          <w:p w14:paraId="6D681AB5" w14:textId="77777777" w:rsidR="0028679F" w:rsidRPr="00F776AB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F776AB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4DD572DC" w14:textId="77777777" w:rsidR="0028679F" w:rsidRPr="00F776AB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F776AB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byte</w:t>
            </w:r>
          </w:p>
        </w:tc>
        <w:tc>
          <w:tcPr>
            <w:tcW w:w="3396" w:type="dxa"/>
            <w:vAlign w:val="center"/>
          </w:tcPr>
          <w:p w14:paraId="10A44B59" w14:textId="77777777" w:rsidR="0028679F" w:rsidRPr="00F776AB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F776AB">
              <w:rPr>
                <w:rFonts w:ascii="Times New Roman" w:hAnsi="Times New Roman" w:cs="Times New Roman"/>
                <w:sz w:val="28"/>
                <w:lang w:val="ru-RU"/>
              </w:rPr>
              <w:t>Номер аттестации в семестре</w:t>
            </w:r>
          </w:p>
        </w:tc>
      </w:tr>
      <w:tr w:rsidR="0028679F" w14:paraId="2D966E6B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2599793D" w14:textId="77777777" w:rsidR="0028679F" w:rsidRPr="00F776AB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F776AB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Begin</w:t>
            </w:r>
          </w:p>
        </w:tc>
        <w:tc>
          <w:tcPr>
            <w:tcW w:w="1843" w:type="dxa"/>
            <w:vAlign w:val="center"/>
          </w:tcPr>
          <w:p w14:paraId="0BCCE896" w14:textId="77777777" w:rsidR="0028679F" w:rsidRPr="00F776AB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F776AB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TEXT</w:t>
            </w:r>
          </w:p>
        </w:tc>
        <w:tc>
          <w:tcPr>
            <w:tcW w:w="1842" w:type="dxa"/>
            <w:vAlign w:val="center"/>
          </w:tcPr>
          <w:p w14:paraId="4F038AA6" w14:textId="77777777" w:rsidR="0028679F" w:rsidRPr="00F776AB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F776AB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DateTime</w:t>
            </w:r>
          </w:p>
        </w:tc>
        <w:tc>
          <w:tcPr>
            <w:tcW w:w="3396" w:type="dxa"/>
            <w:vAlign w:val="center"/>
          </w:tcPr>
          <w:p w14:paraId="55EAD912" w14:textId="77777777" w:rsidR="0028679F" w:rsidRPr="00F776AB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776AB">
              <w:rPr>
                <w:rFonts w:ascii="Times New Roman" w:hAnsi="Times New Roman" w:cs="Times New Roman"/>
                <w:sz w:val="28"/>
                <w:lang w:val="ru-RU"/>
              </w:rPr>
              <w:t>Дата и время начала</w:t>
            </w:r>
          </w:p>
        </w:tc>
      </w:tr>
      <w:tr w:rsidR="0028679F" w14:paraId="75CD3B6A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7F16C167" w14:textId="77777777" w:rsidR="0028679F" w:rsidRPr="00F776AB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F776AB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End</w:t>
            </w:r>
          </w:p>
        </w:tc>
        <w:tc>
          <w:tcPr>
            <w:tcW w:w="1843" w:type="dxa"/>
            <w:vAlign w:val="center"/>
          </w:tcPr>
          <w:p w14:paraId="27069803" w14:textId="77777777" w:rsidR="0028679F" w:rsidRPr="00F776AB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F776AB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TEXT</w:t>
            </w:r>
          </w:p>
        </w:tc>
        <w:tc>
          <w:tcPr>
            <w:tcW w:w="1842" w:type="dxa"/>
            <w:vAlign w:val="center"/>
          </w:tcPr>
          <w:p w14:paraId="43026DDA" w14:textId="77777777" w:rsidR="0028679F" w:rsidRPr="00F776AB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F776AB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DateTime</w:t>
            </w:r>
          </w:p>
        </w:tc>
        <w:tc>
          <w:tcPr>
            <w:tcW w:w="3396" w:type="dxa"/>
            <w:vAlign w:val="center"/>
          </w:tcPr>
          <w:p w14:paraId="4F3D17F7" w14:textId="77777777" w:rsidR="0028679F" w:rsidRPr="00F776AB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F776AB">
              <w:rPr>
                <w:rFonts w:ascii="Times New Roman" w:hAnsi="Times New Roman" w:cs="Times New Roman"/>
                <w:sz w:val="28"/>
                <w:lang w:val="ru-RU"/>
              </w:rPr>
              <w:t>Дата и время окончания</w:t>
            </w:r>
          </w:p>
        </w:tc>
      </w:tr>
      <w:tr w:rsidR="0028679F" w14:paraId="664E7AB0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5D6D45CC" w14:textId="77777777" w:rsidR="0028679F" w:rsidRPr="00F776AB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F776AB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DeaneryId</w:t>
            </w:r>
          </w:p>
        </w:tc>
        <w:tc>
          <w:tcPr>
            <w:tcW w:w="1843" w:type="dxa"/>
            <w:vAlign w:val="center"/>
          </w:tcPr>
          <w:p w14:paraId="441B795A" w14:textId="77777777" w:rsidR="0028679F" w:rsidRPr="00F776AB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F776AB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6D0B4E28" w14:textId="77777777" w:rsidR="0028679F" w:rsidRPr="00F776AB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F776AB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65C233EA" w14:textId="77777777" w:rsidR="0028679F" w:rsidRPr="00F776AB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F776AB">
              <w:rPr>
                <w:rFonts w:ascii="Times New Roman" w:hAnsi="Times New Roman" w:cs="Times New Roman"/>
                <w:sz w:val="28"/>
                <w:lang w:val="ru-RU"/>
              </w:rPr>
              <w:t>Идентификатор деканата, к которому относится информация об аттестации (отношение «многие-к-одному»)</w:t>
            </w:r>
          </w:p>
        </w:tc>
      </w:tr>
    </w:tbl>
    <w:p w14:paraId="6BC5943E" w14:textId="77777777" w:rsidR="0028679F" w:rsidRPr="00306852" w:rsidRDefault="0028679F" w:rsidP="0028679F">
      <w:pPr>
        <w:ind w:firstLine="720"/>
        <w:jc w:val="both"/>
        <w:rPr>
          <w:b/>
          <w:bCs/>
          <w:lang w:val="ru-RU"/>
        </w:rPr>
      </w:pPr>
    </w:p>
    <w:p w14:paraId="15D4F45B" w14:textId="6346D1BD" w:rsidR="0028679F" w:rsidRDefault="0028679F" w:rsidP="0028679F">
      <w:pPr>
        <w:ind w:firstLine="709"/>
        <w:jc w:val="both"/>
        <w:rPr>
          <w:lang w:val="ru-RU"/>
        </w:rPr>
      </w:pPr>
      <w:r>
        <w:rPr>
          <w:lang w:val="ru-RU"/>
        </w:rPr>
        <w:t xml:space="preserve">В таблице </w:t>
      </w:r>
      <w:r w:rsidR="00F776AB">
        <w:rPr>
          <w:lang w:val="ru-RU"/>
        </w:rPr>
        <w:t>2</w:t>
      </w:r>
      <w:r>
        <w:rPr>
          <w:lang w:val="ru-RU"/>
        </w:rPr>
        <w:t>.2 приведено описание таблицы-сущности «</w:t>
      </w:r>
      <w:r w:rsidRPr="00932675">
        <w:rPr>
          <w:i/>
          <w:iCs/>
          <w:lang w:val="en-US"/>
        </w:rPr>
        <w:t>Attestations</w:t>
      </w:r>
      <w:r>
        <w:rPr>
          <w:lang w:val="ru-RU"/>
        </w:rPr>
        <w:t>»</w:t>
      </w:r>
      <w:r w:rsidRPr="006D1688">
        <w:rPr>
          <w:lang w:val="ru-RU"/>
        </w:rPr>
        <w:t xml:space="preserve">, </w:t>
      </w:r>
      <w:r>
        <w:rPr>
          <w:lang w:val="ru-RU"/>
        </w:rPr>
        <w:t>которая отвечает за хранение информации об аттестациях студентов</w:t>
      </w:r>
      <w:r w:rsidRPr="00F71C26">
        <w:rPr>
          <w:lang w:val="ru-RU"/>
        </w:rPr>
        <w:t xml:space="preserve"> </w:t>
      </w:r>
      <w:r>
        <w:rPr>
          <w:lang w:val="ru-RU"/>
        </w:rPr>
        <w:t>относительно семестра и дисциплины.</w:t>
      </w:r>
    </w:p>
    <w:p w14:paraId="25AEF4D7" w14:textId="77777777" w:rsidR="0028679F" w:rsidRDefault="0028679F" w:rsidP="0028679F">
      <w:pPr>
        <w:ind w:firstLine="720"/>
        <w:jc w:val="both"/>
        <w:rPr>
          <w:lang w:val="ru-RU"/>
        </w:rPr>
      </w:pPr>
    </w:p>
    <w:p w14:paraId="43F3B545" w14:textId="448EBB1B" w:rsidR="0028679F" w:rsidRDefault="0028679F" w:rsidP="0028679F">
      <w:pPr>
        <w:ind w:firstLine="709"/>
        <w:jc w:val="both"/>
        <w:rPr>
          <w:b/>
          <w:bCs/>
          <w:lang w:val="ru-RU"/>
        </w:rPr>
      </w:pPr>
      <w:r>
        <w:rPr>
          <w:lang w:val="ru-RU"/>
        </w:rPr>
        <w:t xml:space="preserve">Таблица </w:t>
      </w:r>
      <w:r w:rsidR="00F776AB">
        <w:rPr>
          <w:lang w:val="ru-RU"/>
        </w:rPr>
        <w:t>2</w:t>
      </w:r>
      <w:r>
        <w:rPr>
          <w:lang w:val="ru-RU"/>
        </w:rPr>
        <w:t xml:space="preserve">.2 – </w:t>
      </w:r>
      <w:r w:rsidRPr="003A78AC">
        <w:rPr>
          <w:lang w:val="ru-RU"/>
        </w:rPr>
        <w:t>Описание таблицы-сущности «</w:t>
      </w:r>
      <w:r w:rsidRPr="003A78AC">
        <w:rPr>
          <w:i/>
          <w:iCs/>
          <w:lang w:val="en-US"/>
        </w:rPr>
        <w:t>Attestations</w:t>
      </w:r>
      <w:r w:rsidRPr="003A78AC">
        <w:rPr>
          <w:lang w:val="ru-RU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1842"/>
        <w:gridCol w:w="3396"/>
      </w:tblGrid>
      <w:tr w:rsidR="0028679F" w14:paraId="507CC3E3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777DF7BF" w14:textId="77777777" w:rsidR="0028679F" w:rsidRPr="00534D5E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534D5E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Наименование столбца-свойства</w:t>
            </w:r>
          </w:p>
        </w:tc>
        <w:tc>
          <w:tcPr>
            <w:tcW w:w="1843" w:type="dxa"/>
            <w:vAlign w:val="center"/>
          </w:tcPr>
          <w:p w14:paraId="369658DE" w14:textId="77777777" w:rsidR="0028679F" w:rsidRPr="00534D5E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534D5E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Тип данных столбца</w:t>
            </w:r>
          </w:p>
        </w:tc>
        <w:tc>
          <w:tcPr>
            <w:tcW w:w="1842" w:type="dxa"/>
            <w:vAlign w:val="center"/>
          </w:tcPr>
          <w:p w14:paraId="40DC0781" w14:textId="77777777" w:rsidR="0028679F" w:rsidRPr="00534D5E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534D5E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Тип данных свойства</w:t>
            </w:r>
          </w:p>
        </w:tc>
        <w:tc>
          <w:tcPr>
            <w:tcW w:w="3396" w:type="dxa"/>
            <w:vAlign w:val="center"/>
          </w:tcPr>
          <w:p w14:paraId="5418A4F2" w14:textId="77777777" w:rsidR="0028679F" w:rsidRPr="00534D5E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534D5E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Примечания</w:t>
            </w:r>
          </w:p>
        </w:tc>
      </w:tr>
      <w:tr w:rsidR="0028679F" w:rsidRPr="00F62B62" w14:paraId="362F801D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5D73AB7D" w14:textId="77777777" w:rsidR="0028679F" w:rsidRPr="00534D5E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534D5E"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1843" w:type="dxa"/>
            <w:vAlign w:val="center"/>
          </w:tcPr>
          <w:p w14:paraId="3986B3F3" w14:textId="77777777" w:rsidR="0028679F" w:rsidRPr="00534D5E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534D5E"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1842" w:type="dxa"/>
            <w:vAlign w:val="center"/>
          </w:tcPr>
          <w:p w14:paraId="7FB24D70" w14:textId="77777777" w:rsidR="0028679F" w:rsidRPr="00534D5E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534D5E"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3396" w:type="dxa"/>
            <w:vAlign w:val="center"/>
          </w:tcPr>
          <w:p w14:paraId="7651AB8F" w14:textId="77777777" w:rsidR="0028679F" w:rsidRPr="00534D5E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534D5E"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</w:tr>
      <w:tr w:rsidR="0028679F" w14:paraId="1BABA3C3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5752B96B" w14:textId="77777777" w:rsidR="0028679F" w:rsidRPr="00534D5E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534D5E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Id</w:t>
            </w:r>
          </w:p>
        </w:tc>
        <w:tc>
          <w:tcPr>
            <w:tcW w:w="1843" w:type="dxa"/>
            <w:vAlign w:val="center"/>
          </w:tcPr>
          <w:p w14:paraId="1BA01265" w14:textId="77777777" w:rsidR="0028679F" w:rsidRPr="00534D5E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534D5E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66EE5BF8" w14:textId="77777777" w:rsidR="0028679F" w:rsidRPr="00534D5E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534D5E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614B2A89" w14:textId="77777777" w:rsidR="0028679F" w:rsidRPr="00534D5E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534D5E">
              <w:rPr>
                <w:rFonts w:ascii="Times New Roman" w:hAnsi="Times New Roman" w:cs="Times New Roman"/>
                <w:sz w:val="28"/>
                <w:lang w:val="ru-RU"/>
              </w:rPr>
              <w:t>Идентификатор</w:t>
            </w:r>
          </w:p>
        </w:tc>
      </w:tr>
      <w:tr w:rsidR="0028679F" w14:paraId="683D823D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22B62916" w14:textId="77777777" w:rsidR="0028679F" w:rsidRPr="00534D5E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534D5E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Mark</w:t>
            </w:r>
          </w:p>
        </w:tc>
        <w:tc>
          <w:tcPr>
            <w:tcW w:w="1843" w:type="dxa"/>
            <w:vAlign w:val="center"/>
          </w:tcPr>
          <w:p w14:paraId="41530224" w14:textId="77777777" w:rsidR="0028679F" w:rsidRPr="00534D5E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534D5E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2885EE0E" w14:textId="77777777" w:rsidR="0028679F" w:rsidRPr="00534D5E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534D5E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byte</w:t>
            </w:r>
          </w:p>
        </w:tc>
        <w:tc>
          <w:tcPr>
            <w:tcW w:w="3396" w:type="dxa"/>
            <w:vAlign w:val="center"/>
          </w:tcPr>
          <w:p w14:paraId="350A53CC" w14:textId="77777777" w:rsidR="0028679F" w:rsidRPr="00534D5E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534D5E">
              <w:rPr>
                <w:rFonts w:ascii="Times New Roman" w:hAnsi="Times New Roman" w:cs="Times New Roman"/>
                <w:sz w:val="28"/>
                <w:lang w:val="ru-RU"/>
              </w:rPr>
              <w:t>Оценка по предмету</w:t>
            </w:r>
          </w:p>
        </w:tc>
      </w:tr>
      <w:tr w:rsidR="0028679F" w14:paraId="19600BB5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1ABA42CB" w14:textId="77777777" w:rsidR="0028679F" w:rsidRPr="00534D5E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534D5E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NotAttendedPairCount</w:t>
            </w:r>
          </w:p>
        </w:tc>
        <w:tc>
          <w:tcPr>
            <w:tcW w:w="1843" w:type="dxa"/>
            <w:vAlign w:val="center"/>
          </w:tcPr>
          <w:p w14:paraId="76A1170C" w14:textId="77777777" w:rsidR="0028679F" w:rsidRPr="00534D5E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534D5E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1CFE1522" w14:textId="77777777" w:rsidR="0028679F" w:rsidRPr="00534D5E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534D5E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byte</w:t>
            </w:r>
          </w:p>
        </w:tc>
        <w:tc>
          <w:tcPr>
            <w:tcW w:w="3396" w:type="dxa"/>
            <w:vAlign w:val="center"/>
          </w:tcPr>
          <w:p w14:paraId="5A7D70DF" w14:textId="77777777" w:rsidR="0028679F" w:rsidRPr="00534D5E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34D5E">
              <w:rPr>
                <w:rFonts w:ascii="Times New Roman" w:hAnsi="Times New Roman" w:cs="Times New Roman"/>
                <w:sz w:val="28"/>
                <w:lang w:val="ru-RU"/>
              </w:rPr>
              <w:t>Количество непосещённых пар</w:t>
            </w:r>
          </w:p>
        </w:tc>
      </w:tr>
      <w:tr w:rsidR="0028679F" w14:paraId="5B065129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14ADD96D" w14:textId="77777777" w:rsidR="0028679F" w:rsidRPr="00534D5E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534D5E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SemesterInfoId</w:t>
            </w:r>
          </w:p>
        </w:tc>
        <w:tc>
          <w:tcPr>
            <w:tcW w:w="1843" w:type="dxa"/>
            <w:vAlign w:val="center"/>
          </w:tcPr>
          <w:p w14:paraId="6C7AE6B0" w14:textId="77777777" w:rsidR="0028679F" w:rsidRPr="00534D5E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534D5E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41F0E1B4" w14:textId="77777777" w:rsidR="0028679F" w:rsidRPr="00534D5E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534D5E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510F824B" w14:textId="77777777" w:rsidR="0028679F" w:rsidRPr="00534D5E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534D5E">
              <w:rPr>
                <w:rFonts w:ascii="Times New Roman" w:hAnsi="Times New Roman" w:cs="Times New Roman"/>
                <w:sz w:val="28"/>
                <w:lang w:val="ru-RU"/>
              </w:rPr>
              <w:t>Идентификатор информации о семестре, к которому относится аттестация (отношение «многие-к-одному»)</w:t>
            </w:r>
          </w:p>
        </w:tc>
      </w:tr>
      <w:tr w:rsidR="0028679F" w14:paraId="411B7147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1C646A8A" w14:textId="77777777" w:rsidR="0028679F" w:rsidRPr="00534D5E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534D5E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AttestationInfoId</w:t>
            </w:r>
          </w:p>
        </w:tc>
        <w:tc>
          <w:tcPr>
            <w:tcW w:w="1843" w:type="dxa"/>
            <w:vAlign w:val="center"/>
          </w:tcPr>
          <w:p w14:paraId="5357DF09" w14:textId="77777777" w:rsidR="0028679F" w:rsidRPr="00534D5E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534D5E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6D14513B" w14:textId="77777777" w:rsidR="0028679F" w:rsidRPr="00534D5E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534D5E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3F7D3307" w14:textId="77777777" w:rsidR="0028679F" w:rsidRPr="00534D5E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534D5E">
              <w:rPr>
                <w:rFonts w:ascii="Times New Roman" w:hAnsi="Times New Roman" w:cs="Times New Roman"/>
                <w:sz w:val="28"/>
                <w:lang w:val="ru-RU"/>
              </w:rPr>
              <w:t>Идентификатор информации об аттестации, к которой относится аттестация (отношение «многие-к-одному»)</w:t>
            </w:r>
          </w:p>
        </w:tc>
      </w:tr>
    </w:tbl>
    <w:p w14:paraId="54D5938C" w14:textId="77777777" w:rsidR="0028679F" w:rsidRDefault="0028679F" w:rsidP="0028679F">
      <w:pPr>
        <w:ind w:firstLine="720"/>
        <w:jc w:val="both"/>
        <w:rPr>
          <w:lang w:val="ru-RU"/>
        </w:rPr>
      </w:pPr>
    </w:p>
    <w:p w14:paraId="208A4B23" w14:textId="77777777" w:rsidR="0028679F" w:rsidRDefault="0028679F" w:rsidP="0028679F">
      <w:pPr>
        <w:jc w:val="both"/>
        <w:rPr>
          <w:lang w:val="ru-RU"/>
        </w:rPr>
      </w:pPr>
    </w:p>
    <w:p w14:paraId="7471390E" w14:textId="3843975F" w:rsidR="0028679F" w:rsidRDefault="0028679F" w:rsidP="0028679F">
      <w:pPr>
        <w:ind w:firstLine="709"/>
        <w:jc w:val="both"/>
        <w:rPr>
          <w:lang w:val="ru-RU"/>
        </w:rPr>
      </w:pPr>
      <w:r w:rsidRPr="00F62B62">
        <w:rPr>
          <w:lang w:val="ru-RU"/>
        </w:rPr>
        <w:lastRenderedPageBreak/>
        <w:t xml:space="preserve">Продолжение таблицы </w:t>
      </w:r>
      <w:r w:rsidR="00534D5E">
        <w:rPr>
          <w:lang w:val="ru-RU"/>
        </w:rPr>
        <w:t>2</w:t>
      </w:r>
      <w:r w:rsidRPr="00F62B62">
        <w:rPr>
          <w:lang w:val="ru-RU"/>
        </w:rPr>
        <w:t>.</w:t>
      </w:r>
      <w:r>
        <w:rPr>
          <w:lang w:val="ru-RU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1842"/>
        <w:gridCol w:w="3396"/>
      </w:tblGrid>
      <w:tr w:rsidR="0028679F" w:rsidRPr="00F62B62" w14:paraId="5FD23CBF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36A6C8E5" w14:textId="77777777" w:rsidR="0028679F" w:rsidRPr="00534D5E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534D5E"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1843" w:type="dxa"/>
            <w:vAlign w:val="center"/>
          </w:tcPr>
          <w:p w14:paraId="3775C7F1" w14:textId="77777777" w:rsidR="0028679F" w:rsidRPr="00534D5E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534D5E"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1842" w:type="dxa"/>
            <w:vAlign w:val="center"/>
          </w:tcPr>
          <w:p w14:paraId="3C843EB8" w14:textId="77777777" w:rsidR="0028679F" w:rsidRPr="00534D5E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534D5E"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3396" w:type="dxa"/>
            <w:vAlign w:val="center"/>
          </w:tcPr>
          <w:p w14:paraId="3866EE56" w14:textId="77777777" w:rsidR="0028679F" w:rsidRPr="00534D5E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534D5E"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</w:tr>
      <w:tr w:rsidR="0028679F" w14:paraId="79466260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1F714D9F" w14:textId="77777777" w:rsidR="0028679F" w:rsidRPr="00534D5E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534D5E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StudentId</w:t>
            </w:r>
          </w:p>
        </w:tc>
        <w:tc>
          <w:tcPr>
            <w:tcW w:w="1843" w:type="dxa"/>
            <w:vAlign w:val="center"/>
          </w:tcPr>
          <w:p w14:paraId="58BB8542" w14:textId="77777777" w:rsidR="0028679F" w:rsidRPr="00534D5E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534D5E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2CF40D2B" w14:textId="77777777" w:rsidR="0028679F" w:rsidRPr="00534D5E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534D5E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29A9FC72" w14:textId="77777777" w:rsidR="0028679F" w:rsidRPr="00534D5E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534D5E">
              <w:rPr>
                <w:rFonts w:ascii="Times New Roman" w:hAnsi="Times New Roman" w:cs="Times New Roman"/>
                <w:sz w:val="28"/>
                <w:lang w:val="ru-RU"/>
              </w:rPr>
              <w:t>Идентификатор студента, к которому относится аттестация (отношение «многие-к-одному»)</w:t>
            </w:r>
          </w:p>
        </w:tc>
      </w:tr>
      <w:tr w:rsidR="0028679F" w14:paraId="4F47A7A6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1C38E939" w14:textId="77777777" w:rsidR="0028679F" w:rsidRPr="00534D5E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534D5E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DisciplineId</w:t>
            </w:r>
          </w:p>
        </w:tc>
        <w:tc>
          <w:tcPr>
            <w:tcW w:w="1843" w:type="dxa"/>
            <w:vAlign w:val="center"/>
          </w:tcPr>
          <w:p w14:paraId="4E57FC5C" w14:textId="77777777" w:rsidR="0028679F" w:rsidRPr="00534D5E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534D5E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2079284B" w14:textId="77777777" w:rsidR="0028679F" w:rsidRPr="00534D5E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534D5E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630B9B0A" w14:textId="77777777" w:rsidR="0028679F" w:rsidRPr="00534D5E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534D5E">
              <w:rPr>
                <w:rFonts w:ascii="Times New Roman" w:hAnsi="Times New Roman" w:cs="Times New Roman"/>
                <w:sz w:val="28"/>
                <w:lang w:val="ru-RU"/>
              </w:rPr>
              <w:t>Идентификатор предмета, к которому относится аттестация (отношение «многие-к-одному»)</w:t>
            </w:r>
          </w:p>
        </w:tc>
      </w:tr>
    </w:tbl>
    <w:p w14:paraId="0AF75D0E" w14:textId="77777777" w:rsidR="0028679F" w:rsidRDefault="0028679F" w:rsidP="0028679F">
      <w:pPr>
        <w:ind w:firstLine="720"/>
        <w:jc w:val="both"/>
        <w:rPr>
          <w:lang w:val="ru-RU"/>
        </w:rPr>
      </w:pPr>
    </w:p>
    <w:p w14:paraId="4EB99C14" w14:textId="2EB974D3" w:rsidR="0028679F" w:rsidRDefault="0028679F" w:rsidP="0028679F">
      <w:pPr>
        <w:ind w:firstLine="709"/>
        <w:jc w:val="both"/>
        <w:rPr>
          <w:lang w:val="ru-RU"/>
        </w:rPr>
      </w:pPr>
      <w:r>
        <w:rPr>
          <w:lang w:val="ru-RU"/>
        </w:rPr>
        <w:t xml:space="preserve">В таблице </w:t>
      </w:r>
      <w:r w:rsidR="00534D5E">
        <w:rPr>
          <w:lang w:val="ru-RU"/>
        </w:rPr>
        <w:t>2</w:t>
      </w:r>
      <w:r>
        <w:rPr>
          <w:lang w:val="ru-RU"/>
        </w:rPr>
        <w:t>.3 приведено описание таблицы-сущности «</w:t>
      </w:r>
      <w:r>
        <w:rPr>
          <w:i/>
          <w:iCs/>
          <w:lang w:val="en-US"/>
        </w:rPr>
        <w:t>Deaneries</w:t>
      </w:r>
      <w:r>
        <w:rPr>
          <w:lang w:val="ru-RU"/>
        </w:rPr>
        <w:t>»</w:t>
      </w:r>
      <w:r w:rsidRPr="006D1688">
        <w:rPr>
          <w:lang w:val="ru-RU"/>
        </w:rPr>
        <w:t xml:space="preserve">, </w:t>
      </w:r>
      <w:r>
        <w:rPr>
          <w:lang w:val="ru-RU"/>
        </w:rPr>
        <w:t>которая отвечает за хранение информации об</w:t>
      </w:r>
      <w:r w:rsidRPr="00FA529E">
        <w:rPr>
          <w:lang w:val="ru-RU"/>
        </w:rPr>
        <w:t xml:space="preserve"> </w:t>
      </w:r>
      <w:r>
        <w:rPr>
          <w:lang w:val="ru-RU"/>
        </w:rPr>
        <w:t>деканатах.</w:t>
      </w:r>
    </w:p>
    <w:p w14:paraId="41A59BBC" w14:textId="77777777" w:rsidR="0028679F" w:rsidRDefault="0028679F" w:rsidP="0028679F">
      <w:pPr>
        <w:ind w:firstLine="720"/>
        <w:jc w:val="both"/>
        <w:rPr>
          <w:lang w:val="ru-RU"/>
        </w:rPr>
      </w:pPr>
    </w:p>
    <w:p w14:paraId="0954476D" w14:textId="34F5C48D" w:rsidR="0028679F" w:rsidRDefault="0028679F" w:rsidP="0028679F">
      <w:pPr>
        <w:ind w:firstLine="709"/>
        <w:jc w:val="both"/>
        <w:rPr>
          <w:b/>
          <w:bCs/>
          <w:lang w:val="ru-RU"/>
        </w:rPr>
      </w:pPr>
      <w:r>
        <w:rPr>
          <w:lang w:val="ru-RU"/>
        </w:rPr>
        <w:t xml:space="preserve">Таблица </w:t>
      </w:r>
      <w:r w:rsidR="00534D5E">
        <w:rPr>
          <w:lang w:val="ru-RU"/>
        </w:rPr>
        <w:t>2</w:t>
      </w:r>
      <w:r>
        <w:rPr>
          <w:lang w:val="ru-RU"/>
        </w:rPr>
        <w:t xml:space="preserve">.3 – </w:t>
      </w:r>
      <w:r w:rsidRPr="008364F7">
        <w:rPr>
          <w:lang w:val="ru-RU"/>
        </w:rPr>
        <w:t>Описание таблицы-сущности «</w:t>
      </w:r>
      <w:r w:rsidRPr="008364F7">
        <w:rPr>
          <w:i/>
          <w:iCs/>
          <w:lang w:val="en-US"/>
        </w:rPr>
        <w:t>Deaneries</w:t>
      </w:r>
      <w:r w:rsidRPr="008364F7">
        <w:rPr>
          <w:lang w:val="ru-RU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1842"/>
        <w:gridCol w:w="3396"/>
      </w:tblGrid>
      <w:tr w:rsidR="0028679F" w14:paraId="705C72BD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0144E90F" w14:textId="77777777" w:rsidR="0028679F" w:rsidRPr="008364F7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8364F7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Наименование столбца-свойства</w:t>
            </w:r>
          </w:p>
        </w:tc>
        <w:tc>
          <w:tcPr>
            <w:tcW w:w="1843" w:type="dxa"/>
            <w:vAlign w:val="center"/>
          </w:tcPr>
          <w:p w14:paraId="4BAD8A5D" w14:textId="77777777" w:rsidR="0028679F" w:rsidRPr="008364F7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8364F7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Тип данных столбца</w:t>
            </w:r>
          </w:p>
        </w:tc>
        <w:tc>
          <w:tcPr>
            <w:tcW w:w="1842" w:type="dxa"/>
            <w:vAlign w:val="center"/>
          </w:tcPr>
          <w:p w14:paraId="5BA1E82D" w14:textId="77777777" w:rsidR="0028679F" w:rsidRPr="008364F7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8364F7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Тип данных свойства</w:t>
            </w:r>
          </w:p>
        </w:tc>
        <w:tc>
          <w:tcPr>
            <w:tcW w:w="3396" w:type="dxa"/>
            <w:vAlign w:val="center"/>
          </w:tcPr>
          <w:p w14:paraId="6D54FC35" w14:textId="77777777" w:rsidR="0028679F" w:rsidRPr="008364F7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8364F7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Примечания</w:t>
            </w:r>
          </w:p>
        </w:tc>
      </w:tr>
      <w:tr w:rsidR="0028679F" w14:paraId="5BD0F6E7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25AAB5AC" w14:textId="77777777" w:rsidR="0028679F" w:rsidRPr="008364F7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8364F7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Id</w:t>
            </w:r>
          </w:p>
        </w:tc>
        <w:tc>
          <w:tcPr>
            <w:tcW w:w="1843" w:type="dxa"/>
            <w:vAlign w:val="center"/>
          </w:tcPr>
          <w:p w14:paraId="21084873" w14:textId="77777777" w:rsidR="0028679F" w:rsidRPr="008364F7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8364F7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55D029C2" w14:textId="77777777" w:rsidR="0028679F" w:rsidRPr="008364F7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8364F7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2DDEEA58" w14:textId="77777777" w:rsidR="0028679F" w:rsidRPr="008364F7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364F7">
              <w:rPr>
                <w:rFonts w:ascii="Times New Roman" w:hAnsi="Times New Roman" w:cs="Times New Roman"/>
                <w:sz w:val="28"/>
                <w:lang w:val="ru-RU"/>
              </w:rPr>
              <w:t>Идентификатор</w:t>
            </w:r>
          </w:p>
        </w:tc>
      </w:tr>
      <w:tr w:rsidR="0028679F" w14:paraId="6D5EB065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7A9CD9F3" w14:textId="77777777" w:rsidR="0028679F" w:rsidRPr="008364F7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8364F7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FacultyName</w:t>
            </w:r>
          </w:p>
        </w:tc>
        <w:tc>
          <w:tcPr>
            <w:tcW w:w="1843" w:type="dxa"/>
            <w:vAlign w:val="center"/>
          </w:tcPr>
          <w:p w14:paraId="6E623DE7" w14:textId="77777777" w:rsidR="0028679F" w:rsidRPr="008364F7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8364F7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TEXT</w:t>
            </w:r>
          </w:p>
        </w:tc>
        <w:tc>
          <w:tcPr>
            <w:tcW w:w="1842" w:type="dxa"/>
            <w:vAlign w:val="center"/>
          </w:tcPr>
          <w:p w14:paraId="49EDC639" w14:textId="77777777" w:rsidR="0028679F" w:rsidRPr="008364F7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8364F7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string</w:t>
            </w:r>
          </w:p>
        </w:tc>
        <w:tc>
          <w:tcPr>
            <w:tcW w:w="3396" w:type="dxa"/>
            <w:vAlign w:val="center"/>
          </w:tcPr>
          <w:p w14:paraId="41DA4390" w14:textId="77777777" w:rsidR="0028679F" w:rsidRPr="008364F7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364F7">
              <w:rPr>
                <w:rFonts w:ascii="Times New Roman" w:hAnsi="Times New Roman" w:cs="Times New Roman"/>
                <w:sz w:val="28"/>
                <w:lang w:val="ru-RU"/>
              </w:rPr>
              <w:t>Наименование факультета</w:t>
            </w:r>
          </w:p>
        </w:tc>
      </w:tr>
      <w:tr w:rsidR="0028679F" w14:paraId="4B09093A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64A1FEA9" w14:textId="77777777" w:rsidR="0028679F" w:rsidRPr="008364F7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8364F7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MethodistId</w:t>
            </w:r>
          </w:p>
        </w:tc>
        <w:tc>
          <w:tcPr>
            <w:tcW w:w="1843" w:type="dxa"/>
            <w:vAlign w:val="center"/>
          </w:tcPr>
          <w:p w14:paraId="35B38FDB" w14:textId="77777777" w:rsidR="0028679F" w:rsidRPr="008364F7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8364F7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TEXT</w:t>
            </w:r>
          </w:p>
        </w:tc>
        <w:tc>
          <w:tcPr>
            <w:tcW w:w="1842" w:type="dxa"/>
            <w:vAlign w:val="center"/>
          </w:tcPr>
          <w:p w14:paraId="44A2A511" w14:textId="77777777" w:rsidR="0028679F" w:rsidRPr="008364F7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8364F7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string</w:t>
            </w:r>
          </w:p>
        </w:tc>
        <w:tc>
          <w:tcPr>
            <w:tcW w:w="3396" w:type="dxa"/>
            <w:vAlign w:val="center"/>
          </w:tcPr>
          <w:p w14:paraId="2EA35538" w14:textId="77777777" w:rsidR="0028679F" w:rsidRPr="008364F7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364F7">
              <w:rPr>
                <w:rFonts w:ascii="Times New Roman" w:hAnsi="Times New Roman" w:cs="Times New Roman"/>
                <w:sz w:val="28"/>
                <w:lang w:val="ru-RU"/>
              </w:rPr>
              <w:t>Идентификатор методиста деканата (отношение «один-к-одному»)</w:t>
            </w:r>
          </w:p>
        </w:tc>
      </w:tr>
    </w:tbl>
    <w:p w14:paraId="34B3E5A4" w14:textId="77777777" w:rsidR="0028679F" w:rsidRPr="006D1688" w:rsidRDefault="0028679F" w:rsidP="0028679F">
      <w:pPr>
        <w:ind w:firstLine="720"/>
        <w:jc w:val="both"/>
        <w:rPr>
          <w:lang w:val="ru-RU"/>
        </w:rPr>
      </w:pPr>
    </w:p>
    <w:p w14:paraId="747D89CF" w14:textId="70FDA3D2" w:rsidR="0028679F" w:rsidRDefault="0028679F" w:rsidP="0028679F">
      <w:pPr>
        <w:ind w:firstLine="709"/>
        <w:jc w:val="both"/>
        <w:rPr>
          <w:lang w:val="ru-RU"/>
        </w:rPr>
      </w:pPr>
      <w:r>
        <w:rPr>
          <w:lang w:val="ru-RU"/>
        </w:rPr>
        <w:t xml:space="preserve">В таблице </w:t>
      </w:r>
      <w:r w:rsidR="008364F7">
        <w:rPr>
          <w:lang w:val="ru-RU"/>
        </w:rPr>
        <w:t>2</w:t>
      </w:r>
      <w:r>
        <w:rPr>
          <w:lang w:val="ru-RU"/>
        </w:rPr>
        <w:t>.4 приведено описание таблицы-сущности «</w:t>
      </w:r>
      <w:r>
        <w:rPr>
          <w:i/>
          <w:iCs/>
          <w:lang w:val="en-US"/>
        </w:rPr>
        <w:t>Departments</w:t>
      </w:r>
      <w:r>
        <w:rPr>
          <w:lang w:val="ru-RU"/>
        </w:rPr>
        <w:t>»</w:t>
      </w:r>
      <w:r w:rsidRPr="002B3A73">
        <w:rPr>
          <w:lang w:val="ru-RU"/>
        </w:rPr>
        <w:t xml:space="preserve">, </w:t>
      </w:r>
      <w:r>
        <w:rPr>
          <w:lang w:val="ru-RU"/>
        </w:rPr>
        <w:t>которая отвечает за хранение информации о кафедрах относительно деканата.</w:t>
      </w:r>
    </w:p>
    <w:p w14:paraId="0F1CC41C" w14:textId="77777777" w:rsidR="0028679F" w:rsidRDefault="0028679F" w:rsidP="0028679F">
      <w:pPr>
        <w:ind w:firstLine="720"/>
        <w:jc w:val="both"/>
        <w:rPr>
          <w:lang w:val="ru-RU"/>
        </w:rPr>
      </w:pPr>
    </w:p>
    <w:p w14:paraId="5D9C2E07" w14:textId="2A95FAE2" w:rsidR="0028679F" w:rsidRDefault="0028679F" w:rsidP="0028679F">
      <w:pPr>
        <w:ind w:firstLine="720"/>
        <w:jc w:val="both"/>
        <w:rPr>
          <w:b/>
          <w:bCs/>
          <w:lang w:val="ru-RU"/>
        </w:rPr>
      </w:pPr>
      <w:r>
        <w:rPr>
          <w:lang w:val="ru-RU"/>
        </w:rPr>
        <w:t xml:space="preserve">Таблица </w:t>
      </w:r>
      <w:r w:rsidR="008364F7">
        <w:rPr>
          <w:lang w:val="ru-RU"/>
        </w:rPr>
        <w:t>2</w:t>
      </w:r>
      <w:r>
        <w:rPr>
          <w:lang w:val="ru-RU"/>
        </w:rPr>
        <w:t xml:space="preserve">.4 – </w:t>
      </w:r>
      <w:r w:rsidRPr="008364F7">
        <w:rPr>
          <w:lang w:val="ru-RU"/>
        </w:rPr>
        <w:t>Описание таблицы-сущности «</w:t>
      </w:r>
      <w:r w:rsidRPr="008364F7">
        <w:rPr>
          <w:i/>
          <w:iCs/>
          <w:lang w:val="en-US"/>
        </w:rPr>
        <w:t>Departments</w:t>
      </w:r>
      <w:r w:rsidRPr="008364F7">
        <w:rPr>
          <w:lang w:val="ru-RU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1842"/>
        <w:gridCol w:w="3396"/>
      </w:tblGrid>
      <w:tr w:rsidR="0028679F" w14:paraId="2B30B23D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4B9EA3CD" w14:textId="77777777" w:rsidR="0028679F" w:rsidRPr="008364F7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8364F7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Наименование столбца-свойства</w:t>
            </w:r>
          </w:p>
        </w:tc>
        <w:tc>
          <w:tcPr>
            <w:tcW w:w="1843" w:type="dxa"/>
            <w:vAlign w:val="center"/>
          </w:tcPr>
          <w:p w14:paraId="1FFEC079" w14:textId="77777777" w:rsidR="0028679F" w:rsidRPr="008364F7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8364F7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Тип данных столбца</w:t>
            </w:r>
          </w:p>
        </w:tc>
        <w:tc>
          <w:tcPr>
            <w:tcW w:w="1842" w:type="dxa"/>
            <w:vAlign w:val="center"/>
          </w:tcPr>
          <w:p w14:paraId="0B2AA300" w14:textId="77777777" w:rsidR="0028679F" w:rsidRPr="008364F7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8364F7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Тип данных свойства</w:t>
            </w:r>
          </w:p>
        </w:tc>
        <w:tc>
          <w:tcPr>
            <w:tcW w:w="3396" w:type="dxa"/>
            <w:vAlign w:val="center"/>
          </w:tcPr>
          <w:p w14:paraId="7DBBDD96" w14:textId="77777777" w:rsidR="0028679F" w:rsidRPr="008364F7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8364F7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Примечания</w:t>
            </w:r>
          </w:p>
        </w:tc>
      </w:tr>
      <w:tr w:rsidR="0028679F" w14:paraId="0662A256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0632939F" w14:textId="77777777" w:rsidR="0028679F" w:rsidRPr="008364F7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8364F7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Id</w:t>
            </w:r>
          </w:p>
        </w:tc>
        <w:tc>
          <w:tcPr>
            <w:tcW w:w="1843" w:type="dxa"/>
            <w:vAlign w:val="center"/>
          </w:tcPr>
          <w:p w14:paraId="5D55FCD9" w14:textId="77777777" w:rsidR="0028679F" w:rsidRPr="008364F7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8364F7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46D1F29D" w14:textId="77777777" w:rsidR="0028679F" w:rsidRPr="008364F7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8364F7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7F554C72" w14:textId="77777777" w:rsidR="0028679F" w:rsidRPr="008364F7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364F7">
              <w:rPr>
                <w:rFonts w:ascii="Times New Roman" w:hAnsi="Times New Roman" w:cs="Times New Roman"/>
                <w:sz w:val="28"/>
                <w:lang w:val="ru-RU"/>
              </w:rPr>
              <w:t>Идентификатор</w:t>
            </w:r>
          </w:p>
        </w:tc>
      </w:tr>
      <w:tr w:rsidR="0028679F" w14:paraId="6DB4D29A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10FA6688" w14:textId="77777777" w:rsidR="0028679F" w:rsidRPr="008364F7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8364F7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Name</w:t>
            </w:r>
          </w:p>
        </w:tc>
        <w:tc>
          <w:tcPr>
            <w:tcW w:w="1843" w:type="dxa"/>
            <w:vAlign w:val="center"/>
          </w:tcPr>
          <w:p w14:paraId="713C261A" w14:textId="77777777" w:rsidR="0028679F" w:rsidRPr="008364F7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8364F7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TEXT</w:t>
            </w:r>
          </w:p>
        </w:tc>
        <w:tc>
          <w:tcPr>
            <w:tcW w:w="1842" w:type="dxa"/>
            <w:vAlign w:val="center"/>
          </w:tcPr>
          <w:p w14:paraId="2B8EA437" w14:textId="77777777" w:rsidR="0028679F" w:rsidRPr="008364F7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8364F7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string</w:t>
            </w:r>
          </w:p>
        </w:tc>
        <w:tc>
          <w:tcPr>
            <w:tcW w:w="3396" w:type="dxa"/>
            <w:vAlign w:val="center"/>
          </w:tcPr>
          <w:p w14:paraId="1A3E93B2" w14:textId="77777777" w:rsidR="0028679F" w:rsidRPr="008364F7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364F7">
              <w:rPr>
                <w:rFonts w:ascii="Times New Roman" w:hAnsi="Times New Roman" w:cs="Times New Roman"/>
                <w:sz w:val="28"/>
                <w:lang w:val="ru-RU"/>
              </w:rPr>
              <w:t>Наименование</w:t>
            </w:r>
          </w:p>
        </w:tc>
      </w:tr>
      <w:tr w:rsidR="0028679F" w14:paraId="76D90E38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4D004DF6" w14:textId="77777777" w:rsidR="0028679F" w:rsidRPr="008364F7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8364F7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DeaneryId</w:t>
            </w:r>
          </w:p>
        </w:tc>
        <w:tc>
          <w:tcPr>
            <w:tcW w:w="1843" w:type="dxa"/>
            <w:vAlign w:val="center"/>
          </w:tcPr>
          <w:p w14:paraId="1FBBC57D" w14:textId="77777777" w:rsidR="0028679F" w:rsidRPr="008364F7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8364F7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01940E34" w14:textId="77777777" w:rsidR="0028679F" w:rsidRPr="008364F7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8364F7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27F18070" w14:textId="77777777" w:rsidR="0028679F" w:rsidRPr="008364F7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364F7">
              <w:rPr>
                <w:rFonts w:ascii="Times New Roman" w:hAnsi="Times New Roman" w:cs="Times New Roman"/>
                <w:sz w:val="28"/>
                <w:lang w:val="ru-RU"/>
              </w:rPr>
              <w:t>Идентификатор деканата, к которому относится кафедра (отношение «многие-к-одному»)</w:t>
            </w:r>
          </w:p>
        </w:tc>
      </w:tr>
      <w:tr w:rsidR="0028679F" w14:paraId="34B32FE3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00037545" w14:textId="77777777" w:rsidR="0028679F" w:rsidRPr="008364F7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8364F7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HeadId</w:t>
            </w:r>
          </w:p>
        </w:tc>
        <w:tc>
          <w:tcPr>
            <w:tcW w:w="1843" w:type="dxa"/>
            <w:vAlign w:val="center"/>
          </w:tcPr>
          <w:p w14:paraId="1FB677C3" w14:textId="77777777" w:rsidR="0028679F" w:rsidRPr="008364F7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8364F7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TEXT</w:t>
            </w:r>
          </w:p>
        </w:tc>
        <w:tc>
          <w:tcPr>
            <w:tcW w:w="1842" w:type="dxa"/>
            <w:vAlign w:val="center"/>
          </w:tcPr>
          <w:p w14:paraId="361D4750" w14:textId="77777777" w:rsidR="0028679F" w:rsidRPr="008364F7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8364F7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string</w:t>
            </w:r>
          </w:p>
        </w:tc>
        <w:tc>
          <w:tcPr>
            <w:tcW w:w="3396" w:type="dxa"/>
            <w:vAlign w:val="center"/>
          </w:tcPr>
          <w:p w14:paraId="1C4596B4" w14:textId="77777777" w:rsidR="0028679F" w:rsidRPr="008364F7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364F7">
              <w:rPr>
                <w:rFonts w:ascii="Times New Roman" w:hAnsi="Times New Roman" w:cs="Times New Roman"/>
                <w:sz w:val="28"/>
                <w:lang w:val="ru-RU"/>
              </w:rPr>
              <w:t>Идентификатор заведующего кафедрой (отношение «один-к-одному»)</w:t>
            </w:r>
          </w:p>
        </w:tc>
      </w:tr>
    </w:tbl>
    <w:p w14:paraId="5940EFA7" w14:textId="77777777" w:rsidR="0028679F" w:rsidRDefault="0028679F" w:rsidP="0028679F">
      <w:pPr>
        <w:ind w:firstLine="720"/>
        <w:jc w:val="both"/>
        <w:rPr>
          <w:lang w:val="ru-RU"/>
        </w:rPr>
      </w:pPr>
    </w:p>
    <w:p w14:paraId="2B36D1DB" w14:textId="193F95F9" w:rsidR="0028679F" w:rsidRDefault="0028679F" w:rsidP="0028679F">
      <w:pPr>
        <w:ind w:firstLine="709"/>
        <w:jc w:val="both"/>
        <w:rPr>
          <w:lang w:val="ru-RU"/>
        </w:rPr>
      </w:pPr>
      <w:r>
        <w:rPr>
          <w:lang w:val="ru-RU"/>
        </w:rPr>
        <w:t xml:space="preserve">В таблице </w:t>
      </w:r>
      <w:r w:rsidR="00735259">
        <w:rPr>
          <w:lang w:val="ru-RU"/>
        </w:rPr>
        <w:t>2</w:t>
      </w:r>
      <w:r>
        <w:rPr>
          <w:lang w:val="ru-RU"/>
        </w:rPr>
        <w:t>.5 приведено описание таблицы-сущности «</w:t>
      </w:r>
      <w:r>
        <w:rPr>
          <w:i/>
          <w:iCs/>
          <w:lang w:val="en-US"/>
        </w:rPr>
        <w:t>Disciplines</w:t>
      </w:r>
      <w:r>
        <w:rPr>
          <w:lang w:val="ru-RU"/>
        </w:rPr>
        <w:t>»</w:t>
      </w:r>
      <w:r w:rsidRPr="006D1688">
        <w:rPr>
          <w:lang w:val="ru-RU"/>
        </w:rPr>
        <w:t xml:space="preserve">, </w:t>
      </w:r>
      <w:r>
        <w:rPr>
          <w:lang w:val="ru-RU"/>
        </w:rPr>
        <w:t>которая отвечает за хранение информации об</w:t>
      </w:r>
      <w:r w:rsidRPr="00FA529E">
        <w:rPr>
          <w:lang w:val="ru-RU"/>
        </w:rPr>
        <w:t xml:space="preserve"> </w:t>
      </w:r>
      <w:r>
        <w:rPr>
          <w:lang w:val="ru-RU"/>
        </w:rPr>
        <w:t>предметах.</w:t>
      </w:r>
    </w:p>
    <w:p w14:paraId="711D7F85" w14:textId="77777777" w:rsidR="0028679F" w:rsidRDefault="0028679F" w:rsidP="0028679F">
      <w:pPr>
        <w:ind w:firstLine="720"/>
        <w:jc w:val="both"/>
        <w:rPr>
          <w:lang w:val="ru-RU"/>
        </w:rPr>
      </w:pPr>
    </w:p>
    <w:p w14:paraId="13B1FDAA" w14:textId="6EDB2F21" w:rsidR="0028679F" w:rsidRDefault="0028679F" w:rsidP="0028679F">
      <w:pPr>
        <w:ind w:firstLine="709"/>
        <w:jc w:val="both"/>
        <w:rPr>
          <w:b/>
          <w:bCs/>
          <w:lang w:val="ru-RU"/>
        </w:rPr>
      </w:pPr>
      <w:r>
        <w:rPr>
          <w:lang w:val="ru-RU"/>
        </w:rPr>
        <w:lastRenderedPageBreak/>
        <w:t xml:space="preserve">Таблица </w:t>
      </w:r>
      <w:r w:rsidR="00F2225C">
        <w:rPr>
          <w:lang w:val="ru-RU"/>
        </w:rPr>
        <w:t>2</w:t>
      </w:r>
      <w:r>
        <w:rPr>
          <w:lang w:val="ru-RU"/>
        </w:rPr>
        <w:t xml:space="preserve">.5 – </w:t>
      </w:r>
      <w:r w:rsidRPr="00F2225C">
        <w:rPr>
          <w:lang w:val="ru-RU"/>
        </w:rPr>
        <w:t>Описание таблицы-сущности «</w:t>
      </w:r>
      <w:r w:rsidRPr="00F2225C">
        <w:rPr>
          <w:i/>
          <w:iCs/>
          <w:lang w:val="en-US"/>
        </w:rPr>
        <w:t>Disciplines</w:t>
      </w:r>
      <w:r w:rsidRPr="00F2225C">
        <w:rPr>
          <w:lang w:val="ru-RU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142"/>
        <w:gridCol w:w="1842"/>
        <w:gridCol w:w="3396"/>
      </w:tblGrid>
      <w:tr w:rsidR="0028679F" w14:paraId="26E045AB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2E5D2F69" w14:textId="77777777" w:rsidR="0028679F" w:rsidRPr="00F2225C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F2225C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Наименование столбца-свойства</w:t>
            </w:r>
          </w:p>
        </w:tc>
        <w:tc>
          <w:tcPr>
            <w:tcW w:w="1843" w:type="dxa"/>
            <w:gridSpan w:val="2"/>
            <w:vAlign w:val="center"/>
          </w:tcPr>
          <w:p w14:paraId="47F0A204" w14:textId="77777777" w:rsidR="0028679F" w:rsidRPr="00F2225C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F2225C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Тип данных столбца</w:t>
            </w:r>
          </w:p>
        </w:tc>
        <w:tc>
          <w:tcPr>
            <w:tcW w:w="1842" w:type="dxa"/>
            <w:vAlign w:val="center"/>
          </w:tcPr>
          <w:p w14:paraId="7584493E" w14:textId="77777777" w:rsidR="0028679F" w:rsidRPr="00F2225C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F2225C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Тип данных свойства</w:t>
            </w:r>
          </w:p>
        </w:tc>
        <w:tc>
          <w:tcPr>
            <w:tcW w:w="3396" w:type="dxa"/>
            <w:vAlign w:val="center"/>
          </w:tcPr>
          <w:p w14:paraId="6EFACEE6" w14:textId="77777777" w:rsidR="0028679F" w:rsidRPr="00F2225C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F2225C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Примечания</w:t>
            </w:r>
          </w:p>
        </w:tc>
      </w:tr>
      <w:tr w:rsidR="0028679F" w14:paraId="2B770715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04DD6B32" w14:textId="77777777" w:rsidR="0028679F" w:rsidRPr="00F2225C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F2225C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Id</w:t>
            </w:r>
          </w:p>
        </w:tc>
        <w:tc>
          <w:tcPr>
            <w:tcW w:w="1701" w:type="dxa"/>
            <w:vAlign w:val="center"/>
          </w:tcPr>
          <w:p w14:paraId="3D6607E0" w14:textId="77777777" w:rsidR="0028679F" w:rsidRPr="00F2225C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F2225C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984" w:type="dxa"/>
            <w:gridSpan w:val="2"/>
            <w:vAlign w:val="center"/>
          </w:tcPr>
          <w:p w14:paraId="0E48E462" w14:textId="77777777" w:rsidR="0028679F" w:rsidRPr="00F2225C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F2225C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1D6E4C6F" w14:textId="77777777" w:rsidR="0028679F" w:rsidRPr="00F2225C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F2225C">
              <w:rPr>
                <w:rFonts w:ascii="Times New Roman" w:hAnsi="Times New Roman" w:cs="Times New Roman"/>
                <w:sz w:val="28"/>
                <w:lang w:val="ru-RU"/>
              </w:rPr>
              <w:t>Идентификатор</w:t>
            </w:r>
          </w:p>
        </w:tc>
      </w:tr>
      <w:tr w:rsidR="0028679F" w14:paraId="2BD49538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1057726B" w14:textId="77777777" w:rsidR="0028679F" w:rsidRPr="00F2225C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F2225C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Name</w:t>
            </w:r>
          </w:p>
        </w:tc>
        <w:tc>
          <w:tcPr>
            <w:tcW w:w="1701" w:type="dxa"/>
            <w:vAlign w:val="center"/>
          </w:tcPr>
          <w:p w14:paraId="05CD38C8" w14:textId="77777777" w:rsidR="0028679F" w:rsidRPr="00F2225C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F2225C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TEXT</w:t>
            </w:r>
          </w:p>
        </w:tc>
        <w:tc>
          <w:tcPr>
            <w:tcW w:w="1984" w:type="dxa"/>
            <w:gridSpan w:val="2"/>
            <w:vAlign w:val="center"/>
          </w:tcPr>
          <w:p w14:paraId="2D081631" w14:textId="77777777" w:rsidR="0028679F" w:rsidRPr="00F2225C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F2225C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string</w:t>
            </w:r>
          </w:p>
        </w:tc>
        <w:tc>
          <w:tcPr>
            <w:tcW w:w="3396" w:type="dxa"/>
            <w:vAlign w:val="center"/>
          </w:tcPr>
          <w:p w14:paraId="2A481EDC" w14:textId="77777777" w:rsidR="0028679F" w:rsidRPr="00F2225C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F2225C">
              <w:rPr>
                <w:rFonts w:ascii="Times New Roman" w:hAnsi="Times New Roman" w:cs="Times New Roman"/>
                <w:sz w:val="28"/>
                <w:lang w:val="ru-RU"/>
              </w:rPr>
              <w:t>Наименование</w:t>
            </w:r>
          </w:p>
        </w:tc>
      </w:tr>
      <w:tr w:rsidR="0028679F" w14:paraId="31A0CCAA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156D6122" w14:textId="77777777" w:rsidR="0028679F" w:rsidRPr="00F2225C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F2225C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SemesterCount</w:t>
            </w:r>
          </w:p>
        </w:tc>
        <w:tc>
          <w:tcPr>
            <w:tcW w:w="1701" w:type="dxa"/>
            <w:vAlign w:val="center"/>
          </w:tcPr>
          <w:p w14:paraId="20341C63" w14:textId="77777777" w:rsidR="0028679F" w:rsidRPr="00F2225C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F2225C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984" w:type="dxa"/>
            <w:gridSpan w:val="2"/>
            <w:vAlign w:val="center"/>
          </w:tcPr>
          <w:p w14:paraId="0A31BCF0" w14:textId="77777777" w:rsidR="0028679F" w:rsidRPr="00F2225C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F2225C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byte</w:t>
            </w:r>
          </w:p>
        </w:tc>
        <w:tc>
          <w:tcPr>
            <w:tcW w:w="3396" w:type="dxa"/>
            <w:vAlign w:val="center"/>
          </w:tcPr>
          <w:p w14:paraId="3129F4CB" w14:textId="77777777" w:rsidR="0028679F" w:rsidRPr="00F2225C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F2225C">
              <w:rPr>
                <w:rFonts w:ascii="Times New Roman" w:hAnsi="Times New Roman" w:cs="Times New Roman"/>
                <w:sz w:val="28"/>
                <w:lang w:val="ru-RU"/>
              </w:rPr>
              <w:t>Количество семестров на изучение</w:t>
            </w:r>
          </w:p>
        </w:tc>
      </w:tr>
    </w:tbl>
    <w:p w14:paraId="00D86317" w14:textId="77777777" w:rsidR="0028679F" w:rsidRDefault="0028679F" w:rsidP="0028679F">
      <w:pPr>
        <w:ind w:firstLine="720"/>
        <w:jc w:val="both"/>
        <w:rPr>
          <w:lang w:val="ru-RU"/>
        </w:rPr>
      </w:pPr>
    </w:p>
    <w:p w14:paraId="085E07DB" w14:textId="59434606" w:rsidR="0028679F" w:rsidRDefault="0028679F" w:rsidP="0028679F">
      <w:pPr>
        <w:ind w:firstLine="709"/>
        <w:jc w:val="both"/>
        <w:rPr>
          <w:lang w:val="ru-RU"/>
        </w:rPr>
      </w:pPr>
      <w:r>
        <w:rPr>
          <w:lang w:val="ru-RU"/>
        </w:rPr>
        <w:t xml:space="preserve">В таблице </w:t>
      </w:r>
      <w:r w:rsidR="00F2225C">
        <w:rPr>
          <w:lang w:val="ru-RU"/>
        </w:rPr>
        <w:t>2</w:t>
      </w:r>
      <w:r>
        <w:rPr>
          <w:lang w:val="ru-RU"/>
        </w:rPr>
        <w:t>.6 приведено описание таблицы-сущности «</w:t>
      </w:r>
      <w:r>
        <w:rPr>
          <w:i/>
          <w:iCs/>
          <w:lang w:val="en-US"/>
        </w:rPr>
        <w:t>Groups</w:t>
      </w:r>
      <w:r>
        <w:rPr>
          <w:lang w:val="ru-RU"/>
        </w:rPr>
        <w:t>»</w:t>
      </w:r>
      <w:r w:rsidRPr="002B3A73">
        <w:rPr>
          <w:lang w:val="ru-RU"/>
        </w:rPr>
        <w:t xml:space="preserve">, </w:t>
      </w:r>
      <w:r>
        <w:rPr>
          <w:lang w:val="ru-RU"/>
        </w:rPr>
        <w:t>которая отвечает за хранение информации о группах относительно потока.</w:t>
      </w:r>
    </w:p>
    <w:p w14:paraId="1A600D44" w14:textId="77777777" w:rsidR="0028679F" w:rsidRDefault="0028679F" w:rsidP="0028679F">
      <w:pPr>
        <w:ind w:firstLine="720"/>
        <w:jc w:val="both"/>
        <w:rPr>
          <w:lang w:val="ru-RU"/>
        </w:rPr>
      </w:pPr>
    </w:p>
    <w:p w14:paraId="71E9AB3A" w14:textId="75093C1B" w:rsidR="0028679F" w:rsidRPr="00F2225C" w:rsidRDefault="0028679F" w:rsidP="0028679F">
      <w:pPr>
        <w:ind w:firstLine="709"/>
        <w:jc w:val="both"/>
        <w:rPr>
          <w:lang w:val="ru-RU"/>
        </w:rPr>
      </w:pPr>
      <w:r>
        <w:rPr>
          <w:lang w:val="ru-RU"/>
        </w:rPr>
        <w:t xml:space="preserve">Таблица </w:t>
      </w:r>
      <w:r w:rsidR="00F2225C">
        <w:rPr>
          <w:lang w:val="ru-RU"/>
        </w:rPr>
        <w:t>2</w:t>
      </w:r>
      <w:r>
        <w:rPr>
          <w:lang w:val="ru-RU"/>
        </w:rPr>
        <w:t xml:space="preserve">.6 – </w:t>
      </w:r>
      <w:r w:rsidRPr="00F2225C">
        <w:rPr>
          <w:lang w:val="ru-RU"/>
        </w:rPr>
        <w:t>Описание таблицы-сущности «</w:t>
      </w:r>
      <w:r w:rsidRPr="00F2225C">
        <w:rPr>
          <w:i/>
          <w:iCs/>
          <w:lang w:val="en-US"/>
        </w:rPr>
        <w:t>Groups</w:t>
      </w:r>
      <w:r w:rsidRPr="00F2225C">
        <w:rPr>
          <w:lang w:val="ru-RU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1842"/>
        <w:gridCol w:w="3396"/>
      </w:tblGrid>
      <w:tr w:rsidR="0028679F" w14:paraId="2DE069BA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2C5AB723" w14:textId="77777777" w:rsidR="0028679F" w:rsidRPr="00273B74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273B74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Наименование столбца-свойства</w:t>
            </w:r>
          </w:p>
        </w:tc>
        <w:tc>
          <w:tcPr>
            <w:tcW w:w="1843" w:type="dxa"/>
            <w:vAlign w:val="center"/>
          </w:tcPr>
          <w:p w14:paraId="2F307A87" w14:textId="77777777" w:rsidR="0028679F" w:rsidRPr="00273B74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273B74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Тип данных столбца</w:t>
            </w:r>
          </w:p>
        </w:tc>
        <w:tc>
          <w:tcPr>
            <w:tcW w:w="1842" w:type="dxa"/>
            <w:vAlign w:val="center"/>
          </w:tcPr>
          <w:p w14:paraId="71D96B73" w14:textId="77777777" w:rsidR="0028679F" w:rsidRPr="00273B74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273B74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Тип данных свойства</w:t>
            </w:r>
          </w:p>
        </w:tc>
        <w:tc>
          <w:tcPr>
            <w:tcW w:w="3396" w:type="dxa"/>
            <w:vAlign w:val="center"/>
          </w:tcPr>
          <w:p w14:paraId="3CFC15E3" w14:textId="77777777" w:rsidR="0028679F" w:rsidRPr="00273B74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273B74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Примечания</w:t>
            </w:r>
          </w:p>
        </w:tc>
      </w:tr>
      <w:tr w:rsidR="0028679F" w14:paraId="15A7D33D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1544CA42" w14:textId="77777777" w:rsidR="0028679F" w:rsidRPr="00273B74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273B74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Id</w:t>
            </w:r>
          </w:p>
        </w:tc>
        <w:tc>
          <w:tcPr>
            <w:tcW w:w="1843" w:type="dxa"/>
            <w:vAlign w:val="center"/>
          </w:tcPr>
          <w:p w14:paraId="0B0FF69C" w14:textId="77777777" w:rsidR="0028679F" w:rsidRPr="00273B74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273B74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7E746DB9" w14:textId="77777777" w:rsidR="0028679F" w:rsidRPr="00273B74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273B74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53A2551B" w14:textId="77777777" w:rsidR="0028679F" w:rsidRPr="00273B74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273B74">
              <w:rPr>
                <w:rFonts w:ascii="Times New Roman" w:hAnsi="Times New Roman" w:cs="Times New Roman"/>
                <w:sz w:val="28"/>
                <w:lang w:val="ru-RU"/>
              </w:rPr>
              <w:t>Идентификатор</w:t>
            </w:r>
          </w:p>
        </w:tc>
      </w:tr>
      <w:tr w:rsidR="0028679F" w14:paraId="4D80ACF8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625F8A3F" w14:textId="77777777" w:rsidR="0028679F" w:rsidRPr="00273B74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273B74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CourseNumber</w:t>
            </w:r>
          </w:p>
        </w:tc>
        <w:tc>
          <w:tcPr>
            <w:tcW w:w="1843" w:type="dxa"/>
            <w:vAlign w:val="center"/>
          </w:tcPr>
          <w:p w14:paraId="064790D8" w14:textId="77777777" w:rsidR="0028679F" w:rsidRPr="00273B74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273B74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028C6EE9" w14:textId="77777777" w:rsidR="0028679F" w:rsidRPr="00273B74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273B74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byte</w:t>
            </w:r>
          </w:p>
        </w:tc>
        <w:tc>
          <w:tcPr>
            <w:tcW w:w="3396" w:type="dxa"/>
            <w:vAlign w:val="center"/>
          </w:tcPr>
          <w:p w14:paraId="60879C36" w14:textId="77777777" w:rsidR="0028679F" w:rsidRPr="00273B74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273B74">
              <w:rPr>
                <w:rFonts w:ascii="Times New Roman" w:hAnsi="Times New Roman" w:cs="Times New Roman"/>
                <w:sz w:val="28"/>
                <w:lang w:val="ru-RU"/>
              </w:rPr>
              <w:t>Номер курса</w:t>
            </w:r>
          </w:p>
        </w:tc>
      </w:tr>
      <w:tr w:rsidR="0028679F" w14:paraId="4928063D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5C787F68" w14:textId="77777777" w:rsidR="0028679F" w:rsidRPr="00273B74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273B74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GroupNumber</w:t>
            </w:r>
          </w:p>
        </w:tc>
        <w:tc>
          <w:tcPr>
            <w:tcW w:w="1843" w:type="dxa"/>
            <w:vAlign w:val="center"/>
          </w:tcPr>
          <w:p w14:paraId="15BCA667" w14:textId="77777777" w:rsidR="0028679F" w:rsidRPr="00273B74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273B74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01488D4C" w14:textId="77777777" w:rsidR="0028679F" w:rsidRPr="00273B74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273B74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byte</w:t>
            </w:r>
          </w:p>
        </w:tc>
        <w:tc>
          <w:tcPr>
            <w:tcW w:w="3396" w:type="dxa"/>
            <w:vAlign w:val="center"/>
          </w:tcPr>
          <w:p w14:paraId="576141D9" w14:textId="77777777" w:rsidR="0028679F" w:rsidRPr="00273B74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273B74">
              <w:rPr>
                <w:rFonts w:ascii="Times New Roman" w:hAnsi="Times New Roman" w:cs="Times New Roman"/>
                <w:sz w:val="28"/>
                <w:lang w:val="ru-RU"/>
              </w:rPr>
              <w:t>Номер группы</w:t>
            </w:r>
          </w:p>
        </w:tc>
      </w:tr>
      <w:tr w:rsidR="0028679F" w14:paraId="058DD482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1F842063" w14:textId="77777777" w:rsidR="0028679F" w:rsidRPr="00273B74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273B74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IntakeId</w:t>
            </w:r>
          </w:p>
        </w:tc>
        <w:tc>
          <w:tcPr>
            <w:tcW w:w="1843" w:type="dxa"/>
            <w:vAlign w:val="center"/>
          </w:tcPr>
          <w:p w14:paraId="2ADB41B8" w14:textId="77777777" w:rsidR="0028679F" w:rsidRPr="00273B74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273B74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3874FBD2" w14:textId="77777777" w:rsidR="0028679F" w:rsidRPr="00273B74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273B74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7AED882B" w14:textId="77777777" w:rsidR="0028679F" w:rsidRPr="00273B74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273B74">
              <w:rPr>
                <w:rFonts w:ascii="Times New Roman" w:hAnsi="Times New Roman" w:cs="Times New Roman"/>
                <w:sz w:val="28"/>
                <w:lang w:val="ru-RU"/>
              </w:rPr>
              <w:t>Идентификатор потока, к которому относится группа (отношение «многие-к-одному»)</w:t>
            </w:r>
          </w:p>
        </w:tc>
      </w:tr>
    </w:tbl>
    <w:p w14:paraId="2D1E2E82" w14:textId="77777777" w:rsidR="0028679F" w:rsidRDefault="0028679F" w:rsidP="0028679F">
      <w:pPr>
        <w:ind w:firstLine="720"/>
        <w:jc w:val="both"/>
        <w:rPr>
          <w:lang w:val="ru-RU"/>
        </w:rPr>
      </w:pPr>
    </w:p>
    <w:p w14:paraId="79EAFC4D" w14:textId="6938E7D3" w:rsidR="0028679F" w:rsidRDefault="0028679F" w:rsidP="0028679F">
      <w:pPr>
        <w:ind w:firstLine="709"/>
        <w:jc w:val="both"/>
        <w:rPr>
          <w:lang w:val="ru-RU"/>
        </w:rPr>
      </w:pPr>
      <w:r>
        <w:rPr>
          <w:lang w:val="ru-RU"/>
        </w:rPr>
        <w:t xml:space="preserve">В таблице </w:t>
      </w:r>
      <w:r w:rsidR="00273B74">
        <w:rPr>
          <w:lang w:val="ru-RU"/>
        </w:rPr>
        <w:t>2</w:t>
      </w:r>
      <w:r>
        <w:rPr>
          <w:lang w:val="ru-RU"/>
        </w:rPr>
        <w:t>.7 приведено описание таблицы-сущности «</w:t>
      </w:r>
      <w:r>
        <w:rPr>
          <w:i/>
          <w:iCs/>
          <w:lang w:val="en-US"/>
        </w:rPr>
        <w:t>Holidays</w:t>
      </w:r>
      <w:r>
        <w:rPr>
          <w:lang w:val="ru-RU"/>
        </w:rPr>
        <w:t>»</w:t>
      </w:r>
      <w:r w:rsidRPr="002B3A73">
        <w:rPr>
          <w:lang w:val="ru-RU"/>
        </w:rPr>
        <w:t xml:space="preserve">, </w:t>
      </w:r>
      <w:r>
        <w:rPr>
          <w:lang w:val="ru-RU"/>
        </w:rPr>
        <w:t>которая отвечает за хранение информации о праздничных днях.</w:t>
      </w:r>
    </w:p>
    <w:p w14:paraId="46DE1653" w14:textId="77777777" w:rsidR="0028679F" w:rsidRDefault="0028679F" w:rsidP="0028679F">
      <w:pPr>
        <w:ind w:firstLine="720"/>
        <w:jc w:val="both"/>
        <w:rPr>
          <w:lang w:val="ru-RU"/>
        </w:rPr>
      </w:pPr>
    </w:p>
    <w:p w14:paraId="510B4DD6" w14:textId="0E695DC6" w:rsidR="0028679F" w:rsidRDefault="0028679F" w:rsidP="0028679F">
      <w:pPr>
        <w:ind w:firstLine="709"/>
        <w:jc w:val="both"/>
        <w:rPr>
          <w:b/>
          <w:bCs/>
          <w:lang w:val="ru-RU"/>
        </w:rPr>
      </w:pPr>
      <w:r>
        <w:rPr>
          <w:lang w:val="ru-RU"/>
        </w:rPr>
        <w:t xml:space="preserve">Таблица </w:t>
      </w:r>
      <w:r w:rsidR="00273B74">
        <w:rPr>
          <w:lang w:val="ru-RU"/>
        </w:rPr>
        <w:t>2</w:t>
      </w:r>
      <w:r>
        <w:rPr>
          <w:lang w:val="ru-RU"/>
        </w:rPr>
        <w:t xml:space="preserve">.7 – </w:t>
      </w:r>
      <w:r>
        <w:rPr>
          <w:b/>
          <w:bCs/>
          <w:lang w:val="ru-RU"/>
        </w:rPr>
        <w:t>Описание таблицы</w:t>
      </w:r>
      <w:r w:rsidRPr="00862BA0">
        <w:rPr>
          <w:b/>
          <w:bCs/>
          <w:lang w:val="ru-RU"/>
        </w:rPr>
        <w:t>-</w:t>
      </w:r>
      <w:r>
        <w:rPr>
          <w:b/>
          <w:bCs/>
          <w:lang w:val="ru-RU"/>
        </w:rPr>
        <w:t>сущности «</w:t>
      </w:r>
      <w:r w:rsidRPr="001D608F">
        <w:rPr>
          <w:b/>
          <w:bCs/>
          <w:i/>
          <w:iCs/>
          <w:lang w:val="en-US"/>
        </w:rPr>
        <w:t>Holidays</w:t>
      </w:r>
      <w:r>
        <w:rPr>
          <w:b/>
          <w:bCs/>
          <w:lang w:val="ru-RU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1842"/>
        <w:gridCol w:w="3396"/>
      </w:tblGrid>
      <w:tr w:rsidR="0028679F" w14:paraId="297885EF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39B5E2DC" w14:textId="77777777" w:rsidR="0028679F" w:rsidRPr="00B24CF2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B24CF2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Наименование столбца-свойства</w:t>
            </w:r>
          </w:p>
        </w:tc>
        <w:tc>
          <w:tcPr>
            <w:tcW w:w="1843" w:type="dxa"/>
            <w:vAlign w:val="center"/>
          </w:tcPr>
          <w:p w14:paraId="11CCDCC7" w14:textId="77777777" w:rsidR="0028679F" w:rsidRPr="00B24CF2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B24CF2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Тип данных столбца</w:t>
            </w:r>
          </w:p>
        </w:tc>
        <w:tc>
          <w:tcPr>
            <w:tcW w:w="1842" w:type="dxa"/>
            <w:vAlign w:val="center"/>
          </w:tcPr>
          <w:p w14:paraId="7B3E8360" w14:textId="77777777" w:rsidR="0028679F" w:rsidRPr="00B24CF2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B24CF2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Тип данных свойства</w:t>
            </w:r>
          </w:p>
        </w:tc>
        <w:tc>
          <w:tcPr>
            <w:tcW w:w="3396" w:type="dxa"/>
            <w:vAlign w:val="center"/>
          </w:tcPr>
          <w:p w14:paraId="2842E5D9" w14:textId="77777777" w:rsidR="0028679F" w:rsidRPr="00B24CF2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B24CF2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Примечания</w:t>
            </w:r>
          </w:p>
        </w:tc>
      </w:tr>
      <w:tr w:rsidR="0028679F" w14:paraId="5A7B0D24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0FB6DBF9" w14:textId="77777777" w:rsidR="0028679F" w:rsidRPr="00B24CF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B24CF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Id</w:t>
            </w:r>
          </w:p>
        </w:tc>
        <w:tc>
          <w:tcPr>
            <w:tcW w:w="1843" w:type="dxa"/>
            <w:vAlign w:val="center"/>
          </w:tcPr>
          <w:p w14:paraId="75219122" w14:textId="77777777" w:rsidR="0028679F" w:rsidRPr="00B24CF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B24CF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23C9AF9A" w14:textId="77777777" w:rsidR="0028679F" w:rsidRPr="00B24CF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B24CF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0B62704E" w14:textId="77777777" w:rsidR="0028679F" w:rsidRPr="00B24CF2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B24CF2">
              <w:rPr>
                <w:rFonts w:ascii="Times New Roman" w:hAnsi="Times New Roman" w:cs="Times New Roman"/>
                <w:sz w:val="28"/>
                <w:lang w:val="ru-RU"/>
              </w:rPr>
              <w:t>Идентификатор</w:t>
            </w:r>
          </w:p>
        </w:tc>
      </w:tr>
      <w:tr w:rsidR="0028679F" w14:paraId="1FACC9E5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3DB40FBF" w14:textId="77777777" w:rsidR="0028679F" w:rsidRPr="00B24CF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B24CF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Date</w:t>
            </w:r>
          </w:p>
        </w:tc>
        <w:tc>
          <w:tcPr>
            <w:tcW w:w="1843" w:type="dxa"/>
            <w:vAlign w:val="center"/>
          </w:tcPr>
          <w:p w14:paraId="3FCCDAEB" w14:textId="77777777" w:rsidR="0028679F" w:rsidRPr="00B24CF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B24CF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TEXT</w:t>
            </w:r>
          </w:p>
        </w:tc>
        <w:tc>
          <w:tcPr>
            <w:tcW w:w="1842" w:type="dxa"/>
            <w:vAlign w:val="center"/>
          </w:tcPr>
          <w:p w14:paraId="30F73C9E" w14:textId="77777777" w:rsidR="0028679F" w:rsidRPr="00B24CF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B24CF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DateTime</w:t>
            </w:r>
          </w:p>
        </w:tc>
        <w:tc>
          <w:tcPr>
            <w:tcW w:w="3396" w:type="dxa"/>
            <w:vAlign w:val="center"/>
          </w:tcPr>
          <w:p w14:paraId="17DD4BAC" w14:textId="77777777" w:rsidR="0028679F" w:rsidRPr="00B24CF2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B24CF2">
              <w:rPr>
                <w:rFonts w:ascii="Times New Roman" w:hAnsi="Times New Roman" w:cs="Times New Roman"/>
                <w:sz w:val="28"/>
                <w:lang w:val="ru-RU"/>
              </w:rPr>
              <w:t>Дата</w:t>
            </w:r>
          </w:p>
        </w:tc>
      </w:tr>
      <w:tr w:rsidR="0028679F" w14:paraId="1F92E99B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42CA29D0" w14:textId="77777777" w:rsidR="0028679F" w:rsidRPr="00B24CF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B24CF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Name</w:t>
            </w:r>
          </w:p>
        </w:tc>
        <w:tc>
          <w:tcPr>
            <w:tcW w:w="1843" w:type="dxa"/>
            <w:vAlign w:val="center"/>
          </w:tcPr>
          <w:p w14:paraId="60B2DF4F" w14:textId="77777777" w:rsidR="0028679F" w:rsidRPr="00B24CF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B24CF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TEXT</w:t>
            </w:r>
          </w:p>
        </w:tc>
        <w:tc>
          <w:tcPr>
            <w:tcW w:w="1842" w:type="dxa"/>
            <w:vAlign w:val="center"/>
          </w:tcPr>
          <w:p w14:paraId="492DD63B" w14:textId="77777777" w:rsidR="0028679F" w:rsidRPr="00B24CF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B24CF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string</w:t>
            </w:r>
          </w:p>
        </w:tc>
        <w:tc>
          <w:tcPr>
            <w:tcW w:w="3396" w:type="dxa"/>
            <w:vAlign w:val="center"/>
          </w:tcPr>
          <w:p w14:paraId="7E806AEC" w14:textId="77777777" w:rsidR="0028679F" w:rsidRPr="00B24CF2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B24CF2">
              <w:rPr>
                <w:rFonts w:ascii="Times New Roman" w:hAnsi="Times New Roman" w:cs="Times New Roman"/>
                <w:sz w:val="28"/>
                <w:lang w:val="ru-RU"/>
              </w:rPr>
              <w:t>Наименование</w:t>
            </w:r>
          </w:p>
        </w:tc>
      </w:tr>
      <w:tr w:rsidR="0028679F" w14:paraId="15713D20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62189B2D" w14:textId="77777777" w:rsidR="0028679F" w:rsidRPr="00B24CF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B24CF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SemesterNumber</w:t>
            </w:r>
          </w:p>
        </w:tc>
        <w:tc>
          <w:tcPr>
            <w:tcW w:w="1843" w:type="dxa"/>
            <w:vAlign w:val="center"/>
          </w:tcPr>
          <w:p w14:paraId="6505EC34" w14:textId="77777777" w:rsidR="0028679F" w:rsidRPr="00B24CF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B24CF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2F438572" w14:textId="77777777" w:rsidR="0028679F" w:rsidRPr="00B24CF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B24CF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byte</w:t>
            </w:r>
          </w:p>
        </w:tc>
        <w:tc>
          <w:tcPr>
            <w:tcW w:w="3396" w:type="dxa"/>
            <w:vAlign w:val="center"/>
          </w:tcPr>
          <w:p w14:paraId="4C63383C" w14:textId="77777777" w:rsidR="0028679F" w:rsidRPr="00B24CF2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B24CF2">
              <w:rPr>
                <w:rFonts w:ascii="Times New Roman" w:hAnsi="Times New Roman" w:cs="Times New Roman"/>
                <w:sz w:val="28"/>
                <w:lang w:val="ru-RU"/>
              </w:rPr>
              <w:t>Номер семестра</w:t>
            </w:r>
          </w:p>
        </w:tc>
      </w:tr>
    </w:tbl>
    <w:p w14:paraId="3442BA9C" w14:textId="77777777" w:rsidR="0028679F" w:rsidRDefault="0028679F" w:rsidP="0028679F">
      <w:pPr>
        <w:ind w:firstLine="720"/>
        <w:jc w:val="both"/>
        <w:rPr>
          <w:lang w:val="ru-RU"/>
        </w:rPr>
      </w:pPr>
    </w:p>
    <w:p w14:paraId="7EFDBF2C" w14:textId="349BF452" w:rsidR="0028679F" w:rsidRDefault="0028679F" w:rsidP="0028679F">
      <w:pPr>
        <w:ind w:firstLine="709"/>
        <w:jc w:val="both"/>
        <w:rPr>
          <w:lang w:val="ru-RU"/>
        </w:rPr>
      </w:pPr>
      <w:r>
        <w:rPr>
          <w:lang w:val="ru-RU"/>
        </w:rPr>
        <w:t xml:space="preserve">В таблице </w:t>
      </w:r>
      <w:r w:rsidR="00B24CF2">
        <w:rPr>
          <w:lang w:val="ru-RU"/>
        </w:rPr>
        <w:t>2</w:t>
      </w:r>
      <w:r>
        <w:rPr>
          <w:lang w:val="ru-RU"/>
        </w:rPr>
        <w:t>.8 приведено описание таблицы-сущности «</w:t>
      </w:r>
      <w:r>
        <w:rPr>
          <w:i/>
          <w:iCs/>
          <w:lang w:val="en-US"/>
        </w:rPr>
        <w:t>IntakeDisciplines</w:t>
      </w:r>
      <w:r>
        <w:rPr>
          <w:lang w:val="ru-RU"/>
        </w:rPr>
        <w:t>»</w:t>
      </w:r>
      <w:r w:rsidRPr="002B3A73">
        <w:rPr>
          <w:lang w:val="ru-RU"/>
        </w:rPr>
        <w:t xml:space="preserve">, </w:t>
      </w:r>
      <w:r>
        <w:rPr>
          <w:lang w:val="ru-RU"/>
        </w:rPr>
        <w:t>которая отвечает за хранение информации о предметах относительно потоков с учётом номером начального семестра.</w:t>
      </w:r>
    </w:p>
    <w:p w14:paraId="679BE648" w14:textId="77777777" w:rsidR="0028679F" w:rsidRDefault="0028679F" w:rsidP="0028679F">
      <w:pPr>
        <w:rPr>
          <w:lang w:val="ru-RU"/>
        </w:rPr>
      </w:pPr>
      <w:r>
        <w:rPr>
          <w:lang w:val="ru-RU"/>
        </w:rPr>
        <w:br w:type="page"/>
      </w:r>
    </w:p>
    <w:p w14:paraId="62DE3631" w14:textId="267506EE" w:rsidR="0028679F" w:rsidRPr="00D70392" w:rsidRDefault="0028679F" w:rsidP="0028679F">
      <w:pPr>
        <w:ind w:firstLine="709"/>
        <w:jc w:val="both"/>
        <w:rPr>
          <w:lang w:val="ru-RU"/>
        </w:rPr>
      </w:pPr>
      <w:r>
        <w:rPr>
          <w:lang w:val="ru-RU"/>
        </w:rPr>
        <w:lastRenderedPageBreak/>
        <w:t xml:space="preserve">Таблица </w:t>
      </w:r>
      <w:r w:rsidR="00D70392">
        <w:rPr>
          <w:lang w:val="ru-RU"/>
        </w:rPr>
        <w:t>2</w:t>
      </w:r>
      <w:r>
        <w:rPr>
          <w:lang w:val="ru-RU"/>
        </w:rPr>
        <w:t xml:space="preserve">.8 – </w:t>
      </w:r>
      <w:r w:rsidRPr="00D70392">
        <w:rPr>
          <w:lang w:val="ru-RU"/>
        </w:rPr>
        <w:t>Описание таблицы-сущности «</w:t>
      </w:r>
      <w:r w:rsidRPr="00D70392">
        <w:rPr>
          <w:i/>
          <w:iCs/>
          <w:lang w:val="en-US"/>
        </w:rPr>
        <w:t>IntakeDisciplines</w:t>
      </w:r>
      <w:r w:rsidRPr="00D70392">
        <w:rPr>
          <w:lang w:val="ru-RU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1842"/>
        <w:gridCol w:w="3396"/>
      </w:tblGrid>
      <w:tr w:rsidR="0028679F" w14:paraId="25EA9D23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01D1CE12" w14:textId="77777777" w:rsidR="0028679F" w:rsidRPr="00D70392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D70392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Наименование столбца-свойства</w:t>
            </w:r>
          </w:p>
        </w:tc>
        <w:tc>
          <w:tcPr>
            <w:tcW w:w="1843" w:type="dxa"/>
            <w:vAlign w:val="center"/>
          </w:tcPr>
          <w:p w14:paraId="68DB3AF7" w14:textId="77777777" w:rsidR="0028679F" w:rsidRPr="00D70392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D70392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Тип данных столбца</w:t>
            </w:r>
          </w:p>
        </w:tc>
        <w:tc>
          <w:tcPr>
            <w:tcW w:w="1842" w:type="dxa"/>
            <w:vAlign w:val="center"/>
          </w:tcPr>
          <w:p w14:paraId="3D71F8F0" w14:textId="77777777" w:rsidR="0028679F" w:rsidRPr="00D70392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D70392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Тип данных свойства</w:t>
            </w:r>
          </w:p>
        </w:tc>
        <w:tc>
          <w:tcPr>
            <w:tcW w:w="3396" w:type="dxa"/>
            <w:vAlign w:val="center"/>
          </w:tcPr>
          <w:p w14:paraId="5867EC8C" w14:textId="77777777" w:rsidR="0028679F" w:rsidRPr="00D70392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D70392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Примечания</w:t>
            </w:r>
          </w:p>
        </w:tc>
      </w:tr>
      <w:tr w:rsidR="0028679F" w14:paraId="78C0C12F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349B1F3B" w14:textId="77777777" w:rsidR="0028679F" w:rsidRPr="00D7039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D7039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Id</w:t>
            </w:r>
          </w:p>
        </w:tc>
        <w:tc>
          <w:tcPr>
            <w:tcW w:w="1843" w:type="dxa"/>
            <w:vAlign w:val="center"/>
          </w:tcPr>
          <w:p w14:paraId="3E09FA44" w14:textId="77777777" w:rsidR="0028679F" w:rsidRPr="00D7039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D7039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1FD2E8C2" w14:textId="77777777" w:rsidR="0028679F" w:rsidRPr="00D7039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D7039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79381D16" w14:textId="77777777" w:rsidR="0028679F" w:rsidRPr="00D70392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D70392">
              <w:rPr>
                <w:rFonts w:ascii="Times New Roman" w:hAnsi="Times New Roman" w:cs="Times New Roman"/>
                <w:sz w:val="28"/>
                <w:lang w:val="ru-RU"/>
              </w:rPr>
              <w:t>Идентификатор</w:t>
            </w:r>
          </w:p>
        </w:tc>
      </w:tr>
      <w:tr w:rsidR="0028679F" w14:paraId="5F12948D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15C0335E" w14:textId="77777777" w:rsidR="0028679F" w:rsidRPr="00D7039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D7039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BeginSemesterNumber</w:t>
            </w:r>
          </w:p>
        </w:tc>
        <w:tc>
          <w:tcPr>
            <w:tcW w:w="1843" w:type="dxa"/>
            <w:vAlign w:val="center"/>
          </w:tcPr>
          <w:p w14:paraId="097F6A67" w14:textId="77777777" w:rsidR="0028679F" w:rsidRPr="00D7039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D7039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7821AF4E" w14:textId="77777777" w:rsidR="0028679F" w:rsidRPr="00D7039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D7039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byte</w:t>
            </w:r>
          </w:p>
        </w:tc>
        <w:tc>
          <w:tcPr>
            <w:tcW w:w="3396" w:type="dxa"/>
            <w:vAlign w:val="center"/>
          </w:tcPr>
          <w:p w14:paraId="3F4F44E3" w14:textId="77777777" w:rsidR="0028679F" w:rsidRPr="00D70392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D70392">
              <w:rPr>
                <w:rFonts w:ascii="Times New Roman" w:hAnsi="Times New Roman" w:cs="Times New Roman"/>
                <w:sz w:val="28"/>
                <w:lang w:val="ru-RU"/>
              </w:rPr>
              <w:t>Номер начального семестра</w:t>
            </w:r>
          </w:p>
        </w:tc>
      </w:tr>
      <w:tr w:rsidR="0028679F" w14:paraId="3FFE8669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66D9C820" w14:textId="77777777" w:rsidR="0028679F" w:rsidRPr="00D7039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D7039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IntakeId</w:t>
            </w:r>
          </w:p>
        </w:tc>
        <w:tc>
          <w:tcPr>
            <w:tcW w:w="1843" w:type="dxa"/>
            <w:vAlign w:val="center"/>
          </w:tcPr>
          <w:p w14:paraId="4BDF6AD6" w14:textId="77777777" w:rsidR="0028679F" w:rsidRPr="00D7039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D7039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55126D35" w14:textId="77777777" w:rsidR="0028679F" w:rsidRPr="00D7039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D7039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3EF45F73" w14:textId="77777777" w:rsidR="0028679F" w:rsidRPr="00D70392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D70392">
              <w:rPr>
                <w:rFonts w:ascii="Times New Roman" w:hAnsi="Times New Roman" w:cs="Times New Roman"/>
                <w:sz w:val="28"/>
                <w:lang w:val="ru-RU"/>
              </w:rPr>
              <w:t>Идентификатор потока, к которому относится предмет (отношение «многие-к-одному»)</w:t>
            </w:r>
          </w:p>
        </w:tc>
      </w:tr>
      <w:tr w:rsidR="0028679F" w14:paraId="3475C504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22773680" w14:textId="77777777" w:rsidR="0028679F" w:rsidRPr="00D7039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D7039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DisciplineId</w:t>
            </w:r>
          </w:p>
        </w:tc>
        <w:tc>
          <w:tcPr>
            <w:tcW w:w="1843" w:type="dxa"/>
            <w:vAlign w:val="center"/>
          </w:tcPr>
          <w:p w14:paraId="5272837F" w14:textId="77777777" w:rsidR="0028679F" w:rsidRPr="00D7039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D7039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0E2B856B" w14:textId="77777777" w:rsidR="0028679F" w:rsidRPr="00D7039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D7039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36AA0B06" w14:textId="77777777" w:rsidR="0028679F" w:rsidRPr="00D70392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D70392">
              <w:rPr>
                <w:rFonts w:ascii="Times New Roman" w:hAnsi="Times New Roman" w:cs="Times New Roman"/>
                <w:sz w:val="28"/>
                <w:lang w:val="ru-RU"/>
              </w:rPr>
              <w:t>Идентификатор предмета, к которому относится поток (отношение «многие-к-одному»)</w:t>
            </w:r>
          </w:p>
        </w:tc>
      </w:tr>
    </w:tbl>
    <w:p w14:paraId="2513EA25" w14:textId="77777777" w:rsidR="0028679F" w:rsidRDefault="0028679F" w:rsidP="0028679F">
      <w:pPr>
        <w:ind w:firstLine="720"/>
        <w:jc w:val="both"/>
        <w:rPr>
          <w:lang w:val="ru-RU"/>
        </w:rPr>
      </w:pPr>
    </w:p>
    <w:p w14:paraId="080A500E" w14:textId="72A6B04C" w:rsidR="0028679F" w:rsidRDefault="0028679F" w:rsidP="0028679F">
      <w:pPr>
        <w:ind w:firstLine="709"/>
        <w:jc w:val="both"/>
        <w:rPr>
          <w:lang w:val="ru-RU"/>
        </w:rPr>
      </w:pPr>
      <w:r>
        <w:rPr>
          <w:lang w:val="ru-RU"/>
        </w:rPr>
        <w:t xml:space="preserve">В таблице </w:t>
      </w:r>
      <w:r w:rsidR="00D70392">
        <w:rPr>
          <w:lang w:val="ru-RU"/>
        </w:rPr>
        <w:t>2</w:t>
      </w:r>
      <w:r>
        <w:rPr>
          <w:lang w:val="ru-RU"/>
        </w:rPr>
        <w:t>.9 приведено описание таблицы-сущности «</w:t>
      </w:r>
      <w:r>
        <w:rPr>
          <w:i/>
          <w:iCs/>
          <w:lang w:val="en-US"/>
        </w:rPr>
        <w:t>Intakes</w:t>
      </w:r>
      <w:r>
        <w:rPr>
          <w:lang w:val="ru-RU"/>
        </w:rPr>
        <w:t>»</w:t>
      </w:r>
      <w:r w:rsidRPr="002B3A73">
        <w:rPr>
          <w:lang w:val="ru-RU"/>
        </w:rPr>
        <w:t xml:space="preserve">, </w:t>
      </w:r>
      <w:r>
        <w:rPr>
          <w:lang w:val="ru-RU"/>
        </w:rPr>
        <w:t>которая отвечает за хранение информации о потоках относительно кафедры.</w:t>
      </w:r>
    </w:p>
    <w:p w14:paraId="0EADEEEC" w14:textId="77777777" w:rsidR="0028679F" w:rsidRDefault="0028679F" w:rsidP="0028679F">
      <w:pPr>
        <w:ind w:firstLine="720"/>
        <w:jc w:val="both"/>
        <w:rPr>
          <w:lang w:val="ru-RU"/>
        </w:rPr>
      </w:pPr>
    </w:p>
    <w:p w14:paraId="41B3924D" w14:textId="73038CEA" w:rsidR="0028679F" w:rsidRDefault="0028679F" w:rsidP="0028679F">
      <w:pPr>
        <w:ind w:firstLine="709"/>
        <w:jc w:val="both"/>
        <w:rPr>
          <w:b/>
          <w:bCs/>
          <w:lang w:val="ru-RU"/>
        </w:rPr>
      </w:pPr>
      <w:r>
        <w:rPr>
          <w:lang w:val="ru-RU"/>
        </w:rPr>
        <w:t xml:space="preserve">Таблица </w:t>
      </w:r>
      <w:r w:rsidR="00D70392">
        <w:rPr>
          <w:lang w:val="ru-RU"/>
        </w:rPr>
        <w:t>2</w:t>
      </w:r>
      <w:r>
        <w:rPr>
          <w:lang w:val="ru-RU"/>
        </w:rPr>
        <w:t xml:space="preserve">.9 – </w:t>
      </w:r>
      <w:r w:rsidRPr="00187E87">
        <w:rPr>
          <w:lang w:val="ru-RU"/>
        </w:rPr>
        <w:t>Описание таблицы-сущности «</w:t>
      </w:r>
      <w:r w:rsidRPr="00187E87">
        <w:rPr>
          <w:i/>
          <w:iCs/>
          <w:lang w:val="en-US"/>
        </w:rPr>
        <w:t>Intakes</w:t>
      </w:r>
      <w:r w:rsidRPr="00187E87">
        <w:rPr>
          <w:lang w:val="ru-RU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1842"/>
        <w:gridCol w:w="3396"/>
      </w:tblGrid>
      <w:tr w:rsidR="0028679F" w14:paraId="7FAE7826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21006127" w14:textId="77777777" w:rsidR="0028679F" w:rsidRPr="00187E87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187E87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Наименование столбца-свойства</w:t>
            </w:r>
          </w:p>
        </w:tc>
        <w:tc>
          <w:tcPr>
            <w:tcW w:w="1843" w:type="dxa"/>
            <w:vAlign w:val="center"/>
          </w:tcPr>
          <w:p w14:paraId="269BCC18" w14:textId="77777777" w:rsidR="0028679F" w:rsidRPr="00187E87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187E87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Тип данных столбца</w:t>
            </w:r>
          </w:p>
        </w:tc>
        <w:tc>
          <w:tcPr>
            <w:tcW w:w="1842" w:type="dxa"/>
            <w:vAlign w:val="center"/>
          </w:tcPr>
          <w:p w14:paraId="41F16DAA" w14:textId="77777777" w:rsidR="0028679F" w:rsidRPr="00187E87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187E87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Тип данных свойства</w:t>
            </w:r>
          </w:p>
        </w:tc>
        <w:tc>
          <w:tcPr>
            <w:tcW w:w="3396" w:type="dxa"/>
            <w:vAlign w:val="center"/>
          </w:tcPr>
          <w:p w14:paraId="6608EE65" w14:textId="77777777" w:rsidR="0028679F" w:rsidRPr="00187E87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187E87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Примечания</w:t>
            </w:r>
          </w:p>
        </w:tc>
      </w:tr>
      <w:tr w:rsidR="0028679F" w14:paraId="47A9C719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63443360" w14:textId="77777777" w:rsidR="0028679F" w:rsidRPr="00187E87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187E87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Id</w:t>
            </w:r>
          </w:p>
        </w:tc>
        <w:tc>
          <w:tcPr>
            <w:tcW w:w="1843" w:type="dxa"/>
            <w:vAlign w:val="center"/>
          </w:tcPr>
          <w:p w14:paraId="4A73E788" w14:textId="77777777" w:rsidR="0028679F" w:rsidRPr="00187E87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187E87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5B861755" w14:textId="77777777" w:rsidR="0028679F" w:rsidRPr="00187E87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187E87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423A0A4B" w14:textId="77777777" w:rsidR="0028679F" w:rsidRPr="00187E87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187E87">
              <w:rPr>
                <w:rFonts w:ascii="Times New Roman" w:hAnsi="Times New Roman" w:cs="Times New Roman"/>
                <w:sz w:val="28"/>
                <w:lang w:val="ru-RU"/>
              </w:rPr>
              <w:t>Идентификатор</w:t>
            </w:r>
          </w:p>
        </w:tc>
      </w:tr>
      <w:tr w:rsidR="0028679F" w14:paraId="1F1235C0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5747DA7B" w14:textId="77777777" w:rsidR="0028679F" w:rsidRPr="00187E87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187E87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Name</w:t>
            </w:r>
          </w:p>
        </w:tc>
        <w:tc>
          <w:tcPr>
            <w:tcW w:w="1843" w:type="dxa"/>
            <w:vAlign w:val="center"/>
          </w:tcPr>
          <w:p w14:paraId="7A9576B3" w14:textId="77777777" w:rsidR="0028679F" w:rsidRPr="00187E87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187E87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TEXT</w:t>
            </w:r>
          </w:p>
        </w:tc>
        <w:tc>
          <w:tcPr>
            <w:tcW w:w="1842" w:type="dxa"/>
            <w:vAlign w:val="center"/>
          </w:tcPr>
          <w:p w14:paraId="52F79EF2" w14:textId="77777777" w:rsidR="0028679F" w:rsidRPr="00187E87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187E87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string</w:t>
            </w:r>
          </w:p>
        </w:tc>
        <w:tc>
          <w:tcPr>
            <w:tcW w:w="3396" w:type="dxa"/>
            <w:vAlign w:val="center"/>
          </w:tcPr>
          <w:p w14:paraId="009995BD" w14:textId="77777777" w:rsidR="0028679F" w:rsidRPr="00187E87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187E87">
              <w:rPr>
                <w:rFonts w:ascii="Times New Roman" w:hAnsi="Times New Roman" w:cs="Times New Roman"/>
                <w:sz w:val="28"/>
                <w:lang w:val="ru-RU"/>
              </w:rPr>
              <w:t>Наименование</w:t>
            </w:r>
          </w:p>
        </w:tc>
      </w:tr>
      <w:tr w:rsidR="0028679F" w14:paraId="52D8F249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18A4C22C" w14:textId="77777777" w:rsidR="0028679F" w:rsidRPr="00187E87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187E87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DepartmentId</w:t>
            </w:r>
          </w:p>
        </w:tc>
        <w:tc>
          <w:tcPr>
            <w:tcW w:w="1843" w:type="dxa"/>
            <w:vAlign w:val="center"/>
          </w:tcPr>
          <w:p w14:paraId="03B9D28A" w14:textId="77777777" w:rsidR="0028679F" w:rsidRPr="00187E87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187E87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0ACEAAFA" w14:textId="77777777" w:rsidR="0028679F" w:rsidRPr="00187E87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187E87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3581E272" w14:textId="77777777" w:rsidR="0028679F" w:rsidRPr="00187E87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187E87">
              <w:rPr>
                <w:rFonts w:ascii="Times New Roman" w:hAnsi="Times New Roman" w:cs="Times New Roman"/>
                <w:sz w:val="28"/>
                <w:lang w:val="ru-RU"/>
              </w:rPr>
              <w:t>Идентификатор кафедры, к которой относится поток (отношение «многие-к-одному»)</w:t>
            </w:r>
          </w:p>
        </w:tc>
      </w:tr>
    </w:tbl>
    <w:p w14:paraId="67D3CBF5" w14:textId="77777777" w:rsidR="0028679F" w:rsidRDefault="0028679F" w:rsidP="0028679F">
      <w:pPr>
        <w:ind w:firstLine="720"/>
        <w:jc w:val="both"/>
        <w:rPr>
          <w:lang w:val="ru-RU"/>
        </w:rPr>
      </w:pPr>
    </w:p>
    <w:p w14:paraId="4344765B" w14:textId="57FCFFCB" w:rsidR="0028679F" w:rsidRDefault="0028679F" w:rsidP="0028679F">
      <w:pPr>
        <w:ind w:firstLine="709"/>
        <w:jc w:val="both"/>
        <w:rPr>
          <w:lang w:val="ru-RU"/>
        </w:rPr>
      </w:pPr>
      <w:r>
        <w:rPr>
          <w:lang w:val="ru-RU"/>
        </w:rPr>
        <w:t xml:space="preserve">В таблице </w:t>
      </w:r>
      <w:r w:rsidR="00871D4F">
        <w:rPr>
          <w:lang w:val="ru-RU"/>
        </w:rPr>
        <w:t>2</w:t>
      </w:r>
      <w:r>
        <w:rPr>
          <w:lang w:val="ru-RU"/>
        </w:rPr>
        <w:t>.10 приведено описание таблицы-сущности «</w:t>
      </w:r>
      <w:r>
        <w:rPr>
          <w:i/>
          <w:iCs/>
          <w:lang w:val="en-US"/>
        </w:rPr>
        <w:t>Labworks</w:t>
      </w:r>
      <w:r>
        <w:rPr>
          <w:lang w:val="ru-RU"/>
        </w:rPr>
        <w:t>»</w:t>
      </w:r>
      <w:r w:rsidRPr="006D1688">
        <w:rPr>
          <w:lang w:val="ru-RU"/>
        </w:rPr>
        <w:t xml:space="preserve">, </w:t>
      </w:r>
      <w:r>
        <w:rPr>
          <w:lang w:val="ru-RU"/>
        </w:rPr>
        <w:t>которая отвечает за хранение информации об лабораторных работах относительно дисциплины.</w:t>
      </w:r>
    </w:p>
    <w:p w14:paraId="347D60AB" w14:textId="77777777" w:rsidR="0028679F" w:rsidRDefault="0028679F" w:rsidP="0028679F">
      <w:pPr>
        <w:ind w:firstLine="720"/>
        <w:jc w:val="both"/>
        <w:rPr>
          <w:lang w:val="ru-RU"/>
        </w:rPr>
      </w:pPr>
    </w:p>
    <w:p w14:paraId="48F25145" w14:textId="057F0E7A" w:rsidR="0028679F" w:rsidRDefault="0028679F" w:rsidP="0028679F">
      <w:pPr>
        <w:ind w:firstLine="709"/>
        <w:jc w:val="both"/>
        <w:rPr>
          <w:b/>
          <w:bCs/>
          <w:lang w:val="ru-RU"/>
        </w:rPr>
      </w:pPr>
      <w:r>
        <w:rPr>
          <w:lang w:val="ru-RU"/>
        </w:rPr>
        <w:t xml:space="preserve">Таблица </w:t>
      </w:r>
      <w:r w:rsidR="00871D4F">
        <w:rPr>
          <w:lang w:val="ru-RU"/>
        </w:rPr>
        <w:t>2</w:t>
      </w:r>
      <w:r>
        <w:rPr>
          <w:lang w:val="ru-RU"/>
        </w:rPr>
        <w:t xml:space="preserve">.10 – </w:t>
      </w:r>
      <w:r w:rsidRPr="00871D4F">
        <w:rPr>
          <w:lang w:val="ru-RU"/>
        </w:rPr>
        <w:t>Описание таблицы-сущности «</w:t>
      </w:r>
      <w:r w:rsidRPr="00871D4F">
        <w:rPr>
          <w:i/>
          <w:iCs/>
          <w:lang w:val="en-US"/>
        </w:rPr>
        <w:t>Labworks</w:t>
      </w:r>
      <w:r w:rsidRPr="00871D4F">
        <w:rPr>
          <w:lang w:val="ru-RU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1842"/>
        <w:gridCol w:w="3396"/>
      </w:tblGrid>
      <w:tr w:rsidR="0028679F" w14:paraId="2CA7949A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1324930B" w14:textId="77777777" w:rsidR="0028679F" w:rsidRPr="00871D4F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871D4F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Наименование столбца-свойства</w:t>
            </w:r>
          </w:p>
        </w:tc>
        <w:tc>
          <w:tcPr>
            <w:tcW w:w="1843" w:type="dxa"/>
            <w:vAlign w:val="center"/>
          </w:tcPr>
          <w:p w14:paraId="7D29D1B4" w14:textId="77777777" w:rsidR="0028679F" w:rsidRPr="00871D4F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871D4F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Тип данных столбца</w:t>
            </w:r>
          </w:p>
        </w:tc>
        <w:tc>
          <w:tcPr>
            <w:tcW w:w="1842" w:type="dxa"/>
            <w:vAlign w:val="center"/>
          </w:tcPr>
          <w:p w14:paraId="485ED5E2" w14:textId="77777777" w:rsidR="0028679F" w:rsidRPr="00871D4F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871D4F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Тип данных свойства</w:t>
            </w:r>
          </w:p>
        </w:tc>
        <w:tc>
          <w:tcPr>
            <w:tcW w:w="3396" w:type="dxa"/>
            <w:vAlign w:val="center"/>
          </w:tcPr>
          <w:p w14:paraId="794023BA" w14:textId="77777777" w:rsidR="0028679F" w:rsidRPr="00871D4F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871D4F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Примечания</w:t>
            </w:r>
          </w:p>
        </w:tc>
      </w:tr>
      <w:tr w:rsidR="0028679F" w:rsidRPr="00F62B62" w14:paraId="617EECA1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33FC9F81" w14:textId="77777777" w:rsidR="0028679F" w:rsidRPr="00871D4F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71D4F"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1843" w:type="dxa"/>
            <w:vAlign w:val="center"/>
          </w:tcPr>
          <w:p w14:paraId="7D7FDD3E" w14:textId="77777777" w:rsidR="0028679F" w:rsidRPr="00871D4F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71D4F"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1842" w:type="dxa"/>
            <w:vAlign w:val="center"/>
          </w:tcPr>
          <w:p w14:paraId="2D579B5F" w14:textId="77777777" w:rsidR="0028679F" w:rsidRPr="00871D4F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71D4F"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3396" w:type="dxa"/>
            <w:vAlign w:val="center"/>
          </w:tcPr>
          <w:p w14:paraId="14F04B21" w14:textId="77777777" w:rsidR="0028679F" w:rsidRPr="00871D4F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71D4F"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</w:tr>
      <w:tr w:rsidR="0028679F" w14:paraId="230957FA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5D48CCCE" w14:textId="77777777" w:rsidR="0028679F" w:rsidRPr="00871D4F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871D4F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Id</w:t>
            </w:r>
          </w:p>
        </w:tc>
        <w:tc>
          <w:tcPr>
            <w:tcW w:w="1843" w:type="dxa"/>
            <w:vAlign w:val="center"/>
          </w:tcPr>
          <w:p w14:paraId="4CE5DF64" w14:textId="77777777" w:rsidR="0028679F" w:rsidRPr="00871D4F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871D4F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29B7D007" w14:textId="77777777" w:rsidR="0028679F" w:rsidRPr="00871D4F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871D4F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0BB46813" w14:textId="77777777" w:rsidR="0028679F" w:rsidRPr="00871D4F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71D4F">
              <w:rPr>
                <w:rFonts w:ascii="Times New Roman" w:hAnsi="Times New Roman" w:cs="Times New Roman"/>
                <w:sz w:val="28"/>
                <w:lang w:val="ru-RU"/>
              </w:rPr>
              <w:t>Идентификатор</w:t>
            </w:r>
          </w:p>
        </w:tc>
      </w:tr>
      <w:tr w:rsidR="0028679F" w14:paraId="3510DA51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3880D8B4" w14:textId="77777777" w:rsidR="0028679F" w:rsidRPr="00871D4F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871D4F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Number</w:t>
            </w:r>
          </w:p>
        </w:tc>
        <w:tc>
          <w:tcPr>
            <w:tcW w:w="1843" w:type="dxa"/>
            <w:vAlign w:val="center"/>
          </w:tcPr>
          <w:p w14:paraId="420644C9" w14:textId="77777777" w:rsidR="0028679F" w:rsidRPr="00871D4F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871D4F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0589B33B" w14:textId="77777777" w:rsidR="0028679F" w:rsidRPr="00871D4F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871D4F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byte</w:t>
            </w:r>
          </w:p>
        </w:tc>
        <w:tc>
          <w:tcPr>
            <w:tcW w:w="3396" w:type="dxa"/>
            <w:vAlign w:val="center"/>
          </w:tcPr>
          <w:p w14:paraId="0EAD9A9B" w14:textId="77777777" w:rsidR="0028679F" w:rsidRPr="00871D4F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71D4F">
              <w:rPr>
                <w:rFonts w:ascii="Times New Roman" w:hAnsi="Times New Roman" w:cs="Times New Roman"/>
                <w:sz w:val="28"/>
                <w:lang w:val="ru-RU"/>
              </w:rPr>
              <w:t>Номер</w:t>
            </w:r>
          </w:p>
        </w:tc>
      </w:tr>
      <w:tr w:rsidR="0028679F" w14:paraId="60C7AA11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62941D21" w14:textId="77777777" w:rsidR="0028679F" w:rsidRPr="00871D4F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871D4F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Name</w:t>
            </w:r>
          </w:p>
        </w:tc>
        <w:tc>
          <w:tcPr>
            <w:tcW w:w="1843" w:type="dxa"/>
            <w:vAlign w:val="center"/>
          </w:tcPr>
          <w:p w14:paraId="672E74AB" w14:textId="77777777" w:rsidR="0028679F" w:rsidRPr="00871D4F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871D4F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TEXT</w:t>
            </w:r>
          </w:p>
        </w:tc>
        <w:tc>
          <w:tcPr>
            <w:tcW w:w="1842" w:type="dxa"/>
            <w:vAlign w:val="center"/>
          </w:tcPr>
          <w:p w14:paraId="7C3EC3B8" w14:textId="77777777" w:rsidR="0028679F" w:rsidRPr="00871D4F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871D4F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string</w:t>
            </w:r>
          </w:p>
        </w:tc>
        <w:tc>
          <w:tcPr>
            <w:tcW w:w="3396" w:type="dxa"/>
            <w:vAlign w:val="center"/>
          </w:tcPr>
          <w:p w14:paraId="0EE776DD" w14:textId="77777777" w:rsidR="0028679F" w:rsidRPr="00871D4F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71D4F">
              <w:rPr>
                <w:rFonts w:ascii="Times New Roman" w:hAnsi="Times New Roman" w:cs="Times New Roman"/>
                <w:sz w:val="28"/>
                <w:lang w:val="ru-RU"/>
              </w:rPr>
              <w:t>Наименование</w:t>
            </w:r>
          </w:p>
        </w:tc>
      </w:tr>
      <w:tr w:rsidR="0028679F" w14:paraId="167B03A5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66D42757" w14:textId="77777777" w:rsidR="0028679F" w:rsidRPr="00871D4F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871D4F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SemesterNumber</w:t>
            </w:r>
          </w:p>
        </w:tc>
        <w:tc>
          <w:tcPr>
            <w:tcW w:w="1843" w:type="dxa"/>
            <w:vAlign w:val="center"/>
          </w:tcPr>
          <w:p w14:paraId="73F61449" w14:textId="77777777" w:rsidR="0028679F" w:rsidRPr="00871D4F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871D4F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42753300" w14:textId="77777777" w:rsidR="0028679F" w:rsidRPr="00871D4F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871D4F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byte</w:t>
            </w:r>
          </w:p>
        </w:tc>
        <w:tc>
          <w:tcPr>
            <w:tcW w:w="3396" w:type="dxa"/>
            <w:vAlign w:val="center"/>
          </w:tcPr>
          <w:p w14:paraId="253251DB" w14:textId="77777777" w:rsidR="0028679F" w:rsidRPr="00871D4F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71D4F">
              <w:rPr>
                <w:rFonts w:ascii="Times New Roman" w:hAnsi="Times New Roman" w:cs="Times New Roman"/>
                <w:sz w:val="28"/>
                <w:lang w:val="ru-RU"/>
              </w:rPr>
              <w:t>Номер семестра</w:t>
            </w:r>
          </w:p>
        </w:tc>
      </w:tr>
    </w:tbl>
    <w:p w14:paraId="0847968E" w14:textId="77777777" w:rsidR="0028679F" w:rsidRDefault="0028679F" w:rsidP="0028679F">
      <w:pPr>
        <w:jc w:val="both"/>
        <w:rPr>
          <w:lang w:val="ru-RU"/>
        </w:rPr>
      </w:pPr>
    </w:p>
    <w:p w14:paraId="3D676F3F" w14:textId="759180AA" w:rsidR="0028679F" w:rsidRPr="00054815" w:rsidRDefault="0028679F" w:rsidP="0028679F">
      <w:pPr>
        <w:ind w:firstLine="709"/>
        <w:jc w:val="both"/>
        <w:rPr>
          <w:lang w:val="en-US"/>
        </w:rPr>
      </w:pPr>
      <w:r w:rsidRPr="00F62B62">
        <w:rPr>
          <w:lang w:val="ru-RU"/>
        </w:rPr>
        <w:lastRenderedPageBreak/>
        <w:t xml:space="preserve">Продолжение таблицы </w:t>
      </w:r>
      <w:r w:rsidR="00667881">
        <w:rPr>
          <w:lang w:val="ru-RU"/>
        </w:rPr>
        <w:t>2</w:t>
      </w:r>
      <w:r w:rsidRPr="00F62B62">
        <w:rPr>
          <w:lang w:val="ru-RU"/>
        </w:rPr>
        <w:t>.</w:t>
      </w:r>
      <w:r>
        <w:rPr>
          <w:lang w:val="en-US"/>
        </w:rPr>
        <w:t>10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1842"/>
        <w:gridCol w:w="3396"/>
      </w:tblGrid>
      <w:tr w:rsidR="0028679F" w:rsidRPr="00F62B62" w14:paraId="7F9A8C12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44239D6D" w14:textId="77777777" w:rsidR="0028679F" w:rsidRPr="00871D4F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71D4F"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1843" w:type="dxa"/>
            <w:vAlign w:val="center"/>
          </w:tcPr>
          <w:p w14:paraId="255B3AC3" w14:textId="77777777" w:rsidR="0028679F" w:rsidRPr="00871D4F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71D4F"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1842" w:type="dxa"/>
            <w:vAlign w:val="center"/>
          </w:tcPr>
          <w:p w14:paraId="37EA0E5A" w14:textId="77777777" w:rsidR="0028679F" w:rsidRPr="00871D4F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71D4F"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3396" w:type="dxa"/>
            <w:vAlign w:val="center"/>
          </w:tcPr>
          <w:p w14:paraId="29355F6C" w14:textId="77777777" w:rsidR="0028679F" w:rsidRPr="00871D4F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71D4F"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</w:tr>
      <w:tr w:rsidR="0028679F" w14:paraId="0CD04278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66FC8692" w14:textId="77777777" w:rsidR="0028679F" w:rsidRPr="00871D4F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871D4F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AcademicHourCount</w:t>
            </w:r>
          </w:p>
        </w:tc>
        <w:tc>
          <w:tcPr>
            <w:tcW w:w="1843" w:type="dxa"/>
            <w:vAlign w:val="center"/>
          </w:tcPr>
          <w:p w14:paraId="00C38EF2" w14:textId="77777777" w:rsidR="0028679F" w:rsidRPr="00871D4F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871D4F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694F8FB6" w14:textId="77777777" w:rsidR="0028679F" w:rsidRPr="00871D4F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871D4F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2C4922FE" w14:textId="77777777" w:rsidR="0028679F" w:rsidRPr="00871D4F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71D4F">
              <w:rPr>
                <w:rFonts w:ascii="Times New Roman" w:hAnsi="Times New Roman" w:cs="Times New Roman"/>
                <w:sz w:val="28"/>
                <w:lang w:val="ru-RU"/>
              </w:rPr>
              <w:t>Количество академических часов на выполнение</w:t>
            </w:r>
          </w:p>
        </w:tc>
      </w:tr>
      <w:tr w:rsidR="0028679F" w14:paraId="1C1C8FEA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2C92A10E" w14:textId="77777777" w:rsidR="0028679F" w:rsidRPr="00871D4F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871D4F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Weight</w:t>
            </w:r>
          </w:p>
        </w:tc>
        <w:tc>
          <w:tcPr>
            <w:tcW w:w="1843" w:type="dxa"/>
            <w:vAlign w:val="center"/>
          </w:tcPr>
          <w:p w14:paraId="1039570D" w14:textId="77777777" w:rsidR="0028679F" w:rsidRPr="00871D4F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871D4F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02CD53B6" w14:textId="77777777" w:rsidR="0028679F" w:rsidRPr="00871D4F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871D4F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byte</w:t>
            </w:r>
          </w:p>
        </w:tc>
        <w:tc>
          <w:tcPr>
            <w:tcW w:w="3396" w:type="dxa"/>
            <w:vAlign w:val="center"/>
          </w:tcPr>
          <w:p w14:paraId="1A111342" w14:textId="77777777" w:rsidR="0028679F" w:rsidRPr="00871D4F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71D4F">
              <w:rPr>
                <w:rFonts w:ascii="Times New Roman" w:hAnsi="Times New Roman" w:cs="Times New Roman"/>
                <w:sz w:val="28"/>
                <w:lang w:val="ru-RU"/>
              </w:rPr>
              <w:t>Вес в общем списке</w:t>
            </w:r>
          </w:p>
        </w:tc>
      </w:tr>
      <w:tr w:rsidR="0028679F" w14:paraId="0F6761E2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0EC9D2B0" w14:textId="77777777" w:rsidR="0028679F" w:rsidRPr="00871D4F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871D4F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DisciplineId</w:t>
            </w:r>
          </w:p>
        </w:tc>
        <w:tc>
          <w:tcPr>
            <w:tcW w:w="1843" w:type="dxa"/>
            <w:vAlign w:val="center"/>
          </w:tcPr>
          <w:p w14:paraId="6FA452C5" w14:textId="77777777" w:rsidR="0028679F" w:rsidRPr="00871D4F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871D4F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0E084F8C" w14:textId="77777777" w:rsidR="0028679F" w:rsidRPr="00871D4F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871D4F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6FE06AA0" w14:textId="77777777" w:rsidR="0028679F" w:rsidRPr="00871D4F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71D4F">
              <w:rPr>
                <w:rFonts w:ascii="Times New Roman" w:hAnsi="Times New Roman" w:cs="Times New Roman"/>
                <w:sz w:val="28"/>
                <w:lang w:val="ru-RU"/>
              </w:rPr>
              <w:t>Идентификатор предмета, к которому относится лабораторная работа (отношение «многие-к-одному»)</w:t>
            </w:r>
          </w:p>
        </w:tc>
      </w:tr>
    </w:tbl>
    <w:p w14:paraId="0C22C1FE" w14:textId="77777777" w:rsidR="0028679F" w:rsidRDefault="0028679F" w:rsidP="0028679F">
      <w:pPr>
        <w:ind w:firstLine="720"/>
        <w:jc w:val="both"/>
        <w:rPr>
          <w:lang w:val="ru-RU"/>
        </w:rPr>
      </w:pPr>
    </w:p>
    <w:p w14:paraId="2C78EB2A" w14:textId="2CC4AD7D" w:rsidR="0028679F" w:rsidRDefault="0028679F" w:rsidP="0028679F">
      <w:pPr>
        <w:ind w:firstLine="709"/>
        <w:jc w:val="both"/>
        <w:rPr>
          <w:lang w:val="ru-RU"/>
        </w:rPr>
      </w:pPr>
      <w:r>
        <w:rPr>
          <w:lang w:val="ru-RU"/>
        </w:rPr>
        <w:t xml:space="preserve">В таблице </w:t>
      </w:r>
      <w:r w:rsidR="00195D1D">
        <w:rPr>
          <w:lang w:val="ru-RU"/>
        </w:rPr>
        <w:t>2</w:t>
      </w:r>
      <w:r>
        <w:rPr>
          <w:lang w:val="ru-RU"/>
        </w:rPr>
        <w:t>.11 приведено описание таблицы-сущности «</w:t>
      </w:r>
      <w:r>
        <w:rPr>
          <w:i/>
          <w:iCs/>
          <w:lang w:val="en-US"/>
        </w:rPr>
        <w:t>LabworkAttendances</w:t>
      </w:r>
      <w:r>
        <w:rPr>
          <w:lang w:val="ru-RU"/>
        </w:rPr>
        <w:t>»</w:t>
      </w:r>
      <w:r w:rsidRPr="002B3A73">
        <w:rPr>
          <w:lang w:val="ru-RU"/>
        </w:rPr>
        <w:t xml:space="preserve">, </w:t>
      </w:r>
      <w:r>
        <w:rPr>
          <w:lang w:val="ru-RU"/>
        </w:rPr>
        <w:t>которая отвечает за хранение информации о студентах относительно дат с отметкой о посещении, т.е. о посещаемости лабораторных работ.</w:t>
      </w:r>
    </w:p>
    <w:p w14:paraId="35E28572" w14:textId="77777777" w:rsidR="0028679F" w:rsidRDefault="0028679F" w:rsidP="0028679F">
      <w:pPr>
        <w:ind w:firstLine="720"/>
        <w:jc w:val="both"/>
        <w:rPr>
          <w:lang w:val="ru-RU"/>
        </w:rPr>
      </w:pPr>
    </w:p>
    <w:p w14:paraId="4E26426D" w14:textId="0E72977B" w:rsidR="0028679F" w:rsidRDefault="0028679F" w:rsidP="0028679F">
      <w:pPr>
        <w:ind w:firstLine="709"/>
        <w:jc w:val="both"/>
        <w:rPr>
          <w:b/>
          <w:bCs/>
          <w:lang w:val="ru-RU"/>
        </w:rPr>
      </w:pPr>
      <w:r>
        <w:rPr>
          <w:lang w:val="ru-RU"/>
        </w:rPr>
        <w:t xml:space="preserve">Таблица </w:t>
      </w:r>
      <w:r w:rsidR="00416446">
        <w:rPr>
          <w:lang w:val="ru-RU"/>
        </w:rPr>
        <w:t>2</w:t>
      </w:r>
      <w:r>
        <w:rPr>
          <w:lang w:val="ru-RU"/>
        </w:rPr>
        <w:t xml:space="preserve">.11 – </w:t>
      </w:r>
      <w:r w:rsidRPr="00416446">
        <w:rPr>
          <w:lang w:val="ru-RU"/>
        </w:rPr>
        <w:t>Описание таблицы-сущности «</w:t>
      </w:r>
      <w:r w:rsidRPr="00416446">
        <w:rPr>
          <w:i/>
          <w:iCs/>
          <w:lang w:val="en-US"/>
        </w:rPr>
        <w:t>LabworkAttendances</w:t>
      </w:r>
      <w:r w:rsidRPr="00416446">
        <w:rPr>
          <w:lang w:val="ru-RU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1842"/>
        <w:gridCol w:w="3396"/>
      </w:tblGrid>
      <w:tr w:rsidR="0028679F" w14:paraId="2EB8C178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2CCF2B89" w14:textId="77777777" w:rsidR="0028679F" w:rsidRPr="00416446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416446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Наименование столбца-свойства</w:t>
            </w:r>
          </w:p>
        </w:tc>
        <w:tc>
          <w:tcPr>
            <w:tcW w:w="1843" w:type="dxa"/>
            <w:vAlign w:val="center"/>
          </w:tcPr>
          <w:p w14:paraId="22C5FBBE" w14:textId="77777777" w:rsidR="0028679F" w:rsidRPr="00416446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416446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Тип данных столбца</w:t>
            </w:r>
          </w:p>
        </w:tc>
        <w:tc>
          <w:tcPr>
            <w:tcW w:w="1842" w:type="dxa"/>
            <w:vAlign w:val="center"/>
          </w:tcPr>
          <w:p w14:paraId="20575AC1" w14:textId="77777777" w:rsidR="0028679F" w:rsidRPr="00416446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416446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Тип данных свойства</w:t>
            </w:r>
          </w:p>
        </w:tc>
        <w:tc>
          <w:tcPr>
            <w:tcW w:w="3396" w:type="dxa"/>
            <w:vAlign w:val="center"/>
          </w:tcPr>
          <w:p w14:paraId="52415077" w14:textId="77777777" w:rsidR="0028679F" w:rsidRPr="00416446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416446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Примечания</w:t>
            </w:r>
          </w:p>
        </w:tc>
      </w:tr>
      <w:tr w:rsidR="0028679F" w14:paraId="4973A9DC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00E2E314" w14:textId="77777777" w:rsidR="0028679F" w:rsidRPr="00416446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416446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Id</w:t>
            </w:r>
          </w:p>
        </w:tc>
        <w:tc>
          <w:tcPr>
            <w:tcW w:w="1843" w:type="dxa"/>
            <w:vAlign w:val="center"/>
          </w:tcPr>
          <w:p w14:paraId="1B2E1883" w14:textId="77777777" w:rsidR="0028679F" w:rsidRPr="00416446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416446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526F0D71" w14:textId="77777777" w:rsidR="0028679F" w:rsidRPr="00416446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416446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096381B5" w14:textId="77777777" w:rsidR="0028679F" w:rsidRPr="00416446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416446">
              <w:rPr>
                <w:rFonts w:ascii="Times New Roman" w:hAnsi="Times New Roman" w:cs="Times New Roman"/>
                <w:sz w:val="28"/>
                <w:lang w:val="ru-RU"/>
              </w:rPr>
              <w:t>Идентификатор</w:t>
            </w:r>
          </w:p>
        </w:tc>
      </w:tr>
      <w:tr w:rsidR="0028679F" w14:paraId="0C0A1874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75484418" w14:textId="77777777" w:rsidR="0028679F" w:rsidRPr="00416446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416446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IsAttended</w:t>
            </w:r>
          </w:p>
        </w:tc>
        <w:tc>
          <w:tcPr>
            <w:tcW w:w="1843" w:type="dxa"/>
            <w:vAlign w:val="center"/>
          </w:tcPr>
          <w:p w14:paraId="7069517D" w14:textId="77777777" w:rsidR="0028679F" w:rsidRPr="00416446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416446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13682385" w14:textId="77777777" w:rsidR="0028679F" w:rsidRPr="00416446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416446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bool</w:t>
            </w:r>
          </w:p>
        </w:tc>
        <w:tc>
          <w:tcPr>
            <w:tcW w:w="3396" w:type="dxa"/>
            <w:vAlign w:val="center"/>
          </w:tcPr>
          <w:p w14:paraId="1D276994" w14:textId="77777777" w:rsidR="0028679F" w:rsidRPr="00416446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416446">
              <w:rPr>
                <w:rFonts w:ascii="Times New Roman" w:hAnsi="Times New Roman" w:cs="Times New Roman"/>
                <w:sz w:val="28"/>
                <w:lang w:val="ru-RU"/>
              </w:rPr>
              <w:t>Отметка о посещаемости</w:t>
            </w:r>
          </w:p>
        </w:tc>
      </w:tr>
      <w:tr w:rsidR="0028679F" w14:paraId="146EC6AC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7A58CAC4" w14:textId="77777777" w:rsidR="0028679F" w:rsidRPr="00416446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416446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StudentId</w:t>
            </w:r>
          </w:p>
        </w:tc>
        <w:tc>
          <w:tcPr>
            <w:tcW w:w="1843" w:type="dxa"/>
            <w:vAlign w:val="center"/>
          </w:tcPr>
          <w:p w14:paraId="3B67BCFC" w14:textId="77777777" w:rsidR="0028679F" w:rsidRPr="00416446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416446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15C9EC16" w14:textId="77777777" w:rsidR="0028679F" w:rsidRPr="00416446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416446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7E72C7FA" w14:textId="77777777" w:rsidR="0028679F" w:rsidRPr="00416446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416446">
              <w:rPr>
                <w:rFonts w:ascii="Times New Roman" w:hAnsi="Times New Roman" w:cs="Times New Roman"/>
                <w:sz w:val="28"/>
                <w:lang w:val="ru-RU"/>
              </w:rPr>
              <w:t>Идентификатор студента, к которому относится дата лабораторной работы (отношение «многие-к-одному»)</w:t>
            </w:r>
          </w:p>
        </w:tc>
      </w:tr>
      <w:tr w:rsidR="0028679F" w14:paraId="13DB0821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78C869E8" w14:textId="77777777" w:rsidR="0028679F" w:rsidRPr="00416446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416446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LabworkDateId</w:t>
            </w:r>
          </w:p>
        </w:tc>
        <w:tc>
          <w:tcPr>
            <w:tcW w:w="1843" w:type="dxa"/>
            <w:vAlign w:val="center"/>
          </w:tcPr>
          <w:p w14:paraId="3B93D6AD" w14:textId="77777777" w:rsidR="0028679F" w:rsidRPr="00416446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416446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319F8C2E" w14:textId="77777777" w:rsidR="0028679F" w:rsidRPr="00416446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416446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50D198AD" w14:textId="77777777" w:rsidR="0028679F" w:rsidRPr="00416446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416446">
              <w:rPr>
                <w:rFonts w:ascii="Times New Roman" w:hAnsi="Times New Roman" w:cs="Times New Roman"/>
                <w:sz w:val="28"/>
                <w:lang w:val="ru-RU"/>
              </w:rPr>
              <w:t>Идентификатор даты лабораторной работы, к которой относится студент (отношение «многие-к-одному»)</w:t>
            </w:r>
          </w:p>
        </w:tc>
      </w:tr>
    </w:tbl>
    <w:p w14:paraId="54D3A750" w14:textId="77777777" w:rsidR="0028679F" w:rsidRDefault="0028679F" w:rsidP="0028679F">
      <w:pPr>
        <w:ind w:firstLine="720"/>
        <w:jc w:val="both"/>
        <w:rPr>
          <w:lang w:val="ru-RU"/>
        </w:rPr>
      </w:pPr>
    </w:p>
    <w:p w14:paraId="56C69349" w14:textId="3F46397D" w:rsidR="0028679F" w:rsidRDefault="0028679F" w:rsidP="0028679F">
      <w:pPr>
        <w:ind w:firstLine="709"/>
        <w:jc w:val="both"/>
        <w:rPr>
          <w:lang w:val="ru-RU"/>
        </w:rPr>
      </w:pPr>
      <w:r>
        <w:rPr>
          <w:lang w:val="ru-RU"/>
        </w:rPr>
        <w:t xml:space="preserve">В таблице </w:t>
      </w:r>
      <w:r w:rsidR="00070FF7">
        <w:rPr>
          <w:lang w:val="ru-RU"/>
        </w:rPr>
        <w:t>2</w:t>
      </w:r>
      <w:r>
        <w:rPr>
          <w:lang w:val="ru-RU"/>
        </w:rPr>
        <w:t>.1</w:t>
      </w:r>
      <w:r w:rsidRPr="00603BA1">
        <w:rPr>
          <w:lang w:val="ru-RU"/>
        </w:rPr>
        <w:t>2</w:t>
      </w:r>
      <w:r>
        <w:rPr>
          <w:lang w:val="ru-RU"/>
        </w:rPr>
        <w:t xml:space="preserve"> приведено описание таблицы-сущности «</w:t>
      </w:r>
      <w:r>
        <w:rPr>
          <w:i/>
          <w:iCs/>
          <w:lang w:val="en-US"/>
        </w:rPr>
        <w:t>LabworkDates</w:t>
      </w:r>
      <w:r>
        <w:rPr>
          <w:lang w:val="ru-RU"/>
        </w:rPr>
        <w:t>»</w:t>
      </w:r>
      <w:r w:rsidRPr="002B3A73">
        <w:rPr>
          <w:lang w:val="ru-RU"/>
        </w:rPr>
        <w:t xml:space="preserve">, </w:t>
      </w:r>
      <w:r>
        <w:rPr>
          <w:lang w:val="ru-RU"/>
        </w:rPr>
        <w:t>которая отвечает за хранение информации о лабораторных работах относительно назначений преподавателей с привязкой к дате, т.е. о датах лабораторных работ.</w:t>
      </w:r>
    </w:p>
    <w:p w14:paraId="1B0D2E97" w14:textId="77777777" w:rsidR="0028679F" w:rsidRDefault="0028679F" w:rsidP="0028679F">
      <w:pPr>
        <w:ind w:firstLine="720"/>
        <w:jc w:val="both"/>
        <w:rPr>
          <w:lang w:val="ru-RU"/>
        </w:rPr>
      </w:pPr>
    </w:p>
    <w:p w14:paraId="63C10CE0" w14:textId="30C8E33D" w:rsidR="0028679F" w:rsidRDefault="0028679F" w:rsidP="0028679F">
      <w:pPr>
        <w:ind w:firstLine="709"/>
        <w:jc w:val="both"/>
        <w:rPr>
          <w:b/>
          <w:bCs/>
          <w:lang w:val="ru-RU"/>
        </w:rPr>
      </w:pPr>
      <w:r>
        <w:rPr>
          <w:lang w:val="ru-RU"/>
        </w:rPr>
        <w:t xml:space="preserve">Таблица </w:t>
      </w:r>
      <w:r w:rsidR="00070FF7">
        <w:rPr>
          <w:lang w:val="ru-RU"/>
        </w:rPr>
        <w:t>2</w:t>
      </w:r>
      <w:r>
        <w:rPr>
          <w:lang w:val="ru-RU"/>
        </w:rPr>
        <w:t xml:space="preserve">.12 – </w:t>
      </w:r>
      <w:r w:rsidRPr="00070FF7">
        <w:rPr>
          <w:lang w:val="ru-RU"/>
        </w:rPr>
        <w:t>Описание таблицы-сущности «</w:t>
      </w:r>
      <w:r w:rsidRPr="00070FF7">
        <w:rPr>
          <w:i/>
          <w:iCs/>
          <w:lang w:val="en-US"/>
        </w:rPr>
        <w:t>LabworkDates</w:t>
      </w:r>
      <w:r w:rsidRPr="00070FF7">
        <w:rPr>
          <w:lang w:val="ru-RU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1842"/>
        <w:gridCol w:w="3396"/>
      </w:tblGrid>
      <w:tr w:rsidR="0028679F" w14:paraId="350EFCFB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0017EC28" w14:textId="77777777" w:rsidR="0028679F" w:rsidRPr="00070FF7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070FF7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Наименование столбца-свойства</w:t>
            </w:r>
          </w:p>
        </w:tc>
        <w:tc>
          <w:tcPr>
            <w:tcW w:w="1843" w:type="dxa"/>
            <w:vAlign w:val="center"/>
          </w:tcPr>
          <w:p w14:paraId="30CB7AE5" w14:textId="77777777" w:rsidR="0028679F" w:rsidRPr="00070FF7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070FF7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Тип данных столбца</w:t>
            </w:r>
          </w:p>
        </w:tc>
        <w:tc>
          <w:tcPr>
            <w:tcW w:w="1842" w:type="dxa"/>
            <w:vAlign w:val="center"/>
          </w:tcPr>
          <w:p w14:paraId="09367E29" w14:textId="77777777" w:rsidR="0028679F" w:rsidRPr="00070FF7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070FF7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Тип данных свойства</w:t>
            </w:r>
          </w:p>
        </w:tc>
        <w:tc>
          <w:tcPr>
            <w:tcW w:w="3396" w:type="dxa"/>
            <w:vAlign w:val="center"/>
          </w:tcPr>
          <w:p w14:paraId="0A929947" w14:textId="77777777" w:rsidR="0028679F" w:rsidRPr="00070FF7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070FF7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Примечания</w:t>
            </w:r>
          </w:p>
        </w:tc>
      </w:tr>
      <w:tr w:rsidR="0028679F" w14:paraId="1EA9A506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1B0BE7E7" w14:textId="77777777" w:rsidR="0028679F" w:rsidRPr="00070FF7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070FF7"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1843" w:type="dxa"/>
            <w:vAlign w:val="center"/>
          </w:tcPr>
          <w:p w14:paraId="32CC3DAB" w14:textId="77777777" w:rsidR="0028679F" w:rsidRPr="00070FF7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070FF7"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1842" w:type="dxa"/>
            <w:vAlign w:val="center"/>
          </w:tcPr>
          <w:p w14:paraId="60669E2A" w14:textId="77777777" w:rsidR="0028679F" w:rsidRPr="00070FF7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070FF7"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3396" w:type="dxa"/>
            <w:vAlign w:val="center"/>
          </w:tcPr>
          <w:p w14:paraId="5BCE9151" w14:textId="77777777" w:rsidR="0028679F" w:rsidRPr="00070FF7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070FF7"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</w:tr>
      <w:tr w:rsidR="0028679F" w14:paraId="7A00A465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6D2C8D6D" w14:textId="77777777" w:rsidR="0028679F" w:rsidRPr="00070FF7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070FF7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Id</w:t>
            </w:r>
          </w:p>
        </w:tc>
        <w:tc>
          <w:tcPr>
            <w:tcW w:w="1843" w:type="dxa"/>
            <w:vAlign w:val="center"/>
          </w:tcPr>
          <w:p w14:paraId="613A7BEB" w14:textId="77777777" w:rsidR="0028679F" w:rsidRPr="00070FF7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070FF7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1BB0C0D0" w14:textId="77777777" w:rsidR="0028679F" w:rsidRPr="00070FF7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070FF7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66E1A841" w14:textId="77777777" w:rsidR="0028679F" w:rsidRPr="00070FF7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070FF7">
              <w:rPr>
                <w:rFonts w:ascii="Times New Roman" w:hAnsi="Times New Roman" w:cs="Times New Roman"/>
                <w:sz w:val="28"/>
                <w:lang w:val="ru-RU"/>
              </w:rPr>
              <w:t>Идентификатор</w:t>
            </w:r>
          </w:p>
        </w:tc>
      </w:tr>
    </w:tbl>
    <w:p w14:paraId="05AFAE48" w14:textId="77777777" w:rsidR="0028679F" w:rsidRDefault="0028679F" w:rsidP="0028679F">
      <w:pPr>
        <w:ind w:firstLine="709"/>
        <w:jc w:val="both"/>
      </w:pPr>
    </w:p>
    <w:p w14:paraId="3FBDAFBC" w14:textId="093F770B" w:rsidR="0028679F" w:rsidRDefault="0028679F" w:rsidP="0028679F">
      <w:pPr>
        <w:ind w:firstLine="709"/>
        <w:jc w:val="both"/>
        <w:rPr>
          <w:lang w:val="en-US"/>
        </w:rPr>
      </w:pPr>
      <w:r w:rsidRPr="00F62B62">
        <w:rPr>
          <w:lang w:val="ru-RU"/>
        </w:rPr>
        <w:lastRenderedPageBreak/>
        <w:t xml:space="preserve">Продолжение таблицы </w:t>
      </w:r>
      <w:r w:rsidR="009A22C6">
        <w:rPr>
          <w:lang w:val="ru-RU"/>
        </w:rPr>
        <w:t>2</w:t>
      </w:r>
      <w:r w:rsidRPr="00F62B62">
        <w:rPr>
          <w:lang w:val="ru-RU"/>
        </w:rPr>
        <w:t>.</w:t>
      </w:r>
      <w:r>
        <w:rPr>
          <w:lang w:val="en-US"/>
        </w:rPr>
        <w:t>12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1842"/>
        <w:gridCol w:w="3396"/>
      </w:tblGrid>
      <w:tr w:rsidR="0028679F" w:rsidRPr="005F214B" w14:paraId="23830CBD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6B0BA63F" w14:textId="77777777" w:rsidR="0028679F" w:rsidRPr="00070FF7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070FF7"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1843" w:type="dxa"/>
            <w:vAlign w:val="center"/>
          </w:tcPr>
          <w:p w14:paraId="38F5AEC1" w14:textId="77777777" w:rsidR="0028679F" w:rsidRPr="00070FF7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070FF7"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1842" w:type="dxa"/>
            <w:vAlign w:val="center"/>
          </w:tcPr>
          <w:p w14:paraId="443E034C" w14:textId="77777777" w:rsidR="0028679F" w:rsidRPr="00070FF7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070FF7"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3396" w:type="dxa"/>
            <w:vAlign w:val="center"/>
          </w:tcPr>
          <w:p w14:paraId="1A1144A4" w14:textId="77777777" w:rsidR="0028679F" w:rsidRPr="00070FF7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070FF7"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</w:tr>
      <w:tr w:rsidR="0028679F" w14:paraId="4C0CC0C7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758C7B3C" w14:textId="77777777" w:rsidR="0028679F" w:rsidRPr="00070FF7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070FF7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Date</w:t>
            </w:r>
          </w:p>
        </w:tc>
        <w:tc>
          <w:tcPr>
            <w:tcW w:w="1843" w:type="dxa"/>
            <w:vAlign w:val="center"/>
          </w:tcPr>
          <w:p w14:paraId="29609F10" w14:textId="77777777" w:rsidR="0028679F" w:rsidRPr="00070FF7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070FF7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TEXT</w:t>
            </w:r>
          </w:p>
        </w:tc>
        <w:tc>
          <w:tcPr>
            <w:tcW w:w="1842" w:type="dxa"/>
            <w:vAlign w:val="center"/>
          </w:tcPr>
          <w:p w14:paraId="7AC302CC" w14:textId="77777777" w:rsidR="0028679F" w:rsidRPr="00070FF7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070FF7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DateTime</w:t>
            </w:r>
          </w:p>
        </w:tc>
        <w:tc>
          <w:tcPr>
            <w:tcW w:w="3396" w:type="dxa"/>
            <w:vAlign w:val="center"/>
          </w:tcPr>
          <w:p w14:paraId="264F5215" w14:textId="77777777" w:rsidR="0028679F" w:rsidRPr="00070FF7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070FF7">
              <w:rPr>
                <w:rFonts w:ascii="Times New Roman" w:hAnsi="Times New Roman" w:cs="Times New Roman"/>
                <w:sz w:val="28"/>
                <w:lang w:val="ru-RU"/>
              </w:rPr>
              <w:t>Дата</w:t>
            </w:r>
          </w:p>
        </w:tc>
      </w:tr>
      <w:tr w:rsidR="0028679F" w14:paraId="42604807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204C6145" w14:textId="77777777" w:rsidR="0028679F" w:rsidRPr="00070FF7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070FF7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LabworkId</w:t>
            </w:r>
          </w:p>
        </w:tc>
        <w:tc>
          <w:tcPr>
            <w:tcW w:w="1843" w:type="dxa"/>
            <w:vAlign w:val="center"/>
          </w:tcPr>
          <w:p w14:paraId="2D3C58C7" w14:textId="77777777" w:rsidR="0028679F" w:rsidRPr="00070FF7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070FF7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7F26936B" w14:textId="77777777" w:rsidR="0028679F" w:rsidRPr="00070FF7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070FF7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05F27ADE" w14:textId="77777777" w:rsidR="0028679F" w:rsidRPr="00070FF7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070FF7">
              <w:rPr>
                <w:rFonts w:ascii="Times New Roman" w:hAnsi="Times New Roman" w:cs="Times New Roman"/>
                <w:sz w:val="28"/>
                <w:lang w:val="ru-RU"/>
              </w:rPr>
              <w:t>Идентификатор лабораторной работы, к которому относится назначение преподавателя (отношение «многие-к-одному»)</w:t>
            </w:r>
          </w:p>
        </w:tc>
      </w:tr>
      <w:tr w:rsidR="0028679F" w14:paraId="20F33B8C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02B802EC" w14:textId="77777777" w:rsidR="0028679F" w:rsidRPr="00070FF7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070FF7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TeacherAssignmentId</w:t>
            </w:r>
          </w:p>
        </w:tc>
        <w:tc>
          <w:tcPr>
            <w:tcW w:w="1843" w:type="dxa"/>
            <w:vAlign w:val="center"/>
          </w:tcPr>
          <w:p w14:paraId="6854CB0F" w14:textId="77777777" w:rsidR="0028679F" w:rsidRPr="00070FF7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070FF7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17FEE88E" w14:textId="77777777" w:rsidR="0028679F" w:rsidRPr="00070FF7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070FF7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292C3B7F" w14:textId="77777777" w:rsidR="0028679F" w:rsidRPr="00070FF7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070FF7">
              <w:rPr>
                <w:rFonts w:ascii="Times New Roman" w:hAnsi="Times New Roman" w:cs="Times New Roman"/>
                <w:sz w:val="28"/>
                <w:lang w:val="ru-RU"/>
              </w:rPr>
              <w:t>Идентификатор назначения преподавателя, к которому относится лабораторная работа (отношение «многие-к-одному»)</w:t>
            </w:r>
          </w:p>
        </w:tc>
      </w:tr>
    </w:tbl>
    <w:p w14:paraId="2E403D7B" w14:textId="77777777" w:rsidR="0028679F" w:rsidRDefault="0028679F" w:rsidP="0028679F">
      <w:pPr>
        <w:ind w:firstLine="720"/>
        <w:jc w:val="both"/>
        <w:rPr>
          <w:lang w:val="ru-RU"/>
        </w:rPr>
      </w:pPr>
    </w:p>
    <w:p w14:paraId="7183666E" w14:textId="0992E65D" w:rsidR="0028679F" w:rsidRDefault="0028679F" w:rsidP="0028679F">
      <w:pPr>
        <w:ind w:firstLine="709"/>
        <w:jc w:val="both"/>
        <w:rPr>
          <w:lang w:val="ru-RU"/>
        </w:rPr>
      </w:pPr>
      <w:r>
        <w:rPr>
          <w:lang w:val="ru-RU"/>
        </w:rPr>
        <w:t xml:space="preserve">В таблице </w:t>
      </w:r>
      <w:r w:rsidR="000E3F2A">
        <w:rPr>
          <w:lang w:val="ru-RU"/>
        </w:rPr>
        <w:t>2</w:t>
      </w:r>
      <w:r>
        <w:rPr>
          <w:lang w:val="ru-RU"/>
        </w:rPr>
        <w:t>.13 приведено описание таблицы-сущности «</w:t>
      </w:r>
      <w:r>
        <w:rPr>
          <w:i/>
          <w:iCs/>
          <w:lang w:val="en-US"/>
        </w:rPr>
        <w:t>LabworkProgresses</w:t>
      </w:r>
      <w:r>
        <w:rPr>
          <w:lang w:val="ru-RU"/>
        </w:rPr>
        <w:t>»</w:t>
      </w:r>
      <w:r w:rsidRPr="002B3A73">
        <w:rPr>
          <w:lang w:val="ru-RU"/>
        </w:rPr>
        <w:t xml:space="preserve">, </w:t>
      </w:r>
      <w:r>
        <w:rPr>
          <w:lang w:val="ru-RU"/>
        </w:rPr>
        <w:t>которая отвечает за хранение информации о студентах относительно лабораторных работ с отметками о выполнении, т.е. об успеваемости по лабораторным работам.</w:t>
      </w:r>
    </w:p>
    <w:p w14:paraId="58FD867E" w14:textId="77777777" w:rsidR="0028679F" w:rsidRDefault="0028679F" w:rsidP="0028679F">
      <w:pPr>
        <w:ind w:firstLine="720"/>
        <w:jc w:val="both"/>
        <w:rPr>
          <w:lang w:val="ru-RU"/>
        </w:rPr>
      </w:pPr>
    </w:p>
    <w:p w14:paraId="111D656B" w14:textId="780F808C" w:rsidR="0028679F" w:rsidRDefault="0028679F" w:rsidP="0028679F">
      <w:pPr>
        <w:ind w:firstLine="709"/>
        <w:jc w:val="both"/>
        <w:rPr>
          <w:b/>
          <w:bCs/>
          <w:lang w:val="ru-RU"/>
        </w:rPr>
      </w:pPr>
      <w:r>
        <w:rPr>
          <w:lang w:val="ru-RU"/>
        </w:rPr>
        <w:t xml:space="preserve">Таблица </w:t>
      </w:r>
      <w:r w:rsidR="000E3F2A">
        <w:rPr>
          <w:lang w:val="ru-RU"/>
        </w:rPr>
        <w:t>2</w:t>
      </w:r>
      <w:r>
        <w:rPr>
          <w:lang w:val="ru-RU"/>
        </w:rPr>
        <w:t xml:space="preserve">.13 – </w:t>
      </w:r>
      <w:r w:rsidRPr="000E3F2A">
        <w:rPr>
          <w:lang w:val="ru-RU"/>
        </w:rPr>
        <w:t>Описание таблицы-сущности «</w:t>
      </w:r>
      <w:r w:rsidRPr="000E3F2A">
        <w:rPr>
          <w:i/>
          <w:iCs/>
          <w:lang w:val="en-US"/>
        </w:rPr>
        <w:t>LabworkProgresses</w:t>
      </w:r>
      <w:r w:rsidRPr="000E3F2A">
        <w:rPr>
          <w:lang w:val="ru-RU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1842"/>
        <w:gridCol w:w="3396"/>
      </w:tblGrid>
      <w:tr w:rsidR="0028679F" w14:paraId="1E7D6498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2FC884F3" w14:textId="77777777" w:rsidR="0028679F" w:rsidRPr="000E3F2A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0E3F2A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Наименование столбца-свойства</w:t>
            </w:r>
          </w:p>
        </w:tc>
        <w:tc>
          <w:tcPr>
            <w:tcW w:w="1843" w:type="dxa"/>
            <w:vAlign w:val="center"/>
          </w:tcPr>
          <w:p w14:paraId="3AA13844" w14:textId="77777777" w:rsidR="0028679F" w:rsidRPr="000E3F2A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0E3F2A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Тип данных столбца</w:t>
            </w:r>
          </w:p>
        </w:tc>
        <w:tc>
          <w:tcPr>
            <w:tcW w:w="1842" w:type="dxa"/>
            <w:vAlign w:val="center"/>
          </w:tcPr>
          <w:p w14:paraId="55F86850" w14:textId="77777777" w:rsidR="0028679F" w:rsidRPr="000E3F2A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0E3F2A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Тип данных свойства</w:t>
            </w:r>
          </w:p>
        </w:tc>
        <w:tc>
          <w:tcPr>
            <w:tcW w:w="3396" w:type="dxa"/>
            <w:vAlign w:val="center"/>
          </w:tcPr>
          <w:p w14:paraId="35C69636" w14:textId="77777777" w:rsidR="0028679F" w:rsidRPr="000E3F2A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0E3F2A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Примечания</w:t>
            </w:r>
          </w:p>
        </w:tc>
      </w:tr>
      <w:tr w:rsidR="0028679F" w:rsidRPr="00C53784" w14:paraId="29F02AE4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4B88DFED" w14:textId="77777777" w:rsidR="0028679F" w:rsidRPr="000E3F2A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0E3F2A"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1843" w:type="dxa"/>
            <w:vAlign w:val="center"/>
          </w:tcPr>
          <w:p w14:paraId="5D037697" w14:textId="77777777" w:rsidR="0028679F" w:rsidRPr="000E3F2A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0E3F2A"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1842" w:type="dxa"/>
            <w:vAlign w:val="center"/>
          </w:tcPr>
          <w:p w14:paraId="68E9637B" w14:textId="77777777" w:rsidR="0028679F" w:rsidRPr="000E3F2A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0E3F2A"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3396" w:type="dxa"/>
            <w:vAlign w:val="center"/>
          </w:tcPr>
          <w:p w14:paraId="5C9A63B6" w14:textId="77777777" w:rsidR="0028679F" w:rsidRPr="000E3F2A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0E3F2A"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</w:tr>
      <w:tr w:rsidR="0028679F" w14:paraId="798B27D3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7DAA2446" w14:textId="77777777" w:rsidR="0028679F" w:rsidRPr="000E3F2A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0E3F2A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Id</w:t>
            </w:r>
          </w:p>
        </w:tc>
        <w:tc>
          <w:tcPr>
            <w:tcW w:w="1843" w:type="dxa"/>
            <w:vAlign w:val="center"/>
          </w:tcPr>
          <w:p w14:paraId="033E7B28" w14:textId="77777777" w:rsidR="0028679F" w:rsidRPr="000E3F2A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0E3F2A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0F076C66" w14:textId="77777777" w:rsidR="0028679F" w:rsidRPr="000E3F2A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0E3F2A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2AD647BF" w14:textId="77777777" w:rsidR="0028679F" w:rsidRPr="000E3F2A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0E3F2A">
              <w:rPr>
                <w:rFonts w:ascii="Times New Roman" w:hAnsi="Times New Roman" w:cs="Times New Roman"/>
                <w:sz w:val="28"/>
                <w:lang w:val="ru-RU"/>
              </w:rPr>
              <w:t>Идентификатор</w:t>
            </w:r>
          </w:p>
        </w:tc>
      </w:tr>
      <w:tr w:rsidR="0028679F" w14:paraId="16B7F95D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6A83C7C1" w14:textId="77777777" w:rsidR="0028679F" w:rsidRPr="000E3F2A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ru-RU"/>
              </w:rPr>
            </w:pPr>
            <w:r w:rsidRPr="000E3F2A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IsLabworkProvided</w:t>
            </w:r>
          </w:p>
        </w:tc>
        <w:tc>
          <w:tcPr>
            <w:tcW w:w="1843" w:type="dxa"/>
            <w:vAlign w:val="center"/>
          </w:tcPr>
          <w:p w14:paraId="5C932BED" w14:textId="77777777" w:rsidR="0028679F" w:rsidRPr="000E3F2A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0E3F2A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150903C2" w14:textId="77777777" w:rsidR="0028679F" w:rsidRPr="000E3F2A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0E3F2A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bool</w:t>
            </w:r>
          </w:p>
        </w:tc>
        <w:tc>
          <w:tcPr>
            <w:tcW w:w="3396" w:type="dxa"/>
            <w:vAlign w:val="center"/>
          </w:tcPr>
          <w:p w14:paraId="15E1E918" w14:textId="77777777" w:rsidR="0028679F" w:rsidRPr="000E3F2A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0E3F2A">
              <w:rPr>
                <w:rFonts w:ascii="Times New Roman" w:hAnsi="Times New Roman" w:cs="Times New Roman"/>
                <w:sz w:val="28"/>
                <w:lang w:val="ru-RU"/>
              </w:rPr>
              <w:t>Отметка о предоставлении лабораторной работы</w:t>
            </w:r>
          </w:p>
        </w:tc>
      </w:tr>
      <w:tr w:rsidR="0028679F" w14:paraId="704D7518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2AE62EBE" w14:textId="77777777" w:rsidR="0028679F" w:rsidRPr="000E3F2A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0E3F2A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IsReportProvided</w:t>
            </w:r>
          </w:p>
        </w:tc>
        <w:tc>
          <w:tcPr>
            <w:tcW w:w="1843" w:type="dxa"/>
            <w:vAlign w:val="center"/>
          </w:tcPr>
          <w:p w14:paraId="5B9BED36" w14:textId="77777777" w:rsidR="0028679F" w:rsidRPr="000E3F2A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0E3F2A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07E827AF" w14:textId="77777777" w:rsidR="0028679F" w:rsidRPr="000E3F2A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0E3F2A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bool</w:t>
            </w:r>
          </w:p>
        </w:tc>
        <w:tc>
          <w:tcPr>
            <w:tcW w:w="3396" w:type="dxa"/>
            <w:vAlign w:val="center"/>
          </w:tcPr>
          <w:p w14:paraId="704709BC" w14:textId="77777777" w:rsidR="0028679F" w:rsidRPr="000E3F2A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0E3F2A">
              <w:rPr>
                <w:rFonts w:ascii="Times New Roman" w:hAnsi="Times New Roman" w:cs="Times New Roman"/>
                <w:sz w:val="28"/>
                <w:lang w:val="ru-RU"/>
              </w:rPr>
              <w:t>Отметка о предоставлении отчёта по лабораторной работе</w:t>
            </w:r>
          </w:p>
        </w:tc>
      </w:tr>
      <w:tr w:rsidR="0028679F" w14:paraId="7681BB95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66920709" w14:textId="77777777" w:rsidR="0028679F" w:rsidRPr="000E3F2A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0E3F2A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IsDefenseAllowed</w:t>
            </w:r>
          </w:p>
        </w:tc>
        <w:tc>
          <w:tcPr>
            <w:tcW w:w="1843" w:type="dxa"/>
            <w:vAlign w:val="center"/>
          </w:tcPr>
          <w:p w14:paraId="0B24E513" w14:textId="77777777" w:rsidR="0028679F" w:rsidRPr="000E3F2A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0E3F2A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2174C699" w14:textId="77777777" w:rsidR="0028679F" w:rsidRPr="000E3F2A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0E3F2A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bool</w:t>
            </w:r>
          </w:p>
        </w:tc>
        <w:tc>
          <w:tcPr>
            <w:tcW w:w="3396" w:type="dxa"/>
            <w:vAlign w:val="center"/>
          </w:tcPr>
          <w:p w14:paraId="17F39401" w14:textId="77777777" w:rsidR="0028679F" w:rsidRPr="000E3F2A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0E3F2A">
              <w:rPr>
                <w:rFonts w:ascii="Times New Roman" w:hAnsi="Times New Roman" w:cs="Times New Roman"/>
                <w:sz w:val="28"/>
                <w:lang w:val="ru-RU"/>
              </w:rPr>
              <w:t>Отметка о проверке отчёта и допуска к защите</w:t>
            </w:r>
          </w:p>
        </w:tc>
      </w:tr>
      <w:tr w:rsidR="0028679F" w14:paraId="6C490B1B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6A063F6F" w14:textId="77777777" w:rsidR="0028679F" w:rsidRPr="000E3F2A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0E3F2A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IsDefenseProvided</w:t>
            </w:r>
          </w:p>
        </w:tc>
        <w:tc>
          <w:tcPr>
            <w:tcW w:w="1843" w:type="dxa"/>
            <w:vAlign w:val="center"/>
          </w:tcPr>
          <w:p w14:paraId="0CBC6C5B" w14:textId="77777777" w:rsidR="0028679F" w:rsidRPr="000E3F2A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0E3F2A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3395892B" w14:textId="77777777" w:rsidR="0028679F" w:rsidRPr="000E3F2A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0E3F2A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bool</w:t>
            </w:r>
          </w:p>
        </w:tc>
        <w:tc>
          <w:tcPr>
            <w:tcW w:w="3396" w:type="dxa"/>
            <w:vAlign w:val="center"/>
          </w:tcPr>
          <w:p w14:paraId="0ABC139C" w14:textId="77777777" w:rsidR="0028679F" w:rsidRPr="000E3F2A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0E3F2A">
              <w:rPr>
                <w:rFonts w:ascii="Times New Roman" w:hAnsi="Times New Roman" w:cs="Times New Roman"/>
                <w:sz w:val="28"/>
                <w:lang w:val="ru-RU"/>
              </w:rPr>
              <w:t>Отметка о представлении защиты</w:t>
            </w:r>
          </w:p>
        </w:tc>
      </w:tr>
      <w:tr w:rsidR="0028679F" w14:paraId="4F925A89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493BF6EE" w14:textId="77777777" w:rsidR="0028679F" w:rsidRPr="000E3F2A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0E3F2A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Note</w:t>
            </w:r>
          </w:p>
        </w:tc>
        <w:tc>
          <w:tcPr>
            <w:tcW w:w="1843" w:type="dxa"/>
            <w:vAlign w:val="center"/>
          </w:tcPr>
          <w:p w14:paraId="1C7CE680" w14:textId="77777777" w:rsidR="0028679F" w:rsidRPr="000E3F2A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0E3F2A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TEXT</w:t>
            </w:r>
          </w:p>
        </w:tc>
        <w:tc>
          <w:tcPr>
            <w:tcW w:w="1842" w:type="dxa"/>
            <w:vAlign w:val="center"/>
          </w:tcPr>
          <w:p w14:paraId="7EA36E66" w14:textId="77777777" w:rsidR="0028679F" w:rsidRPr="000E3F2A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ru-RU"/>
              </w:rPr>
            </w:pPr>
            <w:r w:rsidRPr="000E3F2A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string</w:t>
            </w:r>
          </w:p>
        </w:tc>
        <w:tc>
          <w:tcPr>
            <w:tcW w:w="3396" w:type="dxa"/>
            <w:vAlign w:val="center"/>
          </w:tcPr>
          <w:p w14:paraId="5ECF3E35" w14:textId="77777777" w:rsidR="0028679F" w:rsidRPr="000E3F2A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0E3F2A">
              <w:rPr>
                <w:rFonts w:ascii="Times New Roman" w:hAnsi="Times New Roman" w:cs="Times New Roman"/>
                <w:sz w:val="28"/>
                <w:lang w:val="ru-RU"/>
              </w:rPr>
              <w:t>Заметки преподавателя</w:t>
            </w:r>
          </w:p>
        </w:tc>
      </w:tr>
      <w:tr w:rsidR="0028679F" w14:paraId="5403966F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3CA80719" w14:textId="77777777" w:rsidR="0028679F" w:rsidRPr="000E3F2A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0E3F2A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LabworkId</w:t>
            </w:r>
          </w:p>
        </w:tc>
        <w:tc>
          <w:tcPr>
            <w:tcW w:w="1843" w:type="dxa"/>
            <w:vAlign w:val="center"/>
          </w:tcPr>
          <w:p w14:paraId="15250EF2" w14:textId="77777777" w:rsidR="0028679F" w:rsidRPr="000E3F2A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0E3F2A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49BB0A9E" w14:textId="77777777" w:rsidR="0028679F" w:rsidRPr="000E3F2A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0E3F2A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27932BC9" w14:textId="77777777" w:rsidR="0028679F" w:rsidRPr="000E3F2A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0E3F2A">
              <w:rPr>
                <w:rFonts w:ascii="Times New Roman" w:hAnsi="Times New Roman" w:cs="Times New Roman"/>
                <w:sz w:val="28"/>
                <w:lang w:val="ru-RU"/>
              </w:rPr>
              <w:t>Идентификатор лабораторной работы, к которой относится студент (отношение «многие-к-одному»)</w:t>
            </w:r>
          </w:p>
        </w:tc>
      </w:tr>
    </w:tbl>
    <w:p w14:paraId="28AF070D" w14:textId="77777777" w:rsidR="0028679F" w:rsidRDefault="0028679F" w:rsidP="0028679F">
      <w:pPr>
        <w:jc w:val="both"/>
      </w:pPr>
    </w:p>
    <w:p w14:paraId="5DAE58AF" w14:textId="77777777" w:rsidR="0028679F" w:rsidRDefault="0028679F" w:rsidP="0028679F">
      <w:pPr>
        <w:jc w:val="both"/>
      </w:pPr>
    </w:p>
    <w:p w14:paraId="048D1F0C" w14:textId="34449D13" w:rsidR="0028679F" w:rsidRPr="00C53784" w:rsidRDefault="0028679F" w:rsidP="0028679F">
      <w:pPr>
        <w:ind w:firstLine="709"/>
        <w:jc w:val="both"/>
        <w:rPr>
          <w:lang w:val="ru-RU"/>
        </w:rPr>
      </w:pPr>
      <w:r w:rsidRPr="00F62B62">
        <w:rPr>
          <w:lang w:val="ru-RU"/>
        </w:rPr>
        <w:lastRenderedPageBreak/>
        <w:t xml:space="preserve">Продолжение таблицы </w:t>
      </w:r>
      <w:r w:rsidR="008779F6">
        <w:rPr>
          <w:lang w:val="ru-RU"/>
        </w:rPr>
        <w:t>2</w:t>
      </w:r>
      <w:r w:rsidRPr="00F62B62">
        <w:rPr>
          <w:lang w:val="ru-RU"/>
        </w:rPr>
        <w:t>.</w:t>
      </w:r>
      <w:r>
        <w:rPr>
          <w:lang w:val="en-US"/>
        </w:rPr>
        <w:t>1</w:t>
      </w:r>
      <w:r>
        <w:rPr>
          <w:lang w:val="ru-RU"/>
        </w:rPr>
        <w:t>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1842"/>
        <w:gridCol w:w="3396"/>
      </w:tblGrid>
      <w:tr w:rsidR="0028679F" w:rsidRPr="00C53784" w14:paraId="6D0B975D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34ECD14C" w14:textId="77777777" w:rsidR="0028679F" w:rsidRPr="00D912DD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D912DD"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1843" w:type="dxa"/>
            <w:vAlign w:val="center"/>
          </w:tcPr>
          <w:p w14:paraId="7C262473" w14:textId="77777777" w:rsidR="0028679F" w:rsidRPr="00D912DD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D912DD"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1842" w:type="dxa"/>
            <w:vAlign w:val="center"/>
          </w:tcPr>
          <w:p w14:paraId="5E5159CB" w14:textId="77777777" w:rsidR="0028679F" w:rsidRPr="00D912DD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D912DD"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3396" w:type="dxa"/>
            <w:vAlign w:val="center"/>
          </w:tcPr>
          <w:p w14:paraId="71EEB110" w14:textId="77777777" w:rsidR="0028679F" w:rsidRPr="00D912DD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D912DD"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</w:tr>
      <w:tr w:rsidR="0028679F" w14:paraId="3CCD9837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70BAC1FE" w14:textId="77777777" w:rsidR="0028679F" w:rsidRPr="00D912DD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D912DD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StudentId</w:t>
            </w:r>
          </w:p>
        </w:tc>
        <w:tc>
          <w:tcPr>
            <w:tcW w:w="1843" w:type="dxa"/>
            <w:vAlign w:val="center"/>
          </w:tcPr>
          <w:p w14:paraId="47B12D2D" w14:textId="77777777" w:rsidR="0028679F" w:rsidRPr="00D912DD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D912DD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731EF395" w14:textId="77777777" w:rsidR="0028679F" w:rsidRPr="00D912DD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D912DD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05738BFA" w14:textId="77777777" w:rsidR="0028679F" w:rsidRPr="00D912DD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D912DD">
              <w:rPr>
                <w:rFonts w:ascii="Times New Roman" w:hAnsi="Times New Roman" w:cs="Times New Roman"/>
                <w:sz w:val="28"/>
                <w:lang w:val="ru-RU"/>
              </w:rPr>
              <w:t>Идентификатор студента, к которому относится лабораторная работа (отношение «многие-к-одному»)</w:t>
            </w:r>
          </w:p>
        </w:tc>
      </w:tr>
    </w:tbl>
    <w:p w14:paraId="365537C5" w14:textId="77777777" w:rsidR="0028679F" w:rsidRDefault="0028679F" w:rsidP="0028679F">
      <w:pPr>
        <w:ind w:firstLine="720"/>
        <w:jc w:val="both"/>
        <w:rPr>
          <w:lang w:val="ru-RU"/>
        </w:rPr>
      </w:pPr>
    </w:p>
    <w:p w14:paraId="7E494679" w14:textId="13012E86" w:rsidR="0028679F" w:rsidRDefault="0028679F" w:rsidP="0028679F">
      <w:pPr>
        <w:ind w:firstLine="709"/>
        <w:jc w:val="both"/>
        <w:rPr>
          <w:lang w:val="ru-RU"/>
        </w:rPr>
      </w:pPr>
      <w:r>
        <w:rPr>
          <w:lang w:val="ru-RU"/>
        </w:rPr>
        <w:t xml:space="preserve">В таблице </w:t>
      </w:r>
      <w:r w:rsidR="0098515D">
        <w:rPr>
          <w:lang w:val="ru-RU"/>
        </w:rPr>
        <w:t>2</w:t>
      </w:r>
      <w:r>
        <w:rPr>
          <w:lang w:val="ru-RU"/>
        </w:rPr>
        <w:t>.14 приведено описание таблицы-сущности «</w:t>
      </w:r>
      <w:r>
        <w:rPr>
          <w:i/>
          <w:iCs/>
          <w:lang w:val="en-US"/>
        </w:rPr>
        <w:t>Schedules</w:t>
      </w:r>
      <w:r>
        <w:rPr>
          <w:lang w:val="ru-RU"/>
        </w:rPr>
        <w:t>»</w:t>
      </w:r>
      <w:r w:rsidRPr="002B3A73">
        <w:rPr>
          <w:lang w:val="ru-RU"/>
        </w:rPr>
        <w:t xml:space="preserve">, </w:t>
      </w:r>
      <w:r>
        <w:rPr>
          <w:lang w:val="ru-RU"/>
        </w:rPr>
        <w:t>которая отвечает за хранение информации о</w:t>
      </w:r>
      <w:r w:rsidRPr="00CE315D">
        <w:rPr>
          <w:lang w:val="ru-RU"/>
        </w:rPr>
        <w:t xml:space="preserve"> </w:t>
      </w:r>
      <w:r>
        <w:rPr>
          <w:lang w:val="ru-RU"/>
        </w:rPr>
        <w:t>расписаниях относительно назначения преподавателя.</w:t>
      </w:r>
    </w:p>
    <w:p w14:paraId="5C217BDA" w14:textId="77777777" w:rsidR="0028679F" w:rsidRDefault="0028679F" w:rsidP="0028679F">
      <w:pPr>
        <w:ind w:firstLine="720"/>
        <w:jc w:val="both"/>
        <w:rPr>
          <w:lang w:val="ru-RU"/>
        </w:rPr>
      </w:pPr>
    </w:p>
    <w:p w14:paraId="0B99499E" w14:textId="71F3062A" w:rsidR="0028679F" w:rsidRDefault="0028679F" w:rsidP="0028679F">
      <w:pPr>
        <w:ind w:firstLine="709"/>
        <w:jc w:val="both"/>
        <w:rPr>
          <w:b/>
          <w:bCs/>
          <w:lang w:val="ru-RU"/>
        </w:rPr>
      </w:pPr>
      <w:r>
        <w:rPr>
          <w:lang w:val="ru-RU"/>
        </w:rPr>
        <w:t xml:space="preserve">Таблица </w:t>
      </w:r>
      <w:r w:rsidR="0098515D">
        <w:rPr>
          <w:lang w:val="ru-RU"/>
        </w:rPr>
        <w:t>2</w:t>
      </w:r>
      <w:r>
        <w:rPr>
          <w:lang w:val="ru-RU"/>
        </w:rPr>
        <w:t xml:space="preserve">.14 – </w:t>
      </w:r>
      <w:r w:rsidRPr="0098515D">
        <w:rPr>
          <w:lang w:val="ru-RU"/>
        </w:rPr>
        <w:t>Описание таблицы-сущности «</w:t>
      </w:r>
      <w:r w:rsidRPr="0098515D">
        <w:rPr>
          <w:i/>
          <w:iCs/>
          <w:lang w:val="en-US"/>
        </w:rPr>
        <w:t>Schedules</w:t>
      </w:r>
      <w:r w:rsidRPr="0098515D">
        <w:rPr>
          <w:lang w:val="ru-RU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1842"/>
        <w:gridCol w:w="3396"/>
      </w:tblGrid>
      <w:tr w:rsidR="0028679F" w14:paraId="36910264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12A9E9B3" w14:textId="77777777" w:rsidR="0028679F" w:rsidRPr="0098515D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98515D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Наименование столбца-свойства</w:t>
            </w:r>
          </w:p>
        </w:tc>
        <w:tc>
          <w:tcPr>
            <w:tcW w:w="1843" w:type="dxa"/>
            <w:vAlign w:val="center"/>
          </w:tcPr>
          <w:p w14:paraId="1B772D74" w14:textId="77777777" w:rsidR="0028679F" w:rsidRPr="0098515D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98515D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Тип данных столбца</w:t>
            </w:r>
          </w:p>
        </w:tc>
        <w:tc>
          <w:tcPr>
            <w:tcW w:w="1842" w:type="dxa"/>
            <w:vAlign w:val="center"/>
          </w:tcPr>
          <w:p w14:paraId="4617822C" w14:textId="77777777" w:rsidR="0028679F" w:rsidRPr="0098515D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98515D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Тип данных свойства</w:t>
            </w:r>
          </w:p>
        </w:tc>
        <w:tc>
          <w:tcPr>
            <w:tcW w:w="3396" w:type="dxa"/>
            <w:vAlign w:val="center"/>
          </w:tcPr>
          <w:p w14:paraId="0EE9B352" w14:textId="77777777" w:rsidR="0028679F" w:rsidRPr="0098515D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98515D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Примечания</w:t>
            </w:r>
          </w:p>
        </w:tc>
      </w:tr>
      <w:tr w:rsidR="0028679F" w14:paraId="78FD2F2A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7415999B" w14:textId="77777777" w:rsidR="0028679F" w:rsidRPr="0098515D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98515D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Id</w:t>
            </w:r>
          </w:p>
        </w:tc>
        <w:tc>
          <w:tcPr>
            <w:tcW w:w="1843" w:type="dxa"/>
            <w:vAlign w:val="center"/>
          </w:tcPr>
          <w:p w14:paraId="7BB2C2FF" w14:textId="77777777" w:rsidR="0028679F" w:rsidRPr="0098515D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98515D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13EF9BDD" w14:textId="77777777" w:rsidR="0028679F" w:rsidRPr="0098515D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98515D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6A3B1E10" w14:textId="77777777" w:rsidR="0028679F" w:rsidRPr="0098515D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98515D">
              <w:rPr>
                <w:rFonts w:ascii="Times New Roman" w:hAnsi="Times New Roman" w:cs="Times New Roman"/>
                <w:sz w:val="28"/>
                <w:lang w:val="ru-RU"/>
              </w:rPr>
              <w:t>Идентификатор</w:t>
            </w:r>
          </w:p>
        </w:tc>
      </w:tr>
      <w:tr w:rsidR="0028679F" w14:paraId="33E7F602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240758EB" w14:textId="77777777" w:rsidR="0028679F" w:rsidRPr="0098515D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98515D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WeekDay</w:t>
            </w:r>
          </w:p>
        </w:tc>
        <w:tc>
          <w:tcPr>
            <w:tcW w:w="1843" w:type="dxa"/>
            <w:vAlign w:val="center"/>
          </w:tcPr>
          <w:p w14:paraId="48EAF02F" w14:textId="77777777" w:rsidR="0028679F" w:rsidRPr="0098515D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98515D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780D197B" w14:textId="77777777" w:rsidR="0028679F" w:rsidRPr="0098515D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98515D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byte</w:t>
            </w:r>
          </w:p>
        </w:tc>
        <w:tc>
          <w:tcPr>
            <w:tcW w:w="3396" w:type="dxa"/>
            <w:vAlign w:val="center"/>
          </w:tcPr>
          <w:p w14:paraId="29977ECB" w14:textId="77777777" w:rsidR="0028679F" w:rsidRPr="0098515D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98515D">
              <w:rPr>
                <w:rFonts w:ascii="Times New Roman" w:hAnsi="Times New Roman" w:cs="Times New Roman"/>
                <w:sz w:val="28"/>
                <w:lang w:val="ru-RU"/>
              </w:rPr>
              <w:t>День недели</w:t>
            </w:r>
          </w:p>
        </w:tc>
      </w:tr>
      <w:tr w:rsidR="0028679F" w14:paraId="569991D1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64D57068" w14:textId="77777777" w:rsidR="0028679F" w:rsidRPr="0098515D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98515D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WeekType</w:t>
            </w:r>
          </w:p>
        </w:tc>
        <w:tc>
          <w:tcPr>
            <w:tcW w:w="1843" w:type="dxa"/>
            <w:vAlign w:val="center"/>
          </w:tcPr>
          <w:p w14:paraId="6B464322" w14:textId="77777777" w:rsidR="0028679F" w:rsidRPr="0098515D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98515D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018A6B23" w14:textId="77777777" w:rsidR="0028679F" w:rsidRPr="0098515D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98515D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byte</w:t>
            </w:r>
          </w:p>
        </w:tc>
        <w:tc>
          <w:tcPr>
            <w:tcW w:w="3396" w:type="dxa"/>
            <w:vAlign w:val="center"/>
          </w:tcPr>
          <w:p w14:paraId="363CD3E4" w14:textId="77777777" w:rsidR="0028679F" w:rsidRPr="0098515D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98515D">
              <w:rPr>
                <w:rFonts w:ascii="Times New Roman" w:hAnsi="Times New Roman" w:cs="Times New Roman"/>
                <w:sz w:val="28"/>
                <w:lang w:val="ru-RU"/>
              </w:rPr>
              <w:t>Тип недели</w:t>
            </w:r>
          </w:p>
        </w:tc>
      </w:tr>
      <w:tr w:rsidR="0028679F" w14:paraId="613C030C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5C7BE8DF" w14:textId="77777777" w:rsidR="0028679F" w:rsidRPr="0098515D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98515D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PairNumber</w:t>
            </w:r>
          </w:p>
        </w:tc>
        <w:tc>
          <w:tcPr>
            <w:tcW w:w="1843" w:type="dxa"/>
            <w:vAlign w:val="center"/>
          </w:tcPr>
          <w:p w14:paraId="18A1AD13" w14:textId="77777777" w:rsidR="0028679F" w:rsidRPr="0098515D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98515D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0D796143" w14:textId="77777777" w:rsidR="0028679F" w:rsidRPr="0098515D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98515D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byte</w:t>
            </w:r>
          </w:p>
        </w:tc>
        <w:tc>
          <w:tcPr>
            <w:tcW w:w="3396" w:type="dxa"/>
            <w:vAlign w:val="center"/>
          </w:tcPr>
          <w:p w14:paraId="0494F307" w14:textId="77777777" w:rsidR="0028679F" w:rsidRPr="0098515D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98515D">
              <w:rPr>
                <w:rFonts w:ascii="Times New Roman" w:hAnsi="Times New Roman" w:cs="Times New Roman"/>
                <w:sz w:val="28"/>
                <w:lang w:val="ru-RU"/>
              </w:rPr>
              <w:t>Номер пары</w:t>
            </w:r>
          </w:p>
        </w:tc>
      </w:tr>
      <w:tr w:rsidR="0028679F" w14:paraId="045054FB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564DC357" w14:textId="77777777" w:rsidR="0028679F" w:rsidRPr="0098515D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98515D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TeacherAssignmentId</w:t>
            </w:r>
          </w:p>
        </w:tc>
        <w:tc>
          <w:tcPr>
            <w:tcW w:w="1843" w:type="dxa"/>
            <w:vAlign w:val="center"/>
          </w:tcPr>
          <w:p w14:paraId="004BD499" w14:textId="77777777" w:rsidR="0028679F" w:rsidRPr="0098515D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98515D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7827ABF3" w14:textId="77777777" w:rsidR="0028679F" w:rsidRPr="0098515D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98515D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24FC763A" w14:textId="77777777" w:rsidR="0028679F" w:rsidRPr="0098515D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98515D">
              <w:rPr>
                <w:rFonts w:ascii="Times New Roman" w:hAnsi="Times New Roman" w:cs="Times New Roman"/>
                <w:sz w:val="28"/>
                <w:lang w:val="ru-RU"/>
              </w:rPr>
              <w:t>Идентификатор назначения преподавателя, к которому относится расписание (отношение «многие-к-одному»)</w:t>
            </w:r>
          </w:p>
        </w:tc>
      </w:tr>
    </w:tbl>
    <w:p w14:paraId="18D8E6B8" w14:textId="77777777" w:rsidR="0028679F" w:rsidRDefault="0028679F" w:rsidP="0028679F">
      <w:pPr>
        <w:ind w:firstLine="720"/>
        <w:jc w:val="both"/>
        <w:rPr>
          <w:lang w:val="ru-RU"/>
        </w:rPr>
      </w:pPr>
    </w:p>
    <w:p w14:paraId="5417E9E6" w14:textId="025584D5" w:rsidR="0028679F" w:rsidRDefault="0028679F" w:rsidP="0028679F">
      <w:pPr>
        <w:ind w:firstLine="709"/>
        <w:jc w:val="both"/>
        <w:rPr>
          <w:lang w:val="ru-RU"/>
        </w:rPr>
      </w:pPr>
      <w:r>
        <w:rPr>
          <w:lang w:val="ru-RU"/>
        </w:rPr>
        <w:t xml:space="preserve">В таблице </w:t>
      </w:r>
      <w:r w:rsidR="00A135D1">
        <w:rPr>
          <w:lang w:val="ru-RU"/>
        </w:rPr>
        <w:t>2</w:t>
      </w:r>
      <w:r>
        <w:rPr>
          <w:lang w:val="ru-RU"/>
        </w:rPr>
        <w:t>.15 приведено описание таблицы-сущности</w:t>
      </w:r>
      <w:r w:rsidRPr="001910FA">
        <w:rPr>
          <w:lang w:val="ru-RU"/>
        </w:rPr>
        <w:t xml:space="preserve"> </w:t>
      </w:r>
      <w:r>
        <w:rPr>
          <w:lang w:val="ru-RU"/>
        </w:rPr>
        <w:t>«</w:t>
      </w:r>
      <w:r>
        <w:rPr>
          <w:i/>
          <w:iCs/>
          <w:lang w:val="en-US"/>
        </w:rPr>
        <w:t>SemesterInfos</w:t>
      </w:r>
      <w:r>
        <w:rPr>
          <w:i/>
          <w:iCs/>
          <w:lang w:val="ru-RU"/>
        </w:rPr>
        <w:t>»</w:t>
      </w:r>
      <w:r w:rsidRPr="001910FA">
        <w:rPr>
          <w:lang w:val="ru-RU"/>
        </w:rPr>
        <w:t xml:space="preserve">, </w:t>
      </w:r>
      <w:r>
        <w:rPr>
          <w:lang w:val="ru-RU"/>
        </w:rPr>
        <w:t>которая отвечает за хранение информации об семестрах относительно группы.</w:t>
      </w:r>
    </w:p>
    <w:p w14:paraId="3474FA37" w14:textId="77777777" w:rsidR="0028679F" w:rsidRDefault="0028679F" w:rsidP="0028679F">
      <w:pPr>
        <w:ind w:firstLine="720"/>
        <w:jc w:val="both"/>
        <w:rPr>
          <w:lang w:val="ru-RU"/>
        </w:rPr>
      </w:pPr>
    </w:p>
    <w:p w14:paraId="06AFEBC5" w14:textId="3C217965" w:rsidR="0028679F" w:rsidRPr="00624012" w:rsidRDefault="0028679F" w:rsidP="0028679F">
      <w:pPr>
        <w:ind w:firstLine="709"/>
        <w:jc w:val="both"/>
        <w:rPr>
          <w:lang w:val="ru-RU"/>
        </w:rPr>
      </w:pPr>
      <w:r>
        <w:rPr>
          <w:lang w:val="ru-RU"/>
        </w:rPr>
        <w:t xml:space="preserve">Таблица </w:t>
      </w:r>
      <w:r w:rsidR="00624012">
        <w:rPr>
          <w:lang w:val="ru-RU"/>
        </w:rPr>
        <w:t>2</w:t>
      </w:r>
      <w:r>
        <w:rPr>
          <w:lang w:val="ru-RU"/>
        </w:rPr>
        <w:t xml:space="preserve">.15 – </w:t>
      </w:r>
      <w:r w:rsidRPr="00624012">
        <w:rPr>
          <w:lang w:val="ru-RU"/>
        </w:rPr>
        <w:t>Описание таблицы-сущности «</w:t>
      </w:r>
      <w:r w:rsidRPr="00624012">
        <w:rPr>
          <w:i/>
          <w:iCs/>
          <w:lang w:val="en-US"/>
        </w:rPr>
        <w:t>SemesterInfos</w:t>
      </w:r>
      <w:r w:rsidRPr="00624012">
        <w:rPr>
          <w:lang w:val="ru-RU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1842"/>
        <w:gridCol w:w="3396"/>
      </w:tblGrid>
      <w:tr w:rsidR="0028679F" w14:paraId="570C6FFC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25F4AB9A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624012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Наименование столбца-свойства</w:t>
            </w:r>
          </w:p>
        </w:tc>
        <w:tc>
          <w:tcPr>
            <w:tcW w:w="1843" w:type="dxa"/>
            <w:vAlign w:val="center"/>
          </w:tcPr>
          <w:p w14:paraId="3667EDEA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624012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Тип данных столбца</w:t>
            </w:r>
          </w:p>
        </w:tc>
        <w:tc>
          <w:tcPr>
            <w:tcW w:w="1842" w:type="dxa"/>
            <w:vAlign w:val="center"/>
          </w:tcPr>
          <w:p w14:paraId="4C1F01F9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624012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Тип данных свойства</w:t>
            </w:r>
          </w:p>
        </w:tc>
        <w:tc>
          <w:tcPr>
            <w:tcW w:w="3396" w:type="dxa"/>
            <w:vAlign w:val="center"/>
          </w:tcPr>
          <w:p w14:paraId="5C9B90BC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624012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Примечания</w:t>
            </w:r>
          </w:p>
        </w:tc>
      </w:tr>
      <w:tr w:rsidR="0028679F" w14:paraId="03A39222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133101C6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62401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Id</w:t>
            </w:r>
          </w:p>
        </w:tc>
        <w:tc>
          <w:tcPr>
            <w:tcW w:w="1843" w:type="dxa"/>
            <w:vAlign w:val="center"/>
          </w:tcPr>
          <w:p w14:paraId="5A1DB9A2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62401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4167583D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62401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34B0F494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624012">
              <w:rPr>
                <w:rFonts w:ascii="Times New Roman" w:hAnsi="Times New Roman" w:cs="Times New Roman"/>
                <w:sz w:val="28"/>
                <w:lang w:val="ru-RU"/>
              </w:rPr>
              <w:t>Идентификатор</w:t>
            </w:r>
          </w:p>
        </w:tc>
      </w:tr>
      <w:tr w:rsidR="0028679F" w14:paraId="4470CB50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3529D6F4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62401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Number</w:t>
            </w:r>
          </w:p>
        </w:tc>
        <w:tc>
          <w:tcPr>
            <w:tcW w:w="1843" w:type="dxa"/>
            <w:vAlign w:val="center"/>
          </w:tcPr>
          <w:p w14:paraId="212815C0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62401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19D728B1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62401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byte</w:t>
            </w:r>
          </w:p>
        </w:tc>
        <w:tc>
          <w:tcPr>
            <w:tcW w:w="3396" w:type="dxa"/>
            <w:vAlign w:val="center"/>
          </w:tcPr>
          <w:p w14:paraId="6E40BBC8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624012">
              <w:rPr>
                <w:rFonts w:ascii="Times New Roman" w:hAnsi="Times New Roman" w:cs="Times New Roman"/>
                <w:sz w:val="28"/>
                <w:lang w:val="ru-RU"/>
              </w:rPr>
              <w:t>Номер семестра в курсе</w:t>
            </w:r>
          </w:p>
        </w:tc>
      </w:tr>
      <w:tr w:rsidR="0028679F" w14:paraId="64C0470F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36348605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62401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Begin</w:t>
            </w:r>
          </w:p>
        </w:tc>
        <w:tc>
          <w:tcPr>
            <w:tcW w:w="1843" w:type="dxa"/>
            <w:vAlign w:val="center"/>
          </w:tcPr>
          <w:p w14:paraId="18062C02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62401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TEXT</w:t>
            </w:r>
          </w:p>
        </w:tc>
        <w:tc>
          <w:tcPr>
            <w:tcW w:w="1842" w:type="dxa"/>
            <w:vAlign w:val="center"/>
          </w:tcPr>
          <w:p w14:paraId="3FD3196D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62401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DateTime</w:t>
            </w:r>
          </w:p>
        </w:tc>
        <w:tc>
          <w:tcPr>
            <w:tcW w:w="3396" w:type="dxa"/>
            <w:vAlign w:val="center"/>
          </w:tcPr>
          <w:p w14:paraId="20833621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24012">
              <w:rPr>
                <w:rFonts w:ascii="Times New Roman" w:hAnsi="Times New Roman" w:cs="Times New Roman"/>
                <w:sz w:val="28"/>
                <w:lang w:val="ru-RU"/>
              </w:rPr>
              <w:t>Дата и время начала</w:t>
            </w:r>
          </w:p>
        </w:tc>
      </w:tr>
      <w:tr w:rsidR="0028679F" w14:paraId="79F459AE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3F72F7B2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62401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End</w:t>
            </w:r>
          </w:p>
        </w:tc>
        <w:tc>
          <w:tcPr>
            <w:tcW w:w="1843" w:type="dxa"/>
            <w:vAlign w:val="center"/>
          </w:tcPr>
          <w:p w14:paraId="38953B0F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62401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TEXT</w:t>
            </w:r>
          </w:p>
        </w:tc>
        <w:tc>
          <w:tcPr>
            <w:tcW w:w="1842" w:type="dxa"/>
            <w:vAlign w:val="center"/>
          </w:tcPr>
          <w:p w14:paraId="50078EA8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62401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DateTime</w:t>
            </w:r>
          </w:p>
        </w:tc>
        <w:tc>
          <w:tcPr>
            <w:tcW w:w="3396" w:type="dxa"/>
            <w:vAlign w:val="center"/>
          </w:tcPr>
          <w:p w14:paraId="4CF8A590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624012">
              <w:rPr>
                <w:rFonts w:ascii="Times New Roman" w:hAnsi="Times New Roman" w:cs="Times New Roman"/>
                <w:sz w:val="28"/>
                <w:lang w:val="ru-RU"/>
              </w:rPr>
              <w:t>Дата и время окончания</w:t>
            </w:r>
          </w:p>
        </w:tc>
      </w:tr>
      <w:tr w:rsidR="0028679F" w14:paraId="2C1DEC38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2E215648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62401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GroupId</w:t>
            </w:r>
          </w:p>
        </w:tc>
        <w:tc>
          <w:tcPr>
            <w:tcW w:w="1843" w:type="dxa"/>
            <w:vAlign w:val="center"/>
          </w:tcPr>
          <w:p w14:paraId="4FF7DB8D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62401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72AE906E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62401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2DE7AE7E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624012">
              <w:rPr>
                <w:rFonts w:ascii="Times New Roman" w:hAnsi="Times New Roman" w:cs="Times New Roman"/>
                <w:sz w:val="28"/>
                <w:lang w:val="ru-RU"/>
              </w:rPr>
              <w:t>Идентификатор группы, к которой относится информация о семестре (отношение «многие-к-одному»)</w:t>
            </w:r>
          </w:p>
        </w:tc>
      </w:tr>
    </w:tbl>
    <w:p w14:paraId="12FBEF06" w14:textId="77777777" w:rsidR="0028679F" w:rsidRDefault="0028679F" w:rsidP="0028679F">
      <w:pPr>
        <w:ind w:firstLine="720"/>
        <w:jc w:val="both"/>
        <w:rPr>
          <w:lang w:val="ru-RU"/>
        </w:rPr>
      </w:pPr>
    </w:p>
    <w:p w14:paraId="660D6203" w14:textId="554BBED2" w:rsidR="0028679F" w:rsidRDefault="0028679F" w:rsidP="0028679F">
      <w:pPr>
        <w:ind w:firstLine="709"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</w:t>
      </w:r>
      <w:r w:rsidR="00624012">
        <w:rPr>
          <w:lang w:val="ru-RU"/>
        </w:rPr>
        <w:t>2</w:t>
      </w:r>
      <w:r>
        <w:rPr>
          <w:lang w:val="ru-RU"/>
        </w:rPr>
        <w:t>.16 приведено описание таблицы-сущности</w:t>
      </w:r>
      <w:r w:rsidRPr="001910FA">
        <w:rPr>
          <w:lang w:val="ru-RU"/>
        </w:rPr>
        <w:t xml:space="preserve"> </w:t>
      </w:r>
      <w:r>
        <w:rPr>
          <w:lang w:val="ru-RU"/>
        </w:rPr>
        <w:t>«</w:t>
      </w:r>
      <w:r>
        <w:rPr>
          <w:i/>
          <w:iCs/>
          <w:lang w:val="en-US"/>
        </w:rPr>
        <w:t>Students</w:t>
      </w:r>
      <w:r>
        <w:rPr>
          <w:i/>
          <w:iCs/>
          <w:lang w:val="ru-RU"/>
        </w:rPr>
        <w:t>»</w:t>
      </w:r>
      <w:r w:rsidRPr="001910FA">
        <w:rPr>
          <w:lang w:val="ru-RU"/>
        </w:rPr>
        <w:t xml:space="preserve">, </w:t>
      </w:r>
      <w:r>
        <w:rPr>
          <w:lang w:val="ru-RU"/>
        </w:rPr>
        <w:t>которая отвечает за хранение информации о студентах относительно подгруппы.</w:t>
      </w:r>
    </w:p>
    <w:p w14:paraId="2A760D12" w14:textId="77777777" w:rsidR="0028679F" w:rsidRDefault="0028679F" w:rsidP="0028679F">
      <w:pPr>
        <w:ind w:firstLine="720"/>
        <w:jc w:val="both"/>
        <w:rPr>
          <w:lang w:val="ru-RU"/>
        </w:rPr>
      </w:pPr>
    </w:p>
    <w:p w14:paraId="0DE0284F" w14:textId="38264CD8" w:rsidR="0028679F" w:rsidRPr="00624012" w:rsidRDefault="0028679F" w:rsidP="0028679F">
      <w:pPr>
        <w:ind w:firstLine="709"/>
        <w:jc w:val="both"/>
        <w:rPr>
          <w:lang w:val="ru-RU"/>
        </w:rPr>
      </w:pPr>
      <w:r>
        <w:rPr>
          <w:lang w:val="ru-RU"/>
        </w:rPr>
        <w:t xml:space="preserve">Таблица </w:t>
      </w:r>
      <w:r w:rsidR="00624012">
        <w:rPr>
          <w:lang w:val="ru-RU"/>
        </w:rPr>
        <w:t>2</w:t>
      </w:r>
      <w:r>
        <w:rPr>
          <w:lang w:val="ru-RU"/>
        </w:rPr>
        <w:t xml:space="preserve">.16 – </w:t>
      </w:r>
      <w:r w:rsidRPr="00624012">
        <w:rPr>
          <w:lang w:val="ru-RU"/>
        </w:rPr>
        <w:t>Описание таблицы-сущности «</w:t>
      </w:r>
      <w:r w:rsidRPr="00624012">
        <w:rPr>
          <w:i/>
          <w:iCs/>
          <w:lang w:val="en-US"/>
        </w:rPr>
        <w:t>Students</w:t>
      </w:r>
      <w:r w:rsidRPr="00624012">
        <w:rPr>
          <w:lang w:val="ru-RU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1842"/>
        <w:gridCol w:w="3396"/>
      </w:tblGrid>
      <w:tr w:rsidR="0028679F" w14:paraId="65266DFF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6B771E16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624012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Наименование столбца-свойства</w:t>
            </w:r>
          </w:p>
        </w:tc>
        <w:tc>
          <w:tcPr>
            <w:tcW w:w="1843" w:type="dxa"/>
            <w:vAlign w:val="center"/>
          </w:tcPr>
          <w:p w14:paraId="53CA2575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624012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Тип данных столбца</w:t>
            </w:r>
          </w:p>
        </w:tc>
        <w:tc>
          <w:tcPr>
            <w:tcW w:w="1842" w:type="dxa"/>
            <w:vAlign w:val="center"/>
          </w:tcPr>
          <w:p w14:paraId="0D0BCFE6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624012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Тип данных свойства</w:t>
            </w:r>
          </w:p>
        </w:tc>
        <w:tc>
          <w:tcPr>
            <w:tcW w:w="3396" w:type="dxa"/>
            <w:vAlign w:val="center"/>
          </w:tcPr>
          <w:p w14:paraId="19336E98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624012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Примечания</w:t>
            </w:r>
          </w:p>
        </w:tc>
      </w:tr>
      <w:tr w:rsidR="0028679F" w14:paraId="594F9929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0E56B2FF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62401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Id</w:t>
            </w:r>
          </w:p>
        </w:tc>
        <w:tc>
          <w:tcPr>
            <w:tcW w:w="1843" w:type="dxa"/>
            <w:vAlign w:val="center"/>
          </w:tcPr>
          <w:p w14:paraId="2F1D8E92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62401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1BF337C8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62401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5CAFA4BC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624012">
              <w:rPr>
                <w:rFonts w:ascii="Times New Roman" w:hAnsi="Times New Roman" w:cs="Times New Roman"/>
                <w:sz w:val="28"/>
                <w:lang w:val="ru-RU"/>
              </w:rPr>
              <w:t>Идентификатор</w:t>
            </w:r>
          </w:p>
        </w:tc>
      </w:tr>
      <w:tr w:rsidR="0028679F" w14:paraId="7AD7F59F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5DB3A411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62401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Number</w:t>
            </w:r>
          </w:p>
        </w:tc>
        <w:tc>
          <w:tcPr>
            <w:tcW w:w="1843" w:type="dxa"/>
            <w:vAlign w:val="center"/>
          </w:tcPr>
          <w:p w14:paraId="4FAA08C6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62401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491F83A6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62401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uint</w:t>
            </w:r>
          </w:p>
        </w:tc>
        <w:tc>
          <w:tcPr>
            <w:tcW w:w="3396" w:type="dxa"/>
            <w:vAlign w:val="center"/>
          </w:tcPr>
          <w:p w14:paraId="590A4A79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624012">
              <w:rPr>
                <w:rFonts w:ascii="Times New Roman" w:hAnsi="Times New Roman" w:cs="Times New Roman"/>
                <w:sz w:val="28"/>
                <w:lang w:val="ru-RU"/>
              </w:rPr>
              <w:t>Номер зачётной книжки</w:t>
            </w:r>
          </w:p>
        </w:tc>
      </w:tr>
      <w:tr w:rsidR="0028679F" w14:paraId="19C5371D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49F6C3A8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62401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FullName</w:t>
            </w:r>
          </w:p>
        </w:tc>
        <w:tc>
          <w:tcPr>
            <w:tcW w:w="1843" w:type="dxa"/>
            <w:vAlign w:val="center"/>
          </w:tcPr>
          <w:p w14:paraId="1ABCD747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62401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TEXT</w:t>
            </w:r>
          </w:p>
        </w:tc>
        <w:tc>
          <w:tcPr>
            <w:tcW w:w="1842" w:type="dxa"/>
            <w:vAlign w:val="center"/>
          </w:tcPr>
          <w:p w14:paraId="599B9110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62401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string</w:t>
            </w:r>
          </w:p>
        </w:tc>
        <w:tc>
          <w:tcPr>
            <w:tcW w:w="3396" w:type="dxa"/>
            <w:vAlign w:val="center"/>
          </w:tcPr>
          <w:p w14:paraId="4018FD96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624012">
              <w:rPr>
                <w:rFonts w:ascii="Times New Roman" w:hAnsi="Times New Roman" w:cs="Times New Roman"/>
                <w:sz w:val="28"/>
                <w:lang w:val="ru-RU"/>
              </w:rPr>
              <w:t>Фамилия, имя, отчество</w:t>
            </w:r>
          </w:p>
        </w:tc>
      </w:tr>
      <w:tr w:rsidR="0028679F" w14:paraId="5D9E7776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3DE02249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62401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UserId</w:t>
            </w:r>
          </w:p>
        </w:tc>
        <w:tc>
          <w:tcPr>
            <w:tcW w:w="1843" w:type="dxa"/>
            <w:vAlign w:val="center"/>
          </w:tcPr>
          <w:p w14:paraId="5A9020B0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62401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TEXT</w:t>
            </w:r>
          </w:p>
        </w:tc>
        <w:tc>
          <w:tcPr>
            <w:tcW w:w="1842" w:type="dxa"/>
            <w:vAlign w:val="center"/>
          </w:tcPr>
          <w:p w14:paraId="6642D56E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62401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string</w:t>
            </w:r>
          </w:p>
        </w:tc>
        <w:tc>
          <w:tcPr>
            <w:tcW w:w="3396" w:type="dxa"/>
            <w:vAlign w:val="center"/>
          </w:tcPr>
          <w:p w14:paraId="2D02C078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624012">
              <w:rPr>
                <w:rFonts w:ascii="Times New Roman" w:hAnsi="Times New Roman" w:cs="Times New Roman"/>
                <w:sz w:val="28"/>
                <w:lang w:val="ru-RU"/>
              </w:rPr>
              <w:t>Идентификатор пользователя (отношение «один-к-одному»)</w:t>
            </w:r>
          </w:p>
        </w:tc>
      </w:tr>
      <w:tr w:rsidR="0028679F" w14:paraId="1F934631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2359C8BA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62401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SubgroupId</w:t>
            </w:r>
          </w:p>
        </w:tc>
        <w:tc>
          <w:tcPr>
            <w:tcW w:w="1843" w:type="dxa"/>
            <w:vAlign w:val="center"/>
          </w:tcPr>
          <w:p w14:paraId="46765FC3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62401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46448DA9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62401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4EFB73B8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624012">
              <w:rPr>
                <w:rFonts w:ascii="Times New Roman" w:hAnsi="Times New Roman" w:cs="Times New Roman"/>
                <w:sz w:val="28"/>
                <w:lang w:val="ru-RU"/>
              </w:rPr>
              <w:t>Идентификатор подгруппы, к которой относится студент (отношение «многие-к-одному»)</w:t>
            </w:r>
          </w:p>
        </w:tc>
      </w:tr>
    </w:tbl>
    <w:p w14:paraId="6FF8924D" w14:textId="77777777" w:rsidR="0028679F" w:rsidRDefault="0028679F" w:rsidP="0028679F">
      <w:pPr>
        <w:ind w:firstLine="720"/>
        <w:jc w:val="both"/>
        <w:rPr>
          <w:lang w:val="ru-RU"/>
        </w:rPr>
      </w:pPr>
    </w:p>
    <w:p w14:paraId="2E117F45" w14:textId="54C56FF8" w:rsidR="0028679F" w:rsidRDefault="0028679F" w:rsidP="0028679F">
      <w:pPr>
        <w:ind w:firstLine="709"/>
        <w:jc w:val="both"/>
        <w:rPr>
          <w:lang w:val="ru-RU"/>
        </w:rPr>
      </w:pPr>
      <w:r>
        <w:rPr>
          <w:lang w:val="ru-RU"/>
        </w:rPr>
        <w:t xml:space="preserve">В таблице </w:t>
      </w:r>
      <w:r w:rsidR="00624012">
        <w:rPr>
          <w:lang w:val="ru-RU"/>
        </w:rPr>
        <w:t>2</w:t>
      </w:r>
      <w:r>
        <w:rPr>
          <w:lang w:val="ru-RU"/>
        </w:rPr>
        <w:t>.17 приведено описание таблицы-сущности</w:t>
      </w:r>
      <w:r w:rsidRPr="001910FA">
        <w:rPr>
          <w:lang w:val="ru-RU"/>
        </w:rPr>
        <w:t xml:space="preserve"> </w:t>
      </w:r>
      <w:r>
        <w:rPr>
          <w:lang w:val="ru-RU"/>
        </w:rPr>
        <w:t>«</w:t>
      </w:r>
      <w:r>
        <w:rPr>
          <w:i/>
          <w:iCs/>
          <w:lang w:val="en-US"/>
        </w:rPr>
        <w:t>Subgroups</w:t>
      </w:r>
      <w:r>
        <w:rPr>
          <w:i/>
          <w:iCs/>
          <w:lang w:val="ru-RU"/>
        </w:rPr>
        <w:t>»</w:t>
      </w:r>
      <w:r w:rsidRPr="001910FA">
        <w:rPr>
          <w:lang w:val="ru-RU"/>
        </w:rPr>
        <w:t xml:space="preserve">, </w:t>
      </w:r>
      <w:r>
        <w:rPr>
          <w:lang w:val="ru-RU"/>
        </w:rPr>
        <w:t>которая отвечает за хранение информации о подгруппах относительно группы.</w:t>
      </w:r>
    </w:p>
    <w:p w14:paraId="704C5819" w14:textId="77777777" w:rsidR="0028679F" w:rsidRDefault="0028679F" w:rsidP="0028679F">
      <w:pPr>
        <w:ind w:firstLine="720"/>
        <w:jc w:val="both"/>
        <w:rPr>
          <w:lang w:val="ru-RU"/>
        </w:rPr>
      </w:pPr>
    </w:p>
    <w:p w14:paraId="3BDCB5B6" w14:textId="0F9BF445" w:rsidR="0028679F" w:rsidRDefault="0028679F" w:rsidP="0028679F">
      <w:pPr>
        <w:ind w:firstLine="709"/>
        <w:jc w:val="both"/>
        <w:rPr>
          <w:b/>
          <w:bCs/>
          <w:lang w:val="ru-RU"/>
        </w:rPr>
      </w:pPr>
      <w:r>
        <w:rPr>
          <w:lang w:val="ru-RU"/>
        </w:rPr>
        <w:t xml:space="preserve">Таблица </w:t>
      </w:r>
      <w:r w:rsidR="00624012">
        <w:rPr>
          <w:lang w:val="ru-RU"/>
        </w:rPr>
        <w:t>2</w:t>
      </w:r>
      <w:r>
        <w:rPr>
          <w:lang w:val="ru-RU"/>
        </w:rPr>
        <w:t xml:space="preserve">.17 – </w:t>
      </w:r>
      <w:r w:rsidRPr="00624012">
        <w:rPr>
          <w:lang w:val="ru-RU"/>
        </w:rPr>
        <w:t>Описание таблицы-сущности «</w:t>
      </w:r>
      <w:r w:rsidRPr="00624012">
        <w:rPr>
          <w:i/>
          <w:iCs/>
          <w:lang w:val="en-US"/>
        </w:rPr>
        <w:t>Subgroups</w:t>
      </w:r>
      <w:r w:rsidRPr="00624012">
        <w:rPr>
          <w:lang w:val="ru-RU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1842"/>
        <w:gridCol w:w="3396"/>
      </w:tblGrid>
      <w:tr w:rsidR="0028679F" w14:paraId="18C7714B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1D33E00F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624012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Наименование столбца-свойства</w:t>
            </w:r>
          </w:p>
        </w:tc>
        <w:tc>
          <w:tcPr>
            <w:tcW w:w="1843" w:type="dxa"/>
            <w:vAlign w:val="center"/>
          </w:tcPr>
          <w:p w14:paraId="6A276A3A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624012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Тип данных столбца</w:t>
            </w:r>
          </w:p>
        </w:tc>
        <w:tc>
          <w:tcPr>
            <w:tcW w:w="1842" w:type="dxa"/>
            <w:vAlign w:val="center"/>
          </w:tcPr>
          <w:p w14:paraId="0523178E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624012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Тип данных свойства</w:t>
            </w:r>
          </w:p>
        </w:tc>
        <w:tc>
          <w:tcPr>
            <w:tcW w:w="3396" w:type="dxa"/>
            <w:vAlign w:val="center"/>
          </w:tcPr>
          <w:p w14:paraId="2E4B45F4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624012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Примечания</w:t>
            </w:r>
          </w:p>
        </w:tc>
      </w:tr>
      <w:tr w:rsidR="0028679F" w14:paraId="7EFE2599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365200F2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62401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Id</w:t>
            </w:r>
          </w:p>
        </w:tc>
        <w:tc>
          <w:tcPr>
            <w:tcW w:w="1843" w:type="dxa"/>
            <w:vAlign w:val="center"/>
          </w:tcPr>
          <w:p w14:paraId="02FB0E52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62401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7461216C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62401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4D4C30EF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624012">
              <w:rPr>
                <w:rFonts w:ascii="Times New Roman" w:hAnsi="Times New Roman" w:cs="Times New Roman"/>
                <w:sz w:val="28"/>
                <w:lang w:val="ru-RU"/>
              </w:rPr>
              <w:t>Идентификатор</w:t>
            </w:r>
          </w:p>
        </w:tc>
      </w:tr>
      <w:tr w:rsidR="0028679F" w14:paraId="0C540E9F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76F56A8C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62401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SubgroupNumber</w:t>
            </w:r>
          </w:p>
        </w:tc>
        <w:tc>
          <w:tcPr>
            <w:tcW w:w="1843" w:type="dxa"/>
            <w:vAlign w:val="center"/>
          </w:tcPr>
          <w:p w14:paraId="40056263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62401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299C4E9A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62401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byte</w:t>
            </w:r>
          </w:p>
        </w:tc>
        <w:tc>
          <w:tcPr>
            <w:tcW w:w="3396" w:type="dxa"/>
            <w:vAlign w:val="center"/>
          </w:tcPr>
          <w:p w14:paraId="6C802D3B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624012">
              <w:rPr>
                <w:rFonts w:ascii="Times New Roman" w:hAnsi="Times New Roman" w:cs="Times New Roman"/>
                <w:sz w:val="28"/>
                <w:lang w:val="ru-RU"/>
              </w:rPr>
              <w:t>Номер</w:t>
            </w:r>
          </w:p>
        </w:tc>
      </w:tr>
      <w:tr w:rsidR="0028679F" w14:paraId="2E14DFC1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0FC1A9AE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62401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GroupId</w:t>
            </w:r>
          </w:p>
        </w:tc>
        <w:tc>
          <w:tcPr>
            <w:tcW w:w="1843" w:type="dxa"/>
            <w:vAlign w:val="center"/>
          </w:tcPr>
          <w:p w14:paraId="1397295E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62401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TEXT</w:t>
            </w:r>
          </w:p>
        </w:tc>
        <w:tc>
          <w:tcPr>
            <w:tcW w:w="1842" w:type="dxa"/>
            <w:vAlign w:val="center"/>
          </w:tcPr>
          <w:p w14:paraId="291AB49F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62401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string</w:t>
            </w:r>
          </w:p>
        </w:tc>
        <w:tc>
          <w:tcPr>
            <w:tcW w:w="3396" w:type="dxa"/>
            <w:vAlign w:val="center"/>
          </w:tcPr>
          <w:p w14:paraId="008FF774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624012">
              <w:rPr>
                <w:rFonts w:ascii="Times New Roman" w:hAnsi="Times New Roman" w:cs="Times New Roman"/>
                <w:sz w:val="28"/>
                <w:lang w:val="ru-RU"/>
              </w:rPr>
              <w:t>Идентификатор группы, к которой относится подгруппа (отношение «многие-к-одному»)</w:t>
            </w:r>
          </w:p>
        </w:tc>
      </w:tr>
    </w:tbl>
    <w:p w14:paraId="71D8B4F2" w14:textId="77777777" w:rsidR="0028679F" w:rsidRDefault="0028679F" w:rsidP="0028679F">
      <w:pPr>
        <w:ind w:firstLine="720"/>
        <w:jc w:val="both"/>
        <w:rPr>
          <w:lang w:val="ru-RU"/>
        </w:rPr>
      </w:pPr>
    </w:p>
    <w:p w14:paraId="21A29859" w14:textId="0B2C5FC8" w:rsidR="0028679F" w:rsidRDefault="0028679F" w:rsidP="0028679F">
      <w:pPr>
        <w:ind w:firstLine="709"/>
        <w:jc w:val="both"/>
        <w:rPr>
          <w:lang w:val="ru-RU"/>
        </w:rPr>
      </w:pPr>
      <w:r>
        <w:rPr>
          <w:lang w:val="ru-RU"/>
        </w:rPr>
        <w:t xml:space="preserve">В таблице </w:t>
      </w:r>
      <w:r w:rsidR="00624012">
        <w:rPr>
          <w:lang w:val="ru-RU"/>
        </w:rPr>
        <w:t>2</w:t>
      </w:r>
      <w:r>
        <w:rPr>
          <w:lang w:val="ru-RU"/>
        </w:rPr>
        <w:t>.18 приведено описание таблицы-сущности</w:t>
      </w:r>
      <w:r w:rsidRPr="001910FA">
        <w:rPr>
          <w:lang w:val="ru-RU"/>
        </w:rPr>
        <w:t xml:space="preserve"> </w:t>
      </w:r>
      <w:r>
        <w:rPr>
          <w:lang w:val="ru-RU"/>
        </w:rPr>
        <w:t>«</w:t>
      </w:r>
      <w:r>
        <w:rPr>
          <w:i/>
          <w:iCs/>
          <w:lang w:val="en-US"/>
        </w:rPr>
        <w:t>TeacherAssignments</w:t>
      </w:r>
      <w:r>
        <w:rPr>
          <w:i/>
          <w:iCs/>
          <w:lang w:val="ru-RU"/>
        </w:rPr>
        <w:t>»</w:t>
      </w:r>
      <w:r w:rsidRPr="001910FA">
        <w:rPr>
          <w:lang w:val="ru-RU"/>
        </w:rPr>
        <w:t xml:space="preserve">, </w:t>
      </w:r>
      <w:r>
        <w:rPr>
          <w:lang w:val="ru-RU"/>
        </w:rPr>
        <w:t>которая отвечает за хранение информации о предметах преподавателей относительно подгрупп, т.е. о назначении преподавателей.</w:t>
      </w:r>
    </w:p>
    <w:p w14:paraId="75BB43E7" w14:textId="77777777" w:rsidR="0028679F" w:rsidRDefault="0028679F" w:rsidP="0028679F">
      <w:pPr>
        <w:ind w:firstLine="720"/>
        <w:jc w:val="both"/>
        <w:rPr>
          <w:lang w:val="ru-RU"/>
        </w:rPr>
      </w:pPr>
    </w:p>
    <w:p w14:paraId="2C28F040" w14:textId="3972AD3F" w:rsidR="0028679F" w:rsidRDefault="0028679F" w:rsidP="0028679F">
      <w:pPr>
        <w:ind w:firstLine="709"/>
        <w:jc w:val="both"/>
        <w:rPr>
          <w:b/>
          <w:bCs/>
          <w:lang w:val="ru-RU"/>
        </w:rPr>
      </w:pPr>
      <w:r>
        <w:rPr>
          <w:lang w:val="ru-RU"/>
        </w:rPr>
        <w:t xml:space="preserve">Таблица </w:t>
      </w:r>
      <w:r w:rsidR="00624012">
        <w:rPr>
          <w:lang w:val="ru-RU"/>
        </w:rPr>
        <w:t>2</w:t>
      </w:r>
      <w:r>
        <w:rPr>
          <w:lang w:val="ru-RU"/>
        </w:rPr>
        <w:t xml:space="preserve">.18 – </w:t>
      </w:r>
      <w:r w:rsidRPr="00624012">
        <w:rPr>
          <w:lang w:val="ru-RU"/>
        </w:rPr>
        <w:t>Описание таблицы-сущности «</w:t>
      </w:r>
      <w:r w:rsidRPr="00624012">
        <w:rPr>
          <w:i/>
          <w:iCs/>
          <w:lang w:val="en-US"/>
        </w:rPr>
        <w:t>TeacherAssignments</w:t>
      </w:r>
      <w:r w:rsidRPr="00624012">
        <w:rPr>
          <w:lang w:val="ru-RU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1842"/>
        <w:gridCol w:w="3396"/>
      </w:tblGrid>
      <w:tr w:rsidR="0028679F" w14:paraId="78A65885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3995A07E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624012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Наименование столбца-свойства</w:t>
            </w:r>
          </w:p>
        </w:tc>
        <w:tc>
          <w:tcPr>
            <w:tcW w:w="1843" w:type="dxa"/>
            <w:vAlign w:val="center"/>
          </w:tcPr>
          <w:p w14:paraId="3C3AC210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624012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Тип данных столбца</w:t>
            </w:r>
          </w:p>
        </w:tc>
        <w:tc>
          <w:tcPr>
            <w:tcW w:w="1842" w:type="dxa"/>
            <w:vAlign w:val="center"/>
          </w:tcPr>
          <w:p w14:paraId="3533B3CF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624012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Тип данных свойства</w:t>
            </w:r>
          </w:p>
        </w:tc>
        <w:tc>
          <w:tcPr>
            <w:tcW w:w="3396" w:type="dxa"/>
            <w:vAlign w:val="center"/>
          </w:tcPr>
          <w:p w14:paraId="1B85D76E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624012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Примечания</w:t>
            </w:r>
          </w:p>
        </w:tc>
      </w:tr>
      <w:tr w:rsidR="0028679F" w14:paraId="67CAE182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209EE40C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624012"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1843" w:type="dxa"/>
            <w:vAlign w:val="center"/>
          </w:tcPr>
          <w:p w14:paraId="0A9F7269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624012"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1842" w:type="dxa"/>
            <w:vAlign w:val="center"/>
          </w:tcPr>
          <w:p w14:paraId="21F4D5A7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624012"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3396" w:type="dxa"/>
            <w:vAlign w:val="center"/>
          </w:tcPr>
          <w:p w14:paraId="48B5214A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624012"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</w:tr>
      <w:tr w:rsidR="0028679F" w14:paraId="4AFC1F4E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6D3A18F5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62401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Id</w:t>
            </w:r>
          </w:p>
        </w:tc>
        <w:tc>
          <w:tcPr>
            <w:tcW w:w="1843" w:type="dxa"/>
            <w:vAlign w:val="center"/>
          </w:tcPr>
          <w:p w14:paraId="68DC5BF3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62401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68C0574F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62401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35E27054" w14:textId="77777777" w:rsidR="0028679F" w:rsidRPr="00624012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624012">
              <w:rPr>
                <w:rFonts w:ascii="Times New Roman" w:hAnsi="Times New Roman" w:cs="Times New Roman"/>
                <w:sz w:val="28"/>
                <w:lang w:val="ru-RU"/>
              </w:rPr>
              <w:t>Идентификатор</w:t>
            </w:r>
          </w:p>
        </w:tc>
      </w:tr>
    </w:tbl>
    <w:p w14:paraId="4549D68A" w14:textId="77777777" w:rsidR="0028679F" w:rsidRDefault="0028679F" w:rsidP="0028679F">
      <w:pPr>
        <w:jc w:val="both"/>
      </w:pPr>
    </w:p>
    <w:p w14:paraId="3CB858DB" w14:textId="77777777" w:rsidR="0028679F" w:rsidRDefault="0028679F" w:rsidP="0028679F">
      <w:pPr>
        <w:jc w:val="both"/>
      </w:pPr>
    </w:p>
    <w:p w14:paraId="0735928B" w14:textId="716D9B0B" w:rsidR="0028679F" w:rsidRPr="00FC37AB" w:rsidRDefault="0028679F" w:rsidP="0028679F">
      <w:pPr>
        <w:jc w:val="both"/>
        <w:rPr>
          <w:lang w:val="ru-RU"/>
        </w:rPr>
      </w:pPr>
      <w:r>
        <w:lastRenderedPageBreak/>
        <w:tab/>
      </w:r>
      <w:r>
        <w:rPr>
          <w:lang w:val="ru-RU"/>
        </w:rPr>
        <w:t xml:space="preserve">Продолжение таблицы </w:t>
      </w:r>
      <w:r w:rsidR="00AB1B92">
        <w:rPr>
          <w:lang w:val="ru-RU"/>
        </w:rPr>
        <w:t>2</w:t>
      </w:r>
      <w:r>
        <w:rPr>
          <w:lang w:val="ru-RU"/>
        </w:rPr>
        <w:t>.18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1842"/>
        <w:gridCol w:w="3396"/>
      </w:tblGrid>
      <w:tr w:rsidR="0028679F" w:rsidRPr="00FC37AB" w14:paraId="417654A3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2D438ED4" w14:textId="77777777" w:rsidR="0028679F" w:rsidRPr="00AB1B92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AB1B92"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1843" w:type="dxa"/>
            <w:vAlign w:val="center"/>
          </w:tcPr>
          <w:p w14:paraId="13CB1490" w14:textId="77777777" w:rsidR="0028679F" w:rsidRPr="00AB1B92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AB1B92"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1842" w:type="dxa"/>
            <w:vAlign w:val="center"/>
          </w:tcPr>
          <w:p w14:paraId="70E09EF8" w14:textId="77777777" w:rsidR="0028679F" w:rsidRPr="00AB1B92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AB1B92"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3396" w:type="dxa"/>
            <w:vAlign w:val="center"/>
          </w:tcPr>
          <w:p w14:paraId="743F74F2" w14:textId="77777777" w:rsidR="0028679F" w:rsidRPr="00AB1B92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AB1B92"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</w:tr>
      <w:tr w:rsidR="0028679F" w14:paraId="2A28F833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7399BA44" w14:textId="77777777" w:rsidR="0028679F" w:rsidRPr="00AB1B9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AB1B9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TeacherDisciplineId</w:t>
            </w:r>
          </w:p>
        </w:tc>
        <w:tc>
          <w:tcPr>
            <w:tcW w:w="1843" w:type="dxa"/>
            <w:vAlign w:val="center"/>
          </w:tcPr>
          <w:p w14:paraId="6B8BC6B9" w14:textId="77777777" w:rsidR="0028679F" w:rsidRPr="00AB1B9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AB1B9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6C53A981" w14:textId="77777777" w:rsidR="0028679F" w:rsidRPr="00AB1B9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AB1B9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609AB545" w14:textId="77777777" w:rsidR="0028679F" w:rsidRPr="00AB1B92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AB1B92">
              <w:rPr>
                <w:rFonts w:ascii="Times New Roman" w:hAnsi="Times New Roman" w:cs="Times New Roman"/>
                <w:sz w:val="28"/>
                <w:lang w:val="ru-RU"/>
              </w:rPr>
              <w:t>Идентификатор предмета преподавателя, к которому относится подгруппа (отношение «многие-к-одному»)</w:t>
            </w:r>
          </w:p>
        </w:tc>
      </w:tr>
      <w:tr w:rsidR="0028679F" w14:paraId="0DE00925" w14:textId="77777777" w:rsidTr="00452EEF">
        <w:trPr>
          <w:trHeight w:val="454"/>
        </w:trPr>
        <w:tc>
          <w:tcPr>
            <w:tcW w:w="2547" w:type="dxa"/>
            <w:vAlign w:val="center"/>
          </w:tcPr>
          <w:p w14:paraId="00C69818" w14:textId="77777777" w:rsidR="0028679F" w:rsidRPr="00AB1B9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AB1B9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SubgroupId</w:t>
            </w:r>
          </w:p>
        </w:tc>
        <w:tc>
          <w:tcPr>
            <w:tcW w:w="1843" w:type="dxa"/>
            <w:vAlign w:val="center"/>
          </w:tcPr>
          <w:p w14:paraId="5DC582D8" w14:textId="77777777" w:rsidR="0028679F" w:rsidRPr="00AB1B9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AB1B9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842" w:type="dxa"/>
            <w:vAlign w:val="center"/>
          </w:tcPr>
          <w:p w14:paraId="7D398629" w14:textId="77777777" w:rsidR="0028679F" w:rsidRPr="00AB1B92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AB1B92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</w:t>
            </w:r>
          </w:p>
        </w:tc>
        <w:tc>
          <w:tcPr>
            <w:tcW w:w="3396" w:type="dxa"/>
            <w:vAlign w:val="center"/>
          </w:tcPr>
          <w:p w14:paraId="22DCDB91" w14:textId="77777777" w:rsidR="0028679F" w:rsidRPr="00AB1B92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AB1B92">
              <w:rPr>
                <w:rFonts w:ascii="Times New Roman" w:hAnsi="Times New Roman" w:cs="Times New Roman"/>
                <w:sz w:val="28"/>
                <w:lang w:val="ru-RU"/>
              </w:rPr>
              <w:t>Идентификатор подгруппы, к которой относится предмет преподавателя (отношение «многие-к-одному»)</w:t>
            </w:r>
          </w:p>
        </w:tc>
      </w:tr>
    </w:tbl>
    <w:p w14:paraId="66CB7E25" w14:textId="77777777" w:rsidR="0028679F" w:rsidRDefault="0028679F" w:rsidP="0028679F">
      <w:pPr>
        <w:ind w:firstLine="720"/>
        <w:jc w:val="both"/>
        <w:rPr>
          <w:lang w:val="ru-RU"/>
        </w:rPr>
      </w:pPr>
    </w:p>
    <w:p w14:paraId="27B34A01" w14:textId="0419CC1D" w:rsidR="0028679F" w:rsidRDefault="0028679F" w:rsidP="0028679F">
      <w:pPr>
        <w:ind w:firstLine="709"/>
        <w:jc w:val="both"/>
        <w:rPr>
          <w:lang w:val="ru-RU"/>
        </w:rPr>
      </w:pPr>
      <w:r>
        <w:rPr>
          <w:lang w:val="ru-RU"/>
        </w:rPr>
        <w:t xml:space="preserve">В таблице </w:t>
      </w:r>
      <w:r w:rsidR="00AB1B92">
        <w:rPr>
          <w:lang w:val="ru-RU"/>
        </w:rPr>
        <w:t>2</w:t>
      </w:r>
      <w:r>
        <w:rPr>
          <w:lang w:val="ru-RU"/>
        </w:rPr>
        <w:t>.19 приведено описание таблицы-сущности «</w:t>
      </w:r>
      <w:r>
        <w:rPr>
          <w:i/>
          <w:iCs/>
          <w:lang w:val="en-US"/>
        </w:rPr>
        <w:t>TeacherDisciplines</w:t>
      </w:r>
      <w:r>
        <w:rPr>
          <w:lang w:val="ru-RU"/>
        </w:rPr>
        <w:t>»</w:t>
      </w:r>
      <w:r w:rsidRPr="002B3A73">
        <w:rPr>
          <w:lang w:val="ru-RU"/>
        </w:rPr>
        <w:t xml:space="preserve">, </w:t>
      </w:r>
      <w:r>
        <w:rPr>
          <w:lang w:val="ru-RU"/>
        </w:rPr>
        <w:t>которая отвечает за хранение информации о предметах относительно преподавателей с дополнительными параметрами.</w:t>
      </w:r>
    </w:p>
    <w:p w14:paraId="242AC5CE" w14:textId="77777777" w:rsidR="0028679F" w:rsidRDefault="0028679F" w:rsidP="0028679F">
      <w:pPr>
        <w:ind w:firstLine="720"/>
        <w:jc w:val="both"/>
        <w:rPr>
          <w:lang w:val="ru-RU"/>
        </w:rPr>
      </w:pPr>
    </w:p>
    <w:p w14:paraId="17F34794" w14:textId="5B65BA93" w:rsidR="0028679F" w:rsidRPr="00464894" w:rsidRDefault="0028679F" w:rsidP="0028679F">
      <w:pPr>
        <w:ind w:firstLine="709"/>
        <w:jc w:val="both"/>
        <w:rPr>
          <w:lang w:val="ru-RU"/>
        </w:rPr>
      </w:pPr>
      <w:r>
        <w:rPr>
          <w:lang w:val="ru-RU"/>
        </w:rPr>
        <w:t xml:space="preserve">Таблица </w:t>
      </w:r>
      <w:r w:rsidR="00464894">
        <w:rPr>
          <w:lang w:val="ru-RU"/>
        </w:rPr>
        <w:t>2</w:t>
      </w:r>
      <w:r>
        <w:rPr>
          <w:lang w:val="ru-RU"/>
        </w:rPr>
        <w:t xml:space="preserve">.19 – </w:t>
      </w:r>
      <w:r w:rsidRPr="00464894">
        <w:rPr>
          <w:lang w:val="ru-RU"/>
        </w:rPr>
        <w:t>Описание таблицы-сущности «</w:t>
      </w:r>
      <w:r w:rsidRPr="00464894">
        <w:rPr>
          <w:i/>
          <w:iCs/>
          <w:lang w:val="en-US"/>
        </w:rPr>
        <w:t>TeacherDisciplines</w:t>
      </w:r>
      <w:r w:rsidRPr="00464894">
        <w:rPr>
          <w:lang w:val="ru-RU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61"/>
        <w:gridCol w:w="1792"/>
        <w:gridCol w:w="1766"/>
        <w:gridCol w:w="3209"/>
      </w:tblGrid>
      <w:tr w:rsidR="0028679F" w14:paraId="375F4EAD" w14:textId="77777777" w:rsidTr="00452EEF">
        <w:trPr>
          <w:trHeight w:val="454"/>
        </w:trPr>
        <w:tc>
          <w:tcPr>
            <w:tcW w:w="2861" w:type="dxa"/>
            <w:vAlign w:val="center"/>
          </w:tcPr>
          <w:p w14:paraId="6B0DC723" w14:textId="77777777" w:rsidR="0028679F" w:rsidRPr="00464894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464894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Наименование столбца-свойства</w:t>
            </w:r>
          </w:p>
        </w:tc>
        <w:tc>
          <w:tcPr>
            <w:tcW w:w="1792" w:type="dxa"/>
            <w:vAlign w:val="center"/>
          </w:tcPr>
          <w:p w14:paraId="0A9D89C5" w14:textId="77777777" w:rsidR="0028679F" w:rsidRPr="00464894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464894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Тип данных столбца</w:t>
            </w:r>
          </w:p>
        </w:tc>
        <w:tc>
          <w:tcPr>
            <w:tcW w:w="1766" w:type="dxa"/>
            <w:vAlign w:val="center"/>
          </w:tcPr>
          <w:p w14:paraId="58BB0E60" w14:textId="77777777" w:rsidR="0028679F" w:rsidRPr="00464894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464894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Тип данных свойства</w:t>
            </w:r>
          </w:p>
        </w:tc>
        <w:tc>
          <w:tcPr>
            <w:tcW w:w="3209" w:type="dxa"/>
            <w:vAlign w:val="center"/>
          </w:tcPr>
          <w:p w14:paraId="1B23617A" w14:textId="77777777" w:rsidR="0028679F" w:rsidRPr="00464894" w:rsidRDefault="0028679F" w:rsidP="00452E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</w:pPr>
            <w:r w:rsidRPr="00464894">
              <w:rPr>
                <w:rFonts w:ascii="Times New Roman" w:hAnsi="Times New Roman" w:cs="Times New Roman"/>
                <w:b/>
                <w:bCs/>
                <w:sz w:val="28"/>
                <w:lang w:val="ru-RU"/>
              </w:rPr>
              <w:t>Примечания</w:t>
            </w:r>
          </w:p>
        </w:tc>
      </w:tr>
      <w:tr w:rsidR="0028679F" w:rsidRPr="00C53784" w14:paraId="0985AAA0" w14:textId="77777777" w:rsidTr="00452EEF">
        <w:trPr>
          <w:trHeight w:val="454"/>
        </w:trPr>
        <w:tc>
          <w:tcPr>
            <w:tcW w:w="2861" w:type="dxa"/>
            <w:vAlign w:val="center"/>
          </w:tcPr>
          <w:p w14:paraId="5E5A1604" w14:textId="77777777" w:rsidR="0028679F" w:rsidRPr="00464894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464894"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1792" w:type="dxa"/>
            <w:vAlign w:val="center"/>
          </w:tcPr>
          <w:p w14:paraId="410B891F" w14:textId="77777777" w:rsidR="0028679F" w:rsidRPr="00464894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464894"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1766" w:type="dxa"/>
            <w:vAlign w:val="center"/>
          </w:tcPr>
          <w:p w14:paraId="729832CA" w14:textId="77777777" w:rsidR="0028679F" w:rsidRPr="00464894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464894"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3209" w:type="dxa"/>
            <w:vAlign w:val="center"/>
          </w:tcPr>
          <w:p w14:paraId="53E168FE" w14:textId="77777777" w:rsidR="0028679F" w:rsidRPr="00464894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464894"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</w:tr>
      <w:tr w:rsidR="0028679F" w14:paraId="01B30336" w14:textId="77777777" w:rsidTr="00452EEF">
        <w:trPr>
          <w:trHeight w:val="454"/>
        </w:trPr>
        <w:tc>
          <w:tcPr>
            <w:tcW w:w="2861" w:type="dxa"/>
            <w:vAlign w:val="center"/>
          </w:tcPr>
          <w:p w14:paraId="67EF6123" w14:textId="77777777" w:rsidR="0028679F" w:rsidRPr="00464894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464894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Id</w:t>
            </w:r>
          </w:p>
        </w:tc>
        <w:tc>
          <w:tcPr>
            <w:tcW w:w="1792" w:type="dxa"/>
            <w:vAlign w:val="center"/>
          </w:tcPr>
          <w:p w14:paraId="656E7193" w14:textId="77777777" w:rsidR="0028679F" w:rsidRPr="00464894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464894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766" w:type="dxa"/>
            <w:vAlign w:val="center"/>
          </w:tcPr>
          <w:p w14:paraId="590809E4" w14:textId="77777777" w:rsidR="0028679F" w:rsidRPr="00464894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464894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</w:t>
            </w:r>
          </w:p>
        </w:tc>
        <w:tc>
          <w:tcPr>
            <w:tcW w:w="3209" w:type="dxa"/>
            <w:vAlign w:val="center"/>
          </w:tcPr>
          <w:p w14:paraId="2470427A" w14:textId="77777777" w:rsidR="0028679F" w:rsidRPr="00464894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464894">
              <w:rPr>
                <w:rFonts w:ascii="Times New Roman" w:hAnsi="Times New Roman" w:cs="Times New Roman"/>
                <w:sz w:val="28"/>
                <w:lang w:val="ru-RU"/>
              </w:rPr>
              <w:t>Идентификатор</w:t>
            </w:r>
          </w:p>
        </w:tc>
      </w:tr>
      <w:tr w:rsidR="0028679F" w14:paraId="1725178E" w14:textId="77777777" w:rsidTr="00452EEF">
        <w:trPr>
          <w:trHeight w:val="454"/>
        </w:trPr>
        <w:tc>
          <w:tcPr>
            <w:tcW w:w="2861" w:type="dxa"/>
            <w:vAlign w:val="center"/>
          </w:tcPr>
          <w:p w14:paraId="4B8EEDA2" w14:textId="77777777" w:rsidR="0028679F" w:rsidRPr="00464894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464894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CanEditLabwork</w:t>
            </w:r>
          </w:p>
        </w:tc>
        <w:tc>
          <w:tcPr>
            <w:tcW w:w="1792" w:type="dxa"/>
            <w:vAlign w:val="center"/>
          </w:tcPr>
          <w:p w14:paraId="453F307A" w14:textId="77777777" w:rsidR="0028679F" w:rsidRPr="00464894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464894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766" w:type="dxa"/>
            <w:vAlign w:val="center"/>
          </w:tcPr>
          <w:p w14:paraId="243393E2" w14:textId="77777777" w:rsidR="0028679F" w:rsidRPr="00464894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464894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bool</w:t>
            </w:r>
          </w:p>
        </w:tc>
        <w:tc>
          <w:tcPr>
            <w:tcW w:w="3209" w:type="dxa"/>
            <w:vAlign w:val="center"/>
          </w:tcPr>
          <w:p w14:paraId="69BD1D97" w14:textId="77777777" w:rsidR="0028679F" w:rsidRPr="00464894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464894">
              <w:rPr>
                <w:rFonts w:ascii="Times New Roman" w:hAnsi="Times New Roman" w:cs="Times New Roman"/>
                <w:sz w:val="28"/>
                <w:lang w:val="ru-RU"/>
              </w:rPr>
              <w:t>Отметка о разрешении редактировать лабораторные работы</w:t>
            </w:r>
          </w:p>
        </w:tc>
      </w:tr>
      <w:tr w:rsidR="0028679F" w14:paraId="202E5B01" w14:textId="77777777" w:rsidTr="00452EEF">
        <w:trPr>
          <w:trHeight w:val="454"/>
        </w:trPr>
        <w:tc>
          <w:tcPr>
            <w:tcW w:w="2861" w:type="dxa"/>
            <w:vAlign w:val="center"/>
          </w:tcPr>
          <w:p w14:paraId="05055312" w14:textId="77777777" w:rsidR="0028679F" w:rsidRPr="00464894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464894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MaxAttestationMark</w:t>
            </w:r>
          </w:p>
        </w:tc>
        <w:tc>
          <w:tcPr>
            <w:tcW w:w="1792" w:type="dxa"/>
            <w:vAlign w:val="center"/>
          </w:tcPr>
          <w:p w14:paraId="38507AA8" w14:textId="77777777" w:rsidR="0028679F" w:rsidRPr="00464894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ru-RU"/>
              </w:rPr>
            </w:pPr>
            <w:r w:rsidRPr="00464894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766" w:type="dxa"/>
            <w:vAlign w:val="center"/>
          </w:tcPr>
          <w:p w14:paraId="027E63D0" w14:textId="77777777" w:rsidR="0028679F" w:rsidRPr="00464894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ru-RU"/>
              </w:rPr>
            </w:pPr>
            <w:r w:rsidRPr="00464894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byte</w:t>
            </w:r>
          </w:p>
        </w:tc>
        <w:tc>
          <w:tcPr>
            <w:tcW w:w="3209" w:type="dxa"/>
            <w:vAlign w:val="center"/>
          </w:tcPr>
          <w:p w14:paraId="45C7E1CD" w14:textId="77777777" w:rsidR="0028679F" w:rsidRPr="00464894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464894">
              <w:rPr>
                <w:rFonts w:ascii="Times New Roman" w:hAnsi="Times New Roman" w:cs="Times New Roman"/>
                <w:sz w:val="28"/>
                <w:lang w:val="ru-RU"/>
              </w:rPr>
              <w:t>Максимальная оценка за аттестацию</w:t>
            </w:r>
          </w:p>
        </w:tc>
      </w:tr>
      <w:tr w:rsidR="0028679F" w14:paraId="740D2DC0" w14:textId="77777777" w:rsidTr="00452EEF">
        <w:trPr>
          <w:trHeight w:val="454"/>
        </w:trPr>
        <w:tc>
          <w:tcPr>
            <w:tcW w:w="2861" w:type="dxa"/>
            <w:vAlign w:val="center"/>
          </w:tcPr>
          <w:p w14:paraId="2D660490" w14:textId="77777777" w:rsidR="0028679F" w:rsidRPr="00464894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ru-RU"/>
              </w:rPr>
            </w:pPr>
            <w:r w:rsidRPr="00464894">
              <w:rPr>
                <w:rFonts w:ascii="Times New Roman" w:hAnsi="Times New Roman" w:cs="Times New Roman"/>
                <w:i/>
                <w:iCs/>
                <w:sz w:val="28"/>
                <w:lang w:val="ru-RU"/>
              </w:rPr>
              <w:t>UseNotEndedLabwork-ForAttestation</w:t>
            </w:r>
          </w:p>
        </w:tc>
        <w:tc>
          <w:tcPr>
            <w:tcW w:w="1792" w:type="dxa"/>
            <w:vAlign w:val="center"/>
          </w:tcPr>
          <w:p w14:paraId="3DC9E1ED" w14:textId="77777777" w:rsidR="0028679F" w:rsidRPr="00464894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ru-RU"/>
              </w:rPr>
            </w:pPr>
            <w:r w:rsidRPr="00464894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766" w:type="dxa"/>
            <w:vAlign w:val="center"/>
          </w:tcPr>
          <w:p w14:paraId="04ED243B" w14:textId="77777777" w:rsidR="0028679F" w:rsidRPr="00464894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ru-RU"/>
              </w:rPr>
            </w:pPr>
            <w:r w:rsidRPr="00464894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bool</w:t>
            </w:r>
          </w:p>
        </w:tc>
        <w:tc>
          <w:tcPr>
            <w:tcW w:w="3209" w:type="dxa"/>
            <w:vAlign w:val="center"/>
          </w:tcPr>
          <w:p w14:paraId="1893AAD3" w14:textId="77777777" w:rsidR="0028679F" w:rsidRPr="00464894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464894">
              <w:rPr>
                <w:rFonts w:ascii="Times New Roman" w:hAnsi="Times New Roman" w:cs="Times New Roman"/>
                <w:sz w:val="28"/>
                <w:lang w:val="ru-RU"/>
              </w:rPr>
              <w:t>Отметка об использовании незаконченных лабораторных работ в аттестации</w:t>
            </w:r>
          </w:p>
        </w:tc>
      </w:tr>
      <w:tr w:rsidR="0028679F" w14:paraId="304B358F" w14:textId="77777777" w:rsidTr="00452EEF">
        <w:trPr>
          <w:trHeight w:val="454"/>
        </w:trPr>
        <w:tc>
          <w:tcPr>
            <w:tcW w:w="2861" w:type="dxa"/>
            <w:vAlign w:val="center"/>
          </w:tcPr>
          <w:p w14:paraId="38A11B6E" w14:textId="77777777" w:rsidR="0028679F" w:rsidRPr="00464894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ru-RU"/>
              </w:rPr>
            </w:pPr>
            <w:r w:rsidRPr="00464894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ProvidedLabworkWeight</w:t>
            </w:r>
          </w:p>
        </w:tc>
        <w:tc>
          <w:tcPr>
            <w:tcW w:w="1792" w:type="dxa"/>
            <w:vAlign w:val="center"/>
          </w:tcPr>
          <w:p w14:paraId="17A62E65" w14:textId="77777777" w:rsidR="0028679F" w:rsidRPr="00464894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464894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766" w:type="dxa"/>
            <w:vAlign w:val="center"/>
          </w:tcPr>
          <w:p w14:paraId="5D4E8D97" w14:textId="77777777" w:rsidR="0028679F" w:rsidRPr="00464894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464894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byte</w:t>
            </w:r>
          </w:p>
        </w:tc>
        <w:tc>
          <w:tcPr>
            <w:tcW w:w="3209" w:type="dxa"/>
            <w:vAlign w:val="center"/>
          </w:tcPr>
          <w:p w14:paraId="299ABCD6" w14:textId="77777777" w:rsidR="0028679F" w:rsidRPr="00464894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464894">
              <w:rPr>
                <w:rFonts w:ascii="Times New Roman" w:hAnsi="Times New Roman" w:cs="Times New Roman"/>
                <w:sz w:val="28"/>
                <w:lang w:val="ru-RU"/>
              </w:rPr>
              <w:t>Вес предоставленной лабораторной работы</w:t>
            </w:r>
          </w:p>
        </w:tc>
      </w:tr>
      <w:tr w:rsidR="0028679F" w14:paraId="494CC779" w14:textId="77777777" w:rsidTr="00452EEF">
        <w:trPr>
          <w:trHeight w:val="454"/>
        </w:trPr>
        <w:tc>
          <w:tcPr>
            <w:tcW w:w="2861" w:type="dxa"/>
            <w:vAlign w:val="center"/>
          </w:tcPr>
          <w:p w14:paraId="5052844B" w14:textId="77777777" w:rsidR="0028679F" w:rsidRPr="00464894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464894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ProvidedReportWeight</w:t>
            </w:r>
          </w:p>
        </w:tc>
        <w:tc>
          <w:tcPr>
            <w:tcW w:w="1792" w:type="dxa"/>
            <w:vAlign w:val="center"/>
          </w:tcPr>
          <w:p w14:paraId="08AA06D1" w14:textId="77777777" w:rsidR="0028679F" w:rsidRPr="00464894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464894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766" w:type="dxa"/>
            <w:vAlign w:val="center"/>
          </w:tcPr>
          <w:p w14:paraId="7DD44408" w14:textId="77777777" w:rsidR="0028679F" w:rsidRPr="00464894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464894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byte</w:t>
            </w:r>
          </w:p>
        </w:tc>
        <w:tc>
          <w:tcPr>
            <w:tcW w:w="3209" w:type="dxa"/>
            <w:vAlign w:val="center"/>
          </w:tcPr>
          <w:p w14:paraId="5342EB61" w14:textId="77777777" w:rsidR="0028679F" w:rsidRPr="00464894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464894">
              <w:rPr>
                <w:rFonts w:ascii="Times New Roman" w:hAnsi="Times New Roman" w:cs="Times New Roman"/>
                <w:sz w:val="28"/>
                <w:lang w:val="ru-RU"/>
              </w:rPr>
              <w:t>Вес предоставленного отчёта по лабораторной работе</w:t>
            </w:r>
          </w:p>
        </w:tc>
      </w:tr>
      <w:tr w:rsidR="0028679F" w14:paraId="724D22C8" w14:textId="77777777" w:rsidTr="00452EEF">
        <w:trPr>
          <w:trHeight w:val="454"/>
        </w:trPr>
        <w:tc>
          <w:tcPr>
            <w:tcW w:w="2861" w:type="dxa"/>
            <w:vAlign w:val="center"/>
          </w:tcPr>
          <w:p w14:paraId="218D41A1" w14:textId="77777777" w:rsidR="0028679F" w:rsidRPr="00464894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464894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AllowedDefenseWeight</w:t>
            </w:r>
          </w:p>
        </w:tc>
        <w:tc>
          <w:tcPr>
            <w:tcW w:w="1792" w:type="dxa"/>
            <w:vAlign w:val="center"/>
          </w:tcPr>
          <w:p w14:paraId="431B7AB4" w14:textId="77777777" w:rsidR="0028679F" w:rsidRPr="00464894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464894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766" w:type="dxa"/>
            <w:vAlign w:val="center"/>
          </w:tcPr>
          <w:p w14:paraId="103F3498" w14:textId="77777777" w:rsidR="0028679F" w:rsidRPr="00464894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464894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byte</w:t>
            </w:r>
          </w:p>
        </w:tc>
        <w:tc>
          <w:tcPr>
            <w:tcW w:w="3209" w:type="dxa"/>
            <w:vAlign w:val="center"/>
          </w:tcPr>
          <w:p w14:paraId="63D15F97" w14:textId="77777777" w:rsidR="0028679F" w:rsidRPr="00464894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464894">
              <w:rPr>
                <w:rFonts w:ascii="Times New Roman" w:hAnsi="Times New Roman" w:cs="Times New Roman"/>
                <w:sz w:val="28"/>
                <w:lang w:val="ru-RU"/>
              </w:rPr>
              <w:t>Вес проверенного отчёта и допуска к защите</w:t>
            </w:r>
          </w:p>
        </w:tc>
      </w:tr>
      <w:tr w:rsidR="0028679F" w14:paraId="5AF539AF" w14:textId="77777777" w:rsidTr="00452EEF">
        <w:trPr>
          <w:trHeight w:val="454"/>
        </w:trPr>
        <w:tc>
          <w:tcPr>
            <w:tcW w:w="2861" w:type="dxa"/>
            <w:vAlign w:val="center"/>
          </w:tcPr>
          <w:p w14:paraId="143C4753" w14:textId="77777777" w:rsidR="0028679F" w:rsidRPr="00464894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464894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ProvidedDefenseWeight</w:t>
            </w:r>
          </w:p>
        </w:tc>
        <w:tc>
          <w:tcPr>
            <w:tcW w:w="1792" w:type="dxa"/>
            <w:vAlign w:val="center"/>
          </w:tcPr>
          <w:p w14:paraId="6788E795" w14:textId="77777777" w:rsidR="0028679F" w:rsidRPr="00464894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464894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766" w:type="dxa"/>
            <w:vAlign w:val="center"/>
          </w:tcPr>
          <w:p w14:paraId="0A293452" w14:textId="77777777" w:rsidR="0028679F" w:rsidRPr="00464894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464894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byte</w:t>
            </w:r>
          </w:p>
        </w:tc>
        <w:tc>
          <w:tcPr>
            <w:tcW w:w="3209" w:type="dxa"/>
            <w:vAlign w:val="center"/>
          </w:tcPr>
          <w:p w14:paraId="69C8E48F" w14:textId="77777777" w:rsidR="0028679F" w:rsidRPr="00464894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464894">
              <w:rPr>
                <w:rFonts w:ascii="Times New Roman" w:hAnsi="Times New Roman" w:cs="Times New Roman"/>
                <w:sz w:val="28"/>
                <w:lang w:val="ru-RU"/>
              </w:rPr>
              <w:t>Вес предоставленной защиты</w:t>
            </w:r>
          </w:p>
        </w:tc>
      </w:tr>
    </w:tbl>
    <w:p w14:paraId="0CB2D275" w14:textId="77777777" w:rsidR="0028679F" w:rsidRDefault="0028679F" w:rsidP="0028679F"/>
    <w:p w14:paraId="43408ADA" w14:textId="77777777" w:rsidR="0028679F" w:rsidRDefault="0028679F" w:rsidP="0028679F"/>
    <w:p w14:paraId="1E1B9774" w14:textId="77777777" w:rsidR="0028679F" w:rsidRDefault="0028679F" w:rsidP="0028679F"/>
    <w:p w14:paraId="238DF0D8" w14:textId="77777777" w:rsidR="0028679F" w:rsidRPr="00015744" w:rsidRDefault="0028679F" w:rsidP="0028679F">
      <w:pPr>
        <w:jc w:val="both"/>
        <w:rPr>
          <w:lang w:val="ru-RU"/>
        </w:rPr>
      </w:pPr>
      <w:r>
        <w:lastRenderedPageBreak/>
        <w:tab/>
      </w:r>
      <w:r>
        <w:rPr>
          <w:lang w:val="ru-RU"/>
        </w:rPr>
        <w:t>Продолжение таблицы 1.19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61"/>
        <w:gridCol w:w="1792"/>
        <w:gridCol w:w="1766"/>
        <w:gridCol w:w="3209"/>
      </w:tblGrid>
      <w:tr w:rsidR="0028679F" w:rsidRPr="00C53784" w14:paraId="071167DF" w14:textId="77777777" w:rsidTr="00464894">
        <w:trPr>
          <w:trHeight w:val="454"/>
        </w:trPr>
        <w:tc>
          <w:tcPr>
            <w:tcW w:w="2861" w:type="dxa"/>
            <w:vAlign w:val="center"/>
          </w:tcPr>
          <w:p w14:paraId="175D4EAF" w14:textId="77777777" w:rsidR="0028679F" w:rsidRPr="00464894" w:rsidRDefault="0028679F" w:rsidP="00464894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464894"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1792" w:type="dxa"/>
            <w:vAlign w:val="center"/>
          </w:tcPr>
          <w:p w14:paraId="71A05C99" w14:textId="77777777" w:rsidR="0028679F" w:rsidRPr="00464894" w:rsidRDefault="0028679F" w:rsidP="00464894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464894"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1766" w:type="dxa"/>
            <w:vAlign w:val="center"/>
          </w:tcPr>
          <w:p w14:paraId="300D4F4C" w14:textId="77777777" w:rsidR="0028679F" w:rsidRPr="00464894" w:rsidRDefault="0028679F" w:rsidP="00464894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464894"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3209" w:type="dxa"/>
            <w:vAlign w:val="center"/>
          </w:tcPr>
          <w:p w14:paraId="09A7D7E0" w14:textId="77777777" w:rsidR="0028679F" w:rsidRPr="00464894" w:rsidRDefault="0028679F" w:rsidP="00464894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464894"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</w:tr>
      <w:tr w:rsidR="0028679F" w14:paraId="6DBFC0D0" w14:textId="77777777" w:rsidTr="00452EEF">
        <w:trPr>
          <w:trHeight w:val="454"/>
        </w:trPr>
        <w:tc>
          <w:tcPr>
            <w:tcW w:w="2861" w:type="dxa"/>
            <w:vAlign w:val="center"/>
          </w:tcPr>
          <w:p w14:paraId="41CA9208" w14:textId="77777777" w:rsidR="0028679F" w:rsidRPr="00464894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464894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TeacherId</w:t>
            </w:r>
          </w:p>
        </w:tc>
        <w:tc>
          <w:tcPr>
            <w:tcW w:w="1792" w:type="dxa"/>
            <w:vAlign w:val="center"/>
          </w:tcPr>
          <w:p w14:paraId="13510358" w14:textId="77777777" w:rsidR="0028679F" w:rsidRPr="00464894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464894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766" w:type="dxa"/>
            <w:vAlign w:val="center"/>
          </w:tcPr>
          <w:p w14:paraId="25F9F08E" w14:textId="77777777" w:rsidR="0028679F" w:rsidRPr="00464894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ru-RU"/>
              </w:rPr>
            </w:pPr>
            <w:r w:rsidRPr="00464894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</w:t>
            </w:r>
          </w:p>
        </w:tc>
        <w:tc>
          <w:tcPr>
            <w:tcW w:w="3209" w:type="dxa"/>
            <w:vAlign w:val="center"/>
          </w:tcPr>
          <w:p w14:paraId="008E4A29" w14:textId="77777777" w:rsidR="0028679F" w:rsidRPr="00464894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464894">
              <w:rPr>
                <w:rFonts w:ascii="Times New Roman" w:hAnsi="Times New Roman" w:cs="Times New Roman"/>
                <w:sz w:val="28"/>
                <w:lang w:val="ru-RU"/>
              </w:rPr>
              <w:t>Идентификатор преподавателя, к которому относится предмет (отношение «многие-к-одному»)</w:t>
            </w:r>
          </w:p>
        </w:tc>
      </w:tr>
      <w:tr w:rsidR="0028679F" w14:paraId="4CD47190" w14:textId="77777777" w:rsidTr="00452EEF">
        <w:trPr>
          <w:trHeight w:val="454"/>
        </w:trPr>
        <w:tc>
          <w:tcPr>
            <w:tcW w:w="2861" w:type="dxa"/>
            <w:vAlign w:val="center"/>
          </w:tcPr>
          <w:p w14:paraId="7054D50F" w14:textId="77777777" w:rsidR="0028679F" w:rsidRPr="00464894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464894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DisciplineId</w:t>
            </w:r>
          </w:p>
        </w:tc>
        <w:tc>
          <w:tcPr>
            <w:tcW w:w="1792" w:type="dxa"/>
            <w:vAlign w:val="center"/>
          </w:tcPr>
          <w:p w14:paraId="017EA29B" w14:textId="77777777" w:rsidR="0028679F" w:rsidRPr="00464894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464894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INTEGER</w:t>
            </w:r>
          </w:p>
        </w:tc>
        <w:tc>
          <w:tcPr>
            <w:tcW w:w="1766" w:type="dxa"/>
            <w:vAlign w:val="center"/>
          </w:tcPr>
          <w:p w14:paraId="7230B50D" w14:textId="77777777" w:rsidR="0028679F" w:rsidRPr="00464894" w:rsidRDefault="0028679F" w:rsidP="00452EEF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r w:rsidRPr="00464894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int</w:t>
            </w:r>
          </w:p>
        </w:tc>
        <w:tc>
          <w:tcPr>
            <w:tcW w:w="3209" w:type="dxa"/>
            <w:vAlign w:val="center"/>
          </w:tcPr>
          <w:p w14:paraId="519E9C06" w14:textId="77777777" w:rsidR="0028679F" w:rsidRPr="00464894" w:rsidRDefault="0028679F" w:rsidP="00452EE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464894">
              <w:rPr>
                <w:rFonts w:ascii="Times New Roman" w:hAnsi="Times New Roman" w:cs="Times New Roman"/>
                <w:sz w:val="28"/>
                <w:lang w:val="ru-RU"/>
              </w:rPr>
              <w:t>Идентификатор предмета, к которому относится преподаватель (отношение «многие-к-одному»)</w:t>
            </w:r>
          </w:p>
        </w:tc>
      </w:tr>
    </w:tbl>
    <w:p w14:paraId="0D1583EC" w14:textId="77777777" w:rsidR="0028679F" w:rsidRPr="00603BA1" w:rsidRDefault="0028679F" w:rsidP="0028679F">
      <w:pPr>
        <w:ind w:firstLine="720"/>
        <w:jc w:val="both"/>
        <w:rPr>
          <w:lang w:val="ru-RU"/>
        </w:rPr>
      </w:pPr>
    </w:p>
    <w:p w14:paraId="3EF30507" w14:textId="77777777" w:rsidR="00B82FBF" w:rsidRPr="00B82FBF" w:rsidRDefault="00B82FBF" w:rsidP="00C6065C">
      <w:pPr>
        <w:ind w:firstLine="709"/>
        <w:jc w:val="both"/>
        <w:rPr>
          <w:lang w:val="ru-RU"/>
        </w:rPr>
      </w:pPr>
    </w:p>
    <w:p w14:paraId="0B5BCECC" w14:textId="77777777" w:rsidR="001B6CF7" w:rsidRPr="009151A8" w:rsidRDefault="001B6CF7" w:rsidP="00C6065C">
      <w:pPr>
        <w:ind w:firstLine="709"/>
        <w:jc w:val="both"/>
        <w:rPr>
          <w:lang w:val="ru-RU"/>
        </w:rPr>
      </w:pPr>
    </w:p>
    <w:p w14:paraId="5586A72F" w14:textId="77777777" w:rsidR="00522436" w:rsidRDefault="00522436" w:rsidP="00522436">
      <w:pPr>
        <w:ind w:firstLine="709"/>
        <w:jc w:val="both"/>
        <w:rPr>
          <w:lang w:val="ru-RU"/>
        </w:rPr>
      </w:pPr>
    </w:p>
    <w:p w14:paraId="0B1758D2" w14:textId="2D0B0402" w:rsidR="00B818E7" w:rsidRDefault="00B818E7" w:rsidP="00B818E7">
      <w:pPr>
        <w:ind w:firstLine="709"/>
        <w:jc w:val="both"/>
        <w:rPr>
          <w:lang w:val="ru-RU"/>
        </w:rPr>
      </w:pPr>
      <w:r>
        <w:rPr>
          <w:lang w:val="ru-RU"/>
        </w:rPr>
        <w:br w:type="page"/>
      </w:r>
    </w:p>
    <w:p w14:paraId="37B35A5A" w14:textId="77777777" w:rsidR="00FC36BE" w:rsidRDefault="00FC36BE" w:rsidP="00FC36BE">
      <w:pPr>
        <w:spacing w:line="264" w:lineRule="auto"/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Список использованных источников</w:t>
      </w:r>
    </w:p>
    <w:p w14:paraId="769E0E00" w14:textId="77777777" w:rsidR="00FC36BE" w:rsidRDefault="00FC36BE" w:rsidP="00FC36BE">
      <w:pPr>
        <w:spacing w:line="264" w:lineRule="auto"/>
        <w:jc w:val="center"/>
        <w:rPr>
          <w:b/>
          <w:bCs/>
          <w:lang w:val="ru-RU"/>
        </w:rPr>
      </w:pPr>
    </w:p>
    <w:p w14:paraId="288C1801" w14:textId="707884F4" w:rsidR="00FC36BE" w:rsidRDefault="00FC36BE" w:rsidP="00FC36BE">
      <w:pPr>
        <w:pStyle w:val="a8"/>
        <w:numPr>
          <w:ilvl w:val="1"/>
          <w:numId w:val="1"/>
        </w:numPr>
        <w:tabs>
          <w:tab w:val="left" w:pos="993"/>
        </w:tabs>
        <w:spacing w:line="264" w:lineRule="auto"/>
        <w:ind w:left="0" w:firstLine="709"/>
        <w:jc w:val="both"/>
        <w:rPr>
          <w:lang w:val="ru-RU"/>
        </w:rPr>
      </w:pPr>
      <w:r w:rsidRPr="00651B2F">
        <w:rPr>
          <w:lang w:val="ru-RU"/>
        </w:rPr>
        <w:t>Устав университета | Гомельский государственный технический университет имени П.О.Сухого</w:t>
      </w:r>
      <w:r w:rsidRPr="0087222B">
        <w:rPr>
          <w:lang w:val="ru-RU"/>
        </w:rPr>
        <w:t xml:space="preserve">. – </w:t>
      </w:r>
      <w:r>
        <w:rPr>
          <w:lang w:val="ru-RU"/>
        </w:rPr>
        <w:t>Электрон. данные.</w:t>
      </w:r>
      <w:r w:rsidRPr="0087222B">
        <w:rPr>
          <w:lang w:val="ru-RU"/>
        </w:rPr>
        <w:t xml:space="preserve"> –</w:t>
      </w:r>
      <w:r>
        <w:rPr>
          <w:lang w:val="ru-RU"/>
        </w:rPr>
        <w:t xml:space="preserve"> Режим доступа</w:t>
      </w:r>
      <w:r w:rsidRPr="0087222B">
        <w:rPr>
          <w:lang w:val="ru-RU"/>
        </w:rPr>
        <w:t>:</w:t>
      </w:r>
      <w:r w:rsidRPr="003F0D39">
        <w:rPr>
          <w:lang w:val="ru-RU"/>
        </w:rPr>
        <w:t xml:space="preserve"> </w:t>
      </w:r>
      <w:r w:rsidRPr="00B51F99">
        <w:rPr>
          <w:lang w:val="en-US"/>
        </w:rPr>
        <w:t>https</w:t>
      </w:r>
      <w:r w:rsidRPr="00903230">
        <w:rPr>
          <w:lang w:val="ru-RU"/>
        </w:rPr>
        <w:t>://</w:t>
      </w:r>
      <w:r w:rsidRPr="00B51F99">
        <w:rPr>
          <w:lang w:val="en-US"/>
        </w:rPr>
        <w:t>www</w:t>
      </w:r>
      <w:r w:rsidRPr="00903230">
        <w:rPr>
          <w:lang w:val="ru-RU"/>
        </w:rPr>
        <w:t>.</w:t>
      </w:r>
      <w:r w:rsidRPr="00B51F99">
        <w:rPr>
          <w:lang w:val="en-US"/>
        </w:rPr>
        <w:t>gstu</w:t>
      </w:r>
      <w:r w:rsidRPr="00903230">
        <w:rPr>
          <w:lang w:val="ru-RU"/>
        </w:rPr>
        <w:t>.</w:t>
      </w:r>
      <w:r w:rsidRPr="00B51F99">
        <w:rPr>
          <w:lang w:val="en-US"/>
        </w:rPr>
        <w:t>by</w:t>
      </w:r>
      <w:r w:rsidRPr="00903230">
        <w:rPr>
          <w:lang w:val="ru-RU"/>
        </w:rPr>
        <w:t>/</w:t>
      </w:r>
      <w:r w:rsidRPr="00B51F99">
        <w:rPr>
          <w:lang w:val="en-US"/>
        </w:rPr>
        <w:t>atom</w:t>
      </w:r>
      <w:r w:rsidRPr="00903230">
        <w:rPr>
          <w:lang w:val="ru-RU"/>
        </w:rPr>
        <w:t>/28850</w:t>
      </w:r>
      <w:r w:rsidRPr="000B1613">
        <w:rPr>
          <w:lang w:val="ru-RU"/>
        </w:rPr>
        <w:t>/</w:t>
      </w:r>
      <w:r w:rsidRPr="0087222B">
        <w:rPr>
          <w:lang w:val="ru-RU"/>
        </w:rPr>
        <w:t>. –</w:t>
      </w:r>
      <w:r>
        <w:rPr>
          <w:lang w:val="ru-RU"/>
        </w:rPr>
        <w:t xml:space="preserve"> Дата доступа</w:t>
      </w:r>
      <w:r w:rsidRPr="0087222B">
        <w:rPr>
          <w:lang w:val="ru-RU"/>
        </w:rPr>
        <w:t xml:space="preserve">: </w:t>
      </w:r>
      <w:r w:rsidR="00CB716D">
        <w:rPr>
          <w:lang w:val="ru-RU"/>
        </w:rPr>
        <w:t>19</w:t>
      </w:r>
      <w:r w:rsidRPr="000B1613">
        <w:rPr>
          <w:lang w:val="ru-RU"/>
        </w:rPr>
        <w:t>.</w:t>
      </w:r>
      <w:r w:rsidR="00CB716D">
        <w:rPr>
          <w:lang w:val="ru-RU"/>
        </w:rPr>
        <w:t>04</w:t>
      </w:r>
      <w:r w:rsidRPr="0087222B">
        <w:rPr>
          <w:lang w:val="ru-RU"/>
        </w:rPr>
        <w:t>.</w:t>
      </w:r>
      <w:r w:rsidR="00CB716D">
        <w:rPr>
          <w:lang w:val="ru-RU"/>
        </w:rPr>
        <w:t>2023</w:t>
      </w:r>
      <w:r>
        <w:rPr>
          <w:lang w:val="ru-RU"/>
        </w:rPr>
        <w:t>.</w:t>
      </w:r>
    </w:p>
    <w:p w14:paraId="21819789" w14:textId="0D34752B" w:rsidR="00FC36BE" w:rsidRDefault="00234E55" w:rsidP="00FC36BE">
      <w:pPr>
        <w:pStyle w:val="a8"/>
        <w:numPr>
          <w:ilvl w:val="1"/>
          <w:numId w:val="1"/>
        </w:numPr>
        <w:tabs>
          <w:tab w:val="left" w:pos="993"/>
        </w:tabs>
        <w:spacing w:line="264" w:lineRule="auto"/>
        <w:ind w:left="0" w:firstLine="709"/>
        <w:jc w:val="both"/>
        <w:rPr>
          <w:lang w:val="ru-RU"/>
        </w:rPr>
      </w:pPr>
      <w:r w:rsidRPr="0000576B">
        <w:rPr>
          <w:lang w:val="ru-RU"/>
        </w:rPr>
        <w:t>1</w:t>
      </w:r>
      <w:r>
        <w:rPr>
          <w:lang w:val="ru-RU"/>
        </w:rPr>
        <w:t xml:space="preserve">С. </w:t>
      </w:r>
      <w:r w:rsidR="001C41DD">
        <w:rPr>
          <w:lang w:val="ru-RU"/>
        </w:rPr>
        <w:t>Решения для высшего образования</w:t>
      </w:r>
      <w:r w:rsidR="00FC36BE" w:rsidRPr="0087222B">
        <w:rPr>
          <w:lang w:val="ru-RU"/>
        </w:rPr>
        <w:t xml:space="preserve">. – </w:t>
      </w:r>
      <w:r w:rsidR="00FC36BE">
        <w:rPr>
          <w:lang w:val="ru-RU"/>
        </w:rPr>
        <w:t>Электрон. данные.</w:t>
      </w:r>
      <w:r w:rsidR="00FC36BE" w:rsidRPr="0087222B">
        <w:rPr>
          <w:lang w:val="ru-RU"/>
        </w:rPr>
        <w:t xml:space="preserve"> –</w:t>
      </w:r>
      <w:r w:rsidR="00FC36BE">
        <w:rPr>
          <w:lang w:val="ru-RU"/>
        </w:rPr>
        <w:t xml:space="preserve"> Режим доступа</w:t>
      </w:r>
      <w:r w:rsidR="00FC36BE" w:rsidRPr="0087222B">
        <w:rPr>
          <w:lang w:val="ru-RU"/>
        </w:rPr>
        <w:t>:</w:t>
      </w:r>
      <w:r w:rsidR="0000576B">
        <w:rPr>
          <w:lang w:val="ru-RU"/>
        </w:rPr>
        <w:t xml:space="preserve"> </w:t>
      </w:r>
      <w:r w:rsidR="00A316C9" w:rsidRPr="00A316C9">
        <w:rPr>
          <w:lang w:val="en-US"/>
        </w:rPr>
        <w:t>https</w:t>
      </w:r>
      <w:r w:rsidR="00A316C9" w:rsidRPr="00A316C9">
        <w:rPr>
          <w:lang w:val="ru-RU"/>
        </w:rPr>
        <w:t>://</w:t>
      </w:r>
      <w:r w:rsidR="00A316C9" w:rsidRPr="00A316C9">
        <w:rPr>
          <w:lang w:val="en-US"/>
        </w:rPr>
        <w:t>v</w:t>
      </w:r>
      <w:r w:rsidR="00A316C9" w:rsidRPr="00A316C9">
        <w:rPr>
          <w:lang w:val="ru-RU"/>
        </w:rPr>
        <w:t>8.1</w:t>
      </w:r>
      <w:r w:rsidR="00A316C9" w:rsidRPr="00A316C9">
        <w:rPr>
          <w:lang w:val="en-US"/>
        </w:rPr>
        <w:t>c</w:t>
      </w:r>
      <w:r w:rsidR="00A316C9" w:rsidRPr="00A316C9">
        <w:rPr>
          <w:lang w:val="ru-RU"/>
        </w:rPr>
        <w:t>.</w:t>
      </w:r>
      <w:r w:rsidR="00A316C9" w:rsidRPr="00A316C9">
        <w:rPr>
          <w:lang w:val="en-US"/>
        </w:rPr>
        <w:t>ru</w:t>
      </w:r>
      <w:r w:rsidR="00A316C9" w:rsidRPr="00A316C9">
        <w:rPr>
          <w:lang w:val="ru-RU"/>
        </w:rPr>
        <w:t>/</w:t>
      </w:r>
      <w:r w:rsidR="00A316C9" w:rsidRPr="00A316C9">
        <w:rPr>
          <w:lang w:val="en-US"/>
        </w:rPr>
        <w:t>upload</w:t>
      </w:r>
      <w:r w:rsidR="00A316C9" w:rsidRPr="00A316C9">
        <w:rPr>
          <w:lang w:val="ru-RU"/>
        </w:rPr>
        <w:t>/</w:t>
      </w:r>
      <w:r w:rsidR="00A316C9" w:rsidRPr="00A316C9">
        <w:rPr>
          <w:lang w:val="en-US"/>
        </w:rPr>
        <w:t>iblock</w:t>
      </w:r>
      <w:r w:rsidR="00A316C9" w:rsidRPr="00A316C9">
        <w:rPr>
          <w:lang w:val="ru-RU"/>
        </w:rPr>
        <w:t>/773/7731</w:t>
      </w:r>
      <w:r w:rsidR="00A316C9" w:rsidRPr="00A316C9">
        <w:rPr>
          <w:lang w:val="en-US"/>
        </w:rPr>
        <w:t>f</w:t>
      </w:r>
      <w:r w:rsidR="00A316C9" w:rsidRPr="00A316C9">
        <w:rPr>
          <w:lang w:val="ru-RU"/>
        </w:rPr>
        <w:t>272</w:t>
      </w:r>
      <w:r w:rsidR="00A316C9" w:rsidRPr="00A316C9">
        <w:rPr>
          <w:lang w:val="en-US"/>
        </w:rPr>
        <w:t>ae</w:t>
      </w:r>
      <w:r w:rsidR="00A316C9" w:rsidRPr="00A316C9">
        <w:rPr>
          <w:lang w:val="ru-RU"/>
        </w:rPr>
        <w:t>1</w:t>
      </w:r>
      <w:r w:rsidR="00A316C9" w:rsidRPr="00A316C9">
        <w:rPr>
          <w:lang w:val="en-US"/>
        </w:rPr>
        <w:t>cef</w:t>
      </w:r>
      <w:r w:rsidR="00A316C9" w:rsidRPr="00A316C9">
        <w:rPr>
          <w:lang w:val="ru-RU"/>
        </w:rPr>
        <w:t>898</w:t>
      </w:r>
      <w:r w:rsidR="00A316C9" w:rsidRPr="00A316C9">
        <w:rPr>
          <w:lang w:val="en-US"/>
        </w:rPr>
        <w:t>f</w:t>
      </w:r>
      <w:r w:rsidR="00A316C9" w:rsidRPr="00A316C9">
        <w:rPr>
          <w:lang w:val="ru-RU"/>
        </w:rPr>
        <w:t>1</w:t>
      </w:r>
      <w:r w:rsidR="00A316C9" w:rsidRPr="00A316C9">
        <w:rPr>
          <w:lang w:val="en-US"/>
        </w:rPr>
        <w:t>c</w:t>
      </w:r>
      <w:r w:rsidR="00A316C9" w:rsidRPr="00A316C9">
        <w:rPr>
          <w:lang w:val="ru-RU"/>
        </w:rPr>
        <w:t>287616987</w:t>
      </w:r>
      <w:r w:rsidR="00A316C9" w:rsidRPr="00A316C9">
        <w:rPr>
          <w:lang w:val="en-US"/>
        </w:rPr>
        <w:t>b</w:t>
      </w:r>
      <w:r w:rsidR="00A316C9" w:rsidRPr="00A316C9">
        <w:rPr>
          <w:lang w:val="ru-RU"/>
        </w:rPr>
        <w:t>29.</w:t>
      </w:r>
      <w:r w:rsidR="00A316C9" w:rsidRPr="00A316C9">
        <w:rPr>
          <w:lang w:val="en-US"/>
        </w:rPr>
        <w:t>p</w:t>
      </w:r>
      <w:r w:rsidR="0000576B" w:rsidRPr="0000576B">
        <w:rPr>
          <w:lang w:val="ru-RU"/>
        </w:rPr>
        <w:t>-</w:t>
      </w:r>
      <w:r w:rsidR="00A316C9" w:rsidRPr="00A316C9">
        <w:rPr>
          <w:lang w:val="en-US"/>
        </w:rPr>
        <w:t>df</w:t>
      </w:r>
      <w:r w:rsidR="00FC36BE" w:rsidRPr="0087222B">
        <w:rPr>
          <w:lang w:val="ru-RU"/>
        </w:rPr>
        <w:t>. –</w:t>
      </w:r>
      <w:r w:rsidR="00FC36BE">
        <w:rPr>
          <w:lang w:val="ru-RU"/>
        </w:rPr>
        <w:t xml:space="preserve"> Дата доступа</w:t>
      </w:r>
      <w:r w:rsidR="00FC36BE" w:rsidRPr="0087222B">
        <w:rPr>
          <w:lang w:val="ru-RU"/>
        </w:rPr>
        <w:t xml:space="preserve">: </w:t>
      </w:r>
      <w:r w:rsidR="00A316C9" w:rsidRPr="00A316C9">
        <w:rPr>
          <w:lang w:val="ru-RU"/>
        </w:rPr>
        <w:t>19</w:t>
      </w:r>
      <w:r w:rsidR="00FC36BE" w:rsidRPr="000B1613">
        <w:rPr>
          <w:lang w:val="ru-RU"/>
        </w:rPr>
        <w:t>.</w:t>
      </w:r>
      <w:r w:rsidR="00A316C9" w:rsidRPr="001C41DD">
        <w:rPr>
          <w:lang w:val="ru-RU"/>
        </w:rPr>
        <w:t>04</w:t>
      </w:r>
      <w:r w:rsidR="00FC36BE" w:rsidRPr="0087222B">
        <w:rPr>
          <w:lang w:val="ru-RU"/>
        </w:rPr>
        <w:t>.202</w:t>
      </w:r>
      <w:r w:rsidR="00A316C9" w:rsidRPr="001C41DD">
        <w:rPr>
          <w:lang w:val="ru-RU"/>
        </w:rPr>
        <w:t>3</w:t>
      </w:r>
      <w:r w:rsidR="00FC36BE">
        <w:rPr>
          <w:lang w:val="ru-RU"/>
        </w:rPr>
        <w:t>.</w:t>
      </w:r>
    </w:p>
    <w:p w14:paraId="039F2CF4" w14:textId="78DF728D" w:rsidR="00FC36BE" w:rsidRDefault="004766BC" w:rsidP="00FC36BE">
      <w:pPr>
        <w:pStyle w:val="a8"/>
        <w:numPr>
          <w:ilvl w:val="1"/>
          <w:numId w:val="1"/>
        </w:numPr>
        <w:tabs>
          <w:tab w:val="left" w:pos="993"/>
        </w:tabs>
        <w:spacing w:line="264" w:lineRule="auto"/>
        <w:ind w:left="0" w:firstLine="709"/>
        <w:jc w:val="both"/>
        <w:rPr>
          <w:lang w:val="ru-RU"/>
        </w:rPr>
      </w:pPr>
      <w:r w:rsidRPr="004766BC">
        <w:rPr>
          <w:lang w:val="ru-RU"/>
        </w:rPr>
        <w:t>1С:Университет ПРОФ - Возможности продукта</w:t>
      </w:r>
      <w:r w:rsidR="00FC36BE" w:rsidRPr="0087222B">
        <w:rPr>
          <w:lang w:val="ru-RU"/>
        </w:rPr>
        <w:t xml:space="preserve">. – </w:t>
      </w:r>
      <w:r w:rsidR="00FC36BE">
        <w:rPr>
          <w:lang w:val="ru-RU"/>
        </w:rPr>
        <w:t>Электрон. данные.</w:t>
      </w:r>
      <w:r w:rsidR="00FC36BE" w:rsidRPr="0087222B">
        <w:rPr>
          <w:lang w:val="ru-RU"/>
        </w:rPr>
        <w:t xml:space="preserve"> –</w:t>
      </w:r>
      <w:r w:rsidR="00FC36BE">
        <w:rPr>
          <w:lang w:val="ru-RU"/>
        </w:rPr>
        <w:t xml:space="preserve"> Режим доступа</w:t>
      </w:r>
      <w:r w:rsidR="00FC36BE" w:rsidRPr="0087222B">
        <w:rPr>
          <w:lang w:val="ru-RU"/>
        </w:rPr>
        <w:t xml:space="preserve">: </w:t>
      </w:r>
      <w:r w:rsidR="00DD40B8" w:rsidRPr="00DD40B8">
        <w:rPr>
          <w:lang w:val="en-US"/>
        </w:rPr>
        <w:t>https</w:t>
      </w:r>
      <w:r w:rsidR="00DD40B8" w:rsidRPr="00DD40B8">
        <w:rPr>
          <w:lang w:val="ru-RU"/>
        </w:rPr>
        <w:t>://</w:t>
      </w:r>
      <w:r w:rsidR="00DD40B8" w:rsidRPr="00DD40B8">
        <w:rPr>
          <w:lang w:val="en-US"/>
        </w:rPr>
        <w:t>solutions</w:t>
      </w:r>
      <w:r w:rsidR="00DD40B8" w:rsidRPr="00DD40B8">
        <w:rPr>
          <w:lang w:val="ru-RU"/>
        </w:rPr>
        <w:t>.1</w:t>
      </w:r>
      <w:r w:rsidR="00DD40B8" w:rsidRPr="00DD40B8">
        <w:rPr>
          <w:lang w:val="en-US"/>
        </w:rPr>
        <w:t>c</w:t>
      </w:r>
      <w:r w:rsidR="00DD40B8" w:rsidRPr="00DD40B8">
        <w:rPr>
          <w:lang w:val="ru-RU"/>
        </w:rPr>
        <w:t>.</w:t>
      </w:r>
      <w:r w:rsidR="00DD40B8" w:rsidRPr="00DD40B8">
        <w:rPr>
          <w:lang w:val="en-US"/>
        </w:rPr>
        <w:t>ru</w:t>
      </w:r>
      <w:r w:rsidR="00DD40B8" w:rsidRPr="00DD40B8">
        <w:rPr>
          <w:lang w:val="ru-RU"/>
        </w:rPr>
        <w:t>/</w:t>
      </w:r>
      <w:r w:rsidR="00DD40B8" w:rsidRPr="00DD40B8">
        <w:rPr>
          <w:lang w:val="en-US"/>
        </w:rPr>
        <w:t>catalog</w:t>
      </w:r>
      <w:r w:rsidR="00DD40B8" w:rsidRPr="00DD40B8">
        <w:rPr>
          <w:lang w:val="ru-RU"/>
        </w:rPr>
        <w:t>/</w:t>
      </w:r>
      <w:r w:rsidR="00DD40B8" w:rsidRPr="00DD40B8">
        <w:rPr>
          <w:lang w:val="en-US"/>
        </w:rPr>
        <w:t>university</w:t>
      </w:r>
      <w:r w:rsidR="00DD40B8" w:rsidRPr="00DD40B8">
        <w:rPr>
          <w:lang w:val="ru-RU"/>
        </w:rPr>
        <w:t>-</w:t>
      </w:r>
      <w:r w:rsidR="00DD40B8" w:rsidRPr="00DD40B8">
        <w:rPr>
          <w:lang w:val="en-US"/>
        </w:rPr>
        <w:t>prof</w:t>
      </w:r>
      <w:r w:rsidR="00DD40B8" w:rsidRPr="00DD40B8">
        <w:rPr>
          <w:lang w:val="ru-RU"/>
        </w:rPr>
        <w:t>/</w:t>
      </w:r>
      <w:r w:rsidR="00DD40B8" w:rsidRPr="00DD40B8">
        <w:rPr>
          <w:lang w:val="en-US"/>
        </w:rPr>
        <w:t>features</w:t>
      </w:r>
      <w:r w:rsidR="00FC36BE" w:rsidRPr="000B1613">
        <w:rPr>
          <w:lang w:val="ru-RU"/>
        </w:rPr>
        <w:t>/</w:t>
      </w:r>
      <w:r w:rsidR="00FC36BE" w:rsidRPr="0087222B">
        <w:rPr>
          <w:lang w:val="ru-RU"/>
        </w:rPr>
        <w:t>. –</w:t>
      </w:r>
      <w:r w:rsidR="00FC36BE">
        <w:rPr>
          <w:lang w:val="ru-RU"/>
        </w:rPr>
        <w:t xml:space="preserve"> Дата доступа</w:t>
      </w:r>
      <w:r w:rsidR="00FC36BE" w:rsidRPr="0087222B">
        <w:rPr>
          <w:lang w:val="ru-RU"/>
        </w:rPr>
        <w:t xml:space="preserve">: </w:t>
      </w:r>
      <w:r w:rsidR="00DD40B8" w:rsidRPr="00DD40B8">
        <w:rPr>
          <w:lang w:val="ru-RU"/>
        </w:rPr>
        <w:t>19</w:t>
      </w:r>
      <w:r w:rsidR="00FC36BE" w:rsidRPr="000B1613">
        <w:rPr>
          <w:lang w:val="ru-RU"/>
        </w:rPr>
        <w:t>.</w:t>
      </w:r>
      <w:r w:rsidR="00DD40B8" w:rsidRPr="004766BC">
        <w:rPr>
          <w:lang w:val="ru-RU"/>
        </w:rPr>
        <w:t>04</w:t>
      </w:r>
      <w:r w:rsidR="00FC36BE" w:rsidRPr="0087222B">
        <w:rPr>
          <w:lang w:val="ru-RU"/>
        </w:rPr>
        <w:t>.202</w:t>
      </w:r>
      <w:r w:rsidR="00DD40B8" w:rsidRPr="004766BC">
        <w:rPr>
          <w:lang w:val="ru-RU"/>
        </w:rPr>
        <w:t>3</w:t>
      </w:r>
      <w:r w:rsidR="00FC36BE" w:rsidRPr="00BA21F4">
        <w:rPr>
          <w:lang w:val="ru-RU"/>
        </w:rPr>
        <w:t>.</w:t>
      </w:r>
    </w:p>
    <w:p w14:paraId="0C8C3960" w14:textId="4B091415" w:rsidR="00FC36BE" w:rsidRDefault="004472EC" w:rsidP="00FC36BE">
      <w:pPr>
        <w:pStyle w:val="a8"/>
        <w:numPr>
          <w:ilvl w:val="1"/>
          <w:numId w:val="1"/>
        </w:numPr>
        <w:tabs>
          <w:tab w:val="left" w:pos="993"/>
        </w:tabs>
        <w:spacing w:line="264" w:lineRule="auto"/>
        <w:ind w:left="0" w:firstLine="709"/>
        <w:jc w:val="both"/>
        <w:rPr>
          <w:lang w:val="ru-RU"/>
        </w:rPr>
      </w:pPr>
      <w:r>
        <w:rPr>
          <w:lang w:val="ru-RU"/>
        </w:rPr>
        <w:t xml:space="preserve">Электронная образовательная среда </w:t>
      </w:r>
      <w:r>
        <w:rPr>
          <w:lang w:val="en-US"/>
        </w:rPr>
        <w:t>Moodle</w:t>
      </w:r>
      <w:r w:rsidRPr="004472EC">
        <w:rPr>
          <w:lang w:val="ru-RU"/>
        </w:rPr>
        <w:t xml:space="preserve">. </w:t>
      </w:r>
      <w:r>
        <w:rPr>
          <w:lang w:val="ru-RU"/>
        </w:rPr>
        <w:t>Инструкция пользователя</w:t>
      </w:r>
      <w:r w:rsidR="00FC36BE" w:rsidRPr="0087222B">
        <w:rPr>
          <w:lang w:val="ru-RU"/>
        </w:rPr>
        <w:t xml:space="preserve">. – </w:t>
      </w:r>
      <w:r w:rsidR="00FC36BE">
        <w:rPr>
          <w:lang w:val="ru-RU"/>
        </w:rPr>
        <w:t>Электрон. данные.</w:t>
      </w:r>
      <w:r w:rsidR="00FC36BE" w:rsidRPr="0087222B">
        <w:rPr>
          <w:lang w:val="ru-RU"/>
        </w:rPr>
        <w:t xml:space="preserve"> –</w:t>
      </w:r>
      <w:r w:rsidR="00FC36BE">
        <w:rPr>
          <w:lang w:val="ru-RU"/>
        </w:rPr>
        <w:t xml:space="preserve"> Режим доступа</w:t>
      </w:r>
      <w:r w:rsidR="00FC36BE" w:rsidRPr="0087222B">
        <w:rPr>
          <w:lang w:val="ru-RU"/>
        </w:rPr>
        <w:t xml:space="preserve">: </w:t>
      </w:r>
      <w:r w:rsidR="00FF465D" w:rsidRPr="00FF465D">
        <w:rPr>
          <w:lang w:val="en-US"/>
        </w:rPr>
        <w:t>http</w:t>
      </w:r>
      <w:r w:rsidR="00FF465D" w:rsidRPr="00FF465D">
        <w:rPr>
          <w:lang w:val="ru-RU"/>
        </w:rPr>
        <w:t>://</w:t>
      </w:r>
      <w:r w:rsidR="00FF465D" w:rsidRPr="00FF465D">
        <w:rPr>
          <w:lang w:val="en-US"/>
        </w:rPr>
        <w:t>www</w:t>
      </w:r>
      <w:r w:rsidR="00FF465D" w:rsidRPr="00FF465D">
        <w:rPr>
          <w:lang w:val="ru-RU"/>
        </w:rPr>
        <w:t>.</w:t>
      </w:r>
      <w:r w:rsidR="00FF465D" w:rsidRPr="00FF465D">
        <w:rPr>
          <w:lang w:val="en-US"/>
        </w:rPr>
        <w:t>nsmu</w:t>
      </w:r>
      <w:r w:rsidR="00FF465D" w:rsidRPr="00FF465D">
        <w:rPr>
          <w:lang w:val="ru-RU"/>
        </w:rPr>
        <w:t>.</w:t>
      </w:r>
      <w:r w:rsidR="00FF465D" w:rsidRPr="00FF465D">
        <w:rPr>
          <w:lang w:val="en-US"/>
        </w:rPr>
        <w:t>ru</w:t>
      </w:r>
      <w:r w:rsidR="00FF465D" w:rsidRPr="00FF465D">
        <w:rPr>
          <w:lang w:val="ru-RU"/>
        </w:rPr>
        <w:t>/</w:t>
      </w:r>
      <w:r w:rsidR="00FF465D" w:rsidRPr="00FF465D">
        <w:rPr>
          <w:lang w:val="en-US"/>
        </w:rPr>
        <w:t>workers</w:t>
      </w:r>
      <w:r w:rsidR="00FF465D" w:rsidRPr="00FF465D">
        <w:rPr>
          <w:lang w:val="ru-RU"/>
        </w:rPr>
        <w:t>/</w:t>
      </w:r>
      <w:r w:rsidR="00FF465D" w:rsidRPr="00FF465D">
        <w:rPr>
          <w:lang w:val="en-US"/>
        </w:rPr>
        <w:t>cit</w:t>
      </w:r>
      <w:r w:rsidR="00FF465D" w:rsidRPr="00FF465D">
        <w:rPr>
          <w:lang w:val="ru-RU"/>
        </w:rPr>
        <w:t>/</w:t>
      </w:r>
      <w:r w:rsidR="00FF465D" w:rsidRPr="00FF465D">
        <w:rPr>
          <w:lang w:val="en-US"/>
        </w:rPr>
        <w:t>sistema</w:t>
      </w:r>
      <w:r w:rsidR="00FF465D" w:rsidRPr="00FF465D">
        <w:rPr>
          <w:lang w:val="ru-RU"/>
        </w:rPr>
        <w:t>-</w:t>
      </w:r>
      <w:r w:rsidR="00FF465D" w:rsidRPr="00FF465D">
        <w:rPr>
          <w:lang w:val="en-US"/>
        </w:rPr>
        <w:t>elektronnogo</w:t>
      </w:r>
      <w:r w:rsidR="00FF465D" w:rsidRPr="00FF465D">
        <w:rPr>
          <w:lang w:val="ru-RU"/>
        </w:rPr>
        <w:t>-</w:t>
      </w:r>
      <w:r w:rsidR="00FF465D" w:rsidRPr="00FF465D">
        <w:rPr>
          <w:lang w:val="en-US"/>
        </w:rPr>
        <w:t>obucheniya</w:t>
      </w:r>
      <w:r w:rsidR="00FF465D" w:rsidRPr="00FF465D">
        <w:rPr>
          <w:lang w:val="ru-RU"/>
        </w:rPr>
        <w:t>/</w:t>
      </w:r>
      <w:r w:rsidR="00FF465D" w:rsidRPr="00FF465D">
        <w:rPr>
          <w:lang w:val="en-US"/>
        </w:rPr>
        <w:t>eos</w:t>
      </w:r>
      <w:r w:rsidR="00FF465D" w:rsidRPr="00FF465D">
        <w:rPr>
          <w:lang w:val="ru-RU"/>
        </w:rPr>
        <w:t>_</w:t>
      </w:r>
      <w:r w:rsidR="00FF465D" w:rsidRPr="00FF465D">
        <w:rPr>
          <w:lang w:val="en-US"/>
        </w:rPr>
        <w:t>pps</w:t>
      </w:r>
      <w:r w:rsidR="00FF465D" w:rsidRPr="00FF465D">
        <w:rPr>
          <w:lang w:val="ru-RU"/>
        </w:rPr>
        <w:t>.</w:t>
      </w:r>
      <w:r w:rsidR="00FF465D" w:rsidRPr="00FF465D">
        <w:rPr>
          <w:lang w:val="en-US"/>
        </w:rPr>
        <w:t>pdf</w:t>
      </w:r>
      <w:r w:rsidR="00FC36BE" w:rsidRPr="0087222B">
        <w:rPr>
          <w:lang w:val="ru-RU"/>
        </w:rPr>
        <w:t>. –</w:t>
      </w:r>
      <w:r w:rsidR="00FC36BE">
        <w:rPr>
          <w:lang w:val="ru-RU"/>
        </w:rPr>
        <w:t xml:space="preserve"> Дата доступа</w:t>
      </w:r>
      <w:r w:rsidR="00FC36BE" w:rsidRPr="0087222B">
        <w:rPr>
          <w:lang w:val="ru-RU"/>
        </w:rPr>
        <w:t xml:space="preserve">: </w:t>
      </w:r>
      <w:r w:rsidR="004547AB">
        <w:rPr>
          <w:lang w:val="ru-RU"/>
        </w:rPr>
        <w:t>19</w:t>
      </w:r>
      <w:r w:rsidR="00FC36BE" w:rsidRPr="000B1613">
        <w:rPr>
          <w:lang w:val="ru-RU"/>
        </w:rPr>
        <w:t>.</w:t>
      </w:r>
      <w:r w:rsidR="00FC36BE">
        <w:rPr>
          <w:lang w:val="ru-RU"/>
        </w:rPr>
        <w:t>0</w:t>
      </w:r>
      <w:r w:rsidR="004547AB">
        <w:rPr>
          <w:lang w:val="ru-RU"/>
        </w:rPr>
        <w:t>4</w:t>
      </w:r>
      <w:r w:rsidR="00FC36BE" w:rsidRPr="0087222B">
        <w:rPr>
          <w:lang w:val="ru-RU"/>
        </w:rPr>
        <w:t>.202</w:t>
      </w:r>
      <w:r w:rsidR="004547AB">
        <w:rPr>
          <w:lang w:val="ru-RU"/>
        </w:rPr>
        <w:t>3</w:t>
      </w:r>
      <w:r w:rsidR="00FC36BE" w:rsidRPr="005C4F76">
        <w:rPr>
          <w:lang w:val="ru-RU"/>
        </w:rPr>
        <w:t>.</w:t>
      </w:r>
    </w:p>
    <w:p w14:paraId="7A81DC35" w14:textId="544D5A5D" w:rsidR="00FC36BE" w:rsidRPr="00924EF9" w:rsidRDefault="00924EF9" w:rsidP="00924EF9">
      <w:pPr>
        <w:pStyle w:val="a8"/>
        <w:numPr>
          <w:ilvl w:val="1"/>
          <w:numId w:val="1"/>
        </w:numPr>
        <w:tabs>
          <w:tab w:val="left" w:pos="993"/>
        </w:tabs>
        <w:spacing w:line="264" w:lineRule="auto"/>
        <w:ind w:left="0" w:firstLine="709"/>
        <w:jc w:val="both"/>
        <w:rPr>
          <w:lang w:val="ru-RU"/>
        </w:rPr>
      </w:pPr>
      <w:r>
        <w:rPr>
          <w:lang w:val="ru-RU"/>
        </w:rPr>
        <w:t>Змеев, М.</w:t>
      </w:r>
      <w:r w:rsidR="003908DE">
        <w:rPr>
          <w:lang w:val="ru-RU"/>
        </w:rPr>
        <w:t xml:space="preserve"> </w:t>
      </w:r>
      <w:r>
        <w:rPr>
          <w:lang w:val="ru-RU"/>
        </w:rPr>
        <w:t xml:space="preserve">В. </w:t>
      </w:r>
      <w:r w:rsidRPr="00924EF9">
        <w:rPr>
          <w:rStyle w:val="markedcontent"/>
        </w:rPr>
        <w:t>Дистанционное обучение в программной среде Moodle: от</w:t>
      </w:r>
      <w:r>
        <w:rPr>
          <w:rStyle w:val="markedcontent"/>
          <w:lang w:val="ru-RU"/>
        </w:rPr>
        <w:t xml:space="preserve"> </w:t>
      </w:r>
      <w:r w:rsidRPr="00924EF9">
        <w:rPr>
          <w:rStyle w:val="markedcontent"/>
        </w:rPr>
        <w:t>урока до курса (учебное</w:t>
      </w:r>
      <w:r>
        <w:rPr>
          <w:lang w:val="ru-RU"/>
        </w:rPr>
        <w:t xml:space="preserve"> </w:t>
      </w:r>
      <w:r w:rsidRPr="00924EF9">
        <w:rPr>
          <w:rStyle w:val="markedcontent"/>
        </w:rPr>
        <w:t>пособие для учителей и преподавателей)</w:t>
      </w:r>
      <w:r>
        <w:rPr>
          <w:rStyle w:val="markedcontent"/>
          <w:rFonts w:ascii="Arial" w:hAnsi="Arial" w:cs="Arial"/>
          <w:lang w:val="ru-RU"/>
        </w:rPr>
        <w:t xml:space="preserve"> </w:t>
      </w:r>
      <w:r>
        <w:rPr>
          <w:lang w:val="ru-RU"/>
        </w:rPr>
        <w:t>/ М. В. Змеев, Р. Р. Камалов, А. И. Макурин</w:t>
      </w:r>
      <w:r w:rsidRPr="0087222B">
        <w:rPr>
          <w:lang w:val="ru-RU"/>
        </w:rPr>
        <w:t>. –</w:t>
      </w:r>
      <w:r>
        <w:rPr>
          <w:lang w:val="ru-RU"/>
        </w:rPr>
        <w:t xml:space="preserve"> Глазов </w:t>
      </w:r>
      <w:r w:rsidRPr="00062C92">
        <w:rPr>
          <w:lang w:val="ru-RU"/>
        </w:rPr>
        <w:t xml:space="preserve">: </w:t>
      </w:r>
      <w:r>
        <w:rPr>
          <w:lang w:val="ru-RU"/>
        </w:rPr>
        <w:t>АНО Центр НИОКР «Универсум», 2018</w:t>
      </w:r>
      <w:r w:rsidRPr="005C4F76">
        <w:rPr>
          <w:lang w:val="ru-RU"/>
        </w:rPr>
        <w:t>.</w:t>
      </w:r>
      <w:r>
        <w:rPr>
          <w:lang w:val="ru-RU"/>
        </w:rPr>
        <w:t xml:space="preserve"> – 118 с</w:t>
      </w:r>
      <w:r w:rsidR="00FC36BE" w:rsidRPr="00924EF9">
        <w:rPr>
          <w:lang w:val="ru-RU"/>
        </w:rPr>
        <w:t>.</w:t>
      </w:r>
    </w:p>
    <w:p w14:paraId="03E9A878" w14:textId="700AB79A" w:rsidR="00E2682C" w:rsidRDefault="00153B15" w:rsidP="00E2682C">
      <w:pPr>
        <w:pStyle w:val="a8"/>
        <w:numPr>
          <w:ilvl w:val="1"/>
          <w:numId w:val="1"/>
        </w:numPr>
        <w:tabs>
          <w:tab w:val="left" w:pos="993"/>
        </w:tabs>
        <w:spacing w:line="264" w:lineRule="auto"/>
        <w:ind w:left="0" w:firstLine="709"/>
        <w:jc w:val="both"/>
        <w:rPr>
          <w:lang w:val="ru-RU"/>
        </w:rPr>
      </w:pPr>
      <w:r>
        <w:rPr>
          <w:lang w:val="ru-RU"/>
        </w:rPr>
        <w:t xml:space="preserve">Работа в системе </w:t>
      </w:r>
      <w:r>
        <w:rPr>
          <w:lang w:val="en-US"/>
        </w:rPr>
        <w:t>Moodle</w:t>
      </w:r>
      <w:r w:rsidRPr="001E0AD3">
        <w:rPr>
          <w:lang w:val="ru-RU"/>
        </w:rPr>
        <w:t xml:space="preserve">: </w:t>
      </w:r>
      <w:r w:rsidR="008873FB">
        <w:rPr>
          <w:lang w:val="ru-RU"/>
        </w:rPr>
        <w:t>р</w:t>
      </w:r>
      <w:r>
        <w:rPr>
          <w:lang w:val="ru-RU"/>
        </w:rPr>
        <w:t>уководство пользователя</w:t>
      </w:r>
      <w:r w:rsidR="00E2682C" w:rsidRPr="0087222B">
        <w:rPr>
          <w:lang w:val="ru-RU"/>
        </w:rPr>
        <w:t xml:space="preserve">. – </w:t>
      </w:r>
      <w:r w:rsidR="00E2682C">
        <w:rPr>
          <w:lang w:val="ru-RU"/>
        </w:rPr>
        <w:t>Электрон. данные.</w:t>
      </w:r>
      <w:r w:rsidR="00E2682C" w:rsidRPr="0087222B">
        <w:rPr>
          <w:lang w:val="ru-RU"/>
        </w:rPr>
        <w:t xml:space="preserve"> –</w:t>
      </w:r>
      <w:r w:rsidR="00E2682C">
        <w:rPr>
          <w:lang w:val="ru-RU"/>
        </w:rPr>
        <w:t xml:space="preserve"> Режим доступа</w:t>
      </w:r>
      <w:r w:rsidR="00E2682C" w:rsidRPr="0087222B">
        <w:rPr>
          <w:lang w:val="ru-RU"/>
        </w:rPr>
        <w:t xml:space="preserve">: </w:t>
      </w:r>
      <w:r w:rsidRPr="00153B15">
        <w:rPr>
          <w:lang w:val="en-US"/>
        </w:rPr>
        <w:t>https</w:t>
      </w:r>
      <w:r w:rsidRPr="00153B15">
        <w:rPr>
          <w:lang w:val="ru-RU"/>
        </w:rPr>
        <w:t>://</w:t>
      </w:r>
      <w:r w:rsidRPr="00153B15">
        <w:rPr>
          <w:lang w:val="en-US"/>
        </w:rPr>
        <w:t>moodle</w:t>
      </w:r>
      <w:r w:rsidRPr="00153B15">
        <w:rPr>
          <w:lang w:val="ru-RU"/>
        </w:rPr>
        <w:t>.</w:t>
      </w:r>
      <w:r w:rsidRPr="00153B15">
        <w:rPr>
          <w:lang w:val="en-US"/>
        </w:rPr>
        <w:t>tma</w:t>
      </w:r>
      <w:r w:rsidRPr="00153B15">
        <w:rPr>
          <w:lang w:val="ru-RU"/>
        </w:rPr>
        <w:t>.</w:t>
      </w:r>
      <w:r w:rsidRPr="00153B15">
        <w:rPr>
          <w:lang w:val="en-US"/>
        </w:rPr>
        <w:t>uz</w:t>
      </w:r>
      <w:r w:rsidRPr="00153B15">
        <w:rPr>
          <w:lang w:val="ru-RU"/>
        </w:rPr>
        <w:t>/</w:t>
      </w:r>
      <w:r w:rsidRPr="00153B15">
        <w:rPr>
          <w:lang w:val="en-US"/>
        </w:rPr>
        <w:t>pluginfile</w:t>
      </w:r>
      <w:r w:rsidRPr="00153B15">
        <w:rPr>
          <w:lang w:val="ru-RU"/>
        </w:rPr>
        <w:t>.</w:t>
      </w:r>
      <w:r w:rsidRPr="00153B15">
        <w:rPr>
          <w:lang w:val="en-US"/>
        </w:rPr>
        <w:t>php</w:t>
      </w:r>
      <w:r w:rsidRPr="00153B15">
        <w:rPr>
          <w:lang w:val="ru-RU"/>
        </w:rPr>
        <w:t>/7204/</w:t>
      </w:r>
      <w:r w:rsidRPr="00153B15">
        <w:rPr>
          <w:lang w:val="en-US"/>
        </w:rPr>
        <w:t>mod</w:t>
      </w:r>
      <w:r w:rsidRPr="00153B15">
        <w:rPr>
          <w:lang w:val="ru-RU"/>
        </w:rPr>
        <w:t>_</w:t>
      </w:r>
      <w:r w:rsidRPr="00153B15">
        <w:rPr>
          <w:lang w:val="en-US"/>
        </w:rPr>
        <w:t>forum</w:t>
      </w:r>
      <w:r w:rsidRPr="00153B15">
        <w:rPr>
          <w:lang w:val="ru-RU"/>
        </w:rPr>
        <w:t>/</w:t>
      </w:r>
      <w:r w:rsidRPr="00153B15">
        <w:rPr>
          <w:lang w:val="en-US"/>
        </w:rPr>
        <w:t>attachment</w:t>
      </w:r>
      <w:r w:rsidRPr="00153B15">
        <w:rPr>
          <w:lang w:val="ru-RU"/>
        </w:rPr>
        <w:t>/1/Пособие_</w:t>
      </w:r>
      <w:r w:rsidRPr="00153B15">
        <w:rPr>
          <w:lang w:val="en-US"/>
        </w:rPr>
        <w:t>Moodle</w:t>
      </w:r>
      <w:r w:rsidRPr="00153B15">
        <w:rPr>
          <w:lang w:val="ru-RU"/>
        </w:rPr>
        <w:t>.</w:t>
      </w:r>
      <w:r w:rsidRPr="00153B15">
        <w:rPr>
          <w:lang w:val="en-US"/>
        </w:rPr>
        <w:t>pdf</w:t>
      </w:r>
      <w:r w:rsidR="00E2682C" w:rsidRPr="0087222B">
        <w:rPr>
          <w:lang w:val="ru-RU"/>
        </w:rPr>
        <w:t>. –</w:t>
      </w:r>
      <w:r w:rsidR="00E2682C">
        <w:rPr>
          <w:lang w:val="ru-RU"/>
        </w:rPr>
        <w:t xml:space="preserve"> Дата доступа</w:t>
      </w:r>
      <w:r w:rsidR="00E2682C" w:rsidRPr="0087222B">
        <w:rPr>
          <w:lang w:val="ru-RU"/>
        </w:rPr>
        <w:t xml:space="preserve">: </w:t>
      </w:r>
      <w:r w:rsidR="00E2682C" w:rsidRPr="008607B7">
        <w:rPr>
          <w:lang w:val="ru-RU"/>
        </w:rPr>
        <w:t>1</w:t>
      </w:r>
      <w:r>
        <w:rPr>
          <w:lang w:val="ru-RU"/>
        </w:rPr>
        <w:t>9</w:t>
      </w:r>
      <w:r w:rsidR="00E2682C" w:rsidRPr="000B1613">
        <w:rPr>
          <w:lang w:val="ru-RU"/>
        </w:rPr>
        <w:t>.</w:t>
      </w:r>
      <w:r w:rsidR="00E2682C">
        <w:rPr>
          <w:lang w:val="ru-RU"/>
        </w:rPr>
        <w:t>0</w:t>
      </w:r>
      <w:r>
        <w:rPr>
          <w:lang w:val="ru-RU"/>
        </w:rPr>
        <w:t>4</w:t>
      </w:r>
      <w:r w:rsidR="00E2682C" w:rsidRPr="0087222B">
        <w:rPr>
          <w:lang w:val="ru-RU"/>
        </w:rPr>
        <w:t>.202</w:t>
      </w:r>
      <w:r>
        <w:rPr>
          <w:lang w:val="ru-RU"/>
        </w:rPr>
        <w:t>3</w:t>
      </w:r>
      <w:r w:rsidR="00E2682C" w:rsidRPr="005C4F76">
        <w:rPr>
          <w:lang w:val="ru-RU"/>
        </w:rPr>
        <w:t>.</w:t>
      </w:r>
    </w:p>
    <w:p w14:paraId="58E0EBA0" w14:textId="6568231C" w:rsidR="00E2682C" w:rsidRDefault="00E9796B" w:rsidP="00E2682C">
      <w:pPr>
        <w:pStyle w:val="a8"/>
        <w:numPr>
          <w:ilvl w:val="1"/>
          <w:numId w:val="1"/>
        </w:numPr>
        <w:tabs>
          <w:tab w:val="left" w:pos="993"/>
        </w:tabs>
        <w:spacing w:line="264" w:lineRule="auto"/>
        <w:ind w:left="0" w:firstLine="709"/>
        <w:jc w:val="both"/>
        <w:rPr>
          <w:lang w:val="ru-RU"/>
        </w:rPr>
      </w:pPr>
      <w:r>
        <w:rPr>
          <w:lang w:val="ru-RU"/>
        </w:rPr>
        <w:t xml:space="preserve">Система «Галактика </w:t>
      </w:r>
      <w:r>
        <w:rPr>
          <w:lang w:val="en-US"/>
        </w:rPr>
        <w:t>ERP</w:t>
      </w:r>
      <w:r>
        <w:rPr>
          <w:lang w:val="ru-RU"/>
        </w:rPr>
        <w:t>». Учебный процесс</w:t>
      </w:r>
      <w:r w:rsidR="00E2682C" w:rsidRPr="0087222B">
        <w:rPr>
          <w:lang w:val="ru-RU"/>
        </w:rPr>
        <w:t xml:space="preserve">. – </w:t>
      </w:r>
      <w:r w:rsidR="00E2682C">
        <w:rPr>
          <w:lang w:val="ru-RU"/>
        </w:rPr>
        <w:t>Электрон. данные.</w:t>
      </w:r>
      <w:r w:rsidR="00E2682C" w:rsidRPr="0087222B">
        <w:rPr>
          <w:lang w:val="ru-RU"/>
        </w:rPr>
        <w:t xml:space="preserve"> –</w:t>
      </w:r>
      <w:r w:rsidR="00E2682C">
        <w:rPr>
          <w:lang w:val="ru-RU"/>
        </w:rPr>
        <w:t xml:space="preserve"> Режим доступа</w:t>
      </w:r>
      <w:r w:rsidR="00E2682C" w:rsidRPr="0087222B">
        <w:rPr>
          <w:lang w:val="ru-RU"/>
        </w:rPr>
        <w:t xml:space="preserve">: </w:t>
      </w:r>
      <w:r w:rsidR="009E154A" w:rsidRPr="009E154A">
        <w:rPr>
          <w:lang w:val="en-US"/>
        </w:rPr>
        <w:t>https</w:t>
      </w:r>
      <w:r w:rsidR="009E154A" w:rsidRPr="009E154A">
        <w:rPr>
          <w:lang w:val="ru-RU"/>
        </w:rPr>
        <w:t>://</w:t>
      </w:r>
      <w:r w:rsidR="009E154A" w:rsidRPr="009E154A">
        <w:rPr>
          <w:lang w:val="en-US"/>
        </w:rPr>
        <w:t>galaktika</w:t>
      </w:r>
      <w:r w:rsidR="009E154A" w:rsidRPr="009E154A">
        <w:rPr>
          <w:lang w:val="ru-RU"/>
        </w:rPr>
        <w:t>-</w:t>
      </w:r>
      <w:r w:rsidR="009E154A" w:rsidRPr="009E154A">
        <w:rPr>
          <w:lang w:val="en-US"/>
        </w:rPr>
        <w:t>it</w:t>
      </w:r>
      <w:r w:rsidR="009E154A" w:rsidRPr="009E154A">
        <w:rPr>
          <w:lang w:val="ru-RU"/>
        </w:rPr>
        <w:t>.</w:t>
      </w:r>
      <w:r w:rsidR="009E154A" w:rsidRPr="009E154A">
        <w:rPr>
          <w:lang w:val="en-US"/>
        </w:rPr>
        <w:t>ru</w:t>
      </w:r>
      <w:r w:rsidR="009E154A" w:rsidRPr="009E154A">
        <w:rPr>
          <w:lang w:val="ru-RU"/>
        </w:rPr>
        <w:t>/</w:t>
      </w:r>
      <w:r w:rsidR="009E154A" w:rsidRPr="009E154A">
        <w:rPr>
          <w:lang w:val="en-US"/>
        </w:rPr>
        <w:t>wp</w:t>
      </w:r>
      <w:r w:rsidR="009E154A" w:rsidRPr="009E154A">
        <w:rPr>
          <w:lang w:val="ru-RU"/>
        </w:rPr>
        <w:t>-</w:t>
      </w:r>
      <w:r w:rsidR="009E154A" w:rsidRPr="009E154A">
        <w:rPr>
          <w:lang w:val="en-US"/>
        </w:rPr>
        <w:t>content</w:t>
      </w:r>
      <w:r w:rsidR="009E154A" w:rsidRPr="009E154A">
        <w:rPr>
          <w:lang w:val="ru-RU"/>
        </w:rPr>
        <w:t>/</w:t>
      </w:r>
      <w:r w:rsidR="009E154A" w:rsidRPr="009E154A">
        <w:rPr>
          <w:lang w:val="en-US"/>
        </w:rPr>
        <w:t>uploads</w:t>
      </w:r>
      <w:r w:rsidR="009E154A" w:rsidRPr="009E154A">
        <w:rPr>
          <w:lang w:val="ru-RU"/>
        </w:rPr>
        <w:t>/2020/08/</w:t>
      </w:r>
      <w:r w:rsidR="009E154A" w:rsidRPr="009E154A">
        <w:rPr>
          <w:lang w:val="en-US"/>
        </w:rPr>
        <w:t>uchebnyj</w:t>
      </w:r>
      <w:r w:rsidR="009E154A" w:rsidRPr="009E154A">
        <w:rPr>
          <w:lang w:val="ru-RU"/>
        </w:rPr>
        <w:t>-</w:t>
      </w:r>
      <w:r w:rsidR="009E154A" w:rsidRPr="009E154A">
        <w:rPr>
          <w:lang w:val="en-US"/>
        </w:rPr>
        <w:t>process</w:t>
      </w:r>
      <w:r w:rsidR="009E154A" w:rsidRPr="009E154A">
        <w:rPr>
          <w:lang w:val="ru-RU"/>
        </w:rPr>
        <w:t>.-</w:t>
      </w:r>
      <w:r w:rsidR="009E154A" w:rsidRPr="009E154A">
        <w:rPr>
          <w:lang w:val="en-US"/>
        </w:rPr>
        <w:t>rukovodstvo</w:t>
      </w:r>
      <w:r w:rsidR="009E154A" w:rsidRPr="009E154A">
        <w:rPr>
          <w:lang w:val="ru-RU"/>
        </w:rPr>
        <w:t>-</w:t>
      </w:r>
      <w:r w:rsidR="009E154A" w:rsidRPr="009E154A">
        <w:rPr>
          <w:lang w:val="en-US"/>
        </w:rPr>
        <w:t>polzovatelja</w:t>
      </w:r>
      <w:r w:rsidR="009E154A" w:rsidRPr="009E154A">
        <w:rPr>
          <w:lang w:val="ru-RU"/>
        </w:rPr>
        <w:t>.</w:t>
      </w:r>
      <w:r w:rsidR="009E154A" w:rsidRPr="009E154A">
        <w:rPr>
          <w:lang w:val="en-US"/>
        </w:rPr>
        <w:t>pdf</w:t>
      </w:r>
      <w:r w:rsidR="00E2682C" w:rsidRPr="0087222B">
        <w:rPr>
          <w:lang w:val="ru-RU"/>
        </w:rPr>
        <w:t>. –</w:t>
      </w:r>
      <w:r w:rsidR="00E2682C">
        <w:rPr>
          <w:lang w:val="ru-RU"/>
        </w:rPr>
        <w:t xml:space="preserve"> Дата доступа</w:t>
      </w:r>
      <w:r w:rsidR="00E2682C" w:rsidRPr="0087222B">
        <w:rPr>
          <w:lang w:val="ru-RU"/>
        </w:rPr>
        <w:t xml:space="preserve">: </w:t>
      </w:r>
      <w:r w:rsidR="00E2682C" w:rsidRPr="008607B7">
        <w:rPr>
          <w:lang w:val="ru-RU"/>
        </w:rPr>
        <w:t>1</w:t>
      </w:r>
      <w:r w:rsidR="009E154A">
        <w:rPr>
          <w:lang w:val="ru-RU"/>
        </w:rPr>
        <w:t>9</w:t>
      </w:r>
      <w:r w:rsidR="00E2682C" w:rsidRPr="000B1613">
        <w:rPr>
          <w:lang w:val="ru-RU"/>
        </w:rPr>
        <w:t>.</w:t>
      </w:r>
      <w:r w:rsidR="00E2682C">
        <w:rPr>
          <w:lang w:val="ru-RU"/>
        </w:rPr>
        <w:t>0</w:t>
      </w:r>
      <w:r w:rsidR="009E154A">
        <w:rPr>
          <w:lang w:val="ru-RU"/>
        </w:rPr>
        <w:t>4</w:t>
      </w:r>
      <w:r w:rsidR="00E2682C" w:rsidRPr="0087222B">
        <w:rPr>
          <w:lang w:val="ru-RU"/>
        </w:rPr>
        <w:t>.202</w:t>
      </w:r>
      <w:r w:rsidR="009E154A">
        <w:rPr>
          <w:lang w:val="ru-RU"/>
        </w:rPr>
        <w:t>3</w:t>
      </w:r>
      <w:r w:rsidR="00E2682C" w:rsidRPr="005C4F76">
        <w:rPr>
          <w:lang w:val="ru-RU"/>
        </w:rPr>
        <w:t>.</w:t>
      </w:r>
    </w:p>
    <w:p w14:paraId="0E1C0069" w14:textId="08612F44" w:rsidR="00E2682C" w:rsidRDefault="008E3D16" w:rsidP="00E2682C">
      <w:pPr>
        <w:pStyle w:val="a8"/>
        <w:numPr>
          <w:ilvl w:val="1"/>
          <w:numId w:val="1"/>
        </w:numPr>
        <w:tabs>
          <w:tab w:val="left" w:pos="993"/>
        </w:tabs>
        <w:spacing w:line="264" w:lineRule="auto"/>
        <w:ind w:left="0" w:firstLine="709"/>
        <w:jc w:val="both"/>
        <w:rPr>
          <w:lang w:val="ru-RU"/>
        </w:rPr>
      </w:pPr>
      <w:r>
        <w:rPr>
          <w:lang w:val="ru-RU"/>
        </w:rPr>
        <w:t xml:space="preserve">Система «Галактика </w:t>
      </w:r>
      <w:r>
        <w:rPr>
          <w:lang w:val="en-US"/>
        </w:rPr>
        <w:t>ERP</w:t>
      </w:r>
      <w:r>
        <w:rPr>
          <w:lang w:val="ru-RU"/>
        </w:rPr>
        <w:t>». Управление контингентом студентов</w:t>
      </w:r>
      <w:r w:rsidR="00E2682C" w:rsidRPr="0087222B">
        <w:rPr>
          <w:lang w:val="ru-RU"/>
        </w:rPr>
        <w:t xml:space="preserve">. – </w:t>
      </w:r>
      <w:r w:rsidR="00E2682C">
        <w:rPr>
          <w:lang w:val="ru-RU"/>
        </w:rPr>
        <w:t>Электрон. данные.</w:t>
      </w:r>
      <w:r w:rsidR="00E2682C" w:rsidRPr="0087222B">
        <w:rPr>
          <w:lang w:val="ru-RU"/>
        </w:rPr>
        <w:t xml:space="preserve"> –</w:t>
      </w:r>
      <w:r w:rsidR="00E2682C">
        <w:rPr>
          <w:lang w:val="ru-RU"/>
        </w:rPr>
        <w:t xml:space="preserve"> Режим доступа</w:t>
      </w:r>
      <w:r w:rsidR="00E2682C" w:rsidRPr="0087222B">
        <w:rPr>
          <w:lang w:val="ru-RU"/>
        </w:rPr>
        <w:t xml:space="preserve">: </w:t>
      </w:r>
      <w:r w:rsidR="00303C15" w:rsidRPr="00303C15">
        <w:rPr>
          <w:lang w:val="en-US"/>
        </w:rPr>
        <w:t>https</w:t>
      </w:r>
      <w:r w:rsidR="00303C15" w:rsidRPr="00303C15">
        <w:rPr>
          <w:lang w:val="ru-RU"/>
        </w:rPr>
        <w:t>://</w:t>
      </w:r>
      <w:r w:rsidR="00303C15" w:rsidRPr="00303C15">
        <w:rPr>
          <w:lang w:val="en-US"/>
        </w:rPr>
        <w:t>spbguga</w:t>
      </w:r>
      <w:r w:rsidR="00303C15" w:rsidRPr="00303C15">
        <w:rPr>
          <w:lang w:val="ru-RU"/>
        </w:rPr>
        <w:t>.</w:t>
      </w:r>
      <w:r w:rsidR="00303C15" w:rsidRPr="00303C15">
        <w:rPr>
          <w:lang w:val="en-US"/>
        </w:rPr>
        <w:t>ru</w:t>
      </w:r>
      <w:r w:rsidR="00303C15" w:rsidRPr="00303C15">
        <w:rPr>
          <w:lang w:val="ru-RU"/>
        </w:rPr>
        <w:t>/</w:t>
      </w:r>
      <w:r w:rsidR="00303C15" w:rsidRPr="00303C15">
        <w:rPr>
          <w:lang w:val="en-US"/>
        </w:rPr>
        <w:t>files</w:t>
      </w:r>
      <w:r w:rsidR="00303C15" w:rsidRPr="00303C15">
        <w:rPr>
          <w:lang w:val="ru-RU"/>
        </w:rPr>
        <w:t>/</w:t>
      </w:r>
      <w:r w:rsidR="00303C15" w:rsidRPr="00303C15">
        <w:rPr>
          <w:lang w:val="en-US"/>
        </w:rPr>
        <w:t>Galaktika</w:t>
      </w:r>
      <w:r w:rsidR="00303C15" w:rsidRPr="00303C15">
        <w:rPr>
          <w:lang w:val="ru-RU"/>
        </w:rPr>
        <w:t>-</w:t>
      </w:r>
      <w:r w:rsidR="00303C15" w:rsidRPr="00303C15">
        <w:rPr>
          <w:lang w:val="en-US"/>
        </w:rPr>
        <w:t>Upravlenie</w:t>
      </w:r>
      <w:r w:rsidR="00303C15" w:rsidRPr="00303C15">
        <w:rPr>
          <w:lang w:val="ru-RU"/>
        </w:rPr>
        <w:t>_</w:t>
      </w:r>
      <w:r w:rsidR="00303C15" w:rsidRPr="00303C15">
        <w:rPr>
          <w:lang w:val="en-US"/>
        </w:rPr>
        <w:t>kontingentom</w:t>
      </w:r>
      <w:r w:rsidR="00303C15" w:rsidRPr="00303C15">
        <w:rPr>
          <w:lang w:val="ru-RU"/>
        </w:rPr>
        <w:t>_</w:t>
      </w:r>
      <w:r w:rsidR="00303C15" w:rsidRPr="00303C15">
        <w:rPr>
          <w:lang w:val="en-US"/>
        </w:rPr>
        <w:t>studentov</w:t>
      </w:r>
      <w:r w:rsidR="00303C15" w:rsidRPr="00303C15">
        <w:rPr>
          <w:lang w:val="ru-RU"/>
        </w:rPr>
        <w:t>.</w:t>
      </w:r>
      <w:r w:rsidR="00303C15" w:rsidRPr="00303C15">
        <w:rPr>
          <w:lang w:val="en-US"/>
        </w:rPr>
        <w:t>pdf</w:t>
      </w:r>
      <w:r w:rsidR="00E2682C" w:rsidRPr="0087222B">
        <w:rPr>
          <w:lang w:val="ru-RU"/>
        </w:rPr>
        <w:t>. –</w:t>
      </w:r>
      <w:r w:rsidR="00E2682C">
        <w:rPr>
          <w:lang w:val="ru-RU"/>
        </w:rPr>
        <w:t xml:space="preserve"> Дата доступа</w:t>
      </w:r>
      <w:r w:rsidR="00E2682C" w:rsidRPr="0087222B">
        <w:rPr>
          <w:lang w:val="ru-RU"/>
        </w:rPr>
        <w:t xml:space="preserve">: </w:t>
      </w:r>
      <w:r w:rsidR="00303C15">
        <w:rPr>
          <w:lang w:val="ru-RU"/>
        </w:rPr>
        <w:t>19</w:t>
      </w:r>
      <w:r w:rsidR="00E2682C" w:rsidRPr="000B1613">
        <w:rPr>
          <w:lang w:val="ru-RU"/>
        </w:rPr>
        <w:t>.</w:t>
      </w:r>
      <w:r w:rsidR="00E2682C">
        <w:rPr>
          <w:lang w:val="ru-RU"/>
        </w:rPr>
        <w:t>0</w:t>
      </w:r>
      <w:r w:rsidR="00303C15">
        <w:rPr>
          <w:lang w:val="ru-RU"/>
        </w:rPr>
        <w:t>4</w:t>
      </w:r>
      <w:r w:rsidR="00E2682C" w:rsidRPr="0087222B">
        <w:rPr>
          <w:lang w:val="ru-RU"/>
        </w:rPr>
        <w:t>.202</w:t>
      </w:r>
      <w:r w:rsidR="00303C15">
        <w:rPr>
          <w:lang w:val="ru-RU"/>
        </w:rPr>
        <w:t>3</w:t>
      </w:r>
      <w:r w:rsidR="00E2682C" w:rsidRPr="005C4F76">
        <w:rPr>
          <w:lang w:val="ru-RU"/>
        </w:rPr>
        <w:t>.</w:t>
      </w:r>
    </w:p>
    <w:p w14:paraId="5F95E113" w14:textId="34B21F4A" w:rsidR="00E2682C" w:rsidRDefault="00AB5793" w:rsidP="00E2682C">
      <w:pPr>
        <w:pStyle w:val="a8"/>
        <w:numPr>
          <w:ilvl w:val="1"/>
          <w:numId w:val="1"/>
        </w:numPr>
        <w:tabs>
          <w:tab w:val="left" w:pos="993"/>
        </w:tabs>
        <w:spacing w:line="264" w:lineRule="auto"/>
        <w:ind w:left="0" w:firstLine="709"/>
        <w:jc w:val="both"/>
        <w:rPr>
          <w:lang w:val="ru-RU"/>
        </w:rPr>
      </w:pPr>
      <w:r>
        <w:rPr>
          <w:lang w:val="ru-RU"/>
        </w:rPr>
        <w:t xml:space="preserve">Система </w:t>
      </w:r>
      <w:r w:rsidR="00962A69">
        <w:rPr>
          <w:lang w:val="ru-RU"/>
        </w:rPr>
        <w:t xml:space="preserve">«Галактика </w:t>
      </w:r>
      <w:r w:rsidR="00962A69">
        <w:rPr>
          <w:lang w:val="en-US"/>
        </w:rPr>
        <w:t>ER</w:t>
      </w:r>
      <w:r>
        <w:rPr>
          <w:lang w:val="en-US"/>
        </w:rPr>
        <w:t>P</w:t>
      </w:r>
      <w:r w:rsidR="00962A69">
        <w:rPr>
          <w:lang w:val="ru-RU"/>
        </w:rPr>
        <w:t>»</w:t>
      </w:r>
      <w:r w:rsidR="00866677">
        <w:rPr>
          <w:lang w:val="ru-RU"/>
        </w:rPr>
        <w:t>.</w:t>
      </w:r>
      <w:r w:rsidR="00962A69">
        <w:rPr>
          <w:lang w:val="ru-RU"/>
        </w:rPr>
        <w:t xml:space="preserve"> Учёт успеваемости студентов</w:t>
      </w:r>
      <w:r w:rsidR="00E2682C" w:rsidRPr="0087222B">
        <w:rPr>
          <w:lang w:val="ru-RU"/>
        </w:rPr>
        <w:t xml:space="preserve">. – </w:t>
      </w:r>
      <w:r w:rsidR="00E2682C">
        <w:rPr>
          <w:lang w:val="ru-RU"/>
        </w:rPr>
        <w:t>Электрон. данные.</w:t>
      </w:r>
      <w:r w:rsidR="00E2682C" w:rsidRPr="0087222B">
        <w:rPr>
          <w:lang w:val="ru-RU"/>
        </w:rPr>
        <w:t xml:space="preserve"> –</w:t>
      </w:r>
      <w:r w:rsidR="00E2682C">
        <w:rPr>
          <w:lang w:val="ru-RU"/>
        </w:rPr>
        <w:t xml:space="preserve"> Режим доступа</w:t>
      </w:r>
      <w:r w:rsidR="00E2682C" w:rsidRPr="0087222B">
        <w:rPr>
          <w:lang w:val="ru-RU"/>
        </w:rPr>
        <w:t>:</w:t>
      </w:r>
      <w:r w:rsidR="00314367">
        <w:rPr>
          <w:lang w:val="ru-RU"/>
        </w:rPr>
        <w:t xml:space="preserve"> </w:t>
      </w:r>
      <w:r w:rsidR="00314367" w:rsidRPr="00314367">
        <w:rPr>
          <w:lang w:val="en-US"/>
        </w:rPr>
        <w:t>https</w:t>
      </w:r>
      <w:r w:rsidR="00314367" w:rsidRPr="00314367">
        <w:rPr>
          <w:lang w:val="ru-RU"/>
        </w:rPr>
        <w:t>://</w:t>
      </w:r>
      <w:r w:rsidR="00314367" w:rsidRPr="00314367">
        <w:rPr>
          <w:lang w:val="en-US"/>
        </w:rPr>
        <w:t>spbguga</w:t>
      </w:r>
      <w:r w:rsidR="00314367" w:rsidRPr="00314367">
        <w:rPr>
          <w:lang w:val="ru-RU"/>
        </w:rPr>
        <w:t>.</w:t>
      </w:r>
      <w:r w:rsidR="00314367" w:rsidRPr="00314367">
        <w:rPr>
          <w:lang w:val="en-US"/>
        </w:rPr>
        <w:t>ru</w:t>
      </w:r>
      <w:r w:rsidR="00314367" w:rsidRPr="00314367">
        <w:rPr>
          <w:lang w:val="ru-RU"/>
        </w:rPr>
        <w:t>/</w:t>
      </w:r>
      <w:r w:rsidR="00314367" w:rsidRPr="00314367">
        <w:rPr>
          <w:lang w:val="en-US"/>
        </w:rPr>
        <w:t>files</w:t>
      </w:r>
      <w:r w:rsidR="00314367" w:rsidRPr="00314367">
        <w:rPr>
          <w:lang w:val="ru-RU"/>
        </w:rPr>
        <w:t>/</w:t>
      </w:r>
      <w:r w:rsidR="00314367" w:rsidRPr="00314367">
        <w:rPr>
          <w:lang w:val="en-US"/>
        </w:rPr>
        <w:t>Galaktika</w:t>
      </w:r>
      <w:r w:rsidR="00314367" w:rsidRPr="00314367">
        <w:rPr>
          <w:lang w:val="ru-RU"/>
        </w:rPr>
        <w:t>-</w:t>
      </w:r>
      <w:r w:rsidR="00314367" w:rsidRPr="00314367">
        <w:rPr>
          <w:lang w:val="en-US"/>
        </w:rPr>
        <w:t>Uchet</w:t>
      </w:r>
      <w:r w:rsidR="00314367" w:rsidRPr="00314367">
        <w:rPr>
          <w:lang w:val="ru-RU"/>
        </w:rPr>
        <w:t>_</w:t>
      </w:r>
      <w:r w:rsidR="00314367" w:rsidRPr="00314367">
        <w:rPr>
          <w:lang w:val="en-US"/>
        </w:rPr>
        <w:t>uspevaemosti</w:t>
      </w:r>
      <w:r w:rsidR="00314367" w:rsidRPr="00314367">
        <w:rPr>
          <w:lang w:val="ru-RU"/>
        </w:rPr>
        <w:t>_</w:t>
      </w:r>
      <w:r w:rsidR="00314367" w:rsidRPr="00314367">
        <w:rPr>
          <w:lang w:val="en-US"/>
        </w:rPr>
        <w:t>studentov</w:t>
      </w:r>
      <w:r w:rsidR="00314367" w:rsidRPr="00314367">
        <w:rPr>
          <w:lang w:val="ru-RU"/>
        </w:rPr>
        <w:t>.</w:t>
      </w:r>
      <w:r w:rsidR="00314367" w:rsidRPr="00314367">
        <w:rPr>
          <w:lang w:val="en-US"/>
        </w:rPr>
        <w:t>pdf</w:t>
      </w:r>
      <w:r w:rsidR="00E2682C" w:rsidRPr="0087222B">
        <w:rPr>
          <w:lang w:val="ru-RU"/>
        </w:rPr>
        <w:t>. –</w:t>
      </w:r>
      <w:r w:rsidR="00E2682C">
        <w:rPr>
          <w:lang w:val="ru-RU"/>
        </w:rPr>
        <w:t xml:space="preserve"> Дата доступа</w:t>
      </w:r>
      <w:r w:rsidR="00E2682C" w:rsidRPr="0087222B">
        <w:rPr>
          <w:lang w:val="ru-RU"/>
        </w:rPr>
        <w:t xml:space="preserve">: </w:t>
      </w:r>
      <w:r w:rsidR="00314367">
        <w:rPr>
          <w:lang w:val="ru-RU"/>
        </w:rPr>
        <w:t>19</w:t>
      </w:r>
      <w:r w:rsidR="00E2682C" w:rsidRPr="000B1613">
        <w:rPr>
          <w:lang w:val="ru-RU"/>
        </w:rPr>
        <w:t>.</w:t>
      </w:r>
      <w:r w:rsidR="00E2682C">
        <w:rPr>
          <w:lang w:val="ru-RU"/>
        </w:rPr>
        <w:t>0</w:t>
      </w:r>
      <w:r w:rsidR="00314367">
        <w:rPr>
          <w:lang w:val="ru-RU"/>
        </w:rPr>
        <w:t>4</w:t>
      </w:r>
      <w:r w:rsidR="00E2682C" w:rsidRPr="0087222B">
        <w:rPr>
          <w:lang w:val="ru-RU"/>
        </w:rPr>
        <w:t>.202</w:t>
      </w:r>
      <w:r w:rsidR="00314367">
        <w:rPr>
          <w:lang w:val="ru-RU"/>
        </w:rPr>
        <w:t>3</w:t>
      </w:r>
      <w:r w:rsidR="00E2682C" w:rsidRPr="005C4F76">
        <w:rPr>
          <w:lang w:val="ru-RU"/>
        </w:rPr>
        <w:t>.</w:t>
      </w:r>
    </w:p>
    <w:p w14:paraId="1F176A37" w14:textId="1E10CCA5" w:rsidR="00E2682C" w:rsidRDefault="003A0AB8" w:rsidP="00E2682C">
      <w:pPr>
        <w:pStyle w:val="a8"/>
        <w:numPr>
          <w:ilvl w:val="1"/>
          <w:numId w:val="1"/>
        </w:numPr>
        <w:tabs>
          <w:tab w:val="left" w:pos="1134"/>
        </w:tabs>
        <w:spacing w:line="264" w:lineRule="auto"/>
        <w:ind w:left="0" w:firstLine="709"/>
        <w:jc w:val="both"/>
        <w:rPr>
          <w:lang w:val="ru-RU"/>
        </w:rPr>
      </w:pPr>
      <w:r>
        <w:rPr>
          <w:lang w:val="ru-RU"/>
        </w:rPr>
        <w:t xml:space="preserve">Корпорация «Галактика». </w:t>
      </w:r>
      <w:r w:rsidR="00D67CB7">
        <w:rPr>
          <w:lang w:val="ru-RU"/>
        </w:rPr>
        <w:t>Решения для высших учебных заведений</w:t>
      </w:r>
      <w:r w:rsidR="00E2682C" w:rsidRPr="0087222B">
        <w:rPr>
          <w:lang w:val="ru-RU"/>
        </w:rPr>
        <w:t xml:space="preserve">. – </w:t>
      </w:r>
      <w:r w:rsidR="00E2682C">
        <w:rPr>
          <w:lang w:val="ru-RU"/>
        </w:rPr>
        <w:t>Электрон. данные.</w:t>
      </w:r>
      <w:r w:rsidR="00E2682C" w:rsidRPr="0087222B">
        <w:rPr>
          <w:lang w:val="ru-RU"/>
        </w:rPr>
        <w:t xml:space="preserve"> –</w:t>
      </w:r>
      <w:r w:rsidR="00E2682C">
        <w:rPr>
          <w:lang w:val="ru-RU"/>
        </w:rPr>
        <w:t xml:space="preserve"> Режим доступа</w:t>
      </w:r>
      <w:r w:rsidR="00E2682C" w:rsidRPr="0087222B">
        <w:rPr>
          <w:lang w:val="ru-RU"/>
        </w:rPr>
        <w:t xml:space="preserve">: </w:t>
      </w:r>
      <w:r w:rsidR="00E2682C" w:rsidRPr="00E2682C">
        <w:rPr>
          <w:lang w:val="en-US"/>
        </w:rPr>
        <w:t>https</w:t>
      </w:r>
      <w:r w:rsidR="00E2682C" w:rsidRPr="00E2682C">
        <w:rPr>
          <w:lang w:val="ru-RU"/>
        </w:rPr>
        <w:t>://</w:t>
      </w:r>
      <w:r w:rsidR="00E2682C" w:rsidRPr="00E2682C">
        <w:rPr>
          <w:lang w:val="en-US"/>
        </w:rPr>
        <w:t>galaktika</w:t>
      </w:r>
      <w:r w:rsidR="00E2682C" w:rsidRPr="00E2682C">
        <w:rPr>
          <w:lang w:val="ru-RU"/>
        </w:rPr>
        <w:t>.</w:t>
      </w:r>
      <w:r w:rsidR="00E2682C" w:rsidRPr="00E2682C">
        <w:rPr>
          <w:lang w:val="en-US"/>
        </w:rPr>
        <w:t>ru</w:t>
      </w:r>
      <w:r w:rsidR="00E2682C" w:rsidRPr="00E2682C">
        <w:rPr>
          <w:lang w:val="ru-RU"/>
        </w:rPr>
        <w:t>/</w:t>
      </w:r>
      <w:r w:rsidR="00E2682C" w:rsidRPr="00E2682C">
        <w:rPr>
          <w:lang w:val="en-US"/>
        </w:rPr>
        <w:t>docs</w:t>
      </w:r>
      <w:r w:rsidR="00E2682C" w:rsidRPr="00E2682C">
        <w:rPr>
          <w:lang w:val="ru-RU"/>
        </w:rPr>
        <w:t>/</w:t>
      </w:r>
      <w:r w:rsidR="00E2682C" w:rsidRPr="00E2682C">
        <w:rPr>
          <w:lang w:val="en-US"/>
        </w:rPr>
        <w:t>Galaktika</w:t>
      </w:r>
      <w:r w:rsidR="00E2682C" w:rsidRPr="00E2682C">
        <w:rPr>
          <w:lang w:val="ru-RU"/>
        </w:rPr>
        <w:t>_</w:t>
      </w:r>
      <w:r w:rsidR="00E2682C" w:rsidRPr="00E2682C">
        <w:rPr>
          <w:lang w:val="en-US"/>
        </w:rPr>
        <w:t>VUZ</w:t>
      </w:r>
      <w:r w:rsidR="00E2682C" w:rsidRPr="00E2682C">
        <w:rPr>
          <w:lang w:val="ru-RU"/>
        </w:rPr>
        <w:t>.</w:t>
      </w:r>
      <w:r w:rsidR="00E2682C" w:rsidRPr="00E2682C">
        <w:rPr>
          <w:lang w:val="en-US"/>
        </w:rPr>
        <w:t>pdf</w:t>
      </w:r>
      <w:r w:rsidR="00E2682C" w:rsidRPr="0087222B">
        <w:rPr>
          <w:lang w:val="ru-RU"/>
        </w:rPr>
        <w:t>. –</w:t>
      </w:r>
      <w:r w:rsidR="00E2682C">
        <w:rPr>
          <w:lang w:val="ru-RU"/>
        </w:rPr>
        <w:t xml:space="preserve"> Дата доступа</w:t>
      </w:r>
      <w:r w:rsidR="00E2682C" w:rsidRPr="0087222B">
        <w:rPr>
          <w:lang w:val="ru-RU"/>
        </w:rPr>
        <w:t xml:space="preserve">: </w:t>
      </w:r>
      <w:r w:rsidR="00E2682C">
        <w:rPr>
          <w:lang w:val="ru-RU"/>
        </w:rPr>
        <w:t>19</w:t>
      </w:r>
      <w:r w:rsidR="00E2682C" w:rsidRPr="000B1613">
        <w:rPr>
          <w:lang w:val="ru-RU"/>
        </w:rPr>
        <w:t>.</w:t>
      </w:r>
      <w:r w:rsidR="00E2682C">
        <w:rPr>
          <w:lang w:val="ru-RU"/>
        </w:rPr>
        <w:t>04</w:t>
      </w:r>
      <w:r w:rsidR="00E2682C" w:rsidRPr="0087222B">
        <w:rPr>
          <w:lang w:val="ru-RU"/>
        </w:rPr>
        <w:t>.202</w:t>
      </w:r>
      <w:r w:rsidR="00E2682C">
        <w:rPr>
          <w:lang w:val="ru-RU"/>
        </w:rPr>
        <w:t>3</w:t>
      </w:r>
      <w:r w:rsidR="00E2682C" w:rsidRPr="005C4F76">
        <w:rPr>
          <w:lang w:val="ru-RU"/>
        </w:rPr>
        <w:t>.</w:t>
      </w:r>
    </w:p>
    <w:p w14:paraId="616EFCB7" w14:textId="3D4CD8AE" w:rsidR="007061F4" w:rsidRDefault="007061F4" w:rsidP="00D6047B">
      <w:pPr>
        <w:pStyle w:val="a8"/>
        <w:numPr>
          <w:ilvl w:val="1"/>
          <w:numId w:val="1"/>
        </w:numPr>
        <w:tabs>
          <w:tab w:val="left" w:pos="1134"/>
        </w:tabs>
        <w:spacing w:line="264" w:lineRule="auto"/>
        <w:ind w:left="0" w:firstLine="709"/>
        <w:jc w:val="both"/>
        <w:rPr>
          <w:lang w:val="ru-RU"/>
        </w:rPr>
      </w:pPr>
      <w:r w:rsidRPr="0020327D">
        <w:rPr>
          <w:lang w:val="ru-RU"/>
        </w:rPr>
        <w:t>Документация по C#. Начало работы, руководства, справочные материалы.</w:t>
      </w:r>
      <w:r w:rsidRPr="0087222B">
        <w:rPr>
          <w:lang w:val="ru-RU"/>
        </w:rPr>
        <w:t xml:space="preserve"> | </w:t>
      </w:r>
      <w:r>
        <w:rPr>
          <w:lang w:val="en-US"/>
        </w:rPr>
        <w:t>Microsoft</w:t>
      </w:r>
      <w:r w:rsidRPr="0087222B">
        <w:rPr>
          <w:lang w:val="ru-RU"/>
        </w:rPr>
        <w:t xml:space="preserve"> </w:t>
      </w:r>
      <w:r>
        <w:rPr>
          <w:lang w:val="en-US"/>
        </w:rPr>
        <w:t>Docs</w:t>
      </w:r>
      <w:r w:rsidRPr="0087222B">
        <w:rPr>
          <w:lang w:val="ru-RU"/>
        </w:rPr>
        <w:t xml:space="preserve">. – </w:t>
      </w:r>
      <w:r>
        <w:rPr>
          <w:lang w:val="ru-RU"/>
        </w:rPr>
        <w:t>Электрон. данные.</w:t>
      </w:r>
      <w:r w:rsidRPr="0087222B">
        <w:rPr>
          <w:lang w:val="ru-RU"/>
        </w:rPr>
        <w:t xml:space="preserve"> –</w:t>
      </w:r>
      <w:r>
        <w:rPr>
          <w:lang w:val="ru-RU"/>
        </w:rPr>
        <w:t xml:space="preserve"> Режим доступа</w:t>
      </w:r>
      <w:r w:rsidRPr="0087222B">
        <w:rPr>
          <w:lang w:val="ru-RU"/>
        </w:rPr>
        <w:t xml:space="preserve">: </w:t>
      </w:r>
      <w:r w:rsidRPr="000B1613">
        <w:rPr>
          <w:lang w:val="en-US"/>
        </w:rPr>
        <w:t>https</w:t>
      </w:r>
      <w:r w:rsidRPr="000B1613">
        <w:rPr>
          <w:lang w:val="ru-RU"/>
        </w:rPr>
        <w:t>://</w:t>
      </w:r>
      <w:r w:rsidRPr="000B1613">
        <w:rPr>
          <w:lang w:val="en-US"/>
        </w:rPr>
        <w:t>docs</w:t>
      </w:r>
      <w:r w:rsidRPr="000B1613">
        <w:rPr>
          <w:lang w:val="ru-RU"/>
        </w:rPr>
        <w:t>.</w:t>
      </w:r>
      <w:r w:rsidRPr="000B1613">
        <w:rPr>
          <w:lang w:val="en-US"/>
        </w:rPr>
        <w:t>microsoft</w:t>
      </w:r>
      <w:r w:rsidRPr="000B1613">
        <w:rPr>
          <w:lang w:val="ru-RU"/>
        </w:rPr>
        <w:t>.</w:t>
      </w:r>
      <w:r w:rsidRPr="000B1613">
        <w:rPr>
          <w:lang w:val="en-US"/>
        </w:rPr>
        <w:t>com</w:t>
      </w:r>
      <w:r w:rsidRPr="000B1613">
        <w:rPr>
          <w:lang w:val="ru-RU"/>
        </w:rPr>
        <w:t>/</w:t>
      </w:r>
      <w:r w:rsidRPr="000B1613">
        <w:rPr>
          <w:lang w:val="en-US"/>
        </w:rPr>
        <w:t>ru</w:t>
      </w:r>
      <w:r w:rsidRPr="000B1613">
        <w:rPr>
          <w:lang w:val="ru-RU"/>
        </w:rPr>
        <w:t>-</w:t>
      </w:r>
      <w:r w:rsidRPr="000B1613">
        <w:rPr>
          <w:lang w:val="en-US"/>
        </w:rPr>
        <w:t>ru</w:t>
      </w:r>
      <w:r w:rsidRPr="000B1613">
        <w:rPr>
          <w:lang w:val="ru-RU"/>
        </w:rPr>
        <w:t>/</w:t>
      </w:r>
      <w:r w:rsidRPr="000B1613">
        <w:rPr>
          <w:lang w:val="en-US"/>
        </w:rPr>
        <w:t>dotnet</w:t>
      </w:r>
      <w:r w:rsidRPr="000B1613">
        <w:rPr>
          <w:lang w:val="ru-RU"/>
        </w:rPr>
        <w:t>/</w:t>
      </w:r>
      <w:r w:rsidRPr="000B1613">
        <w:rPr>
          <w:lang w:val="en-US"/>
        </w:rPr>
        <w:t>csharp</w:t>
      </w:r>
      <w:r w:rsidRPr="000B1613">
        <w:rPr>
          <w:lang w:val="ru-RU"/>
        </w:rPr>
        <w:t>/</w:t>
      </w:r>
      <w:r w:rsidRPr="0087222B">
        <w:rPr>
          <w:lang w:val="ru-RU"/>
        </w:rPr>
        <w:t>. –</w:t>
      </w:r>
      <w:r>
        <w:rPr>
          <w:lang w:val="ru-RU"/>
        </w:rPr>
        <w:t xml:space="preserve"> Дата доступа</w:t>
      </w:r>
      <w:r w:rsidRPr="0087222B">
        <w:rPr>
          <w:lang w:val="ru-RU"/>
        </w:rPr>
        <w:t xml:space="preserve">: </w:t>
      </w:r>
      <w:r w:rsidRPr="00D6047B">
        <w:rPr>
          <w:lang w:val="ru-RU"/>
        </w:rPr>
        <w:t>19</w:t>
      </w:r>
      <w:r w:rsidRPr="000B1613">
        <w:rPr>
          <w:lang w:val="ru-RU"/>
        </w:rPr>
        <w:t>.</w:t>
      </w:r>
      <w:r>
        <w:rPr>
          <w:lang w:val="ru-RU"/>
        </w:rPr>
        <w:t>0</w:t>
      </w:r>
      <w:r w:rsidRPr="00D6047B">
        <w:rPr>
          <w:lang w:val="ru-RU"/>
        </w:rPr>
        <w:t>4</w:t>
      </w:r>
      <w:r w:rsidRPr="0087222B">
        <w:rPr>
          <w:lang w:val="ru-RU"/>
        </w:rPr>
        <w:t>.202</w:t>
      </w:r>
      <w:r w:rsidRPr="00D6047B">
        <w:rPr>
          <w:lang w:val="ru-RU"/>
        </w:rPr>
        <w:t>3</w:t>
      </w:r>
      <w:r>
        <w:rPr>
          <w:lang w:val="ru-RU"/>
        </w:rPr>
        <w:t>.</w:t>
      </w:r>
    </w:p>
    <w:p w14:paraId="79E1E5B9" w14:textId="1ADEE213" w:rsidR="007061F4" w:rsidRDefault="007061F4" w:rsidP="00D6047B">
      <w:pPr>
        <w:pStyle w:val="a8"/>
        <w:numPr>
          <w:ilvl w:val="1"/>
          <w:numId w:val="1"/>
        </w:numPr>
        <w:tabs>
          <w:tab w:val="left" w:pos="1134"/>
        </w:tabs>
        <w:spacing w:line="264" w:lineRule="auto"/>
        <w:ind w:left="0" w:firstLine="709"/>
        <w:jc w:val="both"/>
        <w:rPr>
          <w:lang w:val="ru-RU"/>
        </w:rPr>
      </w:pPr>
      <w:r w:rsidRPr="00BA21F4">
        <w:rPr>
          <w:lang w:val="ru-RU"/>
        </w:rPr>
        <w:t xml:space="preserve">Общие сведения ASP.NET Core MVC </w:t>
      </w:r>
      <w:r w:rsidRPr="0087222B">
        <w:rPr>
          <w:lang w:val="ru-RU"/>
        </w:rPr>
        <w:t xml:space="preserve">| </w:t>
      </w:r>
      <w:r>
        <w:rPr>
          <w:lang w:val="en-US"/>
        </w:rPr>
        <w:t>Microsoft</w:t>
      </w:r>
      <w:r w:rsidRPr="0087222B">
        <w:rPr>
          <w:lang w:val="ru-RU"/>
        </w:rPr>
        <w:t xml:space="preserve"> </w:t>
      </w:r>
      <w:r>
        <w:rPr>
          <w:lang w:val="en-US"/>
        </w:rPr>
        <w:t>Docs</w:t>
      </w:r>
      <w:r w:rsidRPr="0087222B">
        <w:rPr>
          <w:lang w:val="ru-RU"/>
        </w:rPr>
        <w:t xml:space="preserve">. – </w:t>
      </w:r>
      <w:r>
        <w:rPr>
          <w:lang w:val="ru-RU"/>
        </w:rPr>
        <w:t>Электрон. данные.</w:t>
      </w:r>
      <w:r w:rsidRPr="0087222B">
        <w:rPr>
          <w:lang w:val="ru-RU"/>
        </w:rPr>
        <w:t xml:space="preserve"> –</w:t>
      </w:r>
      <w:r>
        <w:rPr>
          <w:lang w:val="ru-RU"/>
        </w:rPr>
        <w:t xml:space="preserve"> Режим доступа</w:t>
      </w:r>
      <w:r w:rsidRPr="0087222B">
        <w:rPr>
          <w:lang w:val="ru-RU"/>
        </w:rPr>
        <w:t xml:space="preserve">: </w:t>
      </w:r>
      <w:r w:rsidRPr="00C02EE5">
        <w:rPr>
          <w:lang w:val="en-US"/>
        </w:rPr>
        <w:t>https</w:t>
      </w:r>
      <w:r w:rsidRPr="00BA21F4">
        <w:rPr>
          <w:lang w:val="ru-RU"/>
        </w:rPr>
        <w:t>://</w:t>
      </w:r>
      <w:r w:rsidRPr="00C02EE5">
        <w:rPr>
          <w:lang w:val="en-US"/>
        </w:rPr>
        <w:t>docs</w:t>
      </w:r>
      <w:r w:rsidRPr="00BA21F4">
        <w:rPr>
          <w:lang w:val="ru-RU"/>
        </w:rPr>
        <w:t>.</w:t>
      </w:r>
      <w:r w:rsidRPr="00C02EE5">
        <w:rPr>
          <w:lang w:val="en-US"/>
        </w:rPr>
        <w:t>microsoft</w:t>
      </w:r>
      <w:r w:rsidRPr="00BA21F4">
        <w:rPr>
          <w:lang w:val="ru-RU"/>
        </w:rPr>
        <w:t>.</w:t>
      </w:r>
      <w:r w:rsidRPr="00C02EE5">
        <w:rPr>
          <w:lang w:val="en-US"/>
        </w:rPr>
        <w:t>com</w:t>
      </w:r>
      <w:r w:rsidRPr="00BA21F4">
        <w:rPr>
          <w:lang w:val="ru-RU"/>
        </w:rPr>
        <w:t>/</w:t>
      </w:r>
      <w:r w:rsidRPr="00C02EE5">
        <w:rPr>
          <w:lang w:val="en-US"/>
        </w:rPr>
        <w:t>ru</w:t>
      </w:r>
      <w:r w:rsidRPr="00BA21F4">
        <w:rPr>
          <w:lang w:val="ru-RU"/>
        </w:rPr>
        <w:t>-</w:t>
      </w:r>
      <w:r w:rsidRPr="00C02EE5">
        <w:rPr>
          <w:lang w:val="en-US"/>
        </w:rPr>
        <w:t>ru</w:t>
      </w:r>
      <w:r w:rsidRPr="00BA21F4">
        <w:rPr>
          <w:lang w:val="ru-RU"/>
        </w:rPr>
        <w:t>/</w:t>
      </w:r>
      <w:r w:rsidRPr="00C02EE5">
        <w:rPr>
          <w:lang w:val="en-US"/>
        </w:rPr>
        <w:t>aspnet</w:t>
      </w:r>
      <w:r w:rsidRPr="00BA21F4">
        <w:rPr>
          <w:lang w:val="ru-RU"/>
        </w:rPr>
        <w:t>/</w:t>
      </w:r>
      <w:r w:rsidRPr="00C02EE5">
        <w:rPr>
          <w:lang w:val="en-US"/>
        </w:rPr>
        <w:t>core</w:t>
      </w:r>
      <w:r w:rsidRPr="00BA21F4">
        <w:rPr>
          <w:lang w:val="ru-RU"/>
        </w:rPr>
        <w:t>/</w:t>
      </w:r>
      <w:r w:rsidRPr="00C02EE5">
        <w:rPr>
          <w:lang w:val="en-US"/>
        </w:rPr>
        <w:t>mvc</w:t>
      </w:r>
      <w:r w:rsidRPr="00BA21F4">
        <w:rPr>
          <w:lang w:val="ru-RU"/>
        </w:rPr>
        <w:t>/</w:t>
      </w:r>
      <w:r w:rsidRPr="00C02EE5">
        <w:rPr>
          <w:lang w:val="en-US"/>
        </w:rPr>
        <w:t>overview</w:t>
      </w:r>
      <w:r w:rsidRPr="000B1613">
        <w:rPr>
          <w:lang w:val="ru-RU"/>
        </w:rPr>
        <w:t>/</w:t>
      </w:r>
      <w:r w:rsidRPr="0087222B">
        <w:rPr>
          <w:lang w:val="ru-RU"/>
        </w:rPr>
        <w:t>. –</w:t>
      </w:r>
      <w:r>
        <w:rPr>
          <w:lang w:val="ru-RU"/>
        </w:rPr>
        <w:t xml:space="preserve"> Дата доступа</w:t>
      </w:r>
      <w:r w:rsidRPr="0087222B">
        <w:rPr>
          <w:lang w:val="ru-RU"/>
        </w:rPr>
        <w:t xml:space="preserve">: </w:t>
      </w:r>
      <w:r w:rsidRPr="008607B7">
        <w:rPr>
          <w:lang w:val="ru-RU"/>
        </w:rPr>
        <w:t>1</w:t>
      </w:r>
      <w:r w:rsidR="00D6047B" w:rsidRPr="00D6047B">
        <w:rPr>
          <w:lang w:val="ru-RU"/>
        </w:rPr>
        <w:t>9</w:t>
      </w:r>
      <w:r w:rsidRPr="000B1613">
        <w:rPr>
          <w:lang w:val="ru-RU"/>
        </w:rPr>
        <w:t>.</w:t>
      </w:r>
      <w:r w:rsidR="00D6047B" w:rsidRPr="005C0BC8">
        <w:rPr>
          <w:lang w:val="ru-RU"/>
        </w:rPr>
        <w:t>04</w:t>
      </w:r>
      <w:r w:rsidRPr="0087222B">
        <w:rPr>
          <w:lang w:val="ru-RU"/>
        </w:rPr>
        <w:t>.202</w:t>
      </w:r>
      <w:r w:rsidR="00D6047B" w:rsidRPr="005C0BC8">
        <w:rPr>
          <w:lang w:val="ru-RU"/>
        </w:rPr>
        <w:t>3</w:t>
      </w:r>
      <w:r w:rsidRPr="00BA21F4">
        <w:rPr>
          <w:lang w:val="ru-RU"/>
        </w:rPr>
        <w:t>.</w:t>
      </w:r>
    </w:p>
    <w:p w14:paraId="384DF964" w14:textId="28FC9FEE" w:rsidR="007061F4" w:rsidRPr="007061F4" w:rsidRDefault="007061F4" w:rsidP="00D6047B">
      <w:pPr>
        <w:tabs>
          <w:tab w:val="left" w:pos="993"/>
        </w:tabs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1050522B" w14:textId="630D93FD" w:rsidR="005C0BC8" w:rsidRDefault="00D7657B" w:rsidP="00D6047B">
      <w:pPr>
        <w:pStyle w:val="a8"/>
        <w:numPr>
          <w:ilvl w:val="1"/>
          <w:numId w:val="1"/>
        </w:numPr>
        <w:tabs>
          <w:tab w:val="left" w:pos="1134"/>
        </w:tabs>
        <w:spacing w:line="264" w:lineRule="auto"/>
        <w:ind w:left="0" w:firstLine="709"/>
        <w:jc w:val="both"/>
        <w:rPr>
          <w:lang w:val="ru-RU"/>
        </w:rPr>
      </w:pPr>
      <w:r>
        <w:rPr>
          <w:lang w:val="ru-RU"/>
        </w:rPr>
        <w:lastRenderedPageBreak/>
        <w:t>Чамберс</w:t>
      </w:r>
      <w:r w:rsidR="005C0BC8" w:rsidRPr="006E4847">
        <w:rPr>
          <w:lang w:val="en-US"/>
        </w:rPr>
        <w:t xml:space="preserve">, </w:t>
      </w:r>
      <w:r>
        <w:rPr>
          <w:lang w:val="ru-RU"/>
        </w:rPr>
        <w:t>Д</w:t>
      </w:r>
      <w:r w:rsidR="005C0BC8" w:rsidRPr="006E4847">
        <w:rPr>
          <w:lang w:val="en-US"/>
        </w:rPr>
        <w:t xml:space="preserve">. </w:t>
      </w:r>
      <w:r w:rsidR="006E4847">
        <w:rPr>
          <w:lang w:val="en-US"/>
        </w:rPr>
        <w:t>ASP</w:t>
      </w:r>
      <w:r w:rsidR="006E4847" w:rsidRPr="006E4847">
        <w:rPr>
          <w:lang w:val="en-US"/>
        </w:rPr>
        <w:t>.</w:t>
      </w:r>
      <w:r w:rsidR="006E4847">
        <w:rPr>
          <w:lang w:val="en-US"/>
        </w:rPr>
        <w:t>NET</w:t>
      </w:r>
      <w:r w:rsidR="006E4847" w:rsidRPr="006E4847">
        <w:rPr>
          <w:lang w:val="en-US"/>
        </w:rPr>
        <w:t xml:space="preserve"> </w:t>
      </w:r>
      <w:r w:rsidR="006E4847">
        <w:rPr>
          <w:lang w:val="en-US"/>
        </w:rPr>
        <w:t>Core</w:t>
      </w:r>
      <w:r w:rsidR="006E4847" w:rsidRPr="006E4847">
        <w:rPr>
          <w:lang w:val="en-US"/>
        </w:rPr>
        <w:t>.</w:t>
      </w:r>
      <w:r w:rsidR="006E4847">
        <w:rPr>
          <w:lang w:val="en-US"/>
        </w:rPr>
        <w:t xml:space="preserve"> </w:t>
      </w:r>
      <w:r w:rsidR="006E4847">
        <w:rPr>
          <w:lang w:val="ru-RU"/>
        </w:rPr>
        <w:t>Разработка приложений</w:t>
      </w:r>
      <w:r w:rsidR="006E4847" w:rsidRPr="0030586D">
        <w:rPr>
          <w:rStyle w:val="markedcontent"/>
          <w:lang w:val="ru-RU"/>
        </w:rPr>
        <w:t xml:space="preserve"> </w:t>
      </w:r>
      <w:r w:rsidR="005C0BC8">
        <w:rPr>
          <w:lang w:val="ru-RU"/>
        </w:rPr>
        <w:t xml:space="preserve">/ </w:t>
      </w:r>
      <w:r w:rsidR="0030586D">
        <w:rPr>
          <w:lang w:val="ru-RU"/>
        </w:rPr>
        <w:t>Д</w:t>
      </w:r>
      <w:r w:rsidR="005C0BC8">
        <w:rPr>
          <w:lang w:val="ru-RU"/>
        </w:rPr>
        <w:t xml:space="preserve">. </w:t>
      </w:r>
      <w:r w:rsidR="0030586D">
        <w:rPr>
          <w:lang w:val="ru-RU"/>
        </w:rPr>
        <w:t>Чамберс</w:t>
      </w:r>
      <w:r w:rsidR="005C0BC8">
        <w:rPr>
          <w:lang w:val="ru-RU"/>
        </w:rPr>
        <w:t xml:space="preserve">, </w:t>
      </w:r>
      <w:r w:rsidR="0030586D">
        <w:rPr>
          <w:lang w:val="ru-RU"/>
        </w:rPr>
        <w:t>Д</w:t>
      </w:r>
      <w:r w:rsidR="005C0BC8">
        <w:rPr>
          <w:lang w:val="ru-RU"/>
        </w:rPr>
        <w:t>.</w:t>
      </w:r>
      <w:r w:rsidR="0030586D">
        <w:rPr>
          <w:lang w:val="ru-RU"/>
        </w:rPr>
        <w:t xml:space="preserve"> </w:t>
      </w:r>
      <w:r w:rsidR="005C0BC8">
        <w:rPr>
          <w:lang w:val="ru-RU"/>
        </w:rPr>
        <w:t xml:space="preserve"> </w:t>
      </w:r>
      <w:r w:rsidR="0030586D">
        <w:rPr>
          <w:lang w:val="ru-RU"/>
        </w:rPr>
        <w:t>Пэкетт</w:t>
      </w:r>
      <w:r w:rsidR="005C0BC8">
        <w:rPr>
          <w:lang w:val="ru-RU"/>
        </w:rPr>
        <w:t xml:space="preserve">, </w:t>
      </w:r>
      <w:r w:rsidR="0030586D">
        <w:rPr>
          <w:lang w:val="ru-RU"/>
        </w:rPr>
        <w:t>С</w:t>
      </w:r>
      <w:r w:rsidR="005C0BC8">
        <w:rPr>
          <w:lang w:val="ru-RU"/>
        </w:rPr>
        <w:t xml:space="preserve">. </w:t>
      </w:r>
      <w:r w:rsidR="0030586D">
        <w:rPr>
          <w:lang w:val="ru-RU"/>
        </w:rPr>
        <w:t>Тиммс</w:t>
      </w:r>
      <w:r w:rsidR="005C0BC8" w:rsidRPr="0087222B">
        <w:rPr>
          <w:lang w:val="ru-RU"/>
        </w:rPr>
        <w:t>. –</w:t>
      </w:r>
      <w:r w:rsidR="005C0BC8">
        <w:rPr>
          <w:lang w:val="ru-RU"/>
        </w:rPr>
        <w:t xml:space="preserve"> </w:t>
      </w:r>
      <w:r w:rsidR="0030586D">
        <w:rPr>
          <w:lang w:val="ru-RU"/>
        </w:rPr>
        <w:t>СПб.</w:t>
      </w:r>
      <w:r w:rsidR="005C0BC8">
        <w:rPr>
          <w:lang w:val="ru-RU"/>
        </w:rPr>
        <w:t xml:space="preserve"> </w:t>
      </w:r>
      <w:r w:rsidR="005C0BC8" w:rsidRPr="00062C92">
        <w:rPr>
          <w:lang w:val="ru-RU"/>
        </w:rPr>
        <w:t>:</w:t>
      </w:r>
      <w:r w:rsidR="0030586D">
        <w:rPr>
          <w:lang w:val="ru-RU"/>
        </w:rPr>
        <w:t xml:space="preserve"> Питер</w:t>
      </w:r>
      <w:r w:rsidR="005C0BC8">
        <w:rPr>
          <w:lang w:val="ru-RU"/>
        </w:rPr>
        <w:t>, 2018</w:t>
      </w:r>
      <w:r w:rsidR="005C0BC8" w:rsidRPr="005C4F76">
        <w:rPr>
          <w:lang w:val="ru-RU"/>
        </w:rPr>
        <w:t>.</w:t>
      </w:r>
      <w:r w:rsidR="005C0BC8">
        <w:rPr>
          <w:lang w:val="ru-RU"/>
        </w:rPr>
        <w:t xml:space="preserve"> – </w:t>
      </w:r>
      <w:r w:rsidR="0030586D">
        <w:rPr>
          <w:lang w:val="ru-RU"/>
        </w:rPr>
        <w:t>464</w:t>
      </w:r>
      <w:r w:rsidR="005C0BC8">
        <w:rPr>
          <w:lang w:val="ru-RU"/>
        </w:rPr>
        <w:t xml:space="preserve"> с</w:t>
      </w:r>
      <w:r w:rsidR="005C0BC8" w:rsidRPr="00924EF9">
        <w:rPr>
          <w:lang w:val="ru-RU"/>
        </w:rPr>
        <w:t>.</w:t>
      </w:r>
    </w:p>
    <w:p w14:paraId="724CF6C8" w14:textId="38F39572" w:rsidR="000A1A20" w:rsidRDefault="000A1A20" w:rsidP="000A1A20">
      <w:pPr>
        <w:pStyle w:val="a8"/>
        <w:numPr>
          <w:ilvl w:val="1"/>
          <w:numId w:val="1"/>
        </w:numPr>
        <w:tabs>
          <w:tab w:val="left" w:pos="1134"/>
        </w:tabs>
        <w:spacing w:line="264" w:lineRule="auto"/>
        <w:ind w:left="0" w:firstLine="709"/>
        <w:jc w:val="both"/>
        <w:rPr>
          <w:lang w:val="ru-RU"/>
        </w:rPr>
      </w:pPr>
      <w:r>
        <w:rPr>
          <w:lang w:val="ru-RU"/>
        </w:rPr>
        <w:t>Фримен</w:t>
      </w:r>
      <w:r w:rsidRPr="00456461">
        <w:rPr>
          <w:lang w:val="ru-RU"/>
        </w:rPr>
        <w:t xml:space="preserve">, </w:t>
      </w:r>
      <w:r>
        <w:rPr>
          <w:lang w:val="ru-RU"/>
        </w:rPr>
        <w:t>А</w:t>
      </w:r>
      <w:r w:rsidRPr="00456461">
        <w:rPr>
          <w:lang w:val="ru-RU"/>
        </w:rPr>
        <w:t xml:space="preserve">. </w:t>
      </w:r>
      <w:r>
        <w:rPr>
          <w:lang w:val="en-US"/>
        </w:rPr>
        <w:t>ASP</w:t>
      </w:r>
      <w:r w:rsidRPr="00456461">
        <w:rPr>
          <w:lang w:val="ru-RU"/>
        </w:rPr>
        <w:t>.</w:t>
      </w:r>
      <w:r>
        <w:rPr>
          <w:lang w:val="en-US"/>
        </w:rPr>
        <w:t>NET</w:t>
      </w:r>
      <w:r w:rsidRPr="00456461">
        <w:rPr>
          <w:lang w:val="ru-RU"/>
        </w:rPr>
        <w:t xml:space="preserve"> </w:t>
      </w:r>
      <w:r>
        <w:rPr>
          <w:lang w:val="en-US"/>
        </w:rPr>
        <w:t>Core</w:t>
      </w:r>
      <w:r w:rsidRPr="00456461">
        <w:rPr>
          <w:lang w:val="ru-RU"/>
        </w:rPr>
        <w:t xml:space="preserve"> </w:t>
      </w:r>
      <w:r>
        <w:rPr>
          <w:lang w:val="en-US"/>
        </w:rPr>
        <w:t>MVC</w:t>
      </w:r>
      <w:r w:rsidRPr="00456461">
        <w:rPr>
          <w:lang w:val="ru-RU"/>
        </w:rPr>
        <w:t xml:space="preserve"> 2 </w:t>
      </w:r>
      <w:r>
        <w:rPr>
          <w:lang w:val="ru-RU"/>
        </w:rPr>
        <w:t xml:space="preserve">с примерами на </w:t>
      </w:r>
      <w:r>
        <w:rPr>
          <w:lang w:val="en-US"/>
        </w:rPr>
        <w:t>C</w:t>
      </w:r>
      <w:r w:rsidRPr="00456461">
        <w:rPr>
          <w:lang w:val="ru-RU"/>
        </w:rPr>
        <w:t xml:space="preserve"># </w:t>
      </w:r>
      <w:r>
        <w:rPr>
          <w:lang w:val="ru-RU"/>
        </w:rPr>
        <w:t>для профессионалов</w:t>
      </w:r>
      <w:r w:rsidRPr="00456461">
        <w:rPr>
          <w:lang w:val="ru-RU"/>
        </w:rPr>
        <w:t xml:space="preserve"> </w:t>
      </w:r>
      <w:r>
        <w:rPr>
          <w:lang w:val="ru-RU"/>
        </w:rPr>
        <w:t xml:space="preserve">/ </w:t>
      </w:r>
      <w:r w:rsidR="00456461">
        <w:rPr>
          <w:lang w:val="ru-RU"/>
        </w:rPr>
        <w:t>А</w:t>
      </w:r>
      <w:r>
        <w:rPr>
          <w:lang w:val="ru-RU"/>
        </w:rPr>
        <w:t xml:space="preserve">. </w:t>
      </w:r>
      <w:r w:rsidR="00456461">
        <w:rPr>
          <w:lang w:val="ru-RU"/>
        </w:rPr>
        <w:t>Фримен</w:t>
      </w:r>
      <w:r w:rsidRPr="0087222B">
        <w:rPr>
          <w:lang w:val="ru-RU"/>
        </w:rPr>
        <w:t>.</w:t>
      </w:r>
      <w:r w:rsidR="00456461">
        <w:rPr>
          <w:lang w:val="ru-RU"/>
        </w:rPr>
        <w:t xml:space="preserve"> – </w:t>
      </w:r>
      <w:r w:rsidR="00456461" w:rsidRPr="00261A95">
        <w:rPr>
          <w:lang w:val="ru-RU"/>
        </w:rPr>
        <w:t>7-</w:t>
      </w:r>
      <w:r w:rsidR="00456461">
        <w:rPr>
          <w:lang w:val="ru-RU"/>
        </w:rPr>
        <w:t>е изд.</w:t>
      </w:r>
      <w:r w:rsidRPr="0087222B">
        <w:rPr>
          <w:lang w:val="ru-RU"/>
        </w:rPr>
        <w:t xml:space="preserve"> –</w:t>
      </w:r>
      <w:r>
        <w:rPr>
          <w:lang w:val="ru-RU"/>
        </w:rPr>
        <w:t xml:space="preserve"> СПб. </w:t>
      </w:r>
      <w:r w:rsidRPr="00062C92">
        <w:rPr>
          <w:lang w:val="ru-RU"/>
        </w:rPr>
        <w:t>:</w:t>
      </w:r>
      <w:r>
        <w:rPr>
          <w:lang w:val="ru-RU"/>
        </w:rPr>
        <w:t xml:space="preserve"> </w:t>
      </w:r>
      <w:r w:rsidR="00261A95">
        <w:rPr>
          <w:lang w:val="ru-RU"/>
        </w:rPr>
        <w:t>ООО «Диалектика»</w:t>
      </w:r>
      <w:r>
        <w:rPr>
          <w:lang w:val="ru-RU"/>
        </w:rPr>
        <w:t>, 201</w:t>
      </w:r>
      <w:r w:rsidR="003E74C6">
        <w:rPr>
          <w:lang w:val="ru-RU"/>
        </w:rPr>
        <w:t>9</w:t>
      </w:r>
      <w:r w:rsidRPr="005C4F76">
        <w:rPr>
          <w:lang w:val="ru-RU"/>
        </w:rPr>
        <w:t>.</w:t>
      </w:r>
      <w:r>
        <w:rPr>
          <w:lang w:val="ru-RU"/>
        </w:rPr>
        <w:t xml:space="preserve"> – </w:t>
      </w:r>
      <w:r w:rsidR="003E74C6">
        <w:rPr>
          <w:lang w:val="ru-RU"/>
        </w:rPr>
        <w:t>1008</w:t>
      </w:r>
      <w:r>
        <w:rPr>
          <w:lang w:val="ru-RU"/>
        </w:rPr>
        <w:t xml:space="preserve"> с</w:t>
      </w:r>
      <w:r w:rsidRPr="00924EF9">
        <w:rPr>
          <w:lang w:val="ru-RU"/>
        </w:rPr>
        <w:t>.</w:t>
      </w:r>
    </w:p>
    <w:p w14:paraId="6A36E3F7" w14:textId="5B0F3F8A" w:rsidR="007061F4" w:rsidRDefault="007061F4" w:rsidP="00D6047B">
      <w:pPr>
        <w:pStyle w:val="a8"/>
        <w:numPr>
          <w:ilvl w:val="1"/>
          <w:numId w:val="1"/>
        </w:numPr>
        <w:tabs>
          <w:tab w:val="left" w:pos="1134"/>
        </w:tabs>
        <w:spacing w:line="264" w:lineRule="auto"/>
        <w:ind w:left="0" w:firstLine="709"/>
        <w:jc w:val="both"/>
        <w:rPr>
          <w:lang w:val="ru-RU"/>
        </w:rPr>
      </w:pPr>
      <w:r w:rsidRPr="0087222B">
        <w:rPr>
          <w:lang w:val="ru-RU"/>
        </w:rPr>
        <w:t xml:space="preserve">Документация по интегрированной среде разработки Visual Studio | </w:t>
      </w:r>
      <w:r>
        <w:rPr>
          <w:lang w:val="en-US"/>
        </w:rPr>
        <w:t>Microsoft</w:t>
      </w:r>
      <w:r w:rsidRPr="0087222B">
        <w:rPr>
          <w:lang w:val="ru-RU"/>
        </w:rPr>
        <w:t xml:space="preserve"> </w:t>
      </w:r>
      <w:r>
        <w:rPr>
          <w:lang w:val="en-US"/>
        </w:rPr>
        <w:t>Docs</w:t>
      </w:r>
      <w:r w:rsidRPr="0087222B">
        <w:rPr>
          <w:lang w:val="ru-RU"/>
        </w:rPr>
        <w:t xml:space="preserve">. – </w:t>
      </w:r>
      <w:r>
        <w:rPr>
          <w:lang w:val="ru-RU"/>
        </w:rPr>
        <w:t>Электрон. данные.</w:t>
      </w:r>
      <w:r w:rsidRPr="0087222B">
        <w:rPr>
          <w:lang w:val="ru-RU"/>
        </w:rPr>
        <w:t xml:space="preserve"> –</w:t>
      </w:r>
      <w:r>
        <w:rPr>
          <w:lang w:val="ru-RU"/>
        </w:rPr>
        <w:t xml:space="preserve"> Режим доступа</w:t>
      </w:r>
      <w:r w:rsidRPr="0087222B">
        <w:rPr>
          <w:lang w:val="ru-RU"/>
        </w:rPr>
        <w:t xml:space="preserve">: </w:t>
      </w:r>
      <w:r w:rsidRPr="0087222B">
        <w:rPr>
          <w:lang w:val="en-US"/>
        </w:rPr>
        <w:t>https</w:t>
      </w:r>
      <w:r w:rsidRPr="0087222B">
        <w:rPr>
          <w:lang w:val="ru-RU"/>
        </w:rPr>
        <w:t>://</w:t>
      </w:r>
      <w:r w:rsidRPr="0087222B">
        <w:rPr>
          <w:lang w:val="en-US"/>
        </w:rPr>
        <w:t>docs</w:t>
      </w:r>
      <w:r w:rsidRPr="0087222B">
        <w:rPr>
          <w:lang w:val="ru-RU"/>
        </w:rPr>
        <w:t>.</w:t>
      </w:r>
      <w:r w:rsidRPr="0087222B">
        <w:rPr>
          <w:lang w:val="en-US"/>
        </w:rPr>
        <w:t>microsoft</w:t>
      </w:r>
      <w:r w:rsidRPr="0087222B">
        <w:rPr>
          <w:lang w:val="ru-RU"/>
        </w:rPr>
        <w:t>.</w:t>
      </w:r>
      <w:r w:rsidRPr="0087222B">
        <w:rPr>
          <w:lang w:val="en-US"/>
        </w:rPr>
        <w:t>com</w:t>
      </w:r>
      <w:r w:rsidRPr="0087222B">
        <w:rPr>
          <w:lang w:val="ru-RU"/>
        </w:rPr>
        <w:t>/</w:t>
      </w:r>
      <w:r w:rsidRPr="0087222B">
        <w:rPr>
          <w:lang w:val="en-US"/>
        </w:rPr>
        <w:t>ru</w:t>
      </w:r>
      <w:r w:rsidRPr="0087222B">
        <w:rPr>
          <w:lang w:val="ru-RU"/>
        </w:rPr>
        <w:t>-</w:t>
      </w:r>
      <w:r w:rsidRPr="0087222B">
        <w:rPr>
          <w:lang w:val="en-US"/>
        </w:rPr>
        <w:t>ru</w:t>
      </w:r>
      <w:r w:rsidRPr="0087222B">
        <w:rPr>
          <w:lang w:val="ru-RU"/>
        </w:rPr>
        <w:t>/</w:t>
      </w:r>
      <w:r w:rsidRPr="0087222B">
        <w:rPr>
          <w:lang w:val="en-US"/>
        </w:rPr>
        <w:t>visualstudio</w:t>
      </w:r>
      <w:r w:rsidRPr="0087222B">
        <w:rPr>
          <w:lang w:val="ru-RU"/>
        </w:rPr>
        <w:t>/</w:t>
      </w:r>
      <w:r w:rsidRPr="0087222B">
        <w:rPr>
          <w:lang w:val="en-US"/>
        </w:rPr>
        <w:t>ide</w:t>
      </w:r>
      <w:r w:rsidRPr="0087222B">
        <w:rPr>
          <w:lang w:val="ru-RU"/>
        </w:rPr>
        <w:t>/. –</w:t>
      </w:r>
      <w:r>
        <w:rPr>
          <w:lang w:val="ru-RU"/>
        </w:rPr>
        <w:t xml:space="preserve"> Дата доступа</w:t>
      </w:r>
      <w:r w:rsidRPr="0087222B">
        <w:rPr>
          <w:lang w:val="ru-RU"/>
        </w:rPr>
        <w:t xml:space="preserve">: </w:t>
      </w:r>
      <w:r w:rsidR="004B2F08">
        <w:rPr>
          <w:lang w:val="ru-RU"/>
        </w:rPr>
        <w:t>19</w:t>
      </w:r>
      <w:r w:rsidR="004B2F08" w:rsidRPr="000B1613">
        <w:rPr>
          <w:lang w:val="ru-RU"/>
        </w:rPr>
        <w:t>.</w:t>
      </w:r>
      <w:r w:rsidR="004B2F08">
        <w:rPr>
          <w:lang w:val="ru-RU"/>
        </w:rPr>
        <w:t>04</w:t>
      </w:r>
      <w:r w:rsidR="004B2F08" w:rsidRPr="0087222B">
        <w:rPr>
          <w:lang w:val="ru-RU"/>
        </w:rPr>
        <w:t>.202</w:t>
      </w:r>
      <w:r w:rsidR="004B2F08">
        <w:rPr>
          <w:lang w:val="ru-RU"/>
        </w:rPr>
        <w:t>3</w:t>
      </w:r>
      <w:r w:rsidRPr="005C4F76">
        <w:rPr>
          <w:lang w:val="ru-RU"/>
        </w:rPr>
        <w:t>.</w:t>
      </w:r>
    </w:p>
    <w:p w14:paraId="7720A69B" w14:textId="227545EF" w:rsidR="00DE2BAC" w:rsidRPr="00B259DC" w:rsidRDefault="00B259DC" w:rsidP="00B259DC">
      <w:pPr>
        <w:pStyle w:val="a8"/>
        <w:numPr>
          <w:ilvl w:val="1"/>
          <w:numId w:val="1"/>
        </w:numPr>
        <w:tabs>
          <w:tab w:val="left" w:pos="1134"/>
        </w:tabs>
        <w:spacing w:line="264" w:lineRule="auto"/>
        <w:ind w:left="0" w:firstLine="709"/>
        <w:jc w:val="both"/>
        <w:rPr>
          <w:lang w:val="ru-RU"/>
        </w:rPr>
      </w:pPr>
      <w:r>
        <w:rPr>
          <w:lang w:val="ru-RU"/>
        </w:rPr>
        <w:t>Шилдс</w:t>
      </w:r>
      <w:r w:rsidRPr="00732D25">
        <w:rPr>
          <w:lang w:val="ru-RU"/>
        </w:rPr>
        <w:t xml:space="preserve">, </w:t>
      </w:r>
      <w:r>
        <w:rPr>
          <w:lang w:val="ru-RU"/>
        </w:rPr>
        <w:t>У</w:t>
      </w:r>
      <w:r w:rsidRPr="00732D25">
        <w:rPr>
          <w:lang w:val="ru-RU"/>
        </w:rPr>
        <w:t xml:space="preserve">. </w:t>
      </w:r>
      <w:r>
        <w:rPr>
          <w:lang w:val="en-US"/>
        </w:rPr>
        <w:t>SQL</w:t>
      </w:r>
      <w:r w:rsidRPr="00732D25">
        <w:rPr>
          <w:lang w:val="ru-RU"/>
        </w:rPr>
        <w:t xml:space="preserve">: </w:t>
      </w:r>
      <w:r>
        <w:rPr>
          <w:lang w:val="ru-RU"/>
        </w:rPr>
        <w:t>быстрое погружение</w:t>
      </w:r>
      <w:r w:rsidRPr="0030586D">
        <w:rPr>
          <w:rStyle w:val="markedcontent"/>
          <w:lang w:val="ru-RU"/>
        </w:rPr>
        <w:t xml:space="preserve"> </w:t>
      </w:r>
      <w:r>
        <w:rPr>
          <w:lang w:val="ru-RU"/>
        </w:rPr>
        <w:t xml:space="preserve">/ </w:t>
      </w:r>
      <w:r w:rsidR="0015254A">
        <w:rPr>
          <w:lang w:val="ru-RU"/>
        </w:rPr>
        <w:t>У</w:t>
      </w:r>
      <w:r>
        <w:rPr>
          <w:lang w:val="ru-RU"/>
        </w:rPr>
        <w:t xml:space="preserve">. </w:t>
      </w:r>
      <w:r w:rsidR="0015254A">
        <w:rPr>
          <w:lang w:val="ru-RU"/>
        </w:rPr>
        <w:t>Шилдс</w:t>
      </w:r>
      <w:r w:rsidRPr="0087222B">
        <w:rPr>
          <w:lang w:val="ru-RU"/>
        </w:rPr>
        <w:t>. –</w:t>
      </w:r>
      <w:r>
        <w:rPr>
          <w:lang w:val="ru-RU"/>
        </w:rPr>
        <w:t xml:space="preserve"> СПб. </w:t>
      </w:r>
      <w:r w:rsidRPr="00062C92">
        <w:rPr>
          <w:lang w:val="ru-RU"/>
        </w:rPr>
        <w:t>:</w:t>
      </w:r>
      <w:r>
        <w:rPr>
          <w:lang w:val="ru-RU"/>
        </w:rPr>
        <w:t xml:space="preserve"> Питер, 20</w:t>
      </w:r>
      <w:r w:rsidR="00732D25">
        <w:rPr>
          <w:lang w:val="ru-RU"/>
        </w:rPr>
        <w:t>22</w:t>
      </w:r>
      <w:r w:rsidRPr="005C4F76">
        <w:rPr>
          <w:lang w:val="ru-RU"/>
        </w:rPr>
        <w:t>.</w:t>
      </w:r>
      <w:r>
        <w:rPr>
          <w:lang w:val="ru-RU"/>
        </w:rPr>
        <w:t xml:space="preserve"> – </w:t>
      </w:r>
      <w:r w:rsidR="00732D25">
        <w:rPr>
          <w:lang w:val="ru-RU"/>
        </w:rPr>
        <w:t>224</w:t>
      </w:r>
      <w:r>
        <w:rPr>
          <w:lang w:val="ru-RU"/>
        </w:rPr>
        <w:t xml:space="preserve"> с</w:t>
      </w:r>
      <w:r w:rsidRPr="00924EF9">
        <w:rPr>
          <w:lang w:val="ru-RU"/>
        </w:rPr>
        <w:t>.</w:t>
      </w:r>
    </w:p>
    <w:p w14:paraId="56D45B03" w14:textId="56E65716" w:rsidR="007061F4" w:rsidRDefault="007061F4" w:rsidP="00D6047B">
      <w:pPr>
        <w:pStyle w:val="a8"/>
        <w:numPr>
          <w:ilvl w:val="1"/>
          <w:numId w:val="1"/>
        </w:numPr>
        <w:tabs>
          <w:tab w:val="left" w:pos="1134"/>
        </w:tabs>
        <w:spacing w:line="264" w:lineRule="auto"/>
        <w:ind w:left="0" w:firstLine="709"/>
        <w:jc w:val="both"/>
        <w:rPr>
          <w:lang w:val="ru-RU"/>
        </w:rPr>
      </w:pPr>
      <w:r w:rsidRPr="00A605AA">
        <w:rPr>
          <w:lang w:val="ru-RU"/>
        </w:rPr>
        <w:t>Обзор Entity Framework Core — EF Core</w:t>
      </w:r>
      <w:r w:rsidRPr="00D06E82">
        <w:rPr>
          <w:lang w:val="ru-RU"/>
        </w:rPr>
        <w:t xml:space="preserve"> </w:t>
      </w:r>
      <w:r w:rsidRPr="0087222B">
        <w:rPr>
          <w:lang w:val="ru-RU"/>
        </w:rPr>
        <w:t xml:space="preserve">| </w:t>
      </w:r>
      <w:r>
        <w:rPr>
          <w:lang w:val="en-US"/>
        </w:rPr>
        <w:t>Microsoft</w:t>
      </w:r>
      <w:r w:rsidRPr="0087222B">
        <w:rPr>
          <w:lang w:val="ru-RU"/>
        </w:rPr>
        <w:t xml:space="preserve"> </w:t>
      </w:r>
      <w:r>
        <w:rPr>
          <w:lang w:val="en-US"/>
        </w:rPr>
        <w:t>Docs</w:t>
      </w:r>
      <w:r w:rsidRPr="0087222B">
        <w:rPr>
          <w:lang w:val="ru-RU"/>
        </w:rPr>
        <w:t xml:space="preserve">. – </w:t>
      </w:r>
      <w:r>
        <w:rPr>
          <w:lang w:val="ru-RU"/>
        </w:rPr>
        <w:t>Электрон. данные.</w:t>
      </w:r>
      <w:r w:rsidRPr="0087222B">
        <w:rPr>
          <w:lang w:val="ru-RU"/>
        </w:rPr>
        <w:t xml:space="preserve"> –</w:t>
      </w:r>
      <w:r>
        <w:rPr>
          <w:lang w:val="ru-RU"/>
        </w:rPr>
        <w:t xml:space="preserve"> Режим доступа</w:t>
      </w:r>
      <w:r w:rsidRPr="0087222B">
        <w:rPr>
          <w:lang w:val="ru-RU"/>
        </w:rPr>
        <w:t xml:space="preserve">: </w:t>
      </w:r>
      <w:r w:rsidRPr="005C4F76">
        <w:rPr>
          <w:lang w:val="en-US"/>
        </w:rPr>
        <w:t>https</w:t>
      </w:r>
      <w:r w:rsidRPr="00A605AA">
        <w:rPr>
          <w:lang w:val="ru-RU"/>
        </w:rPr>
        <w:t>://</w:t>
      </w:r>
      <w:r w:rsidRPr="005C4F76">
        <w:rPr>
          <w:lang w:val="en-US"/>
        </w:rPr>
        <w:t>docs</w:t>
      </w:r>
      <w:r w:rsidRPr="00A605AA">
        <w:rPr>
          <w:lang w:val="ru-RU"/>
        </w:rPr>
        <w:t>.</w:t>
      </w:r>
      <w:r w:rsidRPr="005C4F76">
        <w:rPr>
          <w:lang w:val="en-US"/>
        </w:rPr>
        <w:t>microsoft</w:t>
      </w:r>
      <w:r w:rsidRPr="00A605AA">
        <w:rPr>
          <w:lang w:val="ru-RU"/>
        </w:rPr>
        <w:t>.</w:t>
      </w:r>
      <w:r w:rsidRPr="005C4F76">
        <w:rPr>
          <w:lang w:val="en-US"/>
        </w:rPr>
        <w:t>com</w:t>
      </w:r>
      <w:r w:rsidRPr="00A605AA">
        <w:rPr>
          <w:lang w:val="ru-RU"/>
        </w:rPr>
        <w:t>/</w:t>
      </w:r>
      <w:r w:rsidRPr="005C4F76">
        <w:rPr>
          <w:lang w:val="en-US"/>
        </w:rPr>
        <w:t>ru</w:t>
      </w:r>
      <w:r w:rsidRPr="00A605AA">
        <w:rPr>
          <w:lang w:val="ru-RU"/>
        </w:rPr>
        <w:t>-</w:t>
      </w:r>
      <w:r w:rsidRPr="005C4F76">
        <w:rPr>
          <w:lang w:val="en-US"/>
        </w:rPr>
        <w:t>ru</w:t>
      </w:r>
      <w:r w:rsidRPr="00A605AA">
        <w:rPr>
          <w:lang w:val="ru-RU"/>
        </w:rPr>
        <w:t>/</w:t>
      </w:r>
      <w:r w:rsidRPr="005C4F76">
        <w:rPr>
          <w:lang w:val="en-US"/>
        </w:rPr>
        <w:t>ef</w:t>
      </w:r>
      <w:r w:rsidRPr="00A605AA">
        <w:rPr>
          <w:lang w:val="ru-RU"/>
        </w:rPr>
        <w:t>/</w:t>
      </w:r>
      <w:r w:rsidRPr="005C4F76">
        <w:rPr>
          <w:lang w:val="en-US"/>
        </w:rPr>
        <w:t>core</w:t>
      </w:r>
      <w:r w:rsidRPr="00A605AA">
        <w:rPr>
          <w:lang w:val="ru-RU"/>
        </w:rPr>
        <w:t>/</w:t>
      </w:r>
      <w:r w:rsidRPr="0087222B">
        <w:rPr>
          <w:lang w:val="ru-RU"/>
        </w:rPr>
        <w:t>. –</w:t>
      </w:r>
      <w:r>
        <w:rPr>
          <w:lang w:val="ru-RU"/>
        </w:rPr>
        <w:t xml:space="preserve"> Дата доступа</w:t>
      </w:r>
      <w:r w:rsidRPr="0087222B">
        <w:rPr>
          <w:lang w:val="ru-RU"/>
        </w:rPr>
        <w:t xml:space="preserve">: </w:t>
      </w:r>
      <w:r w:rsidR="004B2F08">
        <w:rPr>
          <w:lang w:val="ru-RU"/>
        </w:rPr>
        <w:t>19</w:t>
      </w:r>
      <w:r w:rsidRPr="000B1613">
        <w:rPr>
          <w:lang w:val="ru-RU"/>
        </w:rPr>
        <w:t>.</w:t>
      </w:r>
      <w:r>
        <w:rPr>
          <w:lang w:val="ru-RU"/>
        </w:rPr>
        <w:t>0</w:t>
      </w:r>
      <w:r w:rsidR="004B2F08">
        <w:rPr>
          <w:lang w:val="ru-RU"/>
        </w:rPr>
        <w:t>4</w:t>
      </w:r>
      <w:r w:rsidRPr="0087222B">
        <w:rPr>
          <w:lang w:val="ru-RU"/>
        </w:rPr>
        <w:t>.202</w:t>
      </w:r>
      <w:r w:rsidR="004B2F08">
        <w:rPr>
          <w:lang w:val="ru-RU"/>
        </w:rPr>
        <w:t>3</w:t>
      </w:r>
      <w:r w:rsidRPr="005C4F76">
        <w:rPr>
          <w:lang w:val="ru-RU"/>
        </w:rPr>
        <w:t>.</w:t>
      </w:r>
    </w:p>
    <w:p w14:paraId="0587958F" w14:textId="77777777" w:rsidR="007061F4" w:rsidRDefault="007061F4" w:rsidP="00DE2BAC">
      <w:pPr>
        <w:pStyle w:val="a8"/>
        <w:tabs>
          <w:tab w:val="left" w:pos="1134"/>
        </w:tabs>
        <w:spacing w:line="264" w:lineRule="auto"/>
        <w:ind w:left="709"/>
        <w:jc w:val="both"/>
        <w:rPr>
          <w:lang w:val="ru-RU"/>
        </w:rPr>
      </w:pPr>
    </w:p>
    <w:p w14:paraId="50E1DD0A" w14:textId="77777777" w:rsidR="00E2682C" w:rsidRDefault="00E2682C" w:rsidP="00E2682C">
      <w:pPr>
        <w:pStyle w:val="a8"/>
        <w:tabs>
          <w:tab w:val="left" w:pos="993"/>
        </w:tabs>
        <w:spacing w:line="264" w:lineRule="auto"/>
        <w:ind w:left="420"/>
        <w:jc w:val="both"/>
        <w:rPr>
          <w:lang w:val="ru-RU"/>
        </w:rPr>
      </w:pPr>
    </w:p>
    <w:p w14:paraId="36547FA0" w14:textId="77777777" w:rsidR="00FC36BE" w:rsidRPr="00FC36BE" w:rsidRDefault="00FC36BE" w:rsidP="00FC36BE">
      <w:pPr>
        <w:ind w:firstLine="709"/>
        <w:jc w:val="both"/>
        <w:rPr>
          <w:lang w:val="ru-RU"/>
        </w:rPr>
      </w:pPr>
    </w:p>
    <w:sectPr w:rsidR="00FC36BE" w:rsidRPr="00FC36BE" w:rsidSect="00334B8D">
      <w:footerReference w:type="default" r:id="rId17"/>
      <w:pgSz w:w="11906" w:h="16838"/>
      <w:pgMar w:top="1134" w:right="567" w:bottom="1134" w:left="1701" w:header="708" w:footer="28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52169" w14:textId="77777777" w:rsidR="00E04389" w:rsidRDefault="00E04389" w:rsidP="00334B8D">
      <w:r>
        <w:separator/>
      </w:r>
    </w:p>
  </w:endnote>
  <w:endnote w:type="continuationSeparator" w:id="0">
    <w:p w14:paraId="7DF673B5" w14:textId="77777777" w:rsidR="00E04389" w:rsidRDefault="00E04389" w:rsidP="00334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115BD" w14:textId="77777777" w:rsidR="00C854C5" w:rsidRDefault="00E04389">
    <w:pPr>
      <w:pStyle w:val="a3"/>
      <w:jc w:val="right"/>
    </w:pPr>
  </w:p>
  <w:p w14:paraId="0A2B9D8C" w14:textId="77777777" w:rsidR="00C854C5" w:rsidRDefault="00E0438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63092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800E943" w14:textId="77CF8F26" w:rsidR="00334B8D" w:rsidRPr="00334B8D" w:rsidRDefault="00334B8D">
        <w:pPr>
          <w:pStyle w:val="a3"/>
          <w:jc w:val="right"/>
          <w:rPr>
            <w:sz w:val="24"/>
            <w:szCs w:val="24"/>
          </w:rPr>
        </w:pPr>
        <w:r w:rsidRPr="00334B8D">
          <w:rPr>
            <w:sz w:val="24"/>
            <w:szCs w:val="24"/>
          </w:rPr>
          <w:fldChar w:fldCharType="begin"/>
        </w:r>
        <w:r w:rsidRPr="00334B8D">
          <w:rPr>
            <w:sz w:val="24"/>
            <w:szCs w:val="24"/>
          </w:rPr>
          <w:instrText>PAGE   \* MERGEFORMAT</w:instrText>
        </w:r>
        <w:r w:rsidRPr="00334B8D">
          <w:rPr>
            <w:sz w:val="24"/>
            <w:szCs w:val="24"/>
          </w:rPr>
          <w:fldChar w:fldCharType="separate"/>
        </w:r>
        <w:r w:rsidRPr="00334B8D">
          <w:rPr>
            <w:sz w:val="24"/>
            <w:szCs w:val="24"/>
            <w:lang w:val="ru-RU"/>
          </w:rPr>
          <w:t>2</w:t>
        </w:r>
        <w:r w:rsidRPr="00334B8D">
          <w:rPr>
            <w:sz w:val="24"/>
            <w:szCs w:val="24"/>
          </w:rPr>
          <w:fldChar w:fldCharType="end"/>
        </w:r>
      </w:p>
    </w:sdtContent>
  </w:sdt>
  <w:p w14:paraId="606BE788" w14:textId="77777777" w:rsidR="00334B8D" w:rsidRDefault="00334B8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0B14A" w14:textId="77777777" w:rsidR="00E04389" w:rsidRDefault="00E04389" w:rsidP="00334B8D">
      <w:r>
        <w:separator/>
      </w:r>
    </w:p>
  </w:footnote>
  <w:footnote w:type="continuationSeparator" w:id="0">
    <w:p w14:paraId="65915572" w14:textId="77777777" w:rsidR="00E04389" w:rsidRDefault="00E04389" w:rsidP="00334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7447"/>
    <w:multiLevelType w:val="multilevel"/>
    <w:tmpl w:val="155837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F6763"/>
    <w:multiLevelType w:val="hybridMultilevel"/>
    <w:tmpl w:val="FFAABE2C"/>
    <w:lvl w:ilvl="0" w:tplc="638098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1E71D30"/>
    <w:multiLevelType w:val="multilevel"/>
    <w:tmpl w:val="D4E6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36192"/>
    <w:multiLevelType w:val="hybridMultilevel"/>
    <w:tmpl w:val="DCAA1D68"/>
    <w:lvl w:ilvl="0" w:tplc="638098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D25785"/>
    <w:multiLevelType w:val="hybridMultilevel"/>
    <w:tmpl w:val="87400108"/>
    <w:lvl w:ilvl="0" w:tplc="03BEF9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B42FE4"/>
    <w:multiLevelType w:val="multilevel"/>
    <w:tmpl w:val="00481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D27AB"/>
    <w:multiLevelType w:val="multilevel"/>
    <w:tmpl w:val="18CE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A75606"/>
    <w:multiLevelType w:val="multilevel"/>
    <w:tmpl w:val="F678F61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6E33F0"/>
    <w:multiLevelType w:val="hybridMultilevel"/>
    <w:tmpl w:val="F01E379C"/>
    <w:lvl w:ilvl="0" w:tplc="638098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33137E"/>
    <w:multiLevelType w:val="multilevel"/>
    <w:tmpl w:val="FEB4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5A21BA"/>
    <w:multiLevelType w:val="multilevel"/>
    <w:tmpl w:val="4FB4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497C26"/>
    <w:multiLevelType w:val="multilevel"/>
    <w:tmpl w:val="216A609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480EE9"/>
    <w:multiLevelType w:val="hybridMultilevel"/>
    <w:tmpl w:val="4C2201FA"/>
    <w:lvl w:ilvl="0" w:tplc="E45C3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2B5820"/>
    <w:multiLevelType w:val="multilevel"/>
    <w:tmpl w:val="F936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92133A"/>
    <w:multiLevelType w:val="multilevel"/>
    <w:tmpl w:val="D32846B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8510B5"/>
    <w:multiLevelType w:val="hybridMultilevel"/>
    <w:tmpl w:val="5ECE8178"/>
    <w:lvl w:ilvl="0" w:tplc="638098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0D656AF"/>
    <w:multiLevelType w:val="multilevel"/>
    <w:tmpl w:val="67C0B1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E65E74"/>
    <w:multiLevelType w:val="multilevel"/>
    <w:tmpl w:val="B7025EE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095ED2"/>
    <w:multiLevelType w:val="multilevel"/>
    <w:tmpl w:val="D0DE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AD0C31"/>
    <w:multiLevelType w:val="multilevel"/>
    <w:tmpl w:val="C8FAAE3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5B436D"/>
    <w:multiLevelType w:val="multilevel"/>
    <w:tmpl w:val="C060DE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7C312C5C"/>
    <w:multiLevelType w:val="hybridMultilevel"/>
    <w:tmpl w:val="F1527A8C"/>
    <w:lvl w:ilvl="0" w:tplc="E45C3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E2A73C2"/>
    <w:multiLevelType w:val="hybridMultilevel"/>
    <w:tmpl w:val="66D21AAA"/>
    <w:lvl w:ilvl="0" w:tplc="E45C3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F8F694B"/>
    <w:multiLevelType w:val="multilevel"/>
    <w:tmpl w:val="72E2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1"/>
  </w:num>
  <w:num w:numId="3">
    <w:abstractNumId w:val="18"/>
  </w:num>
  <w:num w:numId="4">
    <w:abstractNumId w:val="17"/>
  </w:num>
  <w:num w:numId="5">
    <w:abstractNumId w:val="16"/>
  </w:num>
  <w:num w:numId="6">
    <w:abstractNumId w:val="3"/>
  </w:num>
  <w:num w:numId="7">
    <w:abstractNumId w:val="23"/>
  </w:num>
  <w:num w:numId="8">
    <w:abstractNumId w:val="6"/>
  </w:num>
  <w:num w:numId="9">
    <w:abstractNumId w:val="0"/>
  </w:num>
  <w:num w:numId="10">
    <w:abstractNumId w:val="13"/>
  </w:num>
  <w:num w:numId="11">
    <w:abstractNumId w:val="11"/>
  </w:num>
  <w:num w:numId="12">
    <w:abstractNumId w:val="15"/>
  </w:num>
  <w:num w:numId="13">
    <w:abstractNumId w:val="9"/>
  </w:num>
  <w:num w:numId="14">
    <w:abstractNumId w:val="5"/>
  </w:num>
  <w:num w:numId="15">
    <w:abstractNumId w:val="2"/>
  </w:num>
  <w:num w:numId="16">
    <w:abstractNumId w:val="7"/>
  </w:num>
  <w:num w:numId="17">
    <w:abstractNumId w:val="10"/>
  </w:num>
  <w:num w:numId="18">
    <w:abstractNumId w:val="19"/>
  </w:num>
  <w:num w:numId="19">
    <w:abstractNumId w:val="8"/>
  </w:num>
  <w:num w:numId="20">
    <w:abstractNumId w:val="1"/>
  </w:num>
  <w:num w:numId="21">
    <w:abstractNumId w:val="12"/>
  </w:num>
  <w:num w:numId="22">
    <w:abstractNumId w:val="14"/>
  </w:num>
  <w:num w:numId="23">
    <w:abstractNumId w:val="2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E2"/>
    <w:rsid w:val="00002D64"/>
    <w:rsid w:val="0000576B"/>
    <w:rsid w:val="00005DCF"/>
    <w:rsid w:val="0001223F"/>
    <w:rsid w:val="00012A19"/>
    <w:rsid w:val="00012A72"/>
    <w:rsid w:val="000217C7"/>
    <w:rsid w:val="00023E37"/>
    <w:rsid w:val="00033890"/>
    <w:rsid w:val="00034CB1"/>
    <w:rsid w:val="000416D4"/>
    <w:rsid w:val="00045123"/>
    <w:rsid w:val="00046402"/>
    <w:rsid w:val="00053047"/>
    <w:rsid w:val="00054241"/>
    <w:rsid w:val="000557D6"/>
    <w:rsid w:val="00056B8A"/>
    <w:rsid w:val="00062C92"/>
    <w:rsid w:val="00070FF7"/>
    <w:rsid w:val="000723B5"/>
    <w:rsid w:val="00074C20"/>
    <w:rsid w:val="00080EB0"/>
    <w:rsid w:val="00082603"/>
    <w:rsid w:val="00083596"/>
    <w:rsid w:val="00083A77"/>
    <w:rsid w:val="00087C53"/>
    <w:rsid w:val="00093C30"/>
    <w:rsid w:val="000958B5"/>
    <w:rsid w:val="000A0B65"/>
    <w:rsid w:val="000A1A20"/>
    <w:rsid w:val="000A69CE"/>
    <w:rsid w:val="000B1758"/>
    <w:rsid w:val="000C0023"/>
    <w:rsid w:val="000D7311"/>
    <w:rsid w:val="000E3D64"/>
    <w:rsid w:val="000E3F2A"/>
    <w:rsid w:val="000F2359"/>
    <w:rsid w:val="001032CF"/>
    <w:rsid w:val="00115C58"/>
    <w:rsid w:val="00125A90"/>
    <w:rsid w:val="0012698C"/>
    <w:rsid w:val="00130AA9"/>
    <w:rsid w:val="00145FCF"/>
    <w:rsid w:val="001468CF"/>
    <w:rsid w:val="00150B38"/>
    <w:rsid w:val="00151344"/>
    <w:rsid w:val="0015254A"/>
    <w:rsid w:val="00153098"/>
    <w:rsid w:val="00153B15"/>
    <w:rsid w:val="00155A21"/>
    <w:rsid w:val="001715CB"/>
    <w:rsid w:val="00174EF6"/>
    <w:rsid w:val="00181888"/>
    <w:rsid w:val="00185857"/>
    <w:rsid w:val="0018759B"/>
    <w:rsid w:val="00187E87"/>
    <w:rsid w:val="00195D1D"/>
    <w:rsid w:val="001979CE"/>
    <w:rsid w:val="00197B5B"/>
    <w:rsid w:val="001A6D5B"/>
    <w:rsid w:val="001B6CF7"/>
    <w:rsid w:val="001C0BEF"/>
    <w:rsid w:val="001C41DD"/>
    <w:rsid w:val="001D0003"/>
    <w:rsid w:val="001D190E"/>
    <w:rsid w:val="001D26FE"/>
    <w:rsid w:val="001E0AD3"/>
    <w:rsid w:val="001E119C"/>
    <w:rsid w:val="001E163E"/>
    <w:rsid w:val="001E5E9B"/>
    <w:rsid w:val="001E7950"/>
    <w:rsid w:val="001F33D5"/>
    <w:rsid w:val="001F7095"/>
    <w:rsid w:val="00212186"/>
    <w:rsid w:val="002238B9"/>
    <w:rsid w:val="002314BE"/>
    <w:rsid w:val="00234E55"/>
    <w:rsid w:val="00261A95"/>
    <w:rsid w:val="002637C6"/>
    <w:rsid w:val="002637FE"/>
    <w:rsid w:val="00273B74"/>
    <w:rsid w:val="00274CF9"/>
    <w:rsid w:val="002751CC"/>
    <w:rsid w:val="00276ECA"/>
    <w:rsid w:val="002775D4"/>
    <w:rsid w:val="0028679F"/>
    <w:rsid w:val="002872A4"/>
    <w:rsid w:val="00291B88"/>
    <w:rsid w:val="00294E40"/>
    <w:rsid w:val="00295BC5"/>
    <w:rsid w:val="002A4475"/>
    <w:rsid w:val="002A5CF2"/>
    <w:rsid w:val="002B0B43"/>
    <w:rsid w:val="002B1E68"/>
    <w:rsid w:val="002C0EAA"/>
    <w:rsid w:val="002D4C43"/>
    <w:rsid w:val="002D52DD"/>
    <w:rsid w:val="002E230F"/>
    <w:rsid w:val="002F17A7"/>
    <w:rsid w:val="00303C15"/>
    <w:rsid w:val="0030586D"/>
    <w:rsid w:val="00307230"/>
    <w:rsid w:val="00310E6A"/>
    <w:rsid w:val="00314367"/>
    <w:rsid w:val="00321C7E"/>
    <w:rsid w:val="00334B8D"/>
    <w:rsid w:val="00335D09"/>
    <w:rsid w:val="00343E97"/>
    <w:rsid w:val="0034454F"/>
    <w:rsid w:val="0035227D"/>
    <w:rsid w:val="00355196"/>
    <w:rsid w:val="00356DB4"/>
    <w:rsid w:val="003609C3"/>
    <w:rsid w:val="0036182A"/>
    <w:rsid w:val="00376390"/>
    <w:rsid w:val="0038240E"/>
    <w:rsid w:val="003840DD"/>
    <w:rsid w:val="003908DE"/>
    <w:rsid w:val="00391834"/>
    <w:rsid w:val="003A0AB8"/>
    <w:rsid w:val="003A1109"/>
    <w:rsid w:val="003A14A2"/>
    <w:rsid w:val="003A77DA"/>
    <w:rsid w:val="003A78AC"/>
    <w:rsid w:val="003B0861"/>
    <w:rsid w:val="003B0E62"/>
    <w:rsid w:val="003B49D2"/>
    <w:rsid w:val="003B5F70"/>
    <w:rsid w:val="003C14B7"/>
    <w:rsid w:val="003C2457"/>
    <w:rsid w:val="003D3664"/>
    <w:rsid w:val="003D550B"/>
    <w:rsid w:val="003D7461"/>
    <w:rsid w:val="003E0C1B"/>
    <w:rsid w:val="003E43ED"/>
    <w:rsid w:val="003E6E67"/>
    <w:rsid w:val="003E71AB"/>
    <w:rsid w:val="003E74C6"/>
    <w:rsid w:val="003F2C37"/>
    <w:rsid w:val="004005DD"/>
    <w:rsid w:val="00402BCE"/>
    <w:rsid w:val="00406D6C"/>
    <w:rsid w:val="00412899"/>
    <w:rsid w:val="00416446"/>
    <w:rsid w:val="00432F85"/>
    <w:rsid w:val="0043760B"/>
    <w:rsid w:val="00437E62"/>
    <w:rsid w:val="00442194"/>
    <w:rsid w:val="004472EC"/>
    <w:rsid w:val="00447C34"/>
    <w:rsid w:val="00453436"/>
    <w:rsid w:val="004547AB"/>
    <w:rsid w:val="00456461"/>
    <w:rsid w:val="00461BA7"/>
    <w:rsid w:val="00464851"/>
    <w:rsid w:val="00464894"/>
    <w:rsid w:val="004670EF"/>
    <w:rsid w:val="00467AF4"/>
    <w:rsid w:val="0047006B"/>
    <w:rsid w:val="004712D1"/>
    <w:rsid w:val="004730C1"/>
    <w:rsid w:val="004742B9"/>
    <w:rsid w:val="004766BC"/>
    <w:rsid w:val="00486CD9"/>
    <w:rsid w:val="004926E5"/>
    <w:rsid w:val="0049328D"/>
    <w:rsid w:val="00497E14"/>
    <w:rsid w:val="004A5E8A"/>
    <w:rsid w:val="004A7ECA"/>
    <w:rsid w:val="004B2BF1"/>
    <w:rsid w:val="004B2F08"/>
    <w:rsid w:val="004B4D58"/>
    <w:rsid w:val="004B4F56"/>
    <w:rsid w:val="004C17CC"/>
    <w:rsid w:val="004C3B16"/>
    <w:rsid w:val="004D43D2"/>
    <w:rsid w:val="004D532C"/>
    <w:rsid w:val="004D54FB"/>
    <w:rsid w:val="004E1009"/>
    <w:rsid w:val="004E1AFE"/>
    <w:rsid w:val="004E2340"/>
    <w:rsid w:val="004F38ED"/>
    <w:rsid w:val="004F5A71"/>
    <w:rsid w:val="004F5C56"/>
    <w:rsid w:val="0050553E"/>
    <w:rsid w:val="005163A5"/>
    <w:rsid w:val="00522436"/>
    <w:rsid w:val="005241D9"/>
    <w:rsid w:val="00527009"/>
    <w:rsid w:val="00534D5E"/>
    <w:rsid w:val="00550CB8"/>
    <w:rsid w:val="00554C42"/>
    <w:rsid w:val="00557B7D"/>
    <w:rsid w:val="00564E65"/>
    <w:rsid w:val="00565516"/>
    <w:rsid w:val="005700B0"/>
    <w:rsid w:val="00570D46"/>
    <w:rsid w:val="00571806"/>
    <w:rsid w:val="00574E44"/>
    <w:rsid w:val="00576575"/>
    <w:rsid w:val="00583FA5"/>
    <w:rsid w:val="0059183A"/>
    <w:rsid w:val="00594D7D"/>
    <w:rsid w:val="005A0921"/>
    <w:rsid w:val="005A5F5B"/>
    <w:rsid w:val="005A6611"/>
    <w:rsid w:val="005B0EA7"/>
    <w:rsid w:val="005B24A8"/>
    <w:rsid w:val="005B6FA0"/>
    <w:rsid w:val="005C0063"/>
    <w:rsid w:val="005C0BC8"/>
    <w:rsid w:val="005C0DC4"/>
    <w:rsid w:val="005C44B7"/>
    <w:rsid w:val="005D191C"/>
    <w:rsid w:val="00604C8D"/>
    <w:rsid w:val="00606081"/>
    <w:rsid w:val="006142B6"/>
    <w:rsid w:val="00620751"/>
    <w:rsid w:val="00624012"/>
    <w:rsid w:val="00630005"/>
    <w:rsid w:val="006456E4"/>
    <w:rsid w:val="00646F62"/>
    <w:rsid w:val="00652832"/>
    <w:rsid w:val="00655541"/>
    <w:rsid w:val="006558CF"/>
    <w:rsid w:val="00663A1D"/>
    <w:rsid w:val="00663D63"/>
    <w:rsid w:val="0066482D"/>
    <w:rsid w:val="006676A6"/>
    <w:rsid w:val="00667881"/>
    <w:rsid w:val="00672F24"/>
    <w:rsid w:val="00673849"/>
    <w:rsid w:val="00673967"/>
    <w:rsid w:val="00673D8A"/>
    <w:rsid w:val="006748A5"/>
    <w:rsid w:val="006813E1"/>
    <w:rsid w:val="00684F52"/>
    <w:rsid w:val="00685E13"/>
    <w:rsid w:val="006876A2"/>
    <w:rsid w:val="0069260E"/>
    <w:rsid w:val="00694C4F"/>
    <w:rsid w:val="00696B13"/>
    <w:rsid w:val="006A17ED"/>
    <w:rsid w:val="006A4166"/>
    <w:rsid w:val="006A443E"/>
    <w:rsid w:val="006B7663"/>
    <w:rsid w:val="006C19C5"/>
    <w:rsid w:val="006E3BAB"/>
    <w:rsid w:val="006E4847"/>
    <w:rsid w:val="006E489B"/>
    <w:rsid w:val="006F1177"/>
    <w:rsid w:val="006F325E"/>
    <w:rsid w:val="006F7753"/>
    <w:rsid w:val="007009A3"/>
    <w:rsid w:val="00701278"/>
    <w:rsid w:val="00701FD9"/>
    <w:rsid w:val="007061F4"/>
    <w:rsid w:val="00706211"/>
    <w:rsid w:val="007069F6"/>
    <w:rsid w:val="00707F29"/>
    <w:rsid w:val="00711139"/>
    <w:rsid w:val="007240C1"/>
    <w:rsid w:val="00724BED"/>
    <w:rsid w:val="00731593"/>
    <w:rsid w:val="00732D25"/>
    <w:rsid w:val="00735259"/>
    <w:rsid w:val="007432C4"/>
    <w:rsid w:val="00743E15"/>
    <w:rsid w:val="00745A92"/>
    <w:rsid w:val="00746D8B"/>
    <w:rsid w:val="00747A91"/>
    <w:rsid w:val="007529A3"/>
    <w:rsid w:val="007647F9"/>
    <w:rsid w:val="0077107C"/>
    <w:rsid w:val="0078096D"/>
    <w:rsid w:val="007874B6"/>
    <w:rsid w:val="00791319"/>
    <w:rsid w:val="007B23E5"/>
    <w:rsid w:val="007C4919"/>
    <w:rsid w:val="007C628B"/>
    <w:rsid w:val="007D1EB4"/>
    <w:rsid w:val="007D5662"/>
    <w:rsid w:val="007D66D0"/>
    <w:rsid w:val="007E25BA"/>
    <w:rsid w:val="007E7B14"/>
    <w:rsid w:val="007F4DBA"/>
    <w:rsid w:val="008025DA"/>
    <w:rsid w:val="0080432A"/>
    <w:rsid w:val="00807C13"/>
    <w:rsid w:val="00812B4C"/>
    <w:rsid w:val="00814699"/>
    <w:rsid w:val="00824AFE"/>
    <w:rsid w:val="008323BF"/>
    <w:rsid w:val="00833536"/>
    <w:rsid w:val="00835F91"/>
    <w:rsid w:val="008364F7"/>
    <w:rsid w:val="00836F41"/>
    <w:rsid w:val="008376E9"/>
    <w:rsid w:val="00840A3B"/>
    <w:rsid w:val="008442BB"/>
    <w:rsid w:val="00844CBC"/>
    <w:rsid w:val="00853FED"/>
    <w:rsid w:val="0086242F"/>
    <w:rsid w:val="00863AD4"/>
    <w:rsid w:val="00866008"/>
    <w:rsid w:val="00866677"/>
    <w:rsid w:val="00871D4F"/>
    <w:rsid w:val="008779F6"/>
    <w:rsid w:val="008814CD"/>
    <w:rsid w:val="008873FB"/>
    <w:rsid w:val="00893BCD"/>
    <w:rsid w:val="008A60E8"/>
    <w:rsid w:val="008A6677"/>
    <w:rsid w:val="008B19B2"/>
    <w:rsid w:val="008B1CA8"/>
    <w:rsid w:val="008C3807"/>
    <w:rsid w:val="008C3863"/>
    <w:rsid w:val="008D36DF"/>
    <w:rsid w:val="008E21A3"/>
    <w:rsid w:val="008E3D16"/>
    <w:rsid w:val="008E5E5A"/>
    <w:rsid w:val="008E6370"/>
    <w:rsid w:val="008F3BDA"/>
    <w:rsid w:val="00924EF9"/>
    <w:rsid w:val="00935949"/>
    <w:rsid w:val="00940F8D"/>
    <w:rsid w:val="0094328F"/>
    <w:rsid w:val="00946D34"/>
    <w:rsid w:val="00962A69"/>
    <w:rsid w:val="00962DFA"/>
    <w:rsid w:val="00966174"/>
    <w:rsid w:val="00971BBD"/>
    <w:rsid w:val="00971C1C"/>
    <w:rsid w:val="0097233E"/>
    <w:rsid w:val="00973B23"/>
    <w:rsid w:val="00982736"/>
    <w:rsid w:val="0098515D"/>
    <w:rsid w:val="009A17C3"/>
    <w:rsid w:val="009A22C6"/>
    <w:rsid w:val="009A2753"/>
    <w:rsid w:val="009C19ED"/>
    <w:rsid w:val="009C5AED"/>
    <w:rsid w:val="009C74C3"/>
    <w:rsid w:val="009D3895"/>
    <w:rsid w:val="009D4A70"/>
    <w:rsid w:val="009E154A"/>
    <w:rsid w:val="009E17B4"/>
    <w:rsid w:val="009E788F"/>
    <w:rsid w:val="009F0B5E"/>
    <w:rsid w:val="00A00B62"/>
    <w:rsid w:val="00A0284B"/>
    <w:rsid w:val="00A0364A"/>
    <w:rsid w:val="00A052F1"/>
    <w:rsid w:val="00A07269"/>
    <w:rsid w:val="00A07FD6"/>
    <w:rsid w:val="00A1348E"/>
    <w:rsid w:val="00A135D1"/>
    <w:rsid w:val="00A316C9"/>
    <w:rsid w:val="00A33B4A"/>
    <w:rsid w:val="00A358E6"/>
    <w:rsid w:val="00A54532"/>
    <w:rsid w:val="00A560F9"/>
    <w:rsid w:val="00A6339B"/>
    <w:rsid w:val="00A65BD0"/>
    <w:rsid w:val="00A66FE7"/>
    <w:rsid w:val="00A7465D"/>
    <w:rsid w:val="00A832B0"/>
    <w:rsid w:val="00A9125B"/>
    <w:rsid w:val="00A9751A"/>
    <w:rsid w:val="00AA13CF"/>
    <w:rsid w:val="00AA5E48"/>
    <w:rsid w:val="00AB1B92"/>
    <w:rsid w:val="00AB24C5"/>
    <w:rsid w:val="00AB5793"/>
    <w:rsid w:val="00AC3AF7"/>
    <w:rsid w:val="00AC47DC"/>
    <w:rsid w:val="00AC67F5"/>
    <w:rsid w:val="00AE580F"/>
    <w:rsid w:val="00AE625C"/>
    <w:rsid w:val="00AF4348"/>
    <w:rsid w:val="00B13A0B"/>
    <w:rsid w:val="00B24CF2"/>
    <w:rsid w:val="00B259DC"/>
    <w:rsid w:val="00B40960"/>
    <w:rsid w:val="00B61188"/>
    <w:rsid w:val="00B61CB1"/>
    <w:rsid w:val="00B70B80"/>
    <w:rsid w:val="00B71F79"/>
    <w:rsid w:val="00B818E7"/>
    <w:rsid w:val="00B82FBF"/>
    <w:rsid w:val="00B93715"/>
    <w:rsid w:val="00B96902"/>
    <w:rsid w:val="00BA3489"/>
    <w:rsid w:val="00BA385D"/>
    <w:rsid w:val="00BB1CCB"/>
    <w:rsid w:val="00BB2166"/>
    <w:rsid w:val="00BB27BC"/>
    <w:rsid w:val="00BB2C17"/>
    <w:rsid w:val="00BD151D"/>
    <w:rsid w:val="00BD237B"/>
    <w:rsid w:val="00BD2853"/>
    <w:rsid w:val="00BE1882"/>
    <w:rsid w:val="00BF1F25"/>
    <w:rsid w:val="00BF4CC5"/>
    <w:rsid w:val="00BF540A"/>
    <w:rsid w:val="00C040EB"/>
    <w:rsid w:val="00C07D10"/>
    <w:rsid w:val="00C216AA"/>
    <w:rsid w:val="00C24B1D"/>
    <w:rsid w:val="00C24BA1"/>
    <w:rsid w:val="00C25944"/>
    <w:rsid w:val="00C312BF"/>
    <w:rsid w:val="00C41CD5"/>
    <w:rsid w:val="00C46FD4"/>
    <w:rsid w:val="00C476C1"/>
    <w:rsid w:val="00C52CAE"/>
    <w:rsid w:val="00C533B2"/>
    <w:rsid w:val="00C53909"/>
    <w:rsid w:val="00C6065C"/>
    <w:rsid w:val="00C6306D"/>
    <w:rsid w:val="00C631A5"/>
    <w:rsid w:val="00C71A8A"/>
    <w:rsid w:val="00C740C2"/>
    <w:rsid w:val="00C7638B"/>
    <w:rsid w:val="00C76449"/>
    <w:rsid w:val="00C778C7"/>
    <w:rsid w:val="00C77FBF"/>
    <w:rsid w:val="00C83A26"/>
    <w:rsid w:val="00C94B29"/>
    <w:rsid w:val="00C96766"/>
    <w:rsid w:val="00CA3A1F"/>
    <w:rsid w:val="00CB354A"/>
    <w:rsid w:val="00CB5600"/>
    <w:rsid w:val="00CB716D"/>
    <w:rsid w:val="00CC2673"/>
    <w:rsid w:val="00CD493D"/>
    <w:rsid w:val="00CE15AF"/>
    <w:rsid w:val="00CE34FA"/>
    <w:rsid w:val="00CE3F98"/>
    <w:rsid w:val="00CE57C0"/>
    <w:rsid w:val="00CF0161"/>
    <w:rsid w:val="00D00712"/>
    <w:rsid w:val="00D00C17"/>
    <w:rsid w:val="00D00DF3"/>
    <w:rsid w:val="00D0122C"/>
    <w:rsid w:val="00D02DFE"/>
    <w:rsid w:val="00D1272A"/>
    <w:rsid w:val="00D40C1B"/>
    <w:rsid w:val="00D42E16"/>
    <w:rsid w:val="00D6047B"/>
    <w:rsid w:val="00D60600"/>
    <w:rsid w:val="00D61078"/>
    <w:rsid w:val="00D61813"/>
    <w:rsid w:val="00D67CB7"/>
    <w:rsid w:val="00D70392"/>
    <w:rsid w:val="00D74AEC"/>
    <w:rsid w:val="00D7657B"/>
    <w:rsid w:val="00D8017C"/>
    <w:rsid w:val="00D81E29"/>
    <w:rsid w:val="00D82AAE"/>
    <w:rsid w:val="00D912DD"/>
    <w:rsid w:val="00D96000"/>
    <w:rsid w:val="00DA1EB2"/>
    <w:rsid w:val="00DB757C"/>
    <w:rsid w:val="00DC2920"/>
    <w:rsid w:val="00DC4514"/>
    <w:rsid w:val="00DD0E05"/>
    <w:rsid w:val="00DD40B8"/>
    <w:rsid w:val="00DD4753"/>
    <w:rsid w:val="00DE00FF"/>
    <w:rsid w:val="00DE0A5D"/>
    <w:rsid w:val="00DE0ED3"/>
    <w:rsid w:val="00DE2BAC"/>
    <w:rsid w:val="00DE3840"/>
    <w:rsid w:val="00DE3FE2"/>
    <w:rsid w:val="00DF4FB5"/>
    <w:rsid w:val="00E001EF"/>
    <w:rsid w:val="00E04389"/>
    <w:rsid w:val="00E04D6A"/>
    <w:rsid w:val="00E111E0"/>
    <w:rsid w:val="00E24311"/>
    <w:rsid w:val="00E2489B"/>
    <w:rsid w:val="00E2682C"/>
    <w:rsid w:val="00E34C86"/>
    <w:rsid w:val="00E41A9E"/>
    <w:rsid w:val="00E44FDC"/>
    <w:rsid w:val="00E61A11"/>
    <w:rsid w:val="00E747B9"/>
    <w:rsid w:val="00E920E7"/>
    <w:rsid w:val="00E93B55"/>
    <w:rsid w:val="00E9796B"/>
    <w:rsid w:val="00EA53D1"/>
    <w:rsid w:val="00EA5773"/>
    <w:rsid w:val="00EB1B1E"/>
    <w:rsid w:val="00EB5E27"/>
    <w:rsid w:val="00EB7C19"/>
    <w:rsid w:val="00EC1A82"/>
    <w:rsid w:val="00EC57C5"/>
    <w:rsid w:val="00EC6356"/>
    <w:rsid w:val="00EC72B1"/>
    <w:rsid w:val="00ED163D"/>
    <w:rsid w:val="00EF0FE8"/>
    <w:rsid w:val="00EF3E4A"/>
    <w:rsid w:val="00F00D40"/>
    <w:rsid w:val="00F039EC"/>
    <w:rsid w:val="00F03F88"/>
    <w:rsid w:val="00F05808"/>
    <w:rsid w:val="00F2225C"/>
    <w:rsid w:val="00F22325"/>
    <w:rsid w:val="00F32832"/>
    <w:rsid w:val="00F34E71"/>
    <w:rsid w:val="00F36FAF"/>
    <w:rsid w:val="00F42D0A"/>
    <w:rsid w:val="00F4638F"/>
    <w:rsid w:val="00F50B08"/>
    <w:rsid w:val="00F618E0"/>
    <w:rsid w:val="00F76355"/>
    <w:rsid w:val="00F76D17"/>
    <w:rsid w:val="00F776AB"/>
    <w:rsid w:val="00F81AA0"/>
    <w:rsid w:val="00F82E8E"/>
    <w:rsid w:val="00F8612B"/>
    <w:rsid w:val="00F918A4"/>
    <w:rsid w:val="00F92F9F"/>
    <w:rsid w:val="00FB1052"/>
    <w:rsid w:val="00FB155E"/>
    <w:rsid w:val="00FB26C2"/>
    <w:rsid w:val="00FB49ED"/>
    <w:rsid w:val="00FC234D"/>
    <w:rsid w:val="00FC2BC3"/>
    <w:rsid w:val="00FC36BE"/>
    <w:rsid w:val="00FC5EC4"/>
    <w:rsid w:val="00FC66C5"/>
    <w:rsid w:val="00FD19CF"/>
    <w:rsid w:val="00FD1CDF"/>
    <w:rsid w:val="00FD2061"/>
    <w:rsid w:val="00FD4A90"/>
    <w:rsid w:val="00FD67A9"/>
    <w:rsid w:val="00FD6B6E"/>
    <w:rsid w:val="00FF457F"/>
    <w:rsid w:val="00FF465D"/>
    <w:rsid w:val="00FF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BBD54"/>
  <w15:chartTrackingRefBased/>
  <w15:docId w15:val="{B294A979-0E5C-40B1-8A34-E79C6470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34D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B23E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B23E5"/>
  </w:style>
  <w:style w:type="paragraph" w:styleId="a5">
    <w:name w:val="header"/>
    <w:basedOn w:val="a"/>
    <w:link w:val="a6"/>
    <w:uiPriority w:val="99"/>
    <w:unhideWhenUsed/>
    <w:rsid w:val="00AC47D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C47DC"/>
  </w:style>
  <w:style w:type="table" w:styleId="a7">
    <w:name w:val="Table Grid"/>
    <w:basedOn w:val="a1"/>
    <w:uiPriority w:val="39"/>
    <w:rsid w:val="00AC47DC"/>
    <w:pPr>
      <w:spacing w:after="0" w:line="240" w:lineRule="auto"/>
    </w:pPr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C36BE"/>
    <w:pPr>
      <w:ind w:left="720"/>
      <w:contextualSpacing/>
    </w:pPr>
  </w:style>
  <w:style w:type="character" w:customStyle="1" w:styleId="highlight">
    <w:name w:val="highlight"/>
    <w:basedOn w:val="a0"/>
    <w:rsid w:val="00CB716D"/>
  </w:style>
  <w:style w:type="character" w:customStyle="1" w:styleId="markedcontent">
    <w:name w:val="markedcontent"/>
    <w:basedOn w:val="a0"/>
    <w:rsid w:val="00005DCF"/>
  </w:style>
  <w:style w:type="character" w:styleId="a9">
    <w:name w:val="Hyperlink"/>
    <w:basedOn w:val="a0"/>
    <w:uiPriority w:val="99"/>
    <w:unhideWhenUsed/>
    <w:rsid w:val="0000576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0576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F32832"/>
    <w:rPr>
      <w:b/>
      <w:bCs/>
    </w:rPr>
  </w:style>
  <w:style w:type="paragraph" w:styleId="ac">
    <w:name w:val="Normal (Web)"/>
    <w:basedOn w:val="a"/>
    <w:uiPriority w:val="99"/>
    <w:semiHidden/>
    <w:unhideWhenUsed/>
    <w:rsid w:val="00F32832"/>
    <w:pPr>
      <w:spacing w:before="100" w:beforeAutospacing="1" w:after="100" w:afterAutospacing="1"/>
    </w:pPr>
    <w:rPr>
      <w:rFonts w:eastAsia="Times New Roman"/>
      <w:sz w:val="24"/>
      <w:szCs w:val="24"/>
      <w:lang w:eastAsia="ru-BY"/>
    </w:rPr>
  </w:style>
  <w:style w:type="character" w:styleId="ad">
    <w:name w:val="Emphasis"/>
    <w:basedOn w:val="a0"/>
    <w:uiPriority w:val="20"/>
    <w:qFormat/>
    <w:rsid w:val="00F328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C8BA5-BCEE-4F50-B969-5B498B82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35</Pages>
  <Words>8801</Words>
  <Characters>50172</Characters>
  <Application>Microsoft Office Word</Application>
  <DocSecurity>0</DocSecurity>
  <Lines>418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desise</dc:creator>
  <cp:keywords/>
  <dc:description/>
  <cp:lastModifiedBy>desise</cp:lastModifiedBy>
  <cp:revision>1125</cp:revision>
  <dcterms:created xsi:type="dcterms:W3CDTF">2023-04-19T01:54:00Z</dcterms:created>
  <dcterms:modified xsi:type="dcterms:W3CDTF">2023-04-21T06:13:00Z</dcterms:modified>
</cp:coreProperties>
</file>