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54BD9" w14:textId="06D664C3" w:rsidR="00CE26F8" w:rsidRDefault="00CE26F8" w:rsidP="00CE26F8">
      <w:pPr>
        <w:rPr>
          <w:rFonts w:ascii="Times New Roman" w:hAnsi="Times New Roman" w:cs="Times New Roman"/>
          <w:b/>
          <w:bCs/>
          <w:lang w:eastAsia="ko-KR"/>
        </w:rPr>
      </w:pPr>
      <w:r w:rsidRPr="00CE26F8">
        <w:rPr>
          <w:rFonts w:ascii="Times New Roman" w:hAnsi="Times New Roman" w:cs="Times New Roman"/>
          <w:b/>
          <w:bCs/>
          <w:lang w:eastAsia="ko-KR"/>
        </w:rPr>
        <w:t xml:space="preserve">Step 5. DSS </w:t>
      </w:r>
      <w:r w:rsidR="008B7B16" w:rsidRPr="008B7B16">
        <w:rPr>
          <w:rFonts w:ascii="Times New Roman" w:hAnsi="Times New Roman" w:cs="Times New Roman"/>
          <w:b/>
          <w:bCs/>
          <w:lang w:eastAsia="ko-KR"/>
        </w:rPr>
        <w:t>Recommendations, Dashboard Implementation, and Summary</w:t>
      </w:r>
    </w:p>
    <w:p w14:paraId="0798ACC5" w14:textId="77777777" w:rsidR="00CE26F8" w:rsidRPr="00CE26F8" w:rsidRDefault="00CE26F8" w:rsidP="00CE26F8">
      <w:pPr>
        <w:rPr>
          <w:rFonts w:ascii="Times New Roman" w:hAnsi="Times New Roman" w:cs="Times New Roman"/>
          <w:b/>
          <w:bCs/>
          <w:lang w:eastAsia="ko-KR"/>
        </w:rPr>
      </w:pPr>
    </w:p>
    <w:p w14:paraId="6D805BDF" w14:textId="77777777" w:rsidR="00550878" w:rsidRP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1. Overview and Motivation</w:t>
      </w:r>
    </w:p>
    <w:p w14:paraId="7051592B" w14:textId="77777777" w:rsidR="00550878" w:rsidRPr="00550878" w:rsidRDefault="00550878" w:rsidP="00550878">
      <w:p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>The goal of Step 5 was to design and implement a Power BI decision support dashboard for rule-based, transparent movie recommendations.</w:t>
      </w:r>
      <w:r w:rsidRPr="00550878">
        <w:rPr>
          <w:rFonts w:ascii="Times New Roman" w:hAnsi="Times New Roman" w:cs="Times New Roman"/>
          <w:lang w:eastAsia="ko-KR"/>
        </w:rPr>
        <w:br/>
        <w:t>This dashboard allows users to explore top-rated, most-reviewed, and genre-specific movies with highly customizable filters—enhancing both personalization and clarity.</w:t>
      </w:r>
    </w:p>
    <w:p w14:paraId="7BD6BAD5" w14:textId="65CF3AB4" w:rsidR="00550878" w:rsidRPr="00550878" w:rsidRDefault="00550878" w:rsidP="00550878">
      <w:pPr>
        <w:rPr>
          <w:rFonts w:ascii="Times New Roman" w:hAnsi="Times New Roman" w:cs="Times New Roman"/>
          <w:lang w:eastAsia="ko-KR"/>
        </w:rPr>
      </w:pPr>
    </w:p>
    <w:p w14:paraId="77CA7317" w14:textId="77777777" w:rsidR="00550878" w:rsidRP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2. Dashboard Filtering Design</w:t>
      </w:r>
    </w:p>
    <w:p w14:paraId="2CAE20FC" w14:textId="1543DC3F" w:rsidR="00550878" w:rsidRPr="00550878" w:rsidRDefault="00550878" w:rsidP="00550878">
      <w:p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>F</w:t>
      </w:r>
      <w:r w:rsidR="00DE2628">
        <w:rPr>
          <w:rFonts w:ascii="Times New Roman" w:hAnsi="Times New Roman" w:cs="Times New Roman" w:hint="eastAsia"/>
          <w:lang w:eastAsia="ko-KR"/>
        </w:rPr>
        <w:t>ive</w:t>
      </w:r>
      <w:r w:rsidRPr="00550878">
        <w:rPr>
          <w:rFonts w:ascii="Times New Roman" w:hAnsi="Times New Roman" w:cs="Times New Roman"/>
          <w:lang w:eastAsia="ko-KR"/>
        </w:rPr>
        <w:t xml:space="preserve"> key slicers were implemented:</w:t>
      </w:r>
    </w:p>
    <w:p w14:paraId="2F341F1E" w14:textId="77777777" w:rsidR="00550878" w:rsidRPr="00550878" w:rsidRDefault="00550878" w:rsidP="005E1B61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Title:</w:t>
      </w:r>
    </w:p>
    <w:p w14:paraId="7D9A84E2" w14:textId="77777777" w:rsidR="00550878" w:rsidRPr="00550878" w:rsidRDefault="00550878" w:rsidP="00C03A12">
      <w:pPr>
        <w:ind w:firstLineChars="300" w:firstLine="720"/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>Enables users to quickly search for specific movies by entering keywords.</w:t>
      </w:r>
    </w:p>
    <w:p w14:paraId="2BE8BAC7" w14:textId="77777777" w:rsidR="00550878" w:rsidRPr="00550878" w:rsidRDefault="00550878" w:rsidP="005E1B61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Genres:</w:t>
      </w:r>
    </w:p>
    <w:p w14:paraId="1A5234B2" w14:textId="77777777" w:rsidR="00550878" w:rsidRDefault="00550878" w:rsidP="00C03A12">
      <w:pPr>
        <w:ind w:firstLineChars="300" w:firstLine="720"/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 xml:space="preserve">Allows filtering recommendations by preferred </w:t>
      </w:r>
      <w:proofErr w:type="gramStart"/>
      <w:r w:rsidRPr="00550878">
        <w:rPr>
          <w:rFonts w:ascii="Times New Roman" w:hAnsi="Times New Roman" w:cs="Times New Roman"/>
          <w:lang w:eastAsia="ko-KR"/>
        </w:rPr>
        <w:t>genre, or</w:t>
      </w:r>
      <w:proofErr w:type="gramEnd"/>
      <w:r w:rsidRPr="00550878">
        <w:rPr>
          <w:rFonts w:ascii="Times New Roman" w:hAnsi="Times New Roman" w:cs="Times New Roman"/>
          <w:lang w:eastAsia="ko-KR"/>
        </w:rPr>
        <w:t xml:space="preserve"> viewing all genres.</w:t>
      </w:r>
    </w:p>
    <w:p w14:paraId="7A9D0F7E" w14:textId="5821D4D9" w:rsidR="00047BB9" w:rsidRPr="00C03A12" w:rsidRDefault="00C03A12" w:rsidP="00C03A12">
      <w:pPr>
        <w:pStyle w:val="a6"/>
        <w:numPr>
          <w:ilvl w:val="0"/>
          <w:numId w:val="1"/>
        </w:numPr>
        <w:rPr>
          <w:rFonts w:ascii="Times New Roman" w:hAnsi="Times New Roman" w:cs="Times New Roman"/>
          <w:lang w:eastAsia="ko-KR"/>
        </w:rPr>
      </w:pPr>
      <w:proofErr w:type="spellStart"/>
      <w:r w:rsidRPr="00C03A12">
        <w:rPr>
          <w:rFonts w:ascii="Times New Roman" w:hAnsi="Times New Roman" w:cs="Times New Roman"/>
          <w:b/>
          <w:bCs/>
          <w:lang w:eastAsia="ko-KR"/>
        </w:rPr>
        <w:t>UserSegment</w:t>
      </w:r>
      <w:proofErr w:type="spellEnd"/>
      <w:r w:rsidRPr="00C03A12">
        <w:rPr>
          <w:rFonts w:ascii="Times New Roman" w:hAnsi="Times New Roman" w:cs="Times New Roman"/>
          <w:b/>
          <w:bCs/>
          <w:lang w:eastAsia="ko-KR"/>
        </w:rPr>
        <w:t>:</w:t>
      </w:r>
      <w:r w:rsidRPr="00C03A12">
        <w:rPr>
          <w:rFonts w:ascii="Times New Roman" w:hAnsi="Times New Roman" w:cs="Times New Roman"/>
          <w:lang w:eastAsia="ko-KR"/>
        </w:rPr>
        <w:br/>
        <w:t>Allows users to filter and view recommendations and analytics for specific user activity groups</w:t>
      </w:r>
      <w:r w:rsidRPr="00C03A12">
        <w:rPr>
          <w:rFonts w:ascii="Times New Roman" w:hAnsi="Times New Roman" w:cs="Times New Roman"/>
          <w:lang w:eastAsia="ko-KR"/>
        </w:rPr>
        <w:br/>
        <w:t>(Light, Medium, Heavy, Super Heavy).</w:t>
      </w:r>
      <w:r w:rsidRPr="00C03A12">
        <w:rPr>
          <w:rFonts w:ascii="Times New Roman" w:hAnsi="Times New Roman" w:cs="Times New Roman"/>
          <w:lang w:eastAsia="ko-KR"/>
        </w:rPr>
        <w:br/>
        <w:t>This slicer enables personalized analysis and comparison of trends between different user segments.</w:t>
      </w:r>
    </w:p>
    <w:p w14:paraId="5EBC4051" w14:textId="77777777" w:rsidR="00550878" w:rsidRPr="00550878" w:rsidRDefault="00550878" w:rsidP="005E1B61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eastAsia="ko-KR"/>
        </w:rPr>
      </w:pPr>
      <w:proofErr w:type="spellStart"/>
      <w:r w:rsidRPr="00550878">
        <w:rPr>
          <w:rFonts w:ascii="Times New Roman" w:hAnsi="Times New Roman" w:cs="Times New Roman"/>
          <w:b/>
          <w:bCs/>
          <w:lang w:eastAsia="ko-KR"/>
        </w:rPr>
        <w:t>AvgRatingByMovie</w:t>
      </w:r>
      <w:proofErr w:type="spellEnd"/>
      <w:r w:rsidRPr="00550878">
        <w:rPr>
          <w:rFonts w:ascii="Times New Roman" w:hAnsi="Times New Roman" w:cs="Times New Roman"/>
          <w:b/>
          <w:bCs/>
          <w:lang w:eastAsia="ko-KR"/>
        </w:rPr>
        <w:t>:</w:t>
      </w:r>
    </w:p>
    <w:p w14:paraId="76FC5158" w14:textId="77777777" w:rsidR="00550878" w:rsidRPr="00550878" w:rsidRDefault="00550878" w:rsidP="001F2B4B">
      <w:pPr>
        <w:ind w:firstLineChars="300" w:firstLine="720"/>
        <w:rPr>
          <w:rFonts w:ascii="Times New Roman" w:hAnsi="Times New Roman" w:cs="Times New Roman"/>
          <w:lang w:eastAsia="ko-KR"/>
        </w:rPr>
      </w:pPr>
      <w:proofErr w:type="spellStart"/>
      <w:proofErr w:type="gramStart"/>
      <w:r w:rsidRPr="00550878">
        <w:rPr>
          <w:rFonts w:ascii="Times New Roman" w:hAnsi="Times New Roman" w:cs="Times New Roman"/>
          <w:lang w:eastAsia="ko-KR"/>
        </w:rPr>
        <w:t>Lets</w:t>
      </w:r>
      <w:proofErr w:type="spellEnd"/>
      <w:proofErr w:type="gramEnd"/>
      <w:r w:rsidRPr="00550878">
        <w:rPr>
          <w:rFonts w:ascii="Times New Roman" w:hAnsi="Times New Roman" w:cs="Times New Roman"/>
          <w:lang w:eastAsia="ko-KR"/>
        </w:rPr>
        <w:t xml:space="preserve"> users specify a minimum and maximum average rating range (e.g., 0.50–5.00).</w:t>
      </w:r>
    </w:p>
    <w:p w14:paraId="48C988B7" w14:textId="77777777" w:rsidR="00550878" w:rsidRPr="00550878" w:rsidRDefault="00550878" w:rsidP="005E1B61">
      <w:pPr>
        <w:numPr>
          <w:ilvl w:val="0"/>
          <w:numId w:val="1"/>
        </w:numPr>
        <w:rPr>
          <w:rFonts w:ascii="Times New Roman" w:hAnsi="Times New Roman" w:cs="Times New Roman"/>
          <w:b/>
          <w:bCs/>
          <w:lang w:eastAsia="ko-KR"/>
        </w:rPr>
      </w:pPr>
      <w:proofErr w:type="spellStart"/>
      <w:r w:rsidRPr="00550878">
        <w:rPr>
          <w:rFonts w:ascii="Times New Roman" w:hAnsi="Times New Roman" w:cs="Times New Roman"/>
          <w:b/>
          <w:bCs/>
          <w:lang w:eastAsia="ko-KR"/>
        </w:rPr>
        <w:t>RatingCountByMovie</w:t>
      </w:r>
      <w:proofErr w:type="spellEnd"/>
      <w:r w:rsidRPr="00550878">
        <w:rPr>
          <w:rFonts w:ascii="Times New Roman" w:hAnsi="Times New Roman" w:cs="Times New Roman"/>
          <w:b/>
          <w:bCs/>
          <w:lang w:eastAsia="ko-KR"/>
        </w:rPr>
        <w:t>:</w:t>
      </w:r>
    </w:p>
    <w:p w14:paraId="00CF350D" w14:textId="77777777" w:rsidR="00E04BC0" w:rsidRDefault="00550878" w:rsidP="001F2B4B">
      <w:pPr>
        <w:ind w:firstLineChars="300" w:firstLine="720"/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 xml:space="preserve">Filters movies by the number of ratings, allowing exclusion of movies with very </w:t>
      </w:r>
    </w:p>
    <w:p w14:paraId="768EB61C" w14:textId="39A818E1" w:rsidR="00550878" w:rsidRPr="00550878" w:rsidRDefault="00550878" w:rsidP="001F2B4B">
      <w:pPr>
        <w:ind w:firstLineChars="300" w:firstLine="720"/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>few reviews.</w:t>
      </w:r>
    </w:p>
    <w:p w14:paraId="5BED4402" w14:textId="7743B2FA" w:rsidR="00550878" w:rsidRPr="00550878" w:rsidRDefault="002D2007" w:rsidP="00E04BC0">
      <w:pPr>
        <w:ind w:firstLineChars="100" w:firstLine="240"/>
        <w:rPr>
          <w:rFonts w:ascii="Times New Roman" w:hAnsi="Times New Roman" w:cs="Times New Roman"/>
          <w:b/>
          <w:bCs/>
          <w:lang w:eastAsia="ko-KR"/>
        </w:rPr>
      </w:pPr>
      <w:r w:rsidRPr="002D2007">
        <w:rPr>
          <w:rFonts w:ascii="Times New Roman" w:hAnsi="Times New Roman" w:cs="Times New Roman"/>
          <w:b/>
          <w:bCs/>
          <w:i/>
          <w:iCs/>
          <w:lang w:eastAsia="ko-KR"/>
        </w:rPr>
        <w:t>※</w:t>
      </w:r>
      <w:r>
        <w:rPr>
          <w:rFonts w:ascii="Times New Roman" w:hAnsi="Times New Roman" w:cs="Times New Roman" w:hint="eastAsia"/>
          <w:b/>
          <w:bCs/>
          <w:i/>
          <w:iCs/>
          <w:lang w:eastAsia="ko-KR"/>
        </w:rPr>
        <w:t xml:space="preserve"> </w:t>
      </w:r>
      <w:r w:rsidR="00550878" w:rsidRPr="00550878">
        <w:rPr>
          <w:rFonts w:ascii="Times New Roman" w:hAnsi="Times New Roman" w:cs="Times New Roman"/>
          <w:b/>
          <w:bCs/>
          <w:i/>
          <w:iCs/>
          <w:lang w:eastAsia="ko-KR"/>
        </w:rPr>
        <w:t>Year-based filtering was not implemented, as the dataset covers only 2010–2015.</w:t>
      </w:r>
    </w:p>
    <w:p w14:paraId="3856FA09" w14:textId="35F4F66A" w:rsid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3B8E2832" w14:textId="77777777" w:rsidR="00326D3C" w:rsidRDefault="00326D3C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05F0E92B" w14:textId="77777777" w:rsidR="00326D3C" w:rsidRDefault="00326D3C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23956AF1" w14:textId="77777777" w:rsidR="00326D3C" w:rsidRPr="00550878" w:rsidRDefault="00326D3C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7BC30807" w14:textId="77777777" w:rsidR="00550878" w:rsidRP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lastRenderedPageBreak/>
        <w:t>3. On-Screen Guidance</w:t>
      </w:r>
    </w:p>
    <w:p w14:paraId="0417EFCE" w14:textId="77777777" w:rsidR="00550878" w:rsidRPr="00550878" w:rsidRDefault="00550878" w:rsidP="00550878">
      <w:p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>To ensure correct and intuitive dashboard usage,</w:t>
      </w:r>
      <w:r w:rsidRPr="00550878">
        <w:rPr>
          <w:rFonts w:ascii="Times New Roman" w:hAnsi="Times New Roman" w:cs="Times New Roman"/>
          <w:lang w:eastAsia="ko-KR"/>
        </w:rPr>
        <w:br/>
        <w:t>a clear instruction text box was added as follows:</w:t>
      </w:r>
    </w:p>
    <w:p w14:paraId="25575DAC" w14:textId="119E1375" w:rsidR="00550878" w:rsidRPr="00550878" w:rsidRDefault="00550878" w:rsidP="00550878">
      <w:pPr>
        <w:rPr>
          <w:rFonts w:ascii="Times New Roman" w:hAnsi="Times New Roman" w:cs="Times New Roman"/>
          <w:b/>
          <w:bCs/>
          <w:sz w:val="22"/>
          <w:szCs w:val="22"/>
          <w:lang w:eastAsia="ko-KR"/>
        </w:rPr>
      </w:pPr>
    </w:p>
    <w:p w14:paraId="23B14CED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="Segoe UI Emoji" w:hAnsi="Segoe UI Emoji" w:cs="Segoe UI Emoji"/>
          <w:sz w:val="22"/>
          <w:szCs w:val="22"/>
          <w:lang w:eastAsia="ko-KR"/>
        </w:rPr>
        <w:t>ℹ️</w:t>
      </w: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Notice: Before searching by Title, please set the following slicers to their default values for accurate results:</w:t>
      </w:r>
    </w:p>
    <w:p w14:paraId="63E0F7D6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- Genres: All</w:t>
      </w:r>
    </w:p>
    <w:p w14:paraId="4890C17B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- </w:t>
      </w:r>
      <w:proofErr w:type="spellStart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UserSegment</w:t>
      </w:r>
      <w:proofErr w:type="spellEnd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: All</w:t>
      </w:r>
    </w:p>
    <w:p w14:paraId="745B655F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- </w:t>
      </w:r>
      <w:proofErr w:type="spellStart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AvgRatingByMovie</w:t>
      </w:r>
      <w:proofErr w:type="spellEnd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: 0.50 – 5.00</w:t>
      </w:r>
    </w:p>
    <w:p w14:paraId="714CD79C" w14:textId="785D25E6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- </w:t>
      </w:r>
      <w:proofErr w:type="spellStart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RatingCountByMovie</w:t>
      </w:r>
      <w:proofErr w:type="spellEnd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: 1 – 98161</w:t>
      </w:r>
    </w:p>
    <w:p w14:paraId="2BF85D4E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</w:p>
    <w:p w14:paraId="722046E2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="Segoe UI Emoji" w:hAnsi="Segoe UI Emoji" w:cs="Segoe UI Emoji"/>
          <w:sz w:val="22"/>
          <w:szCs w:val="22"/>
          <w:lang w:eastAsia="ko-KR"/>
        </w:rPr>
        <w:t>ℹ️</w:t>
      </w: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About </w:t>
      </w:r>
      <w:proofErr w:type="spellStart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UserSegment</w:t>
      </w:r>
      <w:proofErr w:type="spellEnd"/>
    </w:p>
    <w:p w14:paraId="5B4C4C3A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proofErr w:type="spellStart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UserSegment</w:t>
      </w:r>
      <w:proofErr w:type="spellEnd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represents the user group automatically classified by the number of movie ratings submitted:</w:t>
      </w:r>
    </w:p>
    <w:p w14:paraId="19153E4A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   Light           </w:t>
      </w:r>
      <w:proofErr w:type="gramStart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  (</w:t>
      </w:r>
      <w:proofErr w:type="gramEnd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≤ 10): Rated 10 movies or fewer</w:t>
      </w:r>
    </w:p>
    <w:p w14:paraId="5F0361F7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   Medium      </w:t>
      </w:r>
      <w:proofErr w:type="gramStart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  (</w:t>
      </w:r>
      <w:proofErr w:type="gramEnd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≤ 50): Rated 11–50 movies</w:t>
      </w:r>
    </w:p>
    <w:p w14:paraId="1FD22CB4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   Heavy        </w:t>
      </w:r>
      <w:proofErr w:type="gramStart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  (</w:t>
      </w:r>
      <w:proofErr w:type="gramEnd"/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≤ 200): Rated 51–200 movies</w:t>
      </w:r>
    </w:p>
    <w:p w14:paraId="5D09C56A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 xml:space="preserve">    Super Heavy (&gt; 200): Rated more than 200 movies</w:t>
      </w:r>
    </w:p>
    <w:p w14:paraId="5AE74D0C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</w:p>
    <w:p w14:paraId="7683A185" w14:textId="77777777" w:rsidR="00550878" w:rsidRPr="00550878" w:rsidRDefault="00550878" w:rsidP="00550878">
      <w:pPr>
        <w:rPr>
          <w:rFonts w:asciiTheme="minorEastAsia" w:hAnsiTheme="minorEastAsia" w:cs="Times New Roman"/>
          <w:sz w:val="22"/>
          <w:szCs w:val="22"/>
          <w:lang w:eastAsia="ko-KR"/>
        </w:rPr>
      </w:pPr>
      <w:r w:rsidRPr="00550878">
        <w:rPr>
          <w:rFonts w:asciiTheme="minorEastAsia" w:hAnsiTheme="minorEastAsia" w:cs="Times New Roman"/>
          <w:sz w:val="22"/>
          <w:szCs w:val="22"/>
          <w:lang w:eastAsia="ko-KR"/>
        </w:rPr>
        <w:t>※ Users do not know their segment; the system automatically assigns groups based on total ratings submitted.</w:t>
      </w:r>
    </w:p>
    <w:p w14:paraId="32D85531" w14:textId="2883E3D0" w:rsidR="00550878" w:rsidRP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3049059B" w14:textId="77777777" w:rsidR="00550878" w:rsidRP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This helps users receive accurate results and clearly understand the user segmentation logic.</w:t>
      </w:r>
    </w:p>
    <w:p w14:paraId="5A774AAA" w14:textId="77777777" w:rsidR="00550878" w:rsidRP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lastRenderedPageBreak/>
        <w:t>4. Recommendation Logic and Interactive Features</w:t>
      </w:r>
    </w:p>
    <w:p w14:paraId="2D783599" w14:textId="77777777" w:rsidR="00550878" w:rsidRPr="00550878" w:rsidRDefault="00550878" w:rsidP="005E1B61">
      <w:pPr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Genre-Based Filtering:</w:t>
      </w:r>
      <w:r w:rsidRPr="00550878">
        <w:rPr>
          <w:rFonts w:ascii="Times New Roman" w:hAnsi="Times New Roman" w:cs="Times New Roman"/>
          <w:b/>
          <w:bCs/>
          <w:lang w:eastAsia="ko-KR"/>
        </w:rPr>
        <w:br/>
      </w:r>
      <w:r w:rsidRPr="00550878">
        <w:rPr>
          <w:rFonts w:ascii="Times New Roman" w:hAnsi="Times New Roman" w:cs="Times New Roman"/>
          <w:lang w:eastAsia="ko-KR"/>
        </w:rPr>
        <w:t>Slicers make it possible to prioritize recommendations by genre and other criteria.</w:t>
      </w:r>
    </w:p>
    <w:p w14:paraId="77AD0040" w14:textId="77777777" w:rsidR="00550878" w:rsidRPr="00550878" w:rsidRDefault="00550878" w:rsidP="005E1B61">
      <w:pPr>
        <w:numPr>
          <w:ilvl w:val="0"/>
          <w:numId w:val="2"/>
        </w:num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User Segment Personalization:</w:t>
      </w:r>
      <w:r w:rsidRPr="00550878">
        <w:rPr>
          <w:rFonts w:ascii="Times New Roman" w:hAnsi="Times New Roman" w:cs="Times New Roman"/>
          <w:b/>
          <w:bCs/>
          <w:lang w:eastAsia="ko-KR"/>
        </w:rPr>
        <w:br/>
      </w:r>
      <w:r w:rsidRPr="00550878">
        <w:rPr>
          <w:rFonts w:ascii="Times New Roman" w:hAnsi="Times New Roman" w:cs="Times New Roman"/>
          <w:lang w:eastAsia="ko-KR"/>
        </w:rPr>
        <w:t>Recommendations are dynamically tailored by user activity group (Light, Medium, Heavy, Super Heavy).</w:t>
      </w:r>
    </w:p>
    <w:p w14:paraId="42EF9701" w14:textId="77777777" w:rsidR="00550878" w:rsidRPr="00550878" w:rsidRDefault="00550878" w:rsidP="005E1B61">
      <w:pPr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Minimum Ratings Filter:</w:t>
      </w:r>
      <w:r w:rsidRPr="00550878">
        <w:rPr>
          <w:rFonts w:ascii="Times New Roman" w:hAnsi="Times New Roman" w:cs="Times New Roman"/>
          <w:b/>
          <w:bCs/>
          <w:lang w:eastAsia="ko-KR"/>
        </w:rPr>
        <w:br/>
      </w:r>
      <w:r w:rsidRPr="00550878">
        <w:rPr>
          <w:rFonts w:ascii="Times New Roman" w:hAnsi="Times New Roman" w:cs="Times New Roman"/>
          <w:lang w:eastAsia="ko-KR"/>
        </w:rPr>
        <w:t xml:space="preserve">The number of </w:t>
      </w:r>
      <w:proofErr w:type="gramStart"/>
      <w:r w:rsidRPr="00550878">
        <w:rPr>
          <w:rFonts w:ascii="Times New Roman" w:hAnsi="Times New Roman" w:cs="Times New Roman"/>
          <w:lang w:eastAsia="ko-KR"/>
        </w:rPr>
        <w:t>ratings slicer</w:t>
      </w:r>
      <w:proofErr w:type="gramEnd"/>
      <w:r w:rsidRPr="00550878">
        <w:rPr>
          <w:rFonts w:ascii="Times New Roman" w:hAnsi="Times New Roman" w:cs="Times New Roman"/>
          <w:lang w:eastAsia="ko-KR"/>
        </w:rPr>
        <w:t xml:space="preserve"> increases reliability by excluding movies with too few reviews.</w:t>
      </w:r>
    </w:p>
    <w:p w14:paraId="7C80CFA9" w14:textId="77777777" w:rsidR="00550878" w:rsidRPr="00550878" w:rsidRDefault="00550878" w:rsidP="005E1B61">
      <w:pPr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Dynamic Recommendation Table:</w:t>
      </w:r>
      <w:r w:rsidRPr="00550878">
        <w:rPr>
          <w:rFonts w:ascii="Times New Roman" w:hAnsi="Times New Roman" w:cs="Times New Roman"/>
          <w:b/>
          <w:bCs/>
          <w:lang w:eastAsia="ko-KR"/>
        </w:rPr>
        <w:br/>
      </w:r>
      <w:r w:rsidRPr="00550878">
        <w:rPr>
          <w:rFonts w:ascii="Times New Roman" w:hAnsi="Times New Roman" w:cs="Times New Roman"/>
          <w:lang w:eastAsia="ko-KR"/>
        </w:rPr>
        <w:t>All slicers are interactive, so recommendations update instantly with any change.</w:t>
      </w:r>
    </w:p>
    <w:p w14:paraId="74AB7F7A" w14:textId="77777777" w:rsidR="00550878" w:rsidRPr="00550878" w:rsidRDefault="00550878" w:rsidP="005E1B61">
      <w:pPr>
        <w:numPr>
          <w:ilvl w:val="0"/>
          <w:numId w:val="2"/>
        </w:num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Conditional Formatting:</w:t>
      </w:r>
      <w:r w:rsidRPr="00550878">
        <w:rPr>
          <w:rFonts w:ascii="Times New Roman" w:hAnsi="Times New Roman" w:cs="Times New Roman"/>
          <w:b/>
          <w:bCs/>
          <w:lang w:eastAsia="ko-KR"/>
        </w:rPr>
        <w:br/>
      </w:r>
      <w:r w:rsidRPr="00550878">
        <w:rPr>
          <w:rFonts w:ascii="Times New Roman" w:hAnsi="Times New Roman" w:cs="Times New Roman"/>
          <w:lang w:eastAsia="ko-KR"/>
        </w:rPr>
        <w:t>The Average Rating column is color-coded (green for high, yellow/red for low), enabling immediate visual assessment of quality.</w:t>
      </w:r>
    </w:p>
    <w:p w14:paraId="72465989" w14:textId="77777777" w:rsidR="00550878" w:rsidRPr="00550878" w:rsidRDefault="00550878" w:rsidP="005E1B61">
      <w:pPr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Title Search:</w:t>
      </w:r>
      <w:r w:rsidRPr="00550878">
        <w:rPr>
          <w:rFonts w:ascii="Times New Roman" w:hAnsi="Times New Roman" w:cs="Times New Roman"/>
          <w:b/>
          <w:bCs/>
          <w:lang w:eastAsia="ko-KR"/>
        </w:rPr>
        <w:br/>
      </w:r>
      <w:r w:rsidRPr="00550878">
        <w:rPr>
          <w:rFonts w:ascii="Times New Roman" w:hAnsi="Times New Roman" w:cs="Times New Roman"/>
          <w:lang w:eastAsia="ko-KR"/>
        </w:rPr>
        <w:t>A dedicated Title slicer allows for fast, targeted movie searches.</w:t>
      </w:r>
    </w:p>
    <w:p w14:paraId="0FE5E478" w14:textId="6CBC66C2" w:rsid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3ECAAFD2" w14:textId="77777777" w:rsidR="007E50CF" w:rsidRPr="007E50CF" w:rsidRDefault="007E50CF" w:rsidP="007F2F58">
      <w:pPr>
        <w:ind w:firstLineChars="100" w:firstLine="240"/>
        <w:rPr>
          <w:rFonts w:ascii="Times New Roman" w:hAnsi="Times New Roman" w:cs="Times New Roman"/>
          <w:b/>
          <w:bCs/>
          <w:lang w:eastAsia="ko-KR"/>
        </w:rPr>
      </w:pPr>
      <w:r w:rsidRPr="007E50CF">
        <w:rPr>
          <w:rFonts w:ascii="Times New Roman" w:hAnsi="Times New Roman" w:cs="Times New Roman"/>
          <w:b/>
          <w:bCs/>
          <w:lang w:eastAsia="ko-KR"/>
        </w:rPr>
        <w:t xml:space="preserve">The dashboard presents two main </w:t>
      </w:r>
      <w:proofErr w:type="gramStart"/>
      <w:r w:rsidRPr="007E50CF">
        <w:rPr>
          <w:rFonts w:ascii="Times New Roman" w:hAnsi="Times New Roman" w:cs="Times New Roman"/>
          <w:b/>
          <w:bCs/>
          <w:lang w:eastAsia="ko-KR"/>
        </w:rPr>
        <w:t>recommendation tables</w:t>
      </w:r>
      <w:proofErr w:type="gramEnd"/>
      <w:r w:rsidRPr="007E50CF">
        <w:rPr>
          <w:rFonts w:ascii="Times New Roman" w:hAnsi="Times New Roman" w:cs="Times New Roman"/>
          <w:b/>
          <w:bCs/>
          <w:lang w:eastAsia="ko-KR"/>
        </w:rPr>
        <w:t>:</w:t>
      </w:r>
    </w:p>
    <w:p w14:paraId="00C7D21A" w14:textId="77777777" w:rsidR="007E50CF" w:rsidRPr="007E50CF" w:rsidRDefault="007E50CF" w:rsidP="007E50CF">
      <w:pPr>
        <w:numPr>
          <w:ilvl w:val="0"/>
          <w:numId w:val="9"/>
        </w:numPr>
        <w:rPr>
          <w:rFonts w:ascii="Times New Roman" w:hAnsi="Times New Roman" w:cs="Times New Roman"/>
          <w:lang w:eastAsia="ko-KR"/>
        </w:rPr>
      </w:pPr>
      <w:r w:rsidRPr="007E50CF">
        <w:rPr>
          <w:rFonts w:ascii="Times New Roman" w:hAnsi="Times New Roman" w:cs="Times New Roman"/>
          <w:b/>
          <w:bCs/>
          <w:lang w:eastAsia="ko-KR"/>
        </w:rPr>
        <w:t>Top 10 Movies by Average Rating (with Genre):</w:t>
      </w:r>
      <w:r w:rsidRPr="007E50CF">
        <w:rPr>
          <w:rFonts w:ascii="Times New Roman" w:hAnsi="Times New Roman" w:cs="Times New Roman"/>
          <w:b/>
          <w:bCs/>
          <w:lang w:eastAsia="ko-KR"/>
        </w:rPr>
        <w:br/>
      </w:r>
      <w:r w:rsidRPr="007E50CF">
        <w:rPr>
          <w:rFonts w:ascii="Times New Roman" w:hAnsi="Times New Roman" w:cs="Times New Roman"/>
          <w:lang w:eastAsia="ko-KR"/>
        </w:rPr>
        <w:t>Displays the highest-rated movies for the selected filters, enabling users to identify the most critically acclaimed titles within a chosen genre or user segment.</w:t>
      </w:r>
    </w:p>
    <w:p w14:paraId="0CD3D583" w14:textId="77777777" w:rsidR="007E50CF" w:rsidRDefault="007E50CF" w:rsidP="007E50CF">
      <w:pPr>
        <w:numPr>
          <w:ilvl w:val="0"/>
          <w:numId w:val="9"/>
        </w:numPr>
        <w:rPr>
          <w:rFonts w:ascii="Times New Roman" w:hAnsi="Times New Roman" w:cs="Times New Roman"/>
          <w:lang w:eastAsia="ko-KR"/>
        </w:rPr>
      </w:pPr>
      <w:r w:rsidRPr="007E50CF">
        <w:rPr>
          <w:rFonts w:ascii="Times New Roman" w:hAnsi="Times New Roman" w:cs="Times New Roman"/>
          <w:b/>
          <w:bCs/>
          <w:lang w:eastAsia="ko-KR"/>
        </w:rPr>
        <w:t>Top 10 Movies by Review Count:</w:t>
      </w:r>
      <w:r w:rsidRPr="007E50CF">
        <w:rPr>
          <w:rFonts w:ascii="Times New Roman" w:hAnsi="Times New Roman" w:cs="Times New Roman"/>
          <w:b/>
          <w:bCs/>
          <w:lang w:eastAsia="ko-KR"/>
        </w:rPr>
        <w:br/>
      </w:r>
      <w:r w:rsidRPr="007E50CF">
        <w:rPr>
          <w:rFonts w:ascii="Times New Roman" w:hAnsi="Times New Roman" w:cs="Times New Roman"/>
          <w:lang w:eastAsia="ko-KR"/>
        </w:rPr>
        <w:t xml:space="preserve">Lists the movies with the highest number of ratings, ensuring that the recommendations highlight popular and </w:t>
      </w:r>
      <w:proofErr w:type="gramStart"/>
      <w:r w:rsidRPr="007E50CF">
        <w:rPr>
          <w:rFonts w:ascii="Times New Roman" w:hAnsi="Times New Roman" w:cs="Times New Roman"/>
          <w:lang w:eastAsia="ko-KR"/>
        </w:rPr>
        <w:t>widely-reviewed</w:t>
      </w:r>
      <w:proofErr w:type="gramEnd"/>
      <w:r w:rsidRPr="007E50CF">
        <w:rPr>
          <w:rFonts w:ascii="Times New Roman" w:hAnsi="Times New Roman" w:cs="Times New Roman"/>
          <w:lang w:eastAsia="ko-KR"/>
        </w:rPr>
        <w:t xml:space="preserve"> films.</w:t>
      </w:r>
    </w:p>
    <w:p w14:paraId="5C3AD53B" w14:textId="77777777" w:rsidR="00616DF3" w:rsidRPr="007E50CF" w:rsidRDefault="00616DF3" w:rsidP="00616DF3">
      <w:pPr>
        <w:rPr>
          <w:rFonts w:ascii="Times New Roman" w:hAnsi="Times New Roman" w:cs="Times New Roman"/>
          <w:lang w:eastAsia="ko-KR"/>
        </w:rPr>
      </w:pPr>
    </w:p>
    <w:p w14:paraId="35B2C08F" w14:textId="77777777" w:rsidR="007E50CF" w:rsidRPr="007E50CF" w:rsidRDefault="007E50CF" w:rsidP="007F2F58">
      <w:pPr>
        <w:ind w:leftChars="100" w:left="240"/>
        <w:rPr>
          <w:rFonts w:ascii="Times New Roman" w:hAnsi="Times New Roman" w:cs="Times New Roman"/>
          <w:b/>
          <w:bCs/>
          <w:lang w:eastAsia="ko-KR"/>
        </w:rPr>
      </w:pPr>
      <w:r w:rsidRPr="007E50CF">
        <w:rPr>
          <w:rFonts w:ascii="Times New Roman" w:hAnsi="Times New Roman" w:cs="Times New Roman"/>
          <w:b/>
          <w:bCs/>
          <w:lang w:eastAsia="ko-KR"/>
        </w:rPr>
        <w:t>These two tables allow users to explore both quality-based and popularity-based movie recommendations interactively.</w:t>
      </w:r>
    </w:p>
    <w:p w14:paraId="4229B01D" w14:textId="77777777" w:rsidR="007E50CF" w:rsidRPr="007E50CF" w:rsidRDefault="007E50CF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094EB915" w14:textId="77777777" w:rsidR="007E50CF" w:rsidRDefault="007E50CF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72684E4B" w14:textId="77777777" w:rsidR="00616DF3" w:rsidRDefault="00616DF3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1030FA16" w14:textId="77777777" w:rsidR="00616DF3" w:rsidRDefault="00616DF3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363BC9D8" w14:textId="77777777" w:rsidR="00616DF3" w:rsidRPr="007E50CF" w:rsidRDefault="00616DF3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017A8146" w14:textId="77777777" w:rsidR="00550878" w:rsidRP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lastRenderedPageBreak/>
        <w:t>5. Key Insights &amp; Summary</w:t>
      </w:r>
    </w:p>
    <w:p w14:paraId="53BE1E50" w14:textId="77777777" w:rsidR="00550878" w:rsidRPr="00550878" w:rsidRDefault="00550878" w:rsidP="005E1B61">
      <w:pPr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 xml:space="preserve">Super Heavy users provide </w:t>
      </w:r>
      <w:proofErr w:type="gramStart"/>
      <w:r w:rsidRPr="00550878">
        <w:rPr>
          <w:rFonts w:ascii="Times New Roman" w:hAnsi="Times New Roman" w:cs="Times New Roman"/>
          <w:b/>
          <w:bCs/>
          <w:lang w:eastAsia="ko-KR"/>
        </w:rPr>
        <w:t>the majority of</w:t>
      </w:r>
      <w:proofErr w:type="gramEnd"/>
      <w:r w:rsidRPr="00550878">
        <w:rPr>
          <w:rFonts w:ascii="Times New Roman" w:hAnsi="Times New Roman" w:cs="Times New Roman"/>
          <w:b/>
          <w:bCs/>
          <w:lang w:eastAsia="ko-KR"/>
        </w:rPr>
        <w:t xml:space="preserve"> ratings, </w:t>
      </w:r>
      <w:r w:rsidRPr="00550878">
        <w:rPr>
          <w:rFonts w:ascii="Times New Roman" w:hAnsi="Times New Roman" w:cs="Times New Roman"/>
          <w:lang w:eastAsia="ko-KR"/>
        </w:rPr>
        <w:t>highlighting the importance of engaging Light and Medium users for better data diversity.</w:t>
      </w:r>
    </w:p>
    <w:p w14:paraId="3F9DD2A2" w14:textId="77777777" w:rsidR="00550878" w:rsidRPr="00550878" w:rsidRDefault="00550878" w:rsidP="005E1B61">
      <w:pPr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 xml:space="preserve">Genre and minimum ratings filters </w:t>
      </w:r>
      <w:r w:rsidRPr="00550878">
        <w:rPr>
          <w:rFonts w:ascii="Times New Roman" w:hAnsi="Times New Roman" w:cs="Times New Roman"/>
          <w:lang w:eastAsia="ko-KR"/>
        </w:rPr>
        <w:t>ensure recommendations are both relevant and reliable.</w:t>
      </w:r>
    </w:p>
    <w:p w14:paraId="24A6618D" w14:textId="77777777" w:rsidR="00550878" w:rsidRPr="00550878" w:rsidRDefault="00550878" w:rsidP="005E1B61">
      <w:pPr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 xml:space="preserve">Interactive analytics and conditional formatting </w:t>
      </w:r>
      <w:r w:rsidRPr="00550878">
        <w:rPr>
          <w:rFonts w:ascii="Times New Roman" w:hAnsi="Times New Roman" w:cs="Times New Roman"/>
          <w:lang w:eastAsia="ko-KR"/>
        </w:rPr>
        <w:t>make the dashboard intuitive and actionable for all user types.</w:t>
      </w:r>
    </w:p>
    <w:p w14:paraId="1DF929C1" w14:textId="77777777" w:rsidR="00550878" w:rsidRPr="00550878" w:rsidRDefault="00550878" w:rsidP="005E1B61">
      <w:pPr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 xml:space="preserve">The combination of thoughtfully designed slicers and clear on-screen guidance </w:t>
      </w:r>
      <w:r w:rsidRPr="00550878">
        <w:rPr>
          <w:rFonts w:ascii="Times New Roman" w:hAnsi="Times New Roman" w:cs="Times New Roman"/>
          <w:lang w:eastAsia="ko-KR"/>
        </w:rPr>
        <w:t>ensures that users can easily explore, filter, and interpret recommendation results.</w:t>
      </w:r>
    </w:p>
    <w:p w14:paraId="7AC3882F" w14:textId="0D7E876A" w:rsidR="00550878" w:rsidRP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3A4C6052" w14:textId="77777777" w:rsidR="00550878" w:rsidRDefault="00550878" w:rsidP="00550878">
      <w:pPr>
        <w:rPr>
          <w:rFonts w:ascii="Times New Roman" w:hAnsi="Times New Roman" w:cs="Times New Roman"/>
          <w:b/>
          <w:bCs/>
          <w:lang w:eastAsia="ko-KR"/>
        </w:rPr>
      </w:pPr>
      <w:r w:rsidRPr="00550878">
        <w:rPr>
          <w:rFonts w:ascii="Times New Roman" w:hAnsi="Times New Roman" w:cs="Times New Roman"/>
          <w:b/>
          <w:bCs/>
          <w:lang w:eastAsia="ko-KR"/>
        </w:rPr>
        <w:t>6. Conclusions</w:t>
      </w:r>
    </w:p>
    <w:p w14:paraId="03C6BF3D" w14:textId="5DD4E1EA" w:rsidR="00D15668" w:rsidRPr="001C72AB" w:rsidRDefault="001C72AB" w:rsidP="00550878">
      <w:pPr>
        <w:rPr>
          <w:rFonts w:ascii="Times New Roman" w:hAnsi="Times New Roman" w:cs="Times New Roman"/>
          <w:lang w:eastAsia="ko-KR"/>
        </w:rPr>
      </w:pPr>
      <w:r w:rsidRPr="001C72AB">
        <w:rPr>
          <w:rFonts w:ascii="Times New Roman" w:hAnsi="Times New Roman" w:cs="Times New Roman"/>
          <w:lang w:eastAsia="ko-KR"/>
        </w:rPr>
        <w:t>This DSS dashboard demonstrates the effectiveness of combining rule-based logic and user-centric design for transparent movie recommendations.</w:t>
      </w:r>
    </w:p>
    <w:p w14:paraId="1F17FD56" w14:textId="77777777" w:rsidR="00550878" w:rsidRPr="00550878" w:rsidRDefault="00550878" w:rsidP="005E1B61">
      <w:pPr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>This dashboard demonstrates that a rule-based, interactive recommendation system—combining user activity, genre, and minimum review thresholds—can deliver highly relevant and transparent suggestions.</w:t>
      </w:r>
    </w:p>
    <w:p w14:paraId="765E9405" w14:textId="77777777" w:rsidR="00550878" w:rsidRPr="00550878" w:rsidRDefault="00550878" w:rsidP="005E1B61">
      <w:pPr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>Carefully designed filters and guidance empower any user to fully leverage the dashboard, regardless of technical expertise.</w:t>
      </w:r>
    </w:p>
    <w:p w14:paraId="25618478" w14:textId="77777777" w:rsidR="00550878" w:rsidRPr="00550878" w:rsidRDefault="00550878" w:rsidP="005E1B61">
      <w:pPr>
        <w:numPr>
          <w:ilvl w:val="0"/>
          <w:numId w:val="4"/>
        </w:numPr>
        <w:rPr>
          <w:rFonts w:ascii="Times New Roman" w:hAnsi="Times New Roman" w:cs="Times New Roman"/>
          <w:lang w:eastAsia="ko-KR"/>
        </w:rPr>
      </w:pPr>
      <w:r w:rsidRPr="00550878">
        <w:rPr>
          <w:rFonts w:ascii="Times New Roman" w:hAnsi="Times New Roman" w:cs="Times New Roman"/>
          <w:lang w:eastAsia="ko-KR"/>
        </w:rPr>
        <w:t>The final design effectively supports the objectives of the project and best practices in data-driven decision support.</w:t>
      </w:r>
    </w:p>
    <w:p w14:paraId="6FE6EDFD" w14:textId="77777777" w:rsidR="0065590B" w:rsidRDefault="0065590B" w:rsidP="00550878">
      <w:pPr>
        <w:rPr>
          <w:rFonts w:ascii="Times New Roman" w:hAnsi="Times New Roman" w:cs="Times New Roman"/>
          <w:b/>
          <w:bCs/>
          <w:lang w:eastAsia="ko-KR"/>
        </w:rPr>
      </w:pPr>
    </w:p>
    <w:p w14:paraId="2B6C7537" w14:textId="77777777" w:rsidR="00D72213" w:rsidRPr="00D72213" w:rsidRDefault="00D72213" w:rsidP="00D72213">
      <w:pPr>
        <w:rPr>
          <w:rFonts w:ascii="Times New Roman" w:hAnsi="Times New Roman" w:cs="Times New Roman"/>
          <w:b/>
          <w:bCs/>
          <w:lang w:eastAsia="ko-KR"/>
        </w:rPr>
      </w:pPr>
      <w:r w:rsidRPr="00D72213">
        <w:rPr>
          <w:rFonts w:ascii="Times New Roman" w:hAnsi="Times New Roman" w:cs="Times New Roman"/>
          <w:b/>
          <w:bCs/>
          <w:lang w:eastAsia="ko-KR"/>
        </w:rPr>
        <w:t>Alignment of Step 5 with Step 4: Consistency and Logical Flow</w:t>
      </w:r>
    </w:p>
    <w:p w14:paraId="0FE68B61" w14:textId="77777777" w:rsidR="005E1B61" w:rsidRPr="005E1B61" w:rsidRDefault="005E1B61" w:rsidP="005E1B61">
      <w:p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lang w:eastAsia="ko-KR"/>
        </w:rPr>
        <w:t>Step 4 identified key insights and trends in user behavior, rating patterns, and genre engagement over time.</w:t>
      </w:r>
      <w:r w:rsidRPr="005E1B61">
        <w:rPr>
          <w:rFonts w:ascii="Times New Roman" w:hAnsi="Times New Roman" w:cs="Times New Roman"/>
          <w:lang w:eastAsia="ko-KR"/>
        </w:rPr>
        <w:br/>
        <w:t>Step 5 translates these findings into a practical, interactive DSS dashboard that puts the analysis into action.</w:t>
      </w:r>
    </w:p>
    <w:p w14:paraId="1A7DB712" w14:textId="67EC32FE" w:rsidR="005E1B61" w:rsidRPr="005E1B61" w:rsidRDefault="005E1B61" w:rsidP="005E1B61">
      <w:pPr>
        <w:rPr>
          <w:rFonts w:ascii="Times New Roman" w:hAnsi="Times New Roman" w:cs="Times New Roman"/>
          <w:lang w:eastAsia="ko-KR"/>
        </w:rPr>
      </w:pPr>
    </w:p>
    <w:p w14:paraId="63E4F52B" w14:textId="77777777" w:rsidR="005E1B61" w:rsidRPr="005E1B61" w:rsidRDefault="005E1B61" w:rsidP="005E1B61">
      <w:pPr>
        <w:rPr>
          <w:rFonts w:ascii="Times New Roman" w:hAnsi="Times New Roman" w:cs="Times New Roman"/>
          <w:b/>
          <w:bCs/>
          <w:lang w:eastAsia="ko-KR"/>
        </w:rPr>
      </w:pPr>
      <w:r w:rsidRPr="005E1B61">
        <w:rPr>
          <w:rFonts w:ascii="Times New Roman" w:hAnsi="Times New Roman" w:cs="Times New Roman"/>
          <w:b/>
          <w:bCs/>
          <w:lang w:eastAsia="ko-KR"/>
        </w:rPr>
        <w:t>1. Translating Insights into System Design</w:t>
      </w:r>
    </w:p>
    <w:p w14:paraId="619E6556" w14:textId="77777777" w:rsidR="005E1B61" w:rsidRPr="005E1B61" w:rsidRDefault="005E1B61" w:rsidP="005E1B61">
      <w:pPr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b/>
          <w:bCs/>
          <w:lang w:eastAsia="ko-KR"/>
        </w:rPr>
        <w:t>Challenge identified in Step 4:</w:t>
      </w:r>
      <w:r w:rsidRPr="005E1B61">
        <w:rPr>
          <w:rFonts w:ascii="Times New Roman" w:hAnsi="Times New Roman" w:cs="Times New Roman"/>
          <w:lang w:eastAsia="ko-KR"/>
        </w:rPr>
        <w:br/>
        <w:t>Engagement is declining, with most activity concentrated among Super Heavy users.</w:t>
      </w:r>
    </w:p>
    <w:p w14:paraId="14A2719B" w14:textId="77777777" w:rsidR="005E1B61" w:rsidRPr="005E1B61" w:rsidRDefault="005E1B61" w:rsidP="005E1B61">
      <w:pPr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b/>
          <w:bCs/>
          <w:lang w:eastAsia="ko-KR"/>
        </w:rPr>
        <w:t>Dashboard approach in Step 5:</w:t>
      </w:r>
      <w:r w:rsidRPr="005E1B61">
        <w:rPr>
          <w:rFonts w:ascii="Times New Roman" w:hAnsi="Times New Roman" w:cs="Times New Roman"/>
          <w:lang w:eastAsia="ko-KR"/>
        </w:rPr>
        <w:br/>
        <w:t xml:space="preserve">Slicers for User Segment, Genre, and Number of Ratings allow users to filter and </w:t>
      </w:r>
      <w:r w:rsidRPr="005E1B61">
        <w:rPr>
          <w:rFonts w:ascii="Times New Roman" w:hAnsi="Times New Roman" w:cs="Times New Roman"/>
          <w:lang w:eastAsia="ko-KR"/>
        </w:rPr>
        <w:lastRenderedPageBreak/>
        <w:t>visualize recommendations by cohort and engagement level. This enables exploration of strategies to re-engage Light and Medium users and diversify recommended content.</w:t>
      </w:r>
    </w:p>
    <w:p w14:paraId="3E3AED39" w14:textId="77777777" w:rsidR="005E1B61" w:rsidRPr="005E1B61" w:rsidRDefault="005E1B61" w:rsidP="005E1B61">
      <w:pPr>
        <w:rPr>
          <w:rFonts w:ascii="Times New Roman" w:hAnsi="Times New Roman" w:cs="Times New Roman"/>
          <w:b/>
          <w:bCs/>
          <w:lang w:eastAsia="ko-KR"/>
        </w:rPr>
      </w:pPr>
      <w:r w:rsidRPr="005E1B61">
        <w:rPr>
          <w:rFonts w:ascii="Times New Roman" w:hAnsi="Times New Roman" w:cs="Times New Roman"/>
          <w:b/>
          <w:bCs/>
          <w:lang w:eastAsia="ko-KR"/>
        </w:rPr>
        <w:t>2. Applying Analytical Recommendations</w:t>
      </w:r>
    </w:p>
    <w:p w14:paraId="75AB838A" w14:textId="77777777" w:rsidR="005E1B61" w:rsidRPr="005E1B61" w:rsidRDefault="005E1B61" w:rsidP="005E1B61">
      <w:pPr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lang w:eastAsia="ko-KR"/>
        </w:rPr>
        <w:t>Strategies for rebuilding engagement among Light and Medium users are supported by filters and scenario testing features (such as engagement prompts and curated bundles).</w:t>
      </w:r>
    </w:p>
    <w:p w14:paraId="4FE22B2F" w14:textId="77777777" w:rsidR="005E1B61" w:rsidRPr="005E1B61" w:rsidRDefault="005E1B61" w:rsidP="005E1B61">
      <w:pPr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lang w:eastAsia="ko-KR"/>
        </w:rPr>
        <w:t>The dashboard offers targeted views for Super Heavy users, while also promoting diversity through flexible filtering options.</w:t>
      </w:r>
    </w:p>
    <w:p w14:paraId="329F9333" w14:textId="77777777" w:rsidR="005E1B61" w:rsidRPr="005E1B61" w:rsidRDefault="005E1B61" w:rsidP="005E1B61">
      <w:pPr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lang w:eastAsia="ko-KR"/>
        </w:rPr>
        <w:t xml:space="preserve">Use of the Number of </w:t>
      </w:r>
      <w:proofErr w:type="gramStart"/>
      <w:r w:rsidRPr="005E1B61">
        <w:rPr>
          <w:rFonts w:ascii="Times New Roman" w:hAnsi="Times New Roman" w:cs="Times New Roman"/>
          <w:lang w:eastAsia="ko-KR"/>
        </w:rPr>
        <w:t>Ratings slicer</w:t>
      </w:r>
      <w:proofErr w:type="gramEnd"/>
      <w:r w:rsidRPr="005E1B61">
        <w:rPr>
          <w:rFonts w:ascii="Times New Roman" w:hAnsi="Times New Roman" w:cs="Times New Roman"/>
          <w:lang w:eastAsia="ko-KR"/>
        </w:rPr>
        <w:t xml:space="preserve"> helps maintain catalogue quality and insight reliability by excluding under-reviewed titles.</w:t>
      </w:r>
    </w:p>
    <w:p w14:paraId="1F249160" w14:textId="77777777" w:rsidR="00326D3C" w:rsidRPr="005E1B61" w:rsidRDefault="00326D3C" w:rsidP="005E1B61">
      <w:pPr>
        <w:rPr>
          <w:rFonts w:ascii="Times New Roman" w:hAnsi="Times New Roman" w:cs="Times New Roman"/>
          <w:lang w:eastAsia="ko-KR"/>
        </w:rPr>
      </w:pPr>
    </w:p>
    <w:p w14:paraId="3729434C" w14:textId="77777777" w:rsidR="005E1B61" w:rsidRPr="005E1B61" w:rsidRDefault="005E1B61" w:rsidP="005E1B61">
      <w:pPr>
        <w:rPr>
          <w:rFonts w:ascii="Times New Roman" w:hAnsi="Times New Roman" w:cs="Times New Roman"/>
          <w:b/>
          <w:bCs/>
          <w:lang w:eastAsia="ko-KR"/>
        </w:rPr>
      </w:pPr>
      <w:r w:rsidRPr="005E1B61">
        <w:rPr>
          <w:rFonts w:ascii="Times New Roman" w:hAnsi="Times New Roman" w:cs="Times New Roman"/>
          <w:b/>
          <w:bCs/>
          <w:lang w:eastAsia="ko-KR"/>
        </w:rPr>
        <w:t>3. Data Patterns Visualized</w:t>
      </w:r>
    </w:p>
    <w:p w14:paraId="45078889" w14:textId="77777777" w:rsidR="005E1B61" w:rsidRPr="005E1B61" w:rsidRDefault="005E1B61" w:rsidP="005E1B61">
      <w:p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lang w:eastAsia="ko-KR"/>
        </w:rPr>
        <w:t>All the major trends from Step 4—such as genre hierarchy, popularity bias, and segment engagement—are clearly visualized through interactive charts, including:</w:t>
      </w:r>
    </w:p>
    <w:p w14:paraId="4D0DC603" w14:textId="77777777" w:rsidR="005E1B61" w:rsidRPr="005E1B61" w:rsidRDefault="005E1B61" w:rsidP="005E1B61">
      <w:pPr>
        <w:numPr>
          <w:ilvl w:val="0"/>
          <w:numId w:val="7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lang w:eastAsia="ko-KR"/>
        </w:rPr>
        <w:t>Genre Popularity by User Segment</w:t>
      </w:r>
    </w:p>
    <w:p w14:paraId="24723D8E" w14:textId="77777777" w:rsidR="005E1B61" w:rsidRPr="005E1B61" w:rsidRDefault="005E1B61" w:rsidP="005E1B61">
      <w:pPr>
        <w:numPr>
          <w:ilvl w:val="0"/>
          <w:numId w:val="7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lang w:eastAsia="ko-KR"/>
        </w:rPr>
        <w:t>Ratings Over Time</w:t>
      </w:r>
    </w:p>
    <w:p w14:paraId="4DB0299B" w14:textId="77777777" w:rsidR="005E1B61" w:rsidRPr="005E1B61" w:rsidRDefault="005E1B61" w:rsidP="005E1B61">
      <w:pPr>
        <w:numPr>
          <w:ilvl w:val="0"/>
          <w:numId w:val="7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lang w:eastAsia="ko-KR"/>
        </w:rPr>
        <w:t>Real-Time Recommendations Table</w:t>
      </w:r>
    </w:p>
    <w:p w14:paraId="7A3901E9" w14:textId="5B8706F1" w:rsidR="005E1B61" w:rsidRPr="005E1B61" w:rsidRDefault="005E1B61" w:rsidP="005E1B61">
      <w:pPr>
        <w:rPr>
          <w:rFonts w:ascii="Times New Roman" w:hAnsi="Times New Roman" w:cs="Times New Roman"/>
          <w:lang w:eastAsia="ko-KR"/>
        </w:rPr>
      </w:pPr>
    </w:p>
    <w:p w14:paraId="780B4958" w14:textId="77777777" w:rsidR="005E1B61" w:rsidRPr="005E1B61" w:rsidRDefault="005E1B61" w:rsidP="005E1B61">
      <w:pPr>
        <w:rPr>
          <w:rFonts w:ascii="Times New Roman" w:hAnsi="Times New Roman" w:cs="Times New Roman"/>
          <w:b/>
          <w:bCs/>
          <w:lang w:eastAsia="ko-KR"/>
        </w:rPr>
      </w:pPr>
      <w:r w:rsidRPr="005E1B61">
        <w:rPr>
          <w:rFonts w:ascii="Times New Roman" w:hAnsi="Times New Roman" w:cs="Times New Roman"/>
          <w:b/>
          <w:bCs/>
          <w:lang w:eastAsia="ko-KR"/>
        </w:rPr>
        <w:t>4. Logical and Actionable Flow</w:t>
      </w:r>
    </w:p>
    <w:p w14:paraId="64099EFE" w14:textId="77777777" w:rsidR="005E1B61" w:rsidRPr="005E1B61" w:rsidRDefault="005E1B61" w:rsidP="005E1B61">
      <w:pPr>
        <w:numPr>
          <w:ilvl w:val="0"/>
          <w:numId w:val="8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b/>
          <w:bCs/>
          <w:lang w:eastAsia="ko-KR"/>
        </w:rPr>
        <w:t>Step 4</w:t>
      </w:r>
      <w:r w:rsidRPr="005E1B61">
        <w:rPr>
          <w:rFonts w:ascii="Times New Roman" w:hAnsi="Times New Roman" w:cs="Times New Roman"/>
          <w:lang w:eastAsia="ko-KR"/>
        </w:rPr>
        <w:t xml:space="preserve"> provides answers to “What is happening?” and “What should we do?”</w:t>
      </w:r>
    </w:p>
    <w:p w14:paraId="60255103" w14:textId="77777777" w:rsidR="005E1B61" w:rsidRPr="005E1B61" w:rsidRDefault="005E1B61" w:rsidP="005E1B61">
      <w:pPr>
        <w:numPr>
          <w:ilvl w:val="0"/>
          <w:numId w:val="8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b/>
          <w:bCs/>
          <w:lang w:eastAsia="ko-KR"/>
        </w:rPr>
        <w:t>Step 5</w:t>
      </w:r>
      <w:r w:rsidRPr="005E1B61">
        <w:rPr>
          <w:rFonts w:ascii="Times New Roman" w:hAnsi="Times New Roman" w:cs="Times New Roman"/>
          <w:lang w:eastAsia="ko-KR"/>
        </w:rPr>
        <w:t xml:space="preserve"> addresses “How can these solutions be implemented and tested in practice?”</w:t>
      </w:r>
    </w:p>
    <w:p w14:paraId="12A1B8A8" w14:textId="77777777" w:rsidR="005E1B61" w:rsidRPr="005E1B61" w:rsidRDefault="005E1B61" w:rsidP="005E1B61">
      <w:pPr>
        <w:numPr>
          <w:ilvl w:val="0"/>
          <w:numId w:val="8"/>
        </w:numPr>
        <w:rPr>
          <w:rFonts w:ascii="Times New Roman" w:hAnsi="Times New Roman" w:cs="Times New Roman"/>
          <w:lang w:eastAsia="ko-KR"/>
        </w:rPr>
      </w:pPr>
      <w:r w:rsidRPr="005E1B61">
        <w:rPr>
          <w:rFonts w:ascii="Times New Roman" w:hAnsi="Times New Roman" w:cs="Times New Roman"/>
          <w:lang w:eastAsia="ko-KR"/>
        </w:rPr>
        <w:t>The dashboard structure enables users and stakeholders to experiment with various strategies and immediately observe their outcomes.</w:t>
      </w:r>
    </w:p>
    <w:p w14:paraId="6135D354" w14:textId="329A10E6" w:rsidR="005E1B61" w:rsidRPr="005E1B61" w:rsidRDefault="005E1B61" w:rsidP="005E1B61">
      <w:pPr>
        <w:rPr>
          <w:rFonts w:ascii="Times New Roman" w:hAnsi="Times New Roman" w:cs="Times New Roman"/>
          <w:lang w:eastAsia="ko-KR"/>
        </w:rPr>
      </w:pPr>
    </w:p>
    <w:p w14:paraId="68F93699" w14:textId="77777777" w:rsidR="005E1B61" w:rsidRPr="005E1B61" w:rsidRDefault="005E1B61" w:rsidP="005E1B61">
      <w:pPr>
        <w:rPr>
          <w:rFonts w:ascii="Times New Roman" w:hAnsi="Times New Roman" w:cs="Times New Roman"/>
          <w:b/>
          <w:bCs/>
          <w:lang w:eastAsia="ko-KR"/>
        </w:rPr>
      </w:pPr>
      <w:r w:rsidRPr="005E1B61">
        <w:rPr>
          <w:rFonts w:ascii="Times New Roman" w:hAnsi="Times New Roman" w:cs="Times New Roman"/>
          <w:b/>
          <w:bCs/>
          <w:lang w:eastAsia="ko-KR"/>
        </w:rPr>
        <w:t>By directly building on the insights from Step 4,</w:t>
      </w:r>
      <w:r w:rsidRPr="005E1B61">
        <w:rPr>
          <w:rFonts w:ascii="Times New Roman" w:hAnsi="Times New Roman" w:cs="Times New Roman"/>
          <w:b/>
          <w:bCs/>
          <w:lang w:eastAsia="ko-KR"/>
        </w:rPr>
        <w:br/>
        <w:t>Step 5 presents an interactive DSS dashboard that allows for exploration, validation, and optimization of recommendation strategies.</w:t>
      </w:r>
      <w:r w:rsidRPr="005E1B61">
        <w:rPr>
          <w:rFonts w:ascii="Times New Roman" w:hAnsi="Times New Roman" w:cs="Times New Roman"/>
          <w:b/>
          <w:bCs/>
          <w:lang w:eastAsia="ko-KR"/>
        </w:rPr>
        <w:br/>
        <w:t>This comprehensive approach addresses the key issues of user engagement, diversity, and popularity bias identified during the analysis.</w:t>
      </w:r>
    </w:p>
    <w:p w14:paraId="3BB079CD" w14:textId="2FE30095" w:rsidR="005E1B61" w:rsidRPr="005E1B61" w:rsidRDefault="005E1B61" w:rsidP="005E1B61">
      <w:pPr>
        <w:rPr>
          <w:rFonts w:ascii="Times New Roman" w:hAnsi="Times New Roman" w:cs="Times New Roman"/>
          <w:lang w:eastAsia="ko-KR"/>
        </w:rPr>
      </w:pPr>
    </w:p>
    <w:sectPr w:rsidR="005E1B61" w:rsidRPr="005E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53037"/>
    <w:multiLevelType w:val="multilevel"/>
    <w:tmpl w:val="A3BA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B12F8"/>
    <w:multiLevelType w:val="multilevel"/>
    <w:tmpl w:val="EB5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949B0"/>
    <w:multiLevelType w:val="multilevel"/>
    <w:tmpl w:val="3636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A161D"/>
    <w:multiLevelType w:val="multilevel"/>
    <w:tmpl w:val="0B0E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7786F"/>
    <w:multiLevelType w:val="multilevel"/>
    <w:tmpl w:val="088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D31E9"/>
    <w:multiLevelType w:val="multilevel"/>
    <w:tmpl w:val="F932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7010B"/>
    <w:multiLevelType w:val="multilevel"/>
    <w:tmpl w:val="7372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97C82"/>
    <w:multiLevelType w:val="multilevel"/>
    <w:tmpl w:val="AFB0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8B5705"/>
    <w:multiLevelType w:val="multilevel"/>
    <w:tmpl w:val="287A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82829">
    <w:abstractNumId w:val="0"/>
  </w:num>
  <w:num w:numId="2" w16cid:durableId="1411385249">
    <w:abstractNumId w:val="4"/>
  </w:num>
  <w:num w:numId="3" w16cid:durableId="1440836182">
    <w:abstractNumId w:val="7"/>
  </w:num>
  <w:num w:numId="4" w16cid:durableId="891503849">
    <w:abstractNumId w:val="2"/>
  </w:num>
  <w:num w:numId="5" w16cid:durableId="1917476934">
    <w:abstractNumId w:val="5"/>
  </w:num>
  <w:num w:numId="6" w16cid:durableId="1550917846">
    <w:abstractNumId w:val="3"/>
  </w:num>
  <w:num w:numId="7" w16cid:durableId="2041277974">
    <w:abstractNumId w:val="6"/>
  </w:num>
  <w:num w:numId="8" w16cid:durableId="1573808126">
    <w:abstractNumId w:val="8"/>
  </w:num>
  <w:num w:numId="9" w16cid:durableId="2546767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2A"/>
    <w:rsid w:val="000124F3"/>
    <w:rsid w:val="00047BB9"/>
    <w:rsid w:val="000F093F"/>
    <w:rsid w:val="00143D95"/>
    <w:rsid w:val="00184B0E"/>
    <w:rsid w:val="001B4363"/>
    <w:rsid w:val="001B5601"/>
    <w:rsid w:val="001C72AB"/>
    <w:rsid w:val="001F2B4B"/>
    <w:rsid w:val="00203CC9"/>
    <w:rsid w:val="0021245B"/>
    <w:rsid w:val="00267DB4"/>
    <w:rsid w:val="002D2007"/>
    <w:rsid w:val="00315C94"/>
    <w:rsid w:val="00326D3C"/>
    <w:rsid w:val="00340FC7"/>
    <w:rsid w:val="003E3A46"/>
    <w:rsid w:val="004168DA"/>
    <w:rsid w:val="00424F2A"/>
    <w:rsid w:val="00460AFE"/>
    <w:rsid w:val="005130A0"/>
    <w:rsid w:val="00550878"/>
    <w:rsid w:val="00580ABB"/>
    <w:rsid w:val="005B464E"/>
    <w:rsid w:val="005E1B61"/>
    <w:rsid w:val="005F09E4"/>
    <w:rsid w:val="00616DF3"/>
    <w:rsid w:val="0065590B"/>
    <w:rsid w:val="006C0D27"/>
    <w:rsid w:val="006D7FE6"/>
    <w:rsid w:val="00705B31"/>
    <w:rsid w:val="00737191"/>
    <w:rsid w:val="007E50CF"/>
    <w:rsid w:val="007F2F58"/>
    <w:rsid w:val="008235F8"/>
    <w:rsid w:val="00841FF4"/>
    <w:rsid w:val="00856D17"/>
    <w:rsid w:val="008570A9"/>
    <w:rsid w:val="008B7B16"/>
    <w:rsid w:val="008C6261"/>
    <w:rsid w:val="008F6DBC"/>
    <w:rsid w:val="00952478"/>
    <w:rsid w:val="0095673A"/>
    <w:rsid w:val="009D74D3"/>
    <w:rsid w:val="009F529B"/>
    <w:rsid w:val="00A03DDA"/>
    <w:rsid w:val="00A04FD7"/>
    <w:rsid w:val="00A94458"/>
    <w:rsid w:val="00BE27BA"/>
    <w:rsid w:val="00BF540C"/>
    <w:rsid w:val="00C03A12"/>
    <w:rsid w:val="00C53CDC"/>
    <w:rsid w:val="00CE26F8"/>
    <w:rsid w:val="00D15668"/>
    <w:rsid w:val="00D72213"/>
    <w:rsid w:val="00D73504"/>
    <w:rsid w:val="00DE2628"/>
    <w:rsid w:val="00DE5554"/>
    <w:rsid w:val="00E04BC0"/>
    <w:rsid w:val="00EB6213"/>
    <w:rsid w:val="00EE198F"/>
    <w:rsid w:val="00EE488D"/>
    <w:rsid w:val="00EF232F"/>
    <w:rsid w:val="00F2322C"/>
    <w:rsid w:val="00F25455"/>
    <w:rsid w:val="00F45CEC"/>
    <w:rsid w:val="00FD2949"/>
    <w:rsid w:val="00FE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B091"/>
  <w15:chartTrackingRefBased/>
  <w15:docId w15:val="{CC4834FD-6877-FD4D-903F-8F9C51B8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24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4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F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4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4F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4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4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4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4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24F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424F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424F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424F2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424F2A"/>
    <w:rPr>
      <w:rFonts w:eastAsiaTheme="majorEastAsia" w:cstheme="majorBidi"/>
      <w:color w:val="0F4761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424F2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424F2A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424F2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424F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24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2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24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24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24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24F2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24F2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24F2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24F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24F2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24F2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42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a0"/>
    <w:rsid w:val="00424F2A"/>
  </w:style>
  <w:style w:type="paragraph" w:customStyle="1" w:styleId="p2">
    <w:name w:val="p2"/>
    <w:basedOn w:val="a"/>
    <w:rsid w:val="0042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a"/>
    <w:rsid w:val="0042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a"/>
    <w:rsid w:val="0042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a0"/>
    <w:rsid w:val="00424F2A"/>
  </w:style>
  <w:style w:type="paragraph" w:styleId="aa">
    <w:name w:val="Normal (Web)"/>
    <w:basedOn w:val="a"/>
    <w:uiPriority w:val="99"/>
    <w:semiHidden/>
    <w:unhideWhenUsed/>
    <w:rsid w:val="00737191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lang w:eastAsia="ko-KR"/>
      <w14:ligatures w14:val="none"/>
    </w:rPr>
  </w:style>
  <w:style w:type="character" w:styleId="ab">
    <w:name w:val="Strong"/>
    <w:basedOn w:val="a0"/>
    <w:uiPriority w:val="22"/>
    <w:qFormat/>
    <w:rsid w:val="007371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5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1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2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Suhwa Seong</cp:lastModifiedBy>
  <cp:revision>58</cp:revision>
  <dcterms:created xsi:type="dcterms:W3CDTF">2025-07-03T13:39:00Z</dcterms:created>
  <dcterms:modified xsi:type="dcterms:W3CDTF">2025-07-06T00:39:00Z</dcterms:modified>
</cp:coreProperties>
</file>