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10223500</wp:posOffset>
            </wp:positionV>
            <wp:extent cx="254000" cy="393700"/>
            <wp:wrapNone/>
            <wp:docPr id="1001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专题0</w:t>
      </w:r>
      <w:r>
        <w:rPr>
          <w:rFonts w:cs="宋体" w:hint="eastAsia"/>
          <w:b/>
          <w:sz w:val="44"/>
          <w:szCs w:val="44"/>
          <w:lang w:val="en-US" w:eastAsia="zh-CN"/>
        </w:rPr>
        <w:t>2</w:t>
      </w:r>
      <w:r>
        <w:rPr>
          <w:rFonts w:cs="宋体" w:hint="eastAsia"/>
          <w:b/>
          <w:sz w:val="44"/>
          <w:szCs w:val="44"/>
        </w:rPr>
        <w:t xml:space="preserve"> </w:t>
      </w:r>
      <w:r>
        <w:rPr>
          <w:rFonts w:cs="宋体" w:hint="eastAsia"/>
          <w:b/>
          <w:sz w:val="44"/>
          <w:szCs w:val="44"/>
          <w:lang w:val="en-US" w:eastAsia="zh-CN"/>
        </w:rPr>
        <w:t>光现象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4D8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．（2025·江苏常州·中考真题）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为寻找地震后被掩埋在废墟里黑暗环境下的生还者。新加坡工程师利用蟑螂体型小、喜好在黑暗缝隙内爬行的特点，打造半机械搜索蟑螂。为探测生还者，应在蟑螂背部固定微型（　　）</w:t>
      </w:r>
    </w:p>
    <w:p w14:paraId="02BFD01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028700"/>
            <wp:effectExtent l="0" t="0" r="13335" b="7620"/>
            <wp:docPr id="100015" name="图片 100015" descr="@@@edb38f2a-ac88-4178-8ef1-347831836f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db38f2a-ac88-4178-8ef1-347831836f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BAC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A．可见光照相机</w:t>
      </w:r>
      <w:r>
        <w:rPr>
          <w:sz w:val="21"/>
        </w:rPr>
        <w:tab/>
      </w:r>
      <w:r>
        <w:rPr>
          <w:sz w:val="21"/>
        </w:rPr>
        <w:t>B．红外线照相机</w:t>
      </w:r>
    </w:p>
    <w:p w14:paraId="4B3CB9E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C．紫外线照相机</w:t>
      </w:r>
      <w:r>
        <w:rPr>
          <w:sz w:val="21"/>
        </w:rPr>
        <w:tab/>
      </w:r>
      <w:r>
        <w:rPr>
          <w:sz w:val="21"/>
        </w:rPr>
        <w:t>D．超声波成像仪</w:t>
      </w:r>
    </w:p>
    <w:p w14:paraId="6E65D8E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．（2025·江苏盐城·中考真题）</w:t>
      </w:r>
      <w:r>
        <w:rPr>
          <w:rFonts w:hint="eastAsia"/>
          <w:b/>
          <w:highlight w:val="yellow"/>
          <w:lang w:val="en-US" w:eastAsia="zh-CN"/>
        </w:rPr>
        <w:t>【中华传统文化】</w:t>
      </w:r>
      <w:r>
        <w:rPr>
          <w:sz w:val="21"/>
        </w:rPr>
        <w:t>日晷是古人利用太阳投射影子测定时间的装置，由晷面和晷针组成，晷针指向北极星。</w:t>
      </w:r>
    </w:p>
    <w:p w14:paraId="3927053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333500"/>
            <wp:effectExtent l="0" t="0" r="11430" b="7620"/>
            <wp:docPr id="100067" name="图片 100067" descr="@@@dcd0b729-ae83-4512-98ec-df576ec6df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dcd0b729-ae83-4512-98ec-df576ec6df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44F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(1)制作：在A4纸上画出标有刻度的半圆，折叠成如图所示的晷面，使晷面与竖直面的夹角和当地纬度相同。将一根吸管从圆孔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处垂直插入晷面，即为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1824D3E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(2)调试：将日晷朝北放置，在12点整的时候微调晷面，使晷针的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与12点刻度线重合。</w:t>
      </w:r>
    </w:p>
    <w:p w14:paraId="73FC86F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(3)校验：在图中晷面刻度线上标出下午3点整的位置，待到下午3点整的时候检验其准确性。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考点一．光的直线传播</w:t>
      </w:r>
    </w:p>
    <w:p w14:paraId="708F446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1．（2024·江苏镇江·中考真题）诗句“香炉初上日，瀑水喷成虹”描述了如图所示的情景：太阳刚升起时，从瀑布溅起的水雾中可看到彩虹。此现象属于（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401D8D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1409700"/>
            <wp:effectExtent l="0" t="0" r="5715" b="7620"/>
            <wp:docPr id="100003" name="图片 100003" descr="@@@f8d11190-e07a-4f7e-af61-15a4fe4a9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8d11190-e07a-4f7e-af61-15a4fe4a97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4EB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A．光的直线传播</w:t>
      </w:r>
      <w:r>
        <w:rPr>
          <w:sz w:val="21"/>
        </w:rPr>
        <w:tab/>
      </w:r>
      <w:r>
        <w:rPr>
          <w:sz w:val="21"/>
        </w:rPr>
        <w:t>B．光的色散</w:t>
      </w:r>
      <w:r>
        <w:rPr>
          <w:sz w:val="21"/>
        </w:rPr>
        <w:tab/>
      </w:r>
      <w:r>
        <w:rPr>
          <w:sz w:val="21"/>
        </w:rPr>
        <w:t>C．光的反射</w:t>
      </w:r>
      <w:r>
        <w:rPr>
          <w:sz w:val="21"/>
        </w:rPr>
        <w:tab/>
      </w:r>
      <w:r>
        <w:rPr>
          <w:sz w:val="21"/>
        </w:rPr>
        <w:t>D．小孔成像</w:t>
      </w:r>
    </w:p>
    <w:p w14:paraId="21ECA40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淮安·中考真题）如图所示是兴趣小组在趣味物理晚会上展示的“奇妙透视现象”，先打开A灯，在屏幕上看到一个清晰的鸡蛋影像，再打开B灯，鸡蛋的影像明亮了许多，同时可以看到鸡蛋影像内部有一个更为清晰的鸡雏影像。该现象利用的光学原理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，鸡雏影像比鸡蛋影像清晰的原因是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764172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247775"/>
            <wp:effectExtent l="0" t="0" r="3810" b="1905"/>
            <wp:docPr id="100029" name="图片 100029" descr="@@@50f5cedd-7952-495d-bca5-20585431a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0f5cedd-7952-495d-bca5-20585431ae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64C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．（2025·江苏连云港·中考真题）小明想：光在水中传播时，水的流动是否对光的传播方向有影响？他利用激光笔、流动的水（已加入少许牛奶）完成了实验探究，他的操作是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 w14:paraId="1F6D873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 xml:space="preserve">．（2023·江苏镇江·中考真题）《墨经》中最早记载了小孔成像现象，该现象由于光的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形成。如图为书中绘制的示意图，要让室内墙壁上的像看得更清楚，房间的亮度应较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。当室外的人靠近小孔时，他在墙壁上所成像的大小将变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C09AE3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81275" cy="1600200"/>
            <wp:effectExtent l="0" t="0" r="9525" b="0"/>
            <wp:docPr id="100031" name="图片 100031" descr="@@@0eb999d9-073e-44c8-95cc-0c83a7b18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eb999d9-073e-44c8-95cc-0c83a7b184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2EB8">
      <w:pPr>
        <w:spacing w:line="360" w:lineRule="auto"/>
        <w:rPr>
          <w:rFonts w:eastAsia="新宋体" w:hint="eastAsia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考点二．光的色彩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与人眼看不见的光</w:t>
      </w:r>
    </w:p>
    <w:p w14:paraId="20E1096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．（2025·江苏南京·中考真题）如图所示，日晷是我国古代的一种计时工具，通过观察直杆在太阳下影子的位置就可以知道时间。下列现象的成因与日晷工作原理相同的是（　　）</w:t>
      </w:r>
    </w:p>
    <w:p w14:paraId="53AAF36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04850" cy="930910"/>
            <wp:effectExtent l="0" t="0" r="11430" b="13970"/>
            <wp:docPr id="100005" name="图片 100005" descr="@@@82a00c9f-26ff-4bd6-8ba7-024a13e65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2a00c9f-26ff-4bd6-8ba7-024a13e656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2FD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4575" cy="769620"/>
            <wp:effectExtent l="0" t="0" r="6985" b="7620"/>
            <wp:docPr id="100007" name="图片 100007" descr="@@@85f53c14-b5f5-44de-9207-233660a078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5f53c14-b5f5-44de-9207-233660a0787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4457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水中的倒影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71220" cy="751840"/>
            <wp:effectExtent l="0" t="0" r="12700" b="10160"/>
            <wp:docPr id="100009" name="图片 100009" descr="@@@b30425b2-405a-4a4a-9bf5-c44237242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30425b2-405a-4a4a-9bf5-c442372420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树荫下的光斑</w:t>
      </w:r>
    </w:p>
    <w:p w14:paraId="20F8621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8255" cy="841375"/>
            <wp:effectExtent l="0" t="0" r="1905" b="12065"/>
            <wp:docPr id="100011" name="图片 100011" descr="@@@a7f8062b-57fb-4ec3-b925-f5ba1f0edb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7f8062b-57fb-4ec3-b925-f5ba1f0edb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825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空中的彩虹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50570" cy="854710"/>
            <wp:effectExtent l="0" t="0" r="11430" b="13970"/>
            <wp:docPr id="100013" name="图片 100013" descr="@@@0b0b2355-a740-4345-a600-b9c06d14d9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0b0b2355-a740-4345-a600-b9c06d14d9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057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“放大”的邮票</w:t>
      </w:r>
    </w:p>
    <w:p w14:paraId="28A0C1E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．（2024·江苏淮安·中考真题）下列现象中，由光的反射形成的是（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B58D98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752475"/>
            <wp:effectExtent l="0" t="0" r="11430" b="9525"/>
            <wp:docPr id="100017" name="图片 100017" descr="@@@572d3b5c-28f0-4ad8-ae09-55d189294c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72d3b5c-28f0-4ad8-ae09-55d189294c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小孔成像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3325" cy="791210"/>
            <wp:effectExtent l="0" t="0" r="635" b="1270"/>
            <wp:docPr id="100019" name="图片 100019" descr="@@@c2c9181d-e0ac-41d7-a7f7-18cd7877b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2c9181d-e0ac-41d7-a7f7-18cd7877b4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0332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水中倒影</w:t>
      </w:r>
    </w:p>
    <w:p w14:paraId="227DC0A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752475"/>
            <wp:effectExtent l="0" t="0" r="3810" b="9525"/>
            <wp:docPr id="100021" name="图片 100021" descr="@@@5a71c46d-ea81-4ec7-b3f3-5869cb443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a71c46d-ea81-4ec7-b3f3-5869cb4432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海市蜃楼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7465" cy="808355"/>
            <wp:effectExtent l="0" t="0" r="3175" b="14605"/>
            <wp:docPr id="100023" name="图片 100023" descr="@@@6c3a7593-b91e-4568-908e-3d3f561c50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c3a7593-b91e-4568-908e-3d3f561c50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0746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雨后彩虹</w:t>
      </w:r>
    </w:p>
    <w:p w14:paraId="555D16D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常州·中考真题）2023年12月1日起，执行新的《食用农产品市场销售质量安全监督管理办法》，市场全面禁用生鲜灯。某超市的切片西瓜原来用红色光照射，现在统一用白光照射．在白光照射下，呈现绿皮、黑籽、红瓤的切片西瓜，原来在红色光照射下，呈现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D63367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A．黑皮、红籽、红瓤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B．绿皮、黑籽、红瓤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C．黑皮、黑籽、红瓤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D．黑皮、黑籽、黑瓤</w:t>
      </w:r>
    </w:p>
    <w:p w14:paraId="288B5A3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盐城·中考真题）以下是某科技兴趣小组同学设计的寻找“有色影子”的活动方案。用一种色光照射站在背景板前的人，会在背景板上形成影子，在影子上叠加另一种色光，能形成“有色影子”，符合要求的方案是（　　）</w:t>
      </w:r>
    </w:p>
    <w:tbl>
      <w:tblPr>
        <w:tblStyle w:val="TableNormal"/>
        <w:tblW w:w="63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84"/>
        <w:gridCol w:w="1840"/>
        <w:gridCol w:w="1590"/>
        <w:gridCol w:w="1770"/>
      </w:tblGrid>
      <w:tr w14:paraId="091BA70E">
        <w:tblPrEx>
          <w:tblW w:w="6384" w:type="dxa"/>
        </w:tblPrEx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0F6CD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方案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AB730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照射光源的颜色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1895F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背景板的颜色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23349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叠加光源的颜色</w:t>
            </w:r>
          </w:p>
        </w:tc>
      </w:tr>
      <w:tr w14:paraId="0EB7702B">
        <w:tblPrEx>
          <w:tblW w:w="6384" w:type="dxa"/>
        </w:tblPrEx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9CC61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70D3FF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CCA595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红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CEC9B9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蓝</w:t>
            </w:r>
          </w:p>
        </w:tc>
      </w:tr>
      <w:tr w14:paraId="24D718E2">
        <w:tblPrEx>
          <w:tblW w:w="6384" w:type="dxa"/>
        </w:tblPrEx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44C7C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9B0F06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红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69E703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蓝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548B01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黄</w:t>
            </w:r>
          </w:p>
        </w:tc>
      </w:tr>
      <w:tr w14:paraId="774915D7">
        <w:tblPrEx>
          <w:tblW w:w="6384" w:type="dxa"/>
        </w:tblPrEx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8E035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A2256B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蓝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4E53FE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白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6877DC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红</w:t>
            </w:r>
          </w:p>
        </w:tc>
      </w:tr>
      <w:tr w14:paraId="7CACDC19">
        <w:tblPrEx>
          <w:tblW w:w="6384" w:type="dxa"/>
        </w:tblPrEx>
        <w:tc>
          <w:tcPr>
            <w:tcW w:w="1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776F5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④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5F48E5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绿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98D7D7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黄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8B9365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蓝</w:t>
            </w:r>
          </w:p>
        </w:tc>
      </w:tr>
    </w:tbl>
    <w:p w14:paraId="6FCA1FB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57475" cy="1285875"/>
            <wp:effectExtent l="0" t="0" r="9525" b="9525"/>
            <wp:docPr id="100025" name="图片 100025" descr="@@@7cbafb5e-9d94-443a-b664-c709fef5d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cbafb5e-9d94-443a-b664-c709fef5d0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B53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A．方案①</w:t>
      </w:r>
      <w:r>
        <w:rPr>
          <w:sz w:val="21"/>
        </w:rPr>
        <w:tab/>
      </w:r>
      <w:r>
        <w:rPr>
          <w:sz w:val="21"/>
        </w:rPr>
        <w:t>B．方案②</w:t>
      </w:r>
      <w:r>
        <w:rPr>
          <w:sz w:val="21"/>
        </w:rPr>
        <w:tab/>
      </w:r>
      <w:r>
        <w:rPr>
          <w:sz w:val="21"/>
        </w:rPr>
        <w:t>C．方案③</w:t>
      </w:r>
      <w:r>
        <w:rPr>
          <w:sz w:val="21"/>
        </w:rPr>
        <w:tab/>
      </w:r>
      <w:r>
        <w:rPr>
          <w:sz w:val="21"/>
        </w:rPr>
        <w:t>D．方案④</w:t>
      </w:r>
    </w:p>
    <w:p w14:paraId="5BA5BD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．（2024·江苏苏州·中考真题）如图甲所示，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之间是太阳光经三棱镜色散后在屏上得到的彩色光带。将电子温度传感器分别放在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两点外侧，测得温度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变化的图像如图乙所示。则曲线①对应光线的特点是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，曲线②对应的是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线。</w:t>
      </w:r>
    </w:p>
    <w:p w14:paraId="6701A99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09875" cy="1400175"/>
            <wp:effectExtent l="0" t="0" r="9525" b="1905"/>
            <wp:docPr id="100033" name="图片 100033" descr="@@@c59dcd23-4a1c-4f62-8c40-46e20cffd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c59dcd23-4a1c-4f62-8c40-46e20cffde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776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 xml:space="preserve">．（2023·江苏镇江·中考真题）空调工作时由于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会发出声音，这对我们来说是噪声，遥控器通过发射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外线将空调切换成“睡眠”模式，可以在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处减弱噪声。</w:t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平面镜</w:t>
      </w:r>
    </w:p>
    <w:p w14:paraId="0C5E281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．（2025·江苏连云港·中考真题）物体在平面镜中像的大小取决于（　　）</w:t>
      </w:r>
    </w:p>
    <w:p w14:paraId="208FD55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A．平面镜的大小</w:t>
      </w:r>
      <w:r>
        <w:rPr>
          <w:sz w:val="21"/>
        </w:rPr>
        <w:tab/>
      </w:r>
      <w:r>
        <w:rPr>
          <w:sz w:val="21"/>
        </w:rPr>
        <w:t>B．平面镜的厚度</w:t>
      </w:r>
    </w:p>
    <w:p w14:paraId="644B611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C．物体本身的大小</w:t>
      </w:r>
      <w:r>
        <w:rPr>
          <w:sz w:val="21"/>
        </w:rPr>
        <w:tab/>
      </w:r>
      <w:r>
        <w:rPr>
          <w:sz w:val="21"/>
        </w:rPr>
        <w:t>D．物体到平面镜的距离</w:t>
      </w:r>
    </w:p>
    <w:p w14:paraId="38B49A9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．（2024·江苏南通·中考真题）南通濠河水位缓慢上涨时，河面上方的“和平桥”在水中所成的像是（　　）</w:t>
      </w:r>
    </w:p>
    <w:p w14:paraId="4B9A385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A．实像，像的大小不变</w:t>
      </w:r>
      <w:r>
        <w:rPr>
          <w:sz w:val="21"/>
        </w:rPr>
        <w:tab/>
      </w:r>
      <w:r>
        <w:rPr>
          <w:sz w:val="21"/>
        </w:rPr>
        <w:t>B．实像，像的大小变大</w:t>
      </w:r>
    </w:p>
    <w:p w14:paraId="0069404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C．虚像，像的大小不变</w:t>
      </w:r>
      <w:r>
        <w:rPr>
          <w:sz w:val="21"/>
        </w:rPr>
        <w:tab/>
      </w:r>
      <w:r>
        <w:rPr>
          <w:sz w:val="21"/>
        </w:rPr>
        <w:t>D．虚像，像的大小变大</w:t>
      </w:r>
    </w:p>
    <w:p w14:paraId="7CB8C89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盐城·中考真题）如图甲所示，将蜡烛和装满水的烧杯分别放在玻璃板两侧，点燃蜡烛，向玻璃板看去，发现“蜡烛”在烧杯附近燃烧。若蜡烛与烧杯的位置如图乙所示，为了使像成在烧杯中央，可采取下列两种方法：①保持玻璃板和烧杯不动，蜡烛应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（选填“靠近”或“远离”）玻璃板的方向移动；②保持蜡烛和烧杯不动，应将玻璃板移到适当位置，在图乙中画出移动后玻璃板的位置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。在上述两种方法中，像和物之间的距离都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1953E96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46780" cy="1783080"/>
            <wp:effectExtent l="0" t="0" r="12700" b="0"/>
            <wp:docPr id="100035" name="图片 100035" descr="@@@1cfbc321-00a1-44ef-b338-d2bbf9f41c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1cfbc321-00a1-44ef-b338-d2bbf9f41c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28D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．（2024·江苏连云港·中考真题）小明身高1.7m，距离平面镜3m，他在平面镜中的像高是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m，像到平面镜的距离是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m。当他向平面镜缓慢走近时，他在平面镜中像的大小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（选填“变大”“不变”或“变小”）。</w:t>
      </w:r>
    </w:p>
    <w:p w14:paraId="57C26A1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．（2025·江苏常州·中考真题）眼睛看向平面镜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11461db15ee8086332c531e086c40c7" style="width:20.2pt;height:12.25pt" o:ole="" coordsize="21600,21600" o:preferrelative="t" filled="f" stroked="f">
            <v:stroke joinstyle="miter"/>
            <v:imagedata r:id="rId26" o:title="eqId411461db15ee8086332c531e086c40c7"/>
            <o:lock v:ext="edit" aspectratio="t"/>
            <w10:anchorlock/>
          </v:shape>
          <o:OLEObject Type="Embed" ProgID="Equation.DSMT4" ShapeID="_x0000_i1025" DrawAspect="Content" ObjectID="_1468075725" r:id="rId27"/>
        </w:object>
      </w:r>
      <w:r>
        <w:rPr>
          <w:sz w:val="21"/>
        </w:rPr>
        <w:t>看到像点</w:t>
      </w:r>
      <w:r>
        <w:object>
          <v:shape id="_x0000_i1026" type="#_x0000_t75" alt="eqId150a135bbd528daf3f19a58a621a57c6" style="width:12.3pt;height:12.95pt" o:ole="" coordsize="21600,21600" o:preferrelative="t" filled="f" stroked="f">
            <v:stroke joinstyle="miter"/>
            <v:imagedata r:id="rId28" o:title="eqId150a135bbd528daf3f19a58a621a57c6"/>
            <o:lock v:ext="edit" aspectratio="t"/>
            <w10:anchorlock/>
          </v:shape>
          <o:OLEObject Type="Embed" ProgID="Equation.DSMT4" ShapeID="_x0000_i1026" DrawAspect="Content" ObjectID="_1468075726" r:id="rId29"/>
        </w:object>
      </w:r>
      <w:r>
        <w:rPr>
          <w:sz w:val="21"/>
        </w:rPr>
        <w:t>，请在图中画出物点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以及该现象对应的光路图。</w:t>
      </w:r>
    </w:p>
    <w:p w14:paraId="61608AB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095375"/>
            <wp:effectExtent l="0" t="0" r="5715" b="1905"/>
            <wp:docPr id="100043" name="图片 100043" descr="@@@dc10e27e-4885-4bb4-a353-8ed15d838b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dc10e27e-4885-4bb4-a353-8ed15d838b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08E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．（2024·江苏无锡·中考真题）在图中作出物体ABC通过平面镜所成的像。</w:t>
      </w:r>
    </w:p>
    <w:p w14:paraId="0FE610C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1657350"/>
            <wp:effectExtent l="0" t="0" r="13335" b="3810"/>
            <wp:docPr id="100049" name="图片 100049" descr="@@@6a8973be-de79-43cf-a95f-0e9976f9fb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6a8973be-de79-43cf-a95f-0e9976f9fb0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124FA3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．（2025·江苏无锡·中考真题）探究平面镜成像的特点，器材有：茶色薄玻璃板，白纸，三个相同的火炬形棋子，刻度尺，黑色水笔，白卡片。</w:t>
      </w:r>
    </w:p>
    <w:p w14:paraId="5F6B824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498600"/>
            <wp:effectExtent l="0" t="0" r="12065" b="10160"/>
            <wp:docPr id="100075" name="图片 100075" descr="@@@dcc73315-09e7-4b99-9058-93c8de240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dcc73315-09e7-4b99-9058-93c8de2409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9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F92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(1)将白纸平铺在水平桌面上，用水笔在白纸上画出两条相互垂直的细直线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，交于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点。如图甲所示，将茶色玻璃板的底部贴住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放置，透过玻璃板，观察到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在平面镜中所成的像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′在</w:t>
      </w:r>
      <w:r>
        <w:rPr>
          <w:rFonts w:ascii="Times New Roman" w:eastAsia="Times New Roman" w:hAnsi="Times New Roman" w:cs="Times New Roman"/>
          <w:i/>
          <w:sz w:val="21"/>
        </w:rPr>
        <w:t>OQ</w:t>
      </w:r>
      <w:r>
        <w:rPr>
          <w:sz w:val="21"/>
        </w:rPr>
        <w:t>的正上方，此时需要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，直至观察到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，表明玻璃板与白纸面垂直，固定好玻璃板；</w:t>
      </w:r>
    </w:p>
    <w:p w14:paraId="541F26D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(2)在直线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上放置棋子A，在玻璃板后方放置白卡片并移动，发现不能在白卡片上观察到棋子的像，表明平面镜所成的像是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像，换用另一个相同的棋子B，在玻璃板后移动，直至它与棋子A在平面镜中所成的像完全重合，表明平面镜所成的像和物大小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3D9174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(3)经观察，A的像在直线</w:t>
      </w:r>
      <w:r>
        <w:rPr>
          <w:rFonts w:ascii="Times New Roman" w:eastAsia="Times New Roman" w:hAnsi="Times New Roman" w:cs="Times New Roman"/>
          <w:i/>
          <w:sz w:val="21"/>
        </w:rPr>
        <w:t>OQ</w:t>
      </w:r>
      <w:r>
        <w:rPr>
          <w:sz w:val="21"/>
        </w:rPr>
        <w:t>上，为了确定像的位置，如图乙所示，将棋子B、C放置在白纸上，移动棋子B、C，使棋子C遮挡住棋子A的像和棋子B，在白纸上标记B、C的位置，连接</w:t>
      </w:r>
      <w:r>
        <w:rPr>
          <w:rFonts w:ascii="Times New Roman" w:eastAsia="Times New Roman" w:hAnsi="Times New Roman" w:cs="Times New Roman"/>
          <w:i/>
          <w:sz w:val="21"/>
        </w:rPr>
        <w:t>CB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，该点即为棋子A的像A′的位置。用刻度尺测出A到平面镜的距离为9.20cm，将刻度尺的“0”刻度线与MN对齐，测出像A′到平面镜的距离，如图丙所示，像距为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cm。多次改变棋子A的位置，重复以上操作，将测得的数据记录在表中，分析数据可知：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tbl>
      <w:tblPr>
        <w:tblStyle w:val="TableNormal"/>
        <w:tblW w:w="8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3"/>
        <w:gridCol w:w="2074"/>
        <w:gridCol w:w="2074"/>
        <w:gridCol w:w="2074"/>
      </w:tblGrid>
      <w:tr w14:paraId="75086E95">
        <w:tblPrEx>
          <w:tblW w:w="8295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EF844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F4A69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979E5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E7F8E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</w:tr>
      <w:tr w14:paraId="547DEE95">
        <w:tblPrEx>
          <w:tblW w:w="8295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D7AC9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物到平面镜的距离/cm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0956D9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9.20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27A1B2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5.10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0118F8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12.40</w:t>
            </w:r>
          </w:p>
        </w:tc>
      </w:tr>
      <w:tr w14:paraId="3B7AECEC">
        <w:tblPrEx>
          <w:tblW w:w="8295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86785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像到平面镜的距离/cm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E81446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▲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195D54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5.10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2E74F0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12.40</w:t>
            </w:r>
          </w:p>
        </w:tc>
      </w:tr>
    </w:tbl>
    <w:p w14:paraId="55D8D7D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．（2025·江苏淮安·中考真题）“探究平面镜成像特点”的实验装置如图甲所示。</w:t>
      </w:r>
    </w:p>
    <w:p w14:paraId="0024811D">
      <w:pPr>
        <w:shd w:val="clear" w:color="auto" w:fill="auto"/>
        <w:spacing w:before="0" w:after="0" w:line="360" w:lineRule="auto"/>
        <w:ind w:left="420" w:firstLine="0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10175" cy="1219200"/>
            <wp:effectExtent l="0" t="0" r="1905" b="0"/>
            <wp:docPr id="100077" name="图片 100077" descr="@@@adcca37b-9543-48ce-85f0-70be681738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adcca37b-9543-48ce-85f0-70be681738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51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(1)图甲中观察到的蜡烛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的像是由于光的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形成的。</w:t>
      </w:r>
    </w:p>
    <w:p w14:paraId="2E5DC5B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(2)探究像与物的大小关系时，将点燃的蜡烛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置于玻璃板前，如图乙所示，应该在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”）位置进行观察，然后将另一支完全相同的蜡烛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放在玻璃板后，移动蜡烛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，发现它在某一位置时与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的像完全重合，由此初步得出：平面镜所成的像与物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相等。</w:t>
      </w:r>
    </w:p>
    <w:p w14:paraId="194E9ED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(3)完成实验探究后，小明模拟“蜡烛在水中燃烧”的现象，如图丙所示，他应该将点燃的蜡烛放在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（选填“玻璃板”或“平面镜”）前，将装满水的烧杯放在该光学元件后，图丁为装置的俯视图，调节时仅向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（选填“①”“②”“③”或“④”）方向移动图丁中的光学元件，可以观察到“蜡烛在水中燃烧”的现象。</w:t>
      </w:r>
    </w:p>
    <w:p w14:paraId="2629DEA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．（2025·江苏宿迁·中考真题）某同学发现当玻璃门旋转时，自己的像有了一定变化，他猜想平面镜所成的像可能与物体的大小、位置有关。于是，他设计实验进行探究。</w:t>
      </w:r>
    </w:p>
    <w:p w14:paraId="3EE7F4E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57750" cy="1581150"/>
            <wp:effectExtent l="0" t="0" r="3810" b="3810"/>
            <wp:docPr id="2" name="图片 2" descr="@@@e1c0d67b-6219-49fa-a11c-62adbe2f55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e1c0d67b-6219-49fa-a11c-62adbe2f55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85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(1)实验中，他采用薄的茶色玻璃板做实验，一是为了防止蜡烛通过玻璃板的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反射成像，影响实验结果；二是为了方便确定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的位置。</w:t>
      </w:r>
    </w:p>
    <w:p w14:paraId="4F7B213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(2)如图甲所示，玻璃板与桌面垂直放置，将蜡烛A点燃后放在玻璃板前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处，再将蜡烛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（选填“B”或“C”）放置于玻璃板后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”“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”）处，使人在玻璃板前不同角度处观察，都能看到后面的蜡烛与A的像重合，改变A的位置，多次实验。</w:t>
      </w:r>
    </w:p>
    <w:p w14:paraId="2281432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(3)接着，他旋转玻璃板到新的位置重新实验，实验装置俯视图如图乙所示，保持蜡烛A仍在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处，则蜡烛A的像在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”“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”）点。实验表明：平面镜所成的像与物体关于镜面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。物体所成的像的大小与其到平面镜的距离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（选填“有关”或“无关”）。</w:t>
      </w:r>
    </w:p>
    <w:p w14:paraId="505C999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．（2025·江苏扬州·中考真题）小华和小明做“探究平面镜成像的特点”实验。</w:t>
      </w:r>
    </w:p>
    <w:p w14:paraId="51C7A60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5805" cy="2184400"/>
            <wp:effectExtent l="0" t="0" r="635" b="10160"/>
            <wp:docPr id="100081" name="图片 100081" descr="@@@af9b840e-5727-4c65-9ca6-bd58954a4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af9b840e-5727-4c65-9ca6-bd58954a4e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620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(1)实验应选用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（选填“薄”或“厚”）茶色玻璃板，并准备两个相同的棋子A、B；</w:t>
      </w:r>
    </w:p>
    <w:p w14:paraId="25161D2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(2)小华在玻璃板前放置棋子A，再将棋子B放到玻璃板后，调整棋子B的位置，使它与棋子A所成的像重合，说明像与物大小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，在方格纸上标记棋子A、B的位置</w:t>
      </w:r>
      <w:r>
        <w:object>
          <v:shape id="_x0000_i1027" type="#_x0000_t75" alt="eqId3637509fd0c15e93a697a1ecd4d41a06" style="width:29.9pt;height:15.95pt" o:ole="" coordsize="21600,21600" o:preferrelative="t" filled="f" stroked="f">
            <v:stroke joinstyle="miter"/>
            <v:imagedata r:id="rId36" o:title="eqId3637509fd0c15e93a697a1ecd4d41a06"/>
            <o:lock v:ext="edit" aspectratio="t"/>
            <w10:anchorlock/>
          </v:shape>
          <o:OLEObject Type="Embed" ProgID="Equation.DSMT4" ShapeID="_x0000_i1027" DrawAspect="Content" ObjectID="_1468075727" r:id="rId37"/>
        </w:object>
      </w:r>
      <w:r>
        <w:rPr>
          <w:sz w:val="21"/>
        </w:rPr>
        <w:t>；</w:t>
      </w:r>
    </w:p>
    <w:p w14:paraId="545115C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(3)小明将棋子B放在</w:t>
      </w:r>
      <w:r>
        <w:object>
          <v:shape id="_x0000_i1028" type="#_x0000_t75" alt="eqId97c01fdc7bc471af0b264a04aef0823e" style="width:12.3pt;height:15.85pt" o:ole="" coordsize="21600,21600" o:preferrelative="t" filled="f" stroked="f">
            <v:stroke joinstyle="miter"/>
            <v:imagedata r:id="rId38" o:title="eqId97c01fdc7bc471af0b264a04aef0823e"/>
            <o:lock v:ext="edit" aspectratio="t"/>
            <w10:anchorlock/>
          </v:shape>
          <o:OLEObject Type="Embed" ProgID="Equation.DSMT4" ShapeID="_x0000_i1028" DrawAspect="Content" ObjectID="_1468075728" r:id="rId39"/>
        </w:object>
      </w:r>
      <w:r>
        <w:rPr>
          <w:sz w:val="21"/>
        </w:rPr>
        <w:t>位置，调整棋子A的位置，使它与棋子B所成的像重合，在方格纸上标记棋子A的位置</w:t>
      </w:r>
      <w:r>
        <w:object>
          <v:shape id="_x0000_i1029" type="#_x0000_t75" alt="eqIdcd3b9e816b14051f785aa5aae72b8eed" style="width:11.4pt;height:14.1pt" o:ole="" coordsize="21600,21600" o:preferrelative="t" filled="f" stroked="f">
            <v:stroke joinstyle="miter"/>
            <v:imagedata r:id="rId40" o:title="eqIdcd3b9e816b14051f785aa5aae72b8eed"/>
            <o:lock v:ext="edit" aspectratio="t"/>
            <w10:anchorlock/>
          </v:shape>
          <o:OLEObject Type="Embed" ProgID="Equation.DSMT4" ShapeID="_x0000_i1029" DrawAspect="Content" ObjectID="_1468075729" r:id="rId41"/>
        </w:object>
      </w:r>
      <w:r>
        <w:rPr>
          <w:sz w:val="21"/>
        </w:rPr>
        <w:t>，如图，</w:t>
      </w:r>
      <w:r>
        <w:object>
          <v:shape id="_x0000_i1030" type="#_x0000_t75" alt="eqIdcd3b9e816b14051f785aa5aae72b8eed" style="width:11.4pt;height:14.1pt" o:ole="" coordsize="21600,21600" o:preferrelative="t" filled="f" stroked="f">
            <v:stroke joinstyle="miter"/>
            <v:imagedata r:id="rId40" o:title="eqIdcd3b9e816b14051f785aa5aae72b8eed"/>
            <o:lock v:ext="edit" aspectratio="t"/>
            <w10:anchorlock/>
          </v:shape>
          <o:OLEObject Type="Embed" ProgID="Equation.DSMT4" ShapeID="_x0000_i1030" DrawAspect="Content" ObjectID="_1468075730" r:id="rId42"/>
        </w:object>
      </w:r>
      <w:r>
        <w:rPr>
          <w:sz w:val="21"/>
        </w:rPr>
        <w:t>与</w:t>
      </w:r>
      <w:r>
        <w:object>
          <v:shape id="_x0000_i1031" type="#_x0000_t75" alt="eqIda18722354086c42e62334983fc50eb6a" style="width:11.4pt;height:15.8pt" o:ole="" coordsize="21600,21600" o:preferrelative="t" filled="f" stroked="f">
            <v:stroke joinstyle="miter"/>
            <v:imagedata r:id="rId43" o:title="eqIda18722354086c42e62334983fc50eb6a"/>
            <o:lock v:ext="edit" aspectratio="t"/>
            <w10:anchorlock/>
          </v:shape>
          <o:OLEObject Type="Embed" ProgID="Equation.DSMT4" ShapeID="_x0000_i1031" DrawAspect="Content" ObjectID="_1468075731" r:id="rId44"/>
        </w:object>
      </w:r>
      <w:r>
        <w:rPr>
          <w:sz w:val="21"/>
        </w:rPr>
        <w:t>不重合的具体原因是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978305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．（2025·江苏苏州·中考真题）小明和小华利用茶色玻璃板、刻度尺、白纸、两个相同的电子蜡烛等器材，探究平面镜成像的特点。</w:t>
      </w:r>
    </w:p>
    <w:p w14:paraId="7C3FA44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(1)如图甲，将白纸平铺在水平桌面上，再将玻璃板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放置在纸上；</w:t>
      </w:r>
    </w:p>
    <w:p w14:paraId="16AACAF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1724025"/>
            <wp:effectExtent l="0" t="0" r="7620" b="13335"/>
            <wp:docPr id="100083" name="图片 100083" descr="@@@f65c51e6-fc3f-410b-9cd0-398c68606c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f65c51e6-fc3f-410b-9cd0-398c68606c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B65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(2)在玻璃板前放上电子蜡烛A，闭合开关使其发光，再将电子蜡烛B放到玻璃板后，调整B的位置使其与A的像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，在纸上分别记录A、B的位置；</w:t>
      </w:r>
    </w:p>
    <w:p w14:paraId="13C48F7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(3)多次改变A的位置，重复上述实验。在探究像到镜面距离</w:t>
      </w:r>
      <w:r>
        <w:object>
          <v:shape id="_x0000_i1032" type="#_x0000_t75" alt="eqId3f6f17bc385bafb37e8f964e5eb99cd0" style="width:8.75pt;height:15.7pt" o:ole="" coordsize="21600,21600" o:preferrelative="t" filled="f" stroked="f">
            <v:stroke joinstyle="miter"/>
            <v:imagedata r:id="rId46" o:title="eqId3f6f17bc385bafb37e8f964e5eb99cd0"/>
            <o:lock v:ext="edit" aspectratio="t"/>
            <w10:anchorlock/>
          </v:shape>
          <o:OLEObject Type="Embed" ProgID="Equation.DSMT4" ShapeID="_x0000_i1032" DrawAspect="Content" ObjectID="_1468075732" r:id="rId47"/>
        </w:object>
      </w:r>
      <w:r>
        <w:rPr>
          <w:sz w:val="21"/>
        </w:rPr>
        <w:t>与物到镜面距离</w:t>
      </w:r>
      <w:r>
        <w:object>
          <v:shape id="_x0000_i1033" type="#_x0000_t75" alt="eqId2e9b0f5f44abbc6544a2f672b025b013" style="width:7.9pt;height:15.8pt" o:ole="" coordsize="21600,21600" o:preferrelative="t" filled="f" stroked="f">
            <v:stroke joinstyle="miter"/>
            <v:imagedata r:id="rId48" o:title="eqId2e9b0f5f44abbc6544a2f672b025b013"/>
            <o:lock v:ext="edit" aspectratio="t"/>
            <w10:anchorlock/>
          </v:shape>
          <o:OLEObject Type="Embed" ProgID="Equation.DSMT4" ShapeID="_x0000_i1033" DrawAspect="Content" ObjectID="_1468075733" r:id="rId49"/>
        </w:object>
      </w:r>
      <w:r>
        <w:rPr>
          <w:sz w:val="21"/>
        </w:rPr>
        <w:t>的关系时，下列测量方法中，正确的是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5419937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24350" cy="1190625"/>
            <wp:effectExtent l="0" t="0" r="3810" b="13335"/>
            <wp:docPr id="100085" name="图片 100085" descr="@@@ed828138-d006-4e02-85c8-00e24d27c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ed828138-d006-4e02-85c8-00e24d27ce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BD1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完成探究后，小明和小华利用左右两侧面开孔的正方体纸盒、茶色玻璃板和发光小灯制作了一个“魔盒”，如图乙所示，两人都可以通过孔看到对方，但只有小明能看到魔盒中发光小灯在他正前方成的像，则纸盒中玻璃板可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34" type="#_x0000_t75" alt="eqIdfaf6e685578f1e6b728d77f3a719b10b" style="width:39.55pt;height:17.6pt" o:ole="" coordsize="21600,21600" o:preferrelative="t" filled="f" stroked="f">
            <v:stroke joinstyle="miter"/>
            <v:imagedata r:id="rId51" o:title="eqIdfaf6e685578f1e6b728d77f3a719b10b"/>
            <o:lock v:ext="edit" aspectratio="t"/>
            <w10:anchorlock/>
          </v:shape>
          <o:OLEObject Type="Embed" ProgID="Equation.DSMT4" ShapeID="_x0000_i1034" DrawAspect="Content" ObjectID="_1468075734" r:id="rId52"/>
        </w:object>
      </w:r>
      <w:r>
        <w:rPr>
          <w:sz w:val="21"/>
        </w:rPr>
        <w:t>方向放置，且发光小灯应贴在纸盒内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35" type="#_x0000_t75" alt="eqId954eacecd6c276e12b5813ffccf16adb" style="width:37.8pt;height:17.8pt" o:ole="" coordsize="21600,21600" o:preferrelative="t" filled="f" stroked="f">
            <v:stroke joinstyle="miter"/>
            <v:imagedata r:id="rId53" o:title="eqId954eacecd6c276e12b5813ffccf16adb"/>
            <o:lock v:ext="edit" aspectratio="t"/>
            <w10:anchorlock/>
          </v:shape>
          <o:OLEObject Type="Embed" ProgID="Equation.DSMT4" ShapeID="_x0000_i1035" DrawAspect="Content" ObjectID="_1468075735" r:id="rId54"/>
        </w:object>
      </w:r>
      <w:r>
        <w:rPr>
          <w:sz w:val="21"/>
        </w:rPr>
        <w:t>处。（注意两空对应关系，同时答对得分，写出一种做法即可）</w:t>
      </w:r>
    </w:p>
    <w:p w14:paraId="084CA87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76475" cy="1419225"/>
            <wp:effectExtent l="0" t="0" r="9525" b="13335"/>
            <wp:docPr id="100087" name="图片 100087" descr="@@@1ece4797-5ca2-48f9-b0ac-93e485e12f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1ece4797-5ca2-48f9-b0ac-93e485e12f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D6A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08E22B7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．（2024·江苏常州·中考真题）小华探究“平面镜成像特点”。</w:t>
      </w:r>
    </w:p>
    <w:p w14:paraId="1B57533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52215" cy="1675130"/>
            <wp:effectExtent l="0" t="0" r="12065" b="1270"/>
            <wp:docPr id="100089" name="图片 100089" descr="@@@4480a50f-997d-41aa-8881-897a87e74e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4480a50f-997d-41aa-8881-897a87e74e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7DD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（1）实验装置如图甲所示，为顺利完成实验，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应选择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（透明玻璃板/平面镜），并将其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放置在水平桌面上；</w:t>
      </w:r>
    </w:p>
    <w:p w14:paraId="03B6A06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（2）将点燃的蜡烛A放置在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前面，将外形相同、没有点燃的蜡烛B在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后面移动，直至与A的像完全重合，重合现象说明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。此时，蜡烛B所处的位置即为像的位置；</w:t>
      </w:r>
    </w:p>
    <w:p w14:paraId="5CB83A0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（3）改变蜡烛A的位置，重复步骤（2），可得三组像与物的位置，如图乙所示，由此可知平面镜成像时，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5663D9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（4）为判断平面镜成像的虚实，用光屏替代蜡烛B，然后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（直接/隔着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）观察光屏上有无像，根据实验现象可得平面镜所成的像是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像。</w:t>
      </w:r>
    </w:p>
    <w:p w14:paraId="292F12E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．（2023·江苏南通·中考真题）如图所示，小明做“探究平面镜成像的特点”实验，他将棋子A放在玻璃板前，在玻璃板后移动棋子B，直至与A的像重合。</w:t>
      </w:r>
    </w:p>
    <w:p w14:paraId="39FF6D4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32990" cy="1509395"/>
            <wp:effectExtent l="0" t="0" r="13970" b="14605"/>
            <wp:docPr id="100091" name="图片 100091" descr="@@@8e28a991-4bfd-4f50-9eb6-30df4a1f05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8e28a991-4bfd-4f50-9eb6-30df4a1f05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3299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AF6275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（1）选择与A完全相同的棋子B，是为了比较像和物的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关系。在方格纸上进行实验，是为了便于比较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0E4DAD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（2）改变自己的位置，观察棋子A的像。当他远离玻璃板时，像的大小将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。当他向右移动时，像的位置相对于玻璃板将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（选填“向左”、“向右”或“不变”）；</w:t>
      </w:r>
    </w:p>
    <w:p w14:paraId="4075735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（3）移走棋子B，将一张白纸竖直放在该位置，直接观察白纸，白纸上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（选填“能”或“不能”）看到棋子A的像，说明平面镜成的是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像。</w:t>
      </w:r>
    </w:p>
    <w:p w14:paraId="3E123B98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光的反射</w:t>
      </w:r>
    </w:p>
    <w:p w14:paraId="072B256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．（2025·江苏南京·中考真题）如图，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是反射光线，画出其对应的入射光线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并标出入射角的大小。</w:t>
      </w:r>
    </w:p>
    <w:p w14:paraId="742ED35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828675"/>
            <wp:effectExtent l="0" t="0" r="1905" b="9525"/>
            <wp:docPr id="100055" name="图片 100055" descr="@@@16a8dcb2-2cbc-4644-af91-0eb8c0d16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16a8dcb2-2cbc-4644-af91-0eb8c0d168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28A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．（2023·江苏盐城·中考真题）如图所示，一束光照到镜面上，发生了反射，在图中画出反射光线，并标出反射角的大小。</w:t>
      </w:r>
    </w:p>
    <w:p w14:paraId="291A453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714375"/>
            <wp:effectExtent l="0" t="0" r="9525" b="1905"/>
            <wp:docPr id="100061" name="图片 100061" descr="@@@e6721b0d-23ab-4385-8450-2ed37c1452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e6721b0d-23ab-4385-8450-2ed37c1452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23D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．（2025·江苏南通·中考真题）在“探究光的反射定律”实验中，平面镜水平放置，一块白色纸板竖直地立在平面镜上，纸板由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两部分组成，可绕接缝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N翻折，如图所示。</w:t>
      </w:r>
    </w:p>
    <w:p w14:paraId="2F9186B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45970" cy="1555750"/>
            <wp:effectExtent l="0" t="0" r="11430" b="13970"/>
            <wp:docPr id="100093" name="图片 100093" descr="@@@043d32bb-b2cd-4ebc-aa81-c0a8504de8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043d32bb-b2cd-4ebc-aa81-c0a8504de8c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4597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28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(1)一束激光紧贴纸板，沿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射向镜面上的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点，反射后沿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射出，纸板能显示激光路径，是因为激光在其表面发生了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反射；减小入射光与镜面的夹角，反射角变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；用另一束光沿</w:t>
      </w:r>
      <w:r>
        <w:rPr>
          <w:rFonts w:ascii="Times New Roman" w:eastAsia="Times New Roman" w:hAnsi="Times New Roman" w:cs="Times New Roman"/>
          <w:i/>
          <w:sz w:val="21"/>
        </w:rPr>
        <w:t>BO</w:t>
      </w:r>
      <w:r>
        <w:rPr>
          <w:sz w:val="21"/>
        </w:rPr>
        <w:t>方向入射，反射光沿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方向射出，这表明在反射现象中光路是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的；</w:t>
      </w:r>
    </w:p>
    <w:p w14:paraId="21FDC24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(2)将纸板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向前或向后翻折，纸板上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看到反射光线，这说明反射光线、入射光线和法线在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2E66A3B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(3)多次实验，在纸板上画出光线，为比较反射角与入射角的大小关系，接下来的操作是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489FA9B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．（2024·江苏徐州·中考真题）如图甲所示，在探究光的反射规律实验中，平面镜水平放置，白色纸板竖直地立在平面镜上。将激光笔发出的一束激光紧贴纸板射向镜面上的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点。</w:t>
      </w:r>
    </w:p>
    <w:p w14:paraId="3C978E7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67100" cy="1590675"/>
            <wp:effectExtent l="0" t="0" r="7620" b="9525"/>
            <wp:docPr id="100095" name="图片 100095" descr="@@@f3e32276-0dd5-4619-bee6-687f1f613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f3e32276-0dd5-4619-bee6-687f1f6131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6E4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(1)在纸板上能看到激光路径，是因为激光在纸板表面发生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反射；</w:t>
      </w:r>
    </w:p>
    <w:p w14:paraId="019DB77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(2)图甲中，激光与平面镜成40°角入射，则反射角为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203FE83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(3)纸板上可以同时看到入射光线和反射光线，说明它们和法线在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内；</w:t>
      </w:r>
    </w:p>
    <w:p w14:paraId="4541E8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(4)如图乙所示，纸板绕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轴向后转动一定角度，再将激光紧贴纸板射向镜面上的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点，此时纸板上看不到反射光线，保持平面镜和入射光线位置不变，要在纸板上同时显示入射光线和反射光线，应怎样调整纸板？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4039BC0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．（2024·江苏镇江·中考真题）小红用图1所示装置探究光的反射定律。平面镜置于水平底座中心。激光笔可沿弧形轨道移动，且保持激光始终射向平面镜上的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点。</w:t>
      </w:r>
    </w:p>
    <w:p w14:paraId="75E5AD7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48100" cy="1266825"/>
            <wp:effectExtent l="0" t="0" r="7620" b="13335"/>
            <wp:docPr id="100097" name="图片 100097" descr="@@@b24f3b31-41c7-4e0e-9b63-388f2bd31c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b24f3b31-41c7-4e0e-9b63-388f2bd31c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4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30"/>
        <w:gridCol w:w="1110"/>
        <w:gridCol w:w="1110"/>
      </w:tblGrid>
      <w:tr w14:paraId="75E071B6">
        <w:tblPrEx>
          <w:tblW w:w="3450" w:type="dxa"/>
        </w:tblPrEx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86BA1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887E5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36" type="#_x0000_t75" alt="eqId5c3a3bf63440a2fdd769162516fb0e1c" style="width:31.65pt;height:12.25pt" o:ole="" coordsize="21600,21600" o:preferrelative="t" filled="f" stroked="f">
                  <v:stroke joinstyle="miter"/>
                  <v:imagedata r:id="rId63" o:title="eqId5c3a3bf63440a2fdd769162516fb0e1c"/>
                  <o:lock v:ext="edit" aspectratio="t"/>
                  <w10:anchorlock/>
                </v:shape>
                <o:OLEObject Type="Embed" ProgID="Equation.DSMT4" ShapeID="_x0000_i1036" DrawAspect="Content" ObjectID="_1468075736" r:id="rId64"/>
              </w:objec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CD847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37" type="#_x0000_t75" alt="eqIdcfe03153118b0d29d0ab915e5dbe601e" style="width:34.25pt;height:12.65pt" o:ole="" coordsize="21600,21600" o:preferrelative="t" filled="f" stroked="f">
                  <v:stroke joinstyle="miter"/>
                  <v:imagedata r:id="rId65" o:title="eqIdcfe03153118b0d29d0ab915e5dbe601e"/>
                  <o:lock v:ext="edit" aspectratio="t"/>
                  <w10:anchorlock/>
                </v:shape>
                <o:OLEObject Type="Embed" ProgID="Equation.DSMT4" ShapeID="_x0000_i1037" DrawAspect="Content" ObjectID="_1468075737" r:id="rId66"/>
              </w:object>
            </w:r>
          </w:p>
        </w:tc>
      </w:tr>
      <w:tr w14:paraId="365AE1F8">
        <w:tblPrEx>
          <w:tblW w:w="3450" w:type="dxa"/>
        </w:tblPrEx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31ABF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24476C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38" type="#_x0000_t75" alt="eqIdc02b54dc6b3e1bb6544f47d4c8743fcf" style="width:17.55pt;height:12.35pt" o:ole="" coordsize="21600,21600" o:preferrelative="t" filled="f" stroked="f">
                  <v:stroke joinstyle="miter"/>
                  <v:imagedata r:id="rId67" o:title="eqIdc02b54dc6b3e1bb6544f47d4c8743fcf"/>
                  <o:lock v:ext="edit" aspectratio="t"/>
                  <w10:anchorlock/>
                </v:shape>
                <o:OLEObject Type="Embed" ProgID="Equation.DSMT4" ShapeID="_x0000_i1038" DrawAspect="Content" ObjectID="_1468075738" r:id="rId68"/>
              </w:objec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7CCFBA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39" type="#_x0000_t75" alt="eqIdc02b54dc6b3e1bb6544f47d4c8743fcf" style="width:17.55pt;height:12.35pt" o:ole="" coordsize="21600,21600" o:preferrelative="t" filled="f" stroked="f">
                  <v:stroke joinstyle="miter"/>
                  <v:imagedata r:id="rId67" o:title="eqIdc02b54dc6b3e1bb6544f47d4c8743fcf"/>
                  <o:lock v:ext="edit" aspectratio="t"/>
                  <w10:anchorlock/>
                </v:shape>
                <o:OLEObject Type="Embed" ProgID="Equation.DSMT4" ShapeID="_x0000_i1039" DrawAspect="Content" ObjectID="_1468075739" r:id="rId69"/>
              </w:object>
            </w:r>
          </w:p>
        </w:tc>
      </w:tr>
      <w:tr w14:paraId="5A4C0B83">
        <w:tblPrEx>
          <w:tblW w:w="3450" w:type="dxa"/>
        </w:tblPrEx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36272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F76461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0" type="#_x0000_t75" alt="eqId225803a7818b0985a1b96d8e0a627251" style="width:17.55pt;height:12.35pt" o:ole="" coordsize="21600,21600" o:preferrelative="t" filled="f" stroked="f">
                  <v:stroke joinstyle="miter"/>
                  <v:imagedata r:id="rId70" o:title="eqId225803a7818b0985a1b96d8e0a627251"/>
                  <o:lock v:ext="edit" aspectratio="t"/>
                  <w10:anchorlock/>
                </v:shape>
                <o:OLEObject Type="Embed" ProgID="Equation.DSMT4" ShapeID="_x0000_i1040" DrawAspect="Content" ObjectID="_1468075740" r:id="rId71"/>
              </w:objec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F5A14B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1" type="#_x0000_t75" alt="eqId2813f38ca14f3fe9b50b83c635193586" style="width:21.95pt;height:12.65pt" o:ole="" coordsize="21600,21600" o:preferrelative="t" filled="f" stroked="f">
                  <v:stroke joinstyle="miter"/>
                  <v:imagedata r:id="rId72" o:title="eqId2813f38ca14f3fe9b50b83c635193586"/>
                  <o:lock v:ext="edit" aspectratio="t"/>
                  <w10:anchorlock/>
                </v:shape>
                <o:OLEObject Type="Embed" ProgID="Equation.DSMT4" ShapeID="_x0000_i1041" DrawAspect="Content" ObjectID="_1468075741" r:id="rId73"/>
              </w:object>
            </w:r>
          </w:p>
        </w:tc>
      </w:tr>
      <w:tr w14:paraId="4EF109BC">
        <w:tblPrEx>
          <w:tblW w:w="3450" w:type="dxa"/>
        </w:tblPrEx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BCA0C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D2FDC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2" type="#_x0000_t75" alt="eqId2e47e80120afb8d7797daa39d54170dc" style="width:17.55pt;height:11.7pt" o:ole="" coordsize="21600,21600" o:preferrelative="t" filled="f" stroked="f">
                  <v:stroke joinstyle="miter"/>
                  <v:imagedata r:id="rId74" o:title="eqId2e47e80120afb8d7797daa39d54170dc"/>
                  <o:lock v:ext="edit" aspectratio="t"/>
                  <w10:anchorlock/>
                </v:shape>
                <o:OLEObject Type="Embed" ProgID="Equation.DSMT4" ShapeID="_x0000_i1042" DrawAspect="Content" ObjectID="_1468075742" r:id="rId75"/>
              </w:objec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BC31C0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3" type="#_x0000_t75" alt="eqIdea1df7abe31c85f7ce34f1379975adf4" style="width:21.95pt;height:12.65pt" o:ole="" coordsize="21600,21600" o:preferrelative="t" filled="f" stroked="f">
                  <v:stroke joinstyle="miter"/>
                  <v:imagedata r:id="rId76" o:title="eqIdea1df7abe31c85f7ce34f1379975adf4"/>
                  <o:lock v:ext="edit" aspectratio="t"/>
                  <w10:anchorlock/>
                </v:shape>
                <o:OLEObject Type="Embed" ProgID="Equation.DSMT4" ShapeID="_x0000_i1043" DrawAspect="Content" ObjectID="_1468075743" r:id="rId77"/>
              </w:object>
            </w:r>
          </w:p>
        </w:tc>
      </w:tr>
      <w:tr w14:paraId="1375F1FD">
        <w:tblPrEx>
          <w:tblW w:w="3450" w:type="dxa"/>
        </w:tblPrEx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FCE1A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C4AE7C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4" type="#_x0000_t75" alt="eqId48cf21017ebe712348fbe500113dbc59" style="width:16.7pt;height:12.25pt" o:ole="" coordsize="21600,21600" o:preferrelative="t" filled="f" stroked="f">
                  <v:stroke joinstyle="miter"/>
                  <v:imagedata r:id="rId78" o:title="eqId48cf21017ebe712348fbe500113dbc59"/>
                  <o:lock v:ext="edit" aspectratio="t"/>
                  <w10:anchorlock/>
                </v:shape>
                <o:OLEObject Type="Embed" ProgID="Equation.DSMT4" ShapeID="_x0000_i1044" DrawAspect="Content" ObjectID="_1468075744" r:id="rId79"/>
              </w:objec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1BEB05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5" type="#_x0000_t75" alt="eqId73e3d3853f7fae42b07d62c035c445e5" style="width:21.95pt;height:12.65pt" o:ole="" coordsize="21600,21600" o:preferrelative="t" filled="f" stroked="f">
                  <v:stroke joinstyle="miter"/>
                  <v:imagedata r:id="rId80" o:title="eqId73e3d3853f7fae42b07d62c035c445e5"/>
                  <o:lock v:ext="edit" aspectratio="t"/>
                  <w10:anchorlock/>
                </v:shape>
                <o:OLEObject Type="Embed" ProgID="Equation.DSMT4" ShapeID="_x0000_i1045" DrawAspect="Content" ObjectID="_1468075745" r:id="rId81"/>
              </w:object>
            </w:r>
          </w:p>
        </w:tc>
      </w:tr>
    </w:tbl>
    <w:p w14:paraId="54ACF1E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t>图3</w:t>
      </w:r>
    </w:p>
    <w:p w14:paraId="4CC67B1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(1)为了在不同方向都能观察到光的传播路径，应在平面镜上方喷些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036B5CE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(2)多次改变激光笔在轨道上的位置，小红调整视角，均能观察到反射光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挡住入射光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的现象。如图2所示，将长方形纸板与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所在平面重合，其底边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紧贴平面镜，在纸板上即可显示出入射光和反射光。多次测量纸板和平面镜的夹角。</w:t>
      </w:r>
    </w:p>
    <w:p w14:paraId="47A1B0B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①上述实验中测得的夹角均为</w:t>
      </w:r>
      <w:r>
        <w:object>
          <v:shape id="_x0000_i1046" type="#_x0000_t75" alt="eqIdc02b54dc6b3e1bb6544f47d4c8743fcf" style="width:17.55pt;height:12.35pt" o:ole="" coordsize="21600,21600" o:preferrelative="t" filled="f" stroked="f">
            <v:stroke joinstyle="miter"/>
            <v:imagedata r:id="rId67" o:title="eqIdc02b54dc6b3e1bb6544f47d4c8743fcf"/>
            <o:lock v:ext="edit" aspectratio="t"/>
            <w10:anchorlock/>
          </v:shape>
          <o:OLEObject Type="Embed" ProgID="Equation.DSMT4" ShapeID="_x0000_i1046" DrawAspect="Content" ObjectID="_1468075746" r:id="rId82"/>
        </w:object>
      </w:r>
      <w:r>
        <w:rPr>
          <w:sz w:val="21"/>
        </w:rPr>
        <w:t>，则反射光线、入射光线所在平面和平面镜相互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68ACB4A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②在纸板上过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点作出底边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的垂线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与镜面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，可知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为法线。由①、②可得：反射光线、入射光线和法线在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内。</w:t>
      </w:r>
    </w:p>
    <w:p w14:paraId="0AC1740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(3)改变入射光的方向，依次记录实验数据如图3所示，分析实验数据可知：入射光线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逐渐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（选填“靠近”或“远离”）法线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；</w:t>
      </w:r>
      <w:r>
        <w:object>
          <v:shape id="_x0000_i1047" type="#_x0000_t75" alt="eqId9bd46e39f15796811b98f962b4938828" style="width:32.55pt;height:12.6pt" o:ole="" coordsize="21600,21600" o:preferrelative="t" filled="f" stroked="f">
            <v:stroke joinstyle="miter"/>
            <v:imagedata r:id="rId83" o:title="eqId9bd46e39f15796811b98f962b4938828"/>
            <o:lock v:ext="edit" aspectratio="t"/>
            <w10:anchorlock/>
          </v:shape>
          <o:OLEObject Type="Embed" ProgID="Equation.DSMT4" ShapeID="_x0000_i1047" DrawAspect="Content" ObjectID="_1468075747" r:id="rId84"/>
        </w:object>
      </w:r>
      <w:r>
        <w:rPr>
          <w:sz w:val="21"/>
        </w:rPr>
        <w:t>与</w:t>
      </w:r>
      <w:r>
        <w:object>
          <v:shape id="_x0000_i1048" type="#_x0000_t75" alt="eqId826fa702e700b8536f77e44b134ce334" style="width:33.4pt;height:12.25pt" o:ole="" coordsize="21600,21600" o:preferrelative="t" filled="f" stroked="f">
            <v:stroke joinstyle="miter"/>
            <v:imagedata r:id="rId85" o:title="eqId826fa702e700b8536f77e44b134ce334"/>
            <o:lock v:ext="edit" aspectratio="t"/>
            <w10:anchorlock/>
          </v:shape>
          <o:OLEObject Type="Embed" ProgID="Equation.DSMT4" ShapeID="_x0000_i1048" DrawAspect="Content" ObjectID="_1468075748" r:id="rId86"/>
        </w:object>
      </w:r>
      <w:r>
        <w:rPr>
          <w:sz w:val="21"/>
        </w:rPr>
        <w:t>的大小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0BAD047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．（2024·江苏无锡·中考真题）探究光的反射规律，器材有：激光笔、平面镜、标有刻度的白色硬纸板（可沿中缝折叠）、白板；</w:t>
      </w:r>
    </w:p>
    <w:p w14:paraId="300852D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53000" cy="1381125"/>
            <wp:effectExtent l="0" t="0" r="0" b="5715"/>
            <wp:docPr id="100099" name="图片 100099" descr="@@@19bfb93a-99a5-473e-8ba2-a7482e722b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19bfb93a-99a5-473e-8ba2-a7482e722b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5BE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（1）如图甲所示，将一束光照射到平面镜上，它的反射光在光屏上形成一个光斑，保持光在平面镜上的入射点不变，减小入射光与平面镜的夹角，则光屏上的光斑向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（选填“上”或“下”）移动；</w:t>
      </w:r>
    </w:p>
    <w:p w14:paraId="588778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（2）利用图乙所示的装置进行探究；</w:t>
      </w:r>
    </w:p>
    <w:p w14:paraId="4442C6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①平面镜水平放置，标有刻度的白色硬纸板竖直地立在平面镜上，使一束光紧贴纸板A，射向镜面上的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点，将纸板B绕接缝ON向前或向后翻折，当纸板B和纸板A在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时，纸板B上能呈现反射光束；</w:t>
      </w:r>
    </w:p>
    <w:p w14:paraId="2AEE428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②改变入射光的方向，读出入射角和反射角的大小，将测得的数据记录在表格中，由此可知：反射角与入射角大小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tbl>
      <w:tblPr>
        <w:tblStyle w:val="TableNormal"/>
        <w:tblW w:w="44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11"/>
        <w:gridCol w:w="1357"/>
        <w:gridCol w:w="1689"/>
      </w:tblGrid>
      <w:tr w14:paraId="740873EF">
        <w:tblPrEx>
          <w:tblW w:w="4457" w:type="dxa"/>
        </w:tblPrEx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A8628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W w:w="1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810F3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入射角</w:t>
            </w:r>
          </w:p>
        </w:tc>
        <w:tc>
          <w:tcPr>
            <w:tcW w:w="1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48781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反射角</w:t>
            </w:r>
          </w:p>
        </w:tc>
      </w:tr>
      <w:tr w14:paraId="3BE7577A">
        <w:tblPrEx>
          <w:tblW w:w="4457" w:type="dxa"/>
        </w:tblPrEx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B6C99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W w:w="1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1F1906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30°</w:t>
            </w:r>
          </w:p>
        </w:tc>
        <w:tc>
          <w:tcPr>
            <w:tcW w:w="1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05254E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30°</w:t>
            </w:r>
          </w:p>
        </w:tc>
      </w:tr>
      <w:tr w14:paraId="038CA994">
        <w:tblPrEx>
          <w:tblW w:w="4457" w:type="dxa"/>
        </w:tblPrEx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B30AA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W w:w="1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DC4B75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45°</w:t>
            </w:r>
          </w:p>
        </w:tc>
        <w:tc>
          <w:tcPr>
            <w:tcW w:w="1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18A8F4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45°</w:t>
            </w:r>
          </w:p>
        </w:tc>
      </w:tr>
      <w:tr w14:paraId="653843B3">
        <w:tblPrEx>
          <w:tblW w:w="4457" w:type="dxa"/>
        </w:tblPrEx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5397F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  <w:tc>
          <w:tcPr>
            <w:tcW w:w="1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BA1FAD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60°</w:t>
            </w:r>
          </w:p>
        </w:tc>
        <w:tc>
          <w:tcPr>
            <w:tcW w:w="1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4DC602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60°</w:t>
            </w:r>
          </w:p>
        </w:tc>
      </w:tr>
    </w:tbl>
    <w:p w14:paraId="7869EA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③用另一束光逆着反射光的方向射到镜面，观察到反射后的光会逆着原来入射光的方向射出，这表明：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052E6D1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（3）利用如图丙所示的装置进行探究。让一束光斜射到平面镜上，在入射点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放置白板并调整位置，发现白板只在某一位置能同时呈现入射光和反射光，测得此时白板与镜面成</w:t>
      </w:r>
      <w:r>
        <w:object>
          <v:shape id="_x0000_i1049" type="#_x0000_t75" alt="eqIdc02b54dc6b3e1bb6544f47d4c8743fcf" style="width:17.55pt;height:12.35pt" o:ole="" coordsize="21600,21600" o:preferrelative="t" filled="f" stroked="f">
            <v:stroke joinstyle="miter"/>
            <v:imagedata r:id="rId67" o:title="eqIdc02b54dc6b3e1bb6544f47d4c8743fcf"/>
            <o:lock v:ext="edit" aspectratio="t"/>
            <w10:anchorlock/>
          </v:shape>
          <o:OLEObject Type="Embed" ProgID="Equation.DSMT4" ShapeID="_x0000_i1049" DrawAspect="Content" ObjectID="_1468075749" r:id="rId88"/>
        </w:object>
      </w:r>
      <w:r>
        <w:rPr>
          <w:sz w:val="21"/>
        </w:rPr>
        <w:t>角，说明白板与镜面的位置关系是：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，实验表明：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6FF6B4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（4）自行车尾灯是由许多角反射器组成的反光装置，角反射器是由互相垂直的反光面组成的。当汽车的灯光照在尾灯上时，司机看到尾灯特别亮，原因是：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321A5E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．（2023·江苏淮安·中考真题）在“探究光的反射规律”实验中，平面镜水平放置于桌面上，</w:t>
      </w:r>
      <w:r>
        <w:object>
          <v:shape id="_x0000_i1050" type="#_x0000_t75" alt="eqId61588617d22abd00af4ca489bb3a8787" style="width:9.65pt;height:11.6pt" o:ole="" coordsize="21600,21600" o:preferrelative="t" filled="f" stroked="f">
            <v:stroke joinstyle="miter"/>
            <v:imagedata r:id="rId89" o:title="eqId61588617d22abd00af4ca489bb3a8787"/>
            <o:lock v:ext="edit" aspectratio="t"/>
            <w10:anchorlock/>
          </v:shape>
          <o:OLEObject Type="Embed" ProgID="Equation.DSMT4" ShapeID="_x0000_i1050" DrawAspect="Content" ObjectID="_1468075750" r:id="rId90"/>
        </w:object>
      </w:r>
      <w:r>
        <w:rPr>
          <w:sz w:val="21"/>
        </w:rPr>
        <w:t>、</w:t>
      </w:r>
      <w:r>
        <w:object>
          <v:shape id="_x0000_i1051" type="#_x0000_t75" alt="eqId2391c0e2fc44598610d519dacb778062" style="width:8.75pt;height:11.1pt" o:ole="" coordsize="21600,21600" o:preferrelative="t" filled="f" stroked="f">
            <v:stroke joinstyle="miter"/>
            <v:imagedata r:id="rId91" o:title="eqId2391c0e2fc44598610d519dacb778062"/>
            <o:lock v:ext="edit" aspectratio="t"/>
            <w10:anchorlock/>
          </v:shape>
          <o:OLEObject Type="Embed" ProgID="Equation.DSMT4" ShapeID="_x0000_i1051" DrawAspect="Content" ObjectID="_1468075751" r:id="rId92"/>
        </w:object>
      </w:r>
      <w:r>
        <w:rPr>
          <w:sz w:val="21"/>
        </w:rPr>
        <w:t>是两块可以绕接缝</w:t>
      </w:r>
      <w:r>
        <w:object>
          <v:shape id="_x0000_i1052" type="#_x0000_t75" alt="eqId88e9f7d1272b7344346b58b660aa260a" style="width:16.7pt;height:11.4pt" o:ole="" coordsize="21600,21600" o:preferrelative="t" filled="f" stroked="f">
            <v:stroke joinstyle="miter"/>
            <v:imagedata r:id="rId93" o:title="eqId88e9f7d1272b7344346b58b660aa260a"/>
            <o:lock v:ext="edit" aspectratio="t"/>
            <w10:anchorlock/>
          </v:shape>
          <o:OLEObject Type="Embed" ProgID="Equation.DSMT4" ShapeID="_x0000_i1052" DrawAspect="Content" ObjectID="_1468075752" r:id="rId94"/>
        </w:object>
      </w:r>
      <w:r>
        <w:rPr>
          <w:sz w:val="21"/>
        </w:rPr>
        <w:t>翻折的白色硬纸板。</w:t>
      </w:r>
    </w:p>
    <w:p w14:paraId="006CC01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19450" cy="1200150"/>
            <wp:effectExtent l="0" t="0" r="11430" b="3810"/>
            <wp:docPr id="100101" name="图片 100101" descr="@@@85682d5f-aa87-4dfb-ad0a-de8e525666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85682d5f-aa87-4dfb-ad0a-de8e525666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4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23"/>
        <w:gridCol w:w="591"/>
        <w:gridCol w:w="591"/>
        <w:gridCol w:w="591"/>
      </w:tblGrid>
      <w:tr w14:paraId="1C850002">
        <w:tblPrEx>
          <w:tblW w:w="3496" w:type="dxa"/>
        </w:tblPrEx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62099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F8316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DCDA8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B16C0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 w14:paraId="1CEC5F96">
        <w:tblPrEx>
          <w:tblW w:w="3496" w:type="dxa"/>
        </w:tblPrEx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7ABCA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入射角</w: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27EDD3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3" type="#_x0000_t75" alt="eqIdbe6a6301878fed2a01413020b27310a5" style="width:17.55pt;height:12.25pt" o:ole="" coordsize="21600,21600" o:preferrelative="t" filled="f" stroked="f">
                  <v:stroke joinstyle="miter"/>
                  <v:imagedata r:id="rId96" o:title="eqIdbe6a6301878fed2a01413020b27310a5"/>
                  <o:lock v:ext="edit" aspectratio="t"/>
                  <w10:anchorlock/>
                </v:shape>
                <o:OLEObject Type="Embed" ProgID="Equation.DSMT4" ShapeID="_x0000_i1053" DrawAspect="Content" ObjectID="_1468075753" r:id="rId97"/>
              </w:objec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1372FE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4" type="#_x0000_t75" alt="eqId79a97bb4dcfab4ec7539bc783d563c49" style="width:17.55pt;height:12.25pt" o:ole="" coordsize="21600,21600" o:preferrelative="t" filled="f" stroked="f">
                  <v:stroke joinstyle="miter"/>
                  <v:imagedata r:id="rId98" o:title="eqId79a97bb4dcfab4ec7539bc783d563c49"/>
                  <o:lock v:ext="edit" aspectratio="t"/>
                  <w10:anchorlock/>
                </v:shape>
                <o:OLEObject Type="Embed" ProgID="Equation.DSMT4" ShapeID="_x0000_i1054" DrawAspect="Content" ObjectID="_1468075754" r:id="rId99"/>
              </w:objec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4A101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5" type="#_x0000_t75" alt="eqIdf6b86c22b670a8e9f3896f9e8883fbbb" style="width:17.55pt;height:12.25pt" o:ole="" coordsize="21600,21600" o:preferrelative="t" filled="f" stroked="f">
                  <v:stroke joinstyle="miter"/>
                  <v:imagedata r:id="rId100" o:title="eqIdf6b86c22b670a8e9f3896f9e8883fbbb"/>
                  <o:lock v:ext="edit" aspectratio="t"/>
                  <w10:anchorlock/>
                </v:shape>
                <o:OLEObject Type="Embed" ProgID="Equation.DSMT4" ShapeID="_x0000_i1055" DrawAspect="Content" ObjectID="_1468075755" r:id="rId101"/>
              </w:object>
            </w:r>
          </w:p>
        </w:tc>
      </w:tr>
      <w:tr w14:paraId="342A76FE">
        <w:tblPrEx>
          <w:tblW w:w="3496" w:type="dxa"/>
        </w:tblPrEx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5392E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反射角</w: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C83645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6" type="#_x0000_t75" alt="eqIdbe6a6301878fed2a01413020b27310a5" style="width:17.55pt;height:12.25pt" o:ole="" coordsize="21600,21600" o:preferrelative="t" filled="f" stroked="f">
                  <v:stroke joinstyle="miter"/>
                  <v:imagedata r:id="rId96" o:title="eqIdbe6a6301878fed2a01413020b27310a5"/>
                  <o:lock v:ext="edit" aspectratio="t"/>
                  <w10:anchorlock/>
                </v:shape>
                <o:OLEObject Type="Embed" ProgID="Equation.DSMT4" ShapeID="_x0000_i1056" DrawAspect="Content" ObjectID="_1468075756" r:id="rId102"/>
              </w:objec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7852B5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7" type="#_x0000_t75" alt="eqId79a97bb4dcfab4ec7539bc783d563c49" style="width:17.55pt;height:12.25pt" o:ole="" coordsize="21600,21600" o:preferrelative="t" filled="f" stroked="f">
                  <v:stroke joinstyle="miter"/>
                  <v:imagedata r:id="rId98" o:title="eqId79a97bb4dcfab4ec7539bc783d563c49"/>
                  <o:lock v:ext="edit" aspectratio="t"/>
                  <w10:anchorlock/>
                </v:shape>
                <o:OLEObject Type="Embed" ProgID="Equation.DSMT4" ShapeID="_x0000_i1057" DrawAspect="Content" ObjectID="_1468075757" r:id="rId103"/>
              </w:object>
            </w:r>
          </w:p>
        </w:tc>
        <w:tc>
          <w:tcPr>
            <w:tcW w:w="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068D05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58" type="#_x0000_t75" alt="eqIdf6b86c22b670a8e9f3896f9e8883fbbb" style="width:17.55pt;height:12.25pt" o:ole="" coordsize="21600,21600" o:preferrelative="t" filled="f" stroked="f">
                  <v:stroke joinstyle="miter"/>
                  <v:imagedata r:id="rId100" o:title="eqIdf6b86c22b670a8e9f3896f9e8883fbbb"/>
                  <o:lock v:ext="edit" aspectratio="t"/>
                  <w10:anchorlock/>
                </v:shape>
                <o:OLEObject Type="Embed" ProgID="Equation.DSMT4" ShapeID="_x0000_i1058" DrawAspect="Content" ObjectID="_1468075758" r:id="rId104"/>
              </w:object>
            </w:r>
          </w:p>
        </w:tc>
      </w:tr>
    </w:tbl>
    <w:p w14:paraId="6E41BBD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（1）如图甲所示，白色硬纸板应当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立在平面镜上；</w:t>
      </w:r>
    </w:p>
    <w:p w14:paraId="44B41F9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（2）让一束光紧贴纸板</w:t>
      </w:r>
      <w:r>
        <w:object>
          <v:shape id="_x0000_i1059" type="#_x0000_t75" alt="eqId61588617d22abd00af4ca489bb3a8787" style="width:9.65pt;height:11.6pt" o:ole="" coordsize="21600,21600" o:preferrelative="t" filled="f" stroked="f">
            <v:stroke joinstyle="miter"/>
            <v:imagedata r:id="rId89" o:title="eqId61588617d22abd00af4ca489bb3a8787"/>
            <o:lock v:ext="edit" aspectratio="t"/>
            <w10:anchorlock/>
          </v:shape>
          <o:OLEObject Type="Embed" ProgID="Equation.DSMT4" ShapeID="_x0000_i1059" DrawAspect="Content" ObjectID="_1468075759" r:id="rId105"/>
        </w:object>
      </w:r>
      <w:r>
        <w:rPr>
          <w:sz w:val="21"/>
        </w:rPr>
        <w:t>沿</w:t>
      </w:r>
      <w:r>
        <w:object>
          <v:shape id="_x0000_i1060" type="#_x0000_t75" alt="eqIde2c3d2cba96f6f03520c0b3f6e4da03e" style="width:18.45pt;height:12.5pt" o:ole="" coordsize="21600,21600" o:preferrelative="t" filled="f" stroked="f">
            <v:stroke joinstyle="miter"/>
            <v:imagedata r:id="rId106" o:title="eqIde2c3d2cba96f6f03520c0b3f6e4da03e"/>
            <o:lock v:ext="edit" aspectratio="t"/>
            <w10:anchorlock/>
          </v:shape>
          <o:OLEObject Type="Embed" ProgID="Equation.DSMT4" ShapeID="_x0000_i1060" DrawAspect="Content" ObjectID="_1468075760" r:id="rId107"/>
        </w:object>
      </w:r>
      <w:r>
        <w:rPr>
          <w:sz w:val="21"/>
        </w:rPr>
        <w:t>方向射向镜面上的</w:t>
      </w:r>
      <w:r>
        <w:object>
          <v:shape id="_x0000_i1061" type="#_x0000_t75" alt="eqId1dde8112e8eb968fd042418dd632759e" style="width:10.55pt;height:12.8pt" o:ole="" coordsize="21600,21600" o:preferrelative="t" filled="f" stroked="f">
            <v:stroke joinstyle="miter"/>
            <v:imagedata r:id="rId108" o:title="eqId1dde8112e8eb968fd042418dd632759e"/>
            <o:lock v:ext="edit" aspectratio="t"/>
            <w10:anchorlock/>
          </v:shape>
          <o:OLEObject Type="Embed" ProgID="Equation.DSMT4" ShapeID="_x0000_i1061" DrawAspect="Content" ObjectID="_1468075761" r:id="rId109"/>
        </w:object>
      </w:r>
      <w:r>
        <w:rPr>
          <w:sz w:val="21"/>
        </w:rPr>
        <w:t>点，在纸板</w:t>
      </w:r>
      <w:r>
        <w:object>
          <v:shape id="_x0000_i1062" type="#_x0000_t75" alt="eqId2391c0e2fc44598610d519dacb778062" style="width:8.75pt;height:11.1pt" o:ole="" coordsize="21600,21600" o:preferrelative="t" filled="f" stroked="f">
            <v:stroke joinstyle="miter"/>
            <v:imagedata r:id="rId91" o:title="eqId2391c0e2fc44598610d519dacb778062"/>
            <o:lock v:ext="edit" aspectratio="t"/>
            <w10:anchorlock/>
          </v:shape>
          <o:OLEObject Type="Embed" ProgID="Equation.DSMT4" ShapeID="_x0000_i1062" DrawAspect="Content" ObjectID="_1468075762" r:id="rId110"/>
        </w:object>
      </w:r>
      <w:r>
        <w:rPr>
          <w:sz w:val="21"/>
        </w:rPr>
        <w:t>上呈现反射光束</w:t>
      </w:r>
      <w:r>
        <w:object>
          <v:shape id="_x0000_i1063" type="#_x0000_t75" alt="eqIdb90e0f35eda1a729fed485f83da5ea9d" style="width:17.55pt;height:12.25pt" o:ole="" coordsize="21600,21600" o:preferrelative="t" filled="f" stroked="f">
            <v:stroke joinstyle="miter"/>
            <v:imagedata r:id="rId111" o:title="eqIdb90e0f35eda1a729fed485f83da5ea9d"/>
            <o:lock v:ext="edit" aspectratio="t"/>
            <w10:anchorlock/>
          </v:shape>
          <o:OLEObject Type="Embed" ProgID="Equation.DSMT4" ShapeID="_x0000_i1063" DrawAspect="Content" ObjectID="_1468075763" r:id="rId112"/>
        </w:object>
      </w:r>
      <w:r>
        <w:rPr>
          <w:sz w:val="21"/>
        </w:rPr>
        <w:t>，然后将纸板</w:t>
      </w:r>
      <w:r>
        <w:object>
          <v:shape id="_x0000_i1064" type="#_x0000_t75" alt="eqId2391c0e2fc44598610d519dacb778062" style="width:8.75pt;height:11.1pt" o:ole="" coordsize="21600,21600" o:preferrelative="t" filled="f" stroked="f">
            <v:stroke joinstyle="miter"/>
            <v:imagedata r:id="rId91" o:title="eqId2391c0e2fc44598610d519dacb778062"/>
            <o:lock v:ext="edit" aspectratio="t"/>
            <w10:anchorlock/>
          </v:shape>
          <o:OLEObject Type="Embed" ProgID="Equation.DSMT4" ShapeID="_x0000_i1064" DrawAspect="Content" ObjectID="_1468075764" r:id="rId113"/>
        </w:object>
      </w:r>
      <w:r>
        <w:rPr>
          <w:sz w:val="21"/>
        </w:rPr>
        <w:t>绕</w:t>
      </w:r>
      <w:r>
        <w:object>
          <v:shape id="_x0000_i1065" type="#_x0000_t75" alt="eqId88e9f7d1272b7344346b58b660aa260a" style="width:16.7pt;height:11.4pt" o:ole="" coordsize="21600,21600" o:preferrelative="t" filled="f" stroked="f">
            <v:stroke joinstyle="miter"/>
            <v:imagedata r:id="rId93" o:title="eqId88e9f7d1272b7344346b58b660aa260a"/>
            <o:lock v:ext="edit" aspectratio="t"/>
            <w10:anchorlock/>
          </v:shape>
          <o:OLEObject Type="Embed" ProgID="Equation.DSMT4" ShapeID="_x0000_i1065" DrawAspect="Content" ObjectID="_1468075765" r:id="rId114"/>
        </w:object>
      </w:r>
      <w:r>
        <w:rPr>
          <w:sz w:val="21"/>
        </w:rPr>
        <w:t>向前或向后翻折，在纸板</w:t>
      </w:r>
      <w:r>
        <w:object>
          <v:shape id="_x0000_i1066" type="#_x0000_t75" alt="eqId2391c0e2fc44598610d519dacb778062" style="width:8.75pt;height:11.1pt" o:ole="" coordsize="21600,21600" o:preferrelative="t" filled="f" stroked="f">
            <v:stroke joinstyle="miter"/>
            <v:imagedata r:id="rId91" o:title="eqId2391c0e2fc44598610d519dacb778062"/>
            <o:lock v:ext="edit" aspectratio="t"/>
            <w10:anchorlock/>
          </v:shape>
          <o:OLEObject Type="Embed" ProgID="Equation.DSMT4" ShapeID="_x0000_i1066" DrawAspect="Content" ObjectID="_1468075766" r:id="rId115"/>
        </w:object>
      </w:r>
      <w:r>
        <w:rPr>
          <w:sz w:val="21"/>
        </w:rPr>
        <w:t>上看不到反射光束，这表明反射光线、入射光线和法线在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593941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（3）多次改变入射光的方向并描绘光的传播路径，用量角器量出每组反射角与入射角的大小并记入表格，可得结论：反射角与入射角大小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07EE5DA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（4）当反射光与入射光夹角为</w:t>
      </w:r>
      <w:r>
        <w:object>
          <v:shape id="_x0000_i1067" type="#_x0000_t75" alt="eqId347dde00719338b67c6bb7117af6e784" style="width:21.95pt;height:11.6pt" o:ole="" coordsize="21600,21600" o:preferrelative="t" filled="f" stroked="f">
            <v:stroke joinstyle="miter"/>
            <v:imagedata r:id="rId116" o:title="eqId347dde00719338b67c6bb7117af6e784"/>
            <o:lock v:ext="edit" aspectratio="t"/>
            <w10:anchorlock/>
          </v:shape>
          <o:OLEObject Type="Embed" ProgID="Equation.DSMT4" ShapeID="_x0000_i1067" DrawAspect="Content" ObjectID="_1468075767" r:id="rId117"/>
        </w:object>
      </w:r>
      <w:r>
        <w:rPr>
          <w:sz w:val="21"/>
        </w:rPr>
        <w:t>时，入射角为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object>
          <v:shape id="_x0000_i1068" type="#_x0000_t75" alt="eqId83873a9d782f2588c5eedbfe73f9bc2f" style="width:7pt;height:10.55pt" o:ole="" coordsize="21600,21600" o:preferrelative="t" filled="f" stroked="f">
            <v:stroke joinstyle="miter"/>
            <v:imagedata r:id="rId118" o:title="eqId83873a9d782f2588c5eedbfe73f9bc2f"/>
            <o:lock v:ext="edit" aspectratio="t"/>
            <w10:anchorlock/>
          </v:shape>
          <o:OLEObject Type="Embed" ProgID="Equation.DSMT4" ShapeID="_x0000_i1068" DrawAspect="Content" ObjectID="_1468075768" r:id="rId119"/>
        </w:object>
      </w:r>
      <w:r>
        <w:rPr>
          <w:sz w:val="21"/>
        </w:rPr>
        <w:t>。若入射光束</w:t>
      </w:r>
      <w:r>
        <w:object>
          <v:shape id="_x0000_i1069" type="#_x0000_t75" alt="eqIde2c3d2cba96f6f03520c0b3f6e4da03e" style="width:18.45pt;height:12.5pt" o:ole="" coordsize="21600,21600" o:preferrelative="t" filled="f" stroked="f">
            <v:stroke joinstyle="miter"/>
            <v:imagedata r:id="rId106" o:title="eqIde2c3d2cba96f6f03520c0b3f6e4da03e"/>
            <o:lock v:ext="edit" aspectratio="t"/>
            <w10:anchorlock/>
          </v:shape>
          <o:OLEObject Type="Embed" ProgID="Equation.DSMT4" ShapeID="_x0000_i1069" DrawAspect="Content" ObjectID="_1468075769" r:id="rId120"/>
        </w:object>
      </w:r>
      <w:r>
        <w:rPr>
          <w:sz w:val="21"/>
        </w:rPr>
        <w:t>绕</w:t>
      </w:r>
      <w:r>
        <w:object>
          <v:shape id="_x0000_i1070" type="#_x0000_t75" alt="eqId1dde8112e8eb968fd042418dd632759e" style="width:10.55pt;height:12.8pt" o:ole="" coordsize="21600,21600" o:preferrelative="t" filled="f" stroked="f">
            <v:stroke joinstyle="miter"/>
            <v:imagedata r:id="rId108" o:title="eqId1dde8112e8eb968fd042418dd632759e"/>
            <o:lock v:ext="edit" aspectratio="t"/>
            <w10:anchorlock/>
          </v:shape>
          <o:OLEObject Type="Embed" ProgID="Equation.DSMT4" ShapeID="_x0000_i1070" DrawAspect="Content" ObjectID="_1468075770" r:id="rId121"/>
        </w:object>
      </w:r>
      <w:r>
        <w:rPr>
          <w:sz w:val="21"/>
        </w:rPr>
        <w:t>点顺时针旋转，将观察到反射光束</w:t>
      </w:r>
      <w:r>
        <w:object>
          <v:shape id="_x0000_i1071" type="#_x0000_t75" alt="eqIdb90e0f35eda1a729fed485f83da5ea9d" style="width:17.55pt;height:12.25pt" o:ole="" coordsize="21600,21600" o:preferrelative="t" filled="f" stroked="f">
            <v:stroke joinstyle="miter"/>
            <v:imagedata r:id="rId111" o:title="eqIdb90e0f35eda1a729fed485f83da5ea9d"/>
            <o:lock v:ext="edit" aspectratio="t"/>
            <w10:anchorlock/>
          </v:shape>
          <o:OLEObject Type="Embed" ProgID="Equation.DSMT4" ShapeID="_x0000_i1071" DrawAspect="Content" ObjectID="_1468075771" r:id="rId122"/>
        </w:object>
      </w:r>
      <w:r>
        <w:rPr>
          <w:sz w:val="21"/>
        </w:rPr>
        <w:t>在平面镜中所成的像绕</w:t>
      </w:r>
      <w:r>
        <w:object>
          <v:shape id="_x0000_i1072" type="#_x0000_t75" alt="eqId1dde8112e8eb968fd042418dd632759e" style="width:10.55pt;height:12.8pt" o:ole="" coordsize="21600,21600" o:preferrelative="t" filled="f" stroked="f">
            <v:stroke joinstyle="miter"/>
            <v:imagedata r:id="rId108" o:title="eqId1dde8112e8eb968fd042418dd632759e"/>
            <o:lock v:ext="edit" aspectratio="t"/>
            <w10:anchorlock/>
          </v:shape>
          <o:OLEObject Type="Embed" ProgID="Equation.DSMT4" ShapeID="_x0000_i1072" DrawAspect="Content" ObjectID="_1468075772" r:id="rId123"/>
        </w:objec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时针旋转；</w:t>
      </w:r>
    </w:p>
    <w:p w14:paraId="43C3EB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（5）如图乙所示，一束光经水平放置的平面镜反射后在天花板上形成光斑，水平向右移动平面镜，观察到光斑位置的变化情况是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18490DD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．（2023·江苏扬州·中考真题）“探究光的反射规律”装置如图所示，白纸板放在水平桌面上，再将一块平面镜竖直放在纸板上，在纸板上安装一支可自由移动的激光笔，使其发出的光紧贴纸板入射。</w:t>
      </w:r>
    </w:p>
    <w:p w14:paraId="3062C0A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990600"/>
            <wp:effectExtent l="0" t="0" r="9525" b="0"/>
            <wp:docPr id="100103" name="图片 100103" descr="@@@e1272196-87d2-40a1-bc74-ac39880dee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e1272196-87d2-40a1-bc74-ac39880deeb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82BBC2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（1）图中的入射角是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度；</w:t>
      </w:r>
    </w:p>
    <w:p w14:paraId="6872FC4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（2）当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时，反射光线与入射光线重合，此时入射光线向右偏转一定角度，反射光线向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偏转；</w:t>
      </w:r>
    </w:p>
    <w:p w14:paraId="6EB7BE8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（3）多次实验，在纸板上画出入射光线和对应的反射光线后，发现没有量角器，为了得出反射角等于入射角这一结论，你的操作是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D937C71">
      <w:bookmarkStart w:id="0" w:name="_GoBack"/>
      <w:bookmarkEnd w:id="0"/>
    </w:p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2C5F9B"/>
    <w:rsid w:val="004151FC"/>
    <w:rsid w:val="00C02FC6"/>
    <w:rsid w:val="19DE26FD"/>
    <w:rsid w:val="1C2C5F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66.wmf" /><Relationship Id="rId101" Type="http://schemas.openxmlformats.org/officeDocument/2006/relationships/oleObject" Target="embeddings/oleObject31.bin" /><Relationship Id="rId102" Type="http://schemas.openxmlformats.org/officeDocument/2006/relationships/oleObject" Target="embeddings/oleObject32.bin" /><Relationship Id="rId103" Type="http://schemas.openxmlformats.org/officeDocument/2006/relationships/oleObject" Target="embeddings/oleObject33.bin" /><Relationship Id="rId104" Type="http://schemas.openxmlformats.org/officeDocument/2006/relationships/oleObject" Target="embeddings/oleObject34.bin" /><Relationship Id="rId105" Type="http://schemas.openxmlformats.org/officeDocument/2006/relationships/oleObject" Target="embeddings/oleObject35.bin" /><Relationship Id="rId106" Type="http://schemas.openxmlformats.org/officeDocument/2006/relationships/image" Target="media/image67.wmf" /><Relationship Id="rId107" Type="http://schemas.openxmlformats.org/officeDocument/2006/relationships/oleObject" Target="embeddings/oleObject36.bin" /><Relationship Id="rId108" Type="http://schemas.openxmlformats.org/officeDocument/2006/relationships/image" Target="media/image68.wmf" /><Relationship Id="rId109" Type="http://schemas.openxmlformats.org/officeDocument/2006/relationships/oleObject" Target="embeddings/oleObject37.bin" /><Relationship Id="rId11" Type="http://schemas.openxmlformats.org/officeDocument/2006/relationships/image" Target="media/image7.png" /><Relationship Id="rId110" Type="http://schemas.openxmlformats.org/officeDocument/2006/relationships/oleObject" Target="embeddings/oleObject38.bin" /><Relationship Id="rId111" Type="http://schemas.openxmlformats.org/officeDocument/2006/relationships/image" Target="media/image69.wmf" /><Relationship Id="rId112" Type="http://schemas.openxmlformats.org/officeDocument/2006/relationships/oleObject" Target="embeddings/oleObject39.bin" /><Relationship Id="rId113" Type="http://schemas.openxmlformats.org/officeDocument/2006/relationships/oleObject" Target="embeddings/oleObject40.bin" /><Relationship Id="rId114" Type="http://schemas.openxmlformats.org/officeDocument/2006/relationships/oleObject" Target="embeddings/oleObject41.bin" /><Relationship Id="rId115" Type="http://schemas.openxmlformats.org/officeDocument/2006/relationships/oleObject" Target="embeddings/oleObject42.bin" /><Relationship Id="rId116" Type="http://schemas.openxmlformats.org/officeDocument/2006/relationships/image" Target="media/image70.wmf" /><Relationship Id="rId117" Type="http://schemas.openxmlformats.org/officeDocument/2006/relationships/oleObject" Target="embeddings/oleObject43.bin" /><Relationship Id="rId118" Type="http://schemas.openxmlformats.org/officeDocument/2006/relationships/image" Target="media/image71.wmf" /><Relationship Id="rId119" Type="http://schemas.openxmlformats.org/officeDocument/2006/relationships/oleObject" Target="embeddings/oleObject44.bin" /><Relationship Id="rId12" Type="http://schemas.openxmlformats.org/officeDocument/2006/relationships/image" Target="media/image8.png" /><Relationship Id="rId120" Type="http://schemas.openxmlformats.org/officeDocument/2006/relationships/oleObject" Target="embeddings/oleObject45.bin" /><Relationship Id="rId121" Type="http://schemas.openxmlformats.org/officeDocument/2006/relationships/oleObject" Target="embeddings/oleObject46.bin" /><Relationship Id="rId122" Type="http://schemas.openxmlformats.org/officeDocument/2006/relationships/oleObject" Target="embeddings/oleObject47.bin" /><Relationship Id="rId123" Type="http://schemas.openxmlformats.org/officeDocument/2006/relationships/oleObject" Target="embeddings/oleObject48.bin" /><Relationship Id="rId124" Type="http://schemas.openxmlformats.org/officeDocument/2006/relationships/image" Target="media/image72.png" /><Relationship Id="rId125" Type="http://schemas.openxmlformats.org/officeDocument/2006/relationships/theme" Target="theme/theme1.xml" /><Relationship Id="rId126" Type="http://schemas.openxmlformats.org/officeDocument/2006/relationships/styles" Target="styles.xml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wmf" /><Relationship Id="rId27" Type="http://schemas.openxmlformats.org/officeDocument/2006/relationships/oleObject" Target="embeddings/oleObject1.bin" /><Relationship Id="rId28" Type="http://schemas.openxmlformats.org/officeDocument/2006/relationships/image" Target="media/image23.wmf" /><Relationship Id="rId29" Type="http://schemas.openxmlformats.org/officeDocument/2006/relationships/oleObject" Target="embeddings/oleObject2.bin" /><Relationship Id="rId3" Type="http://schemas.openxmlformats.org/officeDocument/2006/relationships/fontTable" Target="fontTable.xml" /><Relationship Id="rId30" Type="http://schemas.openxmlformats.org/officeDocument/2006/relationships/image" Target="media/image24.png" /><Relationship Id="rId31" Type="http://schemas.openxmlformats.org/officeDocument/2006/relationships/image" Target="media/image25.png" /><Relationship Id="rId32" Type="http://schemas.openxmlformats.org/officeDocument/2006/relationships/image" Target="media/image26.png" /><Relationship Id="rId33" Type="http://schemas.openxmlformats.org/officeDocument/2006/relationships/image" Target="media/image27.png" /><Relationship Id="rId34" Type="http://schemas.openxmlformats.org/officeDocument/2006/relationships/image" Target="media/image28.png" /><Relationship Id="rId35" Type="http://schemas.openxmlformats.org/officeDocument/2006/relationships/image" Target="media/image29.png" /><Relationship Id="rId36" Type="http://schemas.openxmlformats.org/officeDocument/2006/relationships/image" Target="media/image30.wmf" /><Relationship Id="rId37" Type="http://schemas.openxmlformats.org/officeDocument/2006/relationships/oleObject" Target="embeddings/oleObject3.bin" /><Relationship Id="rId38" Type="http://schemas.openxmlformats.org/officeDocument/2006/relationships/image" Target="media/image31.wmf" /><Relationship Id="rId39" Type="http://schemas.openxmlformats.org/officeDocument/2006/relationships/oleObject" Target="embeddings/oleObject4.bin" /><Relationship Id="rId4" Type="http://schemas.openxmlformats.org/officeDocument/2006/relationships/customXml" Target="../customXml/item1.xml" /><Relationship Id="rId40" Type="http://schemas.openxmlformats.org/officeDocument/2006/relationships/image" Target="media/image32.wmf" /><Relationship Id="rId41" Type="http://schemas.openxmlformats.org/officeDocument/2006/relationships/oleObject" Target="embeddings/oleObject5.bin" /><Relationship Id="rId42" Type="http://schemas.openxmlformats.org/officeDocument/2006/relationships/oleObject" Target="embeddings/oleObject6.bin" /><Relationship Id="rId43" Type="http://schemas.openxmlformats.org/officeDocument/2006/relationships/image" Target="media/image33.wmf" /><Relationship Id="rId44" Type="http://schemas.openxmlformats.org/officeDocument/2006/relationships/oleObject" Target="embeddings/oleObject7.bin" /><Relationship Id="rId45" Type="http://schemas.openxmlformats.org/officeDocument/2006/relationships/image" Target="media/image34.png" /><Relationship Id="rId46" Type="http://schemas.openxmlformats.org/officeDocument/2006/relationships/image" Target="media/image35.wmf" /><Relationship Id="rId47" Type="http://schemas.openxmlformats.org/officeDocument/2006/relationships/oleObject" Target="embeddings/oleObject8.bin" /><Relationship Id="rId48" Type="http://schemas.openxmlformats.org/officeDocument/2006/relationships/image" Target="media/image36.wmf" /><Relationship Id="rId49" Type="http://schemas.openxmlformats.org/officeDocument/2006/relationships/oleObject" Target="embeddings/oleObject9.bin" /><Relationship Id="rId5" Type="http://schemas.openxmlformats.org/officeDocument/2006/relationships/image" Target="media/image1.png" /><Relationship Id="rId50" Type="http://schemas.openxmlformats.org/officeDocument/2006/relationships/image" Target="media/image37.png" /><Relationship Id="rId51" Type="http://schemas.openxmlformats.org/officeDocument/2006/relationships/image" Target="media/image38.wmf" /><Relationship Id="rId52" Type="http://schemas.openxmlformats.org/officeDocument/2006/relationships/oleObject" Target="embeddings/oleObject10.bin" /><Relationship Id="rId53" Type="http://schemas.openxmlformats.org/officeDocument/2006/relationships/image" Target="media/image39.wmf" /><Relationship Id="rId54" Type="http://schemas.openxmlformats.org/officeDocument/2006/relationships/oleObject" Target="embeddings/oleObject11.bin" /><Relationship Id="rId55" Type="http://schemas.openxmlformats.org/officeDocument/2006/relationships/image" Target="media/image40.png" /><Relationship Id="rId56" Type="http://schemas.openxmlformats.org/officeDocument/2006/relationships/image" Target="media/image41.png" /><Relationship Id="rId57" Type="http://schemas.openxmlformats.org/officeDocument/2006/relationships/image" Target="media/image42.png" /><Relationship Id="rId58" Type="http://schemas.openxmlformats.org/officeDocument/2006/relationships/image" Target="media/image43.png" /><Relationship Id="rId59" Type="http://schemas.openxmlformats.org/officeDocument/2006/relationships/image" Target="media/image44.png" /><Relationship Id="rId6" Type="http://schemas.openxmlformats.org/officeDocument/2006/relationships/image" Target="media/image2.png" /><Relationship Id="rId60" Type="http://schemas.openxmlformats.org/officeDocument/2006/relationships/image" Target="media/image45.png" /><Relationship Id="rId61" Type="http://schemas.openxmlformats.org/officeDocument/2006/relationships/image" Target="media/image46.png" /><Relationship Id="rId62" Type="http://schemas.openxmlformats.org/officeDocument/2006/relationships/image" Target="media/image47.png" /><Relationship Id="rId63" Type="http://schemas.openxmlformats.org/officeDocument/2006/relationships/image" Target="media/image48.wmf" /><Relationship Id="rId64" Type="http://schemas.openxmlformats.org/officeDocument/2006/relationships/oleObject" Target="embeddings/oleObject12.bin" /><Relationship Id="rId65" Type="http://schemas.openxmlformats.org/officeDocument/2006/relationships/image" Target="media/image49.wmf" /><Relationship Id="rId66" Type="http://schemas.openxmlformats.org/officeDocument/2006/relationships/oleObject" Target="embeddings/oleObject13.bin" /><Relationship Id="rId67" Type="http://schemas.openxmlformats.org/officeDocument/2006/relationships/image" Target="media/image50.wmf" /><Relationship Id="rId68" Type="http://schemas.openxmlformats.org/officeDocument/2006/relationships/oleObject" Target="embeddings/oleObject14.bin" /><Relationship Id="rId69" Type="http://schemas.openxmlformats.org/officeDocument/2006/relationships/oleObject" Target="embeddings/oleObject15.bin" /><Relationship Id="rId7" Type="http://schemas.openxmlformats.org/officeDocument/2006/relationships/image" Target="media/image3.png" /><Relationship Id="rId70" Type="http://schemas.openxmlformats.org/officeDocument/2006/relationships/image" Target="media/image51.wmf" /><Relationship Id="rId71" Type="http://schemas.openxmlformats.org/officeDocument/2006/relationships/oleObject" Target="embeddings/oleObject16.bin" /><Relationship Id="rId72" Type="http://schemas.openxmlformats.org/officeDocument/2006/relationships/image" Target="media/image52.wmf" /><Relationship Id="rId73" Type="http://schemas.openxmlformats.org/officeDocument/2006/relationships/oleObject" Target="embeddings/oleObject17.bin" /><Relationship Id="rId74" Type="http://schemas.openxmlformats.org/officeDocument/2006/relationships/image" Target="media/image53.wmf" /><Relationship Id="rId75" Type="http://schemas.openxmlformats.org/officeDocument/2006/relationships/oleObject" Target="embeddings/oleObject18.bin" /><Relationship Id="rId76" Type="http://schemas.openxmlformats.org/officeDocument/2006/relationships/image" Target="media/image54.wmf" /><Relationship Id="rId77" Type="http://schemas.openxmlformats.org/officeDocument/2006/relationships/oleObject" Target="embeddings/oleObject19.bin" /><Relationship Id="rId78" Type="http://schemas.openxmlformats.org/officeDocument/2006/relationships/image" Target="media/image55.wmf" /><Relationship Id="rId79" Type="http://schemas.openxmlformats.org/officeDocument/2006/relationships/oleObject" Target="embeddings/oleObject20.bin" /><Relationship Id="rId8" Type="http://schemas.openxmlformats.org/officeDocument/2006/relationships/image" Target="media/image4.png" /><Relationship Id="rId80" Type="http://schemas.openxmlformats.org/officeDocument/2006/relationships/image" Target="media/image56.wmf" /><Relationship Id="rId81" Type="http://schemas.openxmlformats.org/officeDocument/2006/relationships/oleObject" Target="embeddings/oleObject21.bin" /><Relationship Id="rId82" Type="http://schemas.openxmlformats.org/officeDocument/2006/relationships/oleObject" Target="embeddings/oleObject22.bin" /><Relationship Id="rId83" Type="http://schemas.openxmlformats.org/officeDocument/2006/relationships/image" Target="media/image57.wmf" /><Relationship Id="rId84" Type="http://schemas.openxmlformats.org/officeDocument/2006/relationships/oleObject" Target="embeddings/oleObject23.bin" /><Relationship Id="rId85" Type="http://schemas.openxmlformats.org/officeDocument/2006/relationships/image" Target="media/image58.wmf" /><Relationship Id="rId86" Type="http://schemas.openxmlformats.org/officeDocument/2006/relationships/oleObject" Target="embeddings/oleObject24.bin" /><Relationship Id="rId87" Type="http://schemas.openxmlformats.org/officeDocument/2006/relationships/image" Target="media/image59.png" /><Relationship Id="rId88" Type="http://schemas.openxmlformats.org/officeDocument/2006/relationships/oleObject" Target="embeddings/oleObject25.bin" /><Relationship Id="rId89" Type="http://schemas.openxmlformats.org/officeDocument/2006/relationships/image" Target="media/image60.wmf" /><Relationship Id="rId9" Type="http://schemas.openxmlformats.org/officeDocument/2006/relationships/image" Target="media/image5.png" /><Relationship Id="rId90" Type="http://schemas.openxmlformats.org/officeDocument/2006/relationships/oleObject" Target="embeddings/oleObject26.bin" /><Relationship Id="rId91" Type="http://schemas.openxmlformats.org/officeDocument/2006/relationships/image" Target="media/image61.wmf" /><Relationship Id="rId92" Type="http://schemas.openxmlformats.org/officeDocument/2006/relationships/oleObject" Target="embeddings/oleObject27.bin" /><Relationship Id="rId93" Type="http://schemas.openxmlformats.org/officeDocument/2006/relationships/image" Target="media/image62.wmf" /><Relationship Id="rId94" Type="http://schemas.openxmlformats.org/officeDocument/2006/relationships/oleObject" Target="embeddings/oleObject28.bin" /><Relationship Id="rId95" Type="http://schemas.openxmlformats.org/officeDocument/2006/relationships/image" Target="media/image63.png" /><Relationship Id="rId96" Type="http://schemas.openxmlformats.org/officeDocument/2006/relationships/image" Target="media/image64.wmf" /><Relationship Id="rId97" Type="http://schemas.openxmlformats.org/officeDocument/2006/relationships/oleObject" Target="embeddings/oleObject29.bin" /><Relationship Id="rId98" Type="http://schemas.openxmlformats.org/officeDocument/2006/relationships/image" Target="media/image65.wmf" /><Relationship Id="rId99" Type="http://schemas.openxmlformats.org/officeDocument/2006/relationships/oleObject" Target="embeddings/oleObject30.bin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14486</Words>
  <Characters>15178</Characters>
  <Application>Microsoft Office Word</Application>
  <DocSecurity>0</DocSecurity>
  <Lines>0</Lines>
  <Paragraphs>0</Paragraphs>
  <ScaleCrop>false</ScaleCrop>
  <Company/>
  <LinksUpToDate>false</LinksUpToDate>
  <CharactersWithSpaces>16393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2025-10-09T07:34:00Z</dcterms:created>
  <dcterms:modified xsi:type="dcterms:W3CDTF">2025-10-09T08:15:15Z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