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4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 掌握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掌握抽象类与接口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设计一个简单的学校人事管理系统</w:t>
      </w:r>
      <w:r>
        <w:rPr>
          <w:sz w:val="24"/>
        </w:rPr>
        <w:t>,</w:t>
      </w:r>
      <w:r>
        <w:rPr>
          <w:rFonts w:hint="eastAsia"/>
          <w:sz w:val="24"/>
        </w:rPr>
        <w:t>管理教师和学生信息。实现教师与学生基本信息的添加、删除、修改、查询。其中编号、姓名、性别、出生日期为共有的，教师包括部门、职称、工资；学生包括高考分数、专业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设计一个简单的学校人事管理系统</w:t>
      </w:r>
      <w:r>
        <w:rPr>
          <w:sz w:val="24"/>
        </w:rPr>
        <w:t>,</w:t>
      </w:r>
      <w:r>
        <w:rPr>
          <w:rFonts w:hint="eastAsia"/>
          <w:sz w:val="24"/>
        </w:rPr>
        <w:t>管理教师和学生信息。实现教师与学生基本信息的添加、删除、修改、查询。其中编号、姓名、性别、出生日期为共有的，教师包括部门、职称、工资；学生包括高考分数、专业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创建父类</w:t>
      </w:r>
      <w:r>
        <w:rPr>
          <w:rFonts w:hint="eastAsia"/>
          <w:sz w:val="24"/>
          <w:lang w:val="en-US" w:eastAsia="zh-CN"/>
        </w:rPr>
        <w:t>P</w:t>
      </w:r>
      <w:r>
        <w:rPr>
          <w:rFonts w:hint="default"/>
          <w:sz w:val="24"/>
          <w:lang w:val="en" w:eastAsia="zh-CN"/>
        </w:rPr>
        <w:t>erson</w:t>
      </w:r>
      <w:r>
        <w:rPr>
          <w:rFonts w:hint="eastAsia"/>
          <w:sz w:val="24"/>
          <w:lang w:val="en-US" w:eastAsia="zh-CN"/>
        </w:rPr>
        <w:t>和它的子类</w:t>
      </w:r>
      <w:r>
        <w:rPr>
          <w:rFonts w:hint="default"/>
          <w:sz w:val="24"/>
          <w:lang w:val="en" w:eastAsia="zh-CN"/>
        </w:rPr>
        <w:t>Student</w:t>
      </w:r>
      <w:r>
        <w:rPr>
          <w:rFonts w:hint="eastAsia"/>
          <w:sz w:val="24"/>
          <w:lang w:val="en" w:eastAsia="zh-CN"/>
        </w:rPr>
        <w:t>和</w:t>
      </w:r>
      <w:r>
        <w:rPr>
          <w:rFonts w:hint="default"/>
          <w:sz w:val="24"/>
          <w:lang w:val="en" w:eastAsia="zh-CN"/>
        </w:rPr>
        <w:t>Teacher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  <w:lang w:val="en" w:eastAsia="zh-CN"/>
        </w:rPr>
        <w:t>在主函数中输入一些测试用数据进行测试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birthYear, birthMonth,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setNum (int num)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this.num =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setSex (String sex)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this.sex =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setbirth (int y, int m, int d)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this.birthYear = 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this.birthMonth = 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this.birthDay = 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getSex()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getBirthYear()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birthYear;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 getBirthMonth()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birthMonth;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 getbirthDay()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num);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sex);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birthYear + "年" + birthMonth + "月" + birthDay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Person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birthDay)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this.num =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this.sex =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this.birthYear = birthYear;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this.birthMonth = birthMonth;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this.birthDay =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Teacher extends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department,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getDepartment()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getTitle()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getSalary()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setDepartment (String department)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this.department =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setTitle (String title)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this.title =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setSalary (int salary)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this.salary =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getNum()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getName()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getSex()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getBirthYear() + "年" + getBirthMonth() + "月" + getbirthDay()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("部门：" + department);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("职称：" + title);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("薪资：" + salary);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Teacher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birthDay,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department,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title,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salary)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(num, name, sex, birthYear, birthMonth, birthDay);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this.department =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this.title =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this.salary =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Student extends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field,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setField (String field)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this.field =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getField()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getNum()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getName()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getSex()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getBirthYear() + "年" + getBirthMonth() + "月" + getbirthDay()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("高考分数：" +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("专业：" + field);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("班级："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birthDay,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score,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field,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(num, name, sex, birthYear, birthMonth, birthDay);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this.field =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在主函数中分别对类</w:t>
      </w:r>
      <w:r>
        <w:rPr>
          <w:rFonts w:hint="eastAsia"/>
          <w:sz w:val="24"/>
          <w:lang w:val="en-US" w:eastAsia="zh-CN"/>
        </w:rPr>
        <w:t>Teacher和Student进行输入输出测试。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8595" cy="3761105"/>
            <wp:effectExtent l="0" t="0" r="8255" b="10795"/>
            <wp:docPr id="1" name="图片 1" descr="2020-10-26-000000_797x56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26-000000_797x569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设计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分别是学生类 </w:t>
      </w:r>
      <w:r>
        <w:rPr>
          <w:sz w:val="24"/>
        </w:rPr>
        <w:t xml:space="preserve">Student, 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 xml:space="preserve">Undergaduate,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 xml:space="preserve">Postgraduate, </w:t>
      </w:r>
      <w:r>
        <w:rPr>
          <w:rFonts w:hint="eastAsia"/>
          <w:sz w:val="24"/>
        </w:rPr>
        <w:t xml:space="preserve">其中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它们之间的主要差别是计算课程成绩等级的方法有所不同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研究生的标准要比本科生的标准高一些 </w:t>
      </w:r>
      <w:r>
        <w:rPr>
          <w:sz w:val="24"/>
        </w:rPr>
        <w:t xml:space="preserve">, </w:t>
      </w:r>
      <w:r>
        <w:rPr>
          <w:rFonts w:hint="eastAsia"/>
          <w:sz w:val="24"/>
        </w:rPr>
        <w:t>如下表所示。</w:t>
      </w:r>
    </w:p>
    <w:tbl>
      <w:tblPr>
        <w:tblStyle w:val="3"/>
        <w:tblW w:w="636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95"/>
        <w:gridCol w:w="1585"/>
        <w:gridCol w:w="1595"/>
        <w:gridCol w:w="15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本科生标准</w:t>
            </w:r>
          </w:p>
        </w:tc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研究生标准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90-100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80-90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50-60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</w:tr>
    </w:tbl>
    <w:p>
      <w:pPr>
        <w:tabs>
          <w:tab w:val="left" w:pos="900"/>
        </w:tabs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假设某班级里既有本科生也有研究生 </w:t>
      </w:r>
      <w:r>
        <w:rPr>
          <w:sz w:val="24"/>
        </w:rPr>
        <w:t xml:space="preserve">, </w:t>
      </w:r>
      <w:r>
        <w:rPr>
          <w:rFonts w:hint="eastAsia"/>
          <w:sz w:val="24"/>
        </w:rPr>
        <w:t>请编写程序统计出全班学生的成绩等级并显示出来。</w:t>
      </w:r>
    </w:p>
    <w:p>
      <w:pPr>
        <w:tabs>
          <w:tab w:val="left" w:pos="900"/>
        </w:tabs>
        <w:ind w:left="420" w:leftChars="200"/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 xml:space="preserve">设计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分别是学生类 </w:t>
      </w:r>
      <w:r>
        <w:rPr>
          <w:sz w:val="24"/>
        </w:rPr>
        <w:t xml:space="preserve">Student, 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 xml:space="preserve">Undergaduate,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 xml:space="preserve">Postgraduate, </w:t>
      </w:r>
      <w:r>
        <w:rPr>
          <w:rFonts w:hint="eastAsia"/>
          <w:sz w:val="24"/>
        </w:rPr>
        <w:t xml:space="preserve">其中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它们之间的主要差别是计算课程成绩等级的方法有所不同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研究生的标准要比本科生的标准高一些 </w:t>
      </w:r>
      <w:r>
        <w:rPr>
          <w:sz w:val="24"/>
        </w:rPr>
        <w:t xml:space="preserve">, </w:t>
      </w:r>
      <w:r>
        <w:rPr>
          <w:rFonts w:hint="eastAsia"/>
          <w:sz w:val="24"/>
        </w:rPr>
        <w:t>如下表所示。</w:t>
      </w:r>
    </w:p>
    <w:tbl>
      <w:tblPr>
        <w:tblStyle w:val="3"/>
        <w:tblW w:w="636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95"/>
        <w:gridCol w:w="1585"/>
        <w:gridCol w:w="1595"/>
        <w:gridCol w:w="15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本科生标准</w:t>
            </w:r>
          </w:p>
        </w:tc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研究生标准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90-100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80-90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50-60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</w:tr>
    </w:tbl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假设某班级里既有本科生也有研究生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请编写程序统计出全班学生的成绩等级并显示出来。此题关键是设计一个学生数组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既能存放本科生对象 </w:t>
      </w:r>
      <w:r>
        <w:rPr>
          <w:sz w:val="24"/>
        </w:rPr>
        <w:t xml:space="preserve">, </w:t>
      </w:r>
      <w:r>
        <w:rPr>
          <w:rFonts w:hint="eastAsia"/>
          <w:sz w:val="24"/>
        </w:rPr>
        <w:t>又能存放研究生对象。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创建父类</w:t>
      </w:r>
      <w:r>
        <w:rPr>
          <w:rFonts w:hint="default"/>
          <w:sz w:val="24"/>
          <w:lang w:val="en" w:eastAsia="zh-CN"/>
        </w:rPr>
        <w:t>Student</w:t>
      </w:r>
      <w:r>
        <w:rPr>
          <w:rFonts w:hint="eastAsia"/>
          <w:sz w:val="24"/>
          <w:lang w:val="en-US" w:eastAsia="zh-CN"/>
        </w:rPr>
        <w:t>和它的子类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>Undergaduate</w:t>
      </w:r>
      <w:r>
        <w:rPr>
          <w:rFonts w:hint="eastAsia"/>
          <w:sz w:val="24"/>
          <w:lang w:eastAsia="zh-CN"/>
        </w:rPr>
        <w:t>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>Postgraduate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填充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分别实现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>Undergaduate</w:t>
      </w:r>
      <w:r>
        <w:rPr>
          <w:rFonts w:hint="eastAsia"/>
          <w:sz w:val="24"/>
          <w:lang w:eastAsia="zh-CN"/>
        </w:rPr>
        <w:t>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>Postgraduate</w:t>
      </w:r>
      <w:r>
        <w:rPr>
          <w:rFonts w:hint="eastAsia"/>
          <w:sz w:val="24"/>
          <w:lang w:eastAsia="zh-CN"/>
        </w:rPr>
        <w:t>所涉及的功能</w:t>
      </w:r>
    </w:p>
    <w:p>
      <w:pPr>
        <w:spacing w:line="400" w:lineRule="exact"/>
        <w:ind w:left="840" w:leftChars="0"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" w:eastAsia="zh-CN"/>
        </w:rPr>
        <w:t>在主函数中输入一些测试用数据进行测试。</w:t>
      </w:r>
      <w:r>
        <w:rPr>
          <w:rFonts w:hint="eastAsia"/>
          <w:sz w:val="24"/>
        </w:rPr>
        <w:t xml:space="preserve">设计一个学生数组 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实现其</w:t>
      </w:r>
      <w:r>
        <w:rPr>
          <w:rFonts w:hint="eastAsia"/>
          <w:sz w:val="24"/>
        </w:rPr>
        <w:t xml:space="preserve">既能存放本科生对象 </w:t>
      </w:r>
      <w:r>
        <w:rPr>
          <w:sz w:val="24"/>
        </w:rPr>
        <w:t xml:space="preserve">, </w:t>
      </w:r>
      <w:r>
        <w:rPr>
          <w:rFonts w:hint="eastAsia"/>
          <w:sz w:val="24"/>
        </w:rPr>
        <w:t>又能存放研究生对象。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abstract class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String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int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(String name,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Undergaduate extends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("本科生");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80)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50)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Undergaduate (String name, 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Postgraduate extends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("研究生");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90)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80)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Postgraduate (String name,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在主函数中创建数组对类</w:t>
      </w:r>
      <w:r>
        <w:rPr>
          <w:rFonts w:hint="eastAsia"/>
          <w:sz w:val="24"/>
          <w:lang w:val="en-US" w:eastAsia="zh-CN"/>
        </w:rPr>
        <w:t>进行输入输出测试。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940300" cy="3044190"/>
            <wp:effectExtent l="0" t="0" r="12700" b="3810"/>
            <wp:docPr id="7" name="图片 7" descr="2020-10-26-000407_758x46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0-26-000407_758x467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firstLine="420"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另外，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抽象类与接口</w:t>
      </w:r>
      <w:r>
        <w:rPr>
          <w:rFonts w:hint="eastAsia"/>
          <w:sz w:val="24"/>
          <w:lang w:eastAsia="zh-CN"/>
        </w:rPr>
        <w:t>并且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1.public class Main1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static void main (String[] args)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Student s = new Student(2,"ming","男",2008,8,8,750,"舞蹈","舞蹈特修班");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Teacher t = new Teacher(1,"tea","女",1999,9,9,"人事部","实习生",2000);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s.check();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System.out.println();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t.check();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birthYear, birthMonth,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setNum (int num)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this.num =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setName (String name)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this.name =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setSex (String sex)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this.sex =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setbirth (int y, int m, int d)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this.birthYear = 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this.birthMonth = 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this.birthDay = 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getNum()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getSex()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getName()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getBirthYear()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birthYear;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 getBirthMonth()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birthMonth;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 getbirthDay()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num);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name);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sex);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birthYear + "年" + birthMonth + "月" + birthDay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Person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birthDay)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this.num =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this.name =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this.sex =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this.birthYear = birthYear;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this.birthMonth = birthMonth;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this.birthDay =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Teacher extends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department,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getDepartment()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getTitle()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getSalary()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setDepartment (String department)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this.department =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setTitle (String title)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this.title =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setSalary (int salary)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this.salary =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getNum()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getName()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getSex()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getBirthYear() + "年" + getBirthMonth() + "月" + getbirthDay()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("部门：" + department);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("职称：" + title);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("薪资：" + salary);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Teacher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birthDay,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department,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title,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salary)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super (num, name, sex, birthYear, birthMonth, birthDay);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this.department =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this.title =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this.salary =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Student extends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field,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setScore (int score)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setField (String field)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this.field =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setSClass (String sClass)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getScore()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getField()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getSClass()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getNum()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getName()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getSex()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getBirthYear() + "年" + getBirthMonth() + "月" + getbirthDay()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("高考分数：" + score);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("专业：" + field);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("班级：" + sClass);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Student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birthDay,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score,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field,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sClass)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super (num, name, sex, birthYear, birthMonth, birthDay);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this.field =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Main2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void main (String[] args)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Student []stu = new Student[10];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stu[0] = new Undergaduate ("王", "101", 80);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stu[1] = new Undergaduate ("刘", "101", 50);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stu[2] = new Undergaduate ("若", "101", 30);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stu[3] = new Undergaduate ("法", "102", 75);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stu[4] = new Undergaduate ("阿", "102", 55);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stu[5] = new Postgraduate ("柔", "501", 95);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stu[6] = new Postgraduate ("区", "503", 49);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stu[7] = new Postgraduate ("身", "502", 85);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stu[8] = new Postgraduate ("谁", "503", 75);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stu[9] = new Postgraduate ("先", "505", 65);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("类型  姓名  班级  成绩");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for(Student i:stu)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i.print();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abstract class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String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String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int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(String name,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class Undergaduate extends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("本科生");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80)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50)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Undergaduate (String name, 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class Postgraduate extends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("研究生");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90)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80)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Postgraduate (String name,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B2185"/>
    <w:multiLevelType w:val="multilevel"/>
    <w:tmpl w:val="784B218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41058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