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4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 掌握</w:t>
      </w:r>
      <w:r>
        <w:rPr>
          <w:sz w:val="24"/>
        </w:rPr>
        <w:t>Java</w:t>
      </w:r>
      <w:r>
        <w:rPr>
          <w:rFonts w:hint="eastAsia"/>
          <w:sz w:val="24"/>
        </w:rPr>
        <w:t>的继承与多态，能编写体现类的继承性（成员变量、成员方法、成员变量隐藏）、类的多态性（成员方法重载、构造方法重载）的程序。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掌握抽象类与接口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</w:t>
      </w:r>
      <w:r>
        <w:rPr>
          <w:sz w:val="24"/>
        </w:rPr>
        <w:t>Object</w:t>
      </w:r>
      <w:r>
        <w:rPr>
          <w:rFonts w:hint="eastAsia"/>
          <w:sz w:val="24"/>
        </w:rPr>
        <w:t>类的</w:t>
      </w:r>
      <w:r>
        <w:rPr>
          <w:sz w:val="24"/>
        </w:rPr>
        <w:t>equals</w:t>
      </w:r>
      <w:r>
        <w:rPr>
          <w:rFonts w:hint="eastAsia"/>
          <w:sz w:val="24"/>
        </w:rPr>
        <w:t>方法和</w:t>
      </w:r>
      <w:r>
        <w:rPr>
          <w:sz w:val="24"/>
        </w:rPr>
        <w:t>toString</w:t>
      </w:r>
      <w:r>
        <w:rPr>
          <w:rFonts w:hint="eastAsia"/>
          <w:sz w:val="24"/>
        </w:rPr>
        <w:t>方法的使用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设计一个简单的学校人事管理系统</w:t>
      </w:r>
      <w:r>
        <w:rPr>
          <w:sz w:val="24"/>
        </w:rPr>
        <w:t>,</w:t>
      </w:r>
      <w:r>
        <w:rPr>
          <w:rFonts w:hint="eastAsia"/>
          <w:sz w:val="24"/>
        </w:rPr>
        <w:t>管理教师和学生信息。实现教师与学生基本信息的添加、删除、修改、查询。其中编号、姓名、性别、出生日期为共有的，教师包括部门、职称、工资；学生包括高考分数、专业</w:t>
      </w:r>
      <w:r>
        <w:rPr>
          <w:sz w:val="24"/>
        </w:rPr>
        <w:t>field</w:t>
      </w:r>
      <w:r>
        <w:rPr>
          <w:rFonts w:hint="eastAsia"/>
          <w:sz w:val="24"/>
        </w:rPr>
        <w:t>、班级等。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设计一个简单的学校人事管理系统</w:t>
      </w:r>
      <w:r>
        <w:rPr>
          <w:sz w:val="24"/>
        </w:rPr>
        <w:t>,</w:t>
      </w:r>
      <w:r>
        <w:rPr>
          <w:rFonts w:hint="eastAsia"/>
          <w:sz w:val="24"/>
        </w:rPr>
        <w:t>管理教师和学生信息。实现教师与学生基本信息的添加、删除、修改、查询。其中编号、姓名、性别、出生日期为共有的，教师包括部门、职称、工资；学生包括高考分数、专业</w:t>
      </w:r>
      <w:r>
        <w:rPr>
          <w:sz w:val="24"/>
        </w:rPr>
        <w:t>field</w:t>
      </w:r>
      <w:r>
        <w:rPr>
          <w:rFonts w:hint="eastAsia"/>
          <w:sz w:val="24"/>
        </w:rPr>
        <w:t>、班级等。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创建父类</w:t>
      </w:r>
      <w:r>
        <w:rPr>
          <w:rFonts w:hint="eastAsia"/>
          <w:sz w:val="24"/>
          <w:lang w:val="en-US" w:eastAsia="zh-CN"/>
        </w:rPr>
        <w:t>P</w:t>
      </w:r>
      <w:r>
        <w:rPr>
          <w:rFonts w:hint="default"/>
          <w:sz w:val="24"/>
          <w:lang w:val="en" w:eastAsia="zh-CN"/>
        </w:rPr>
        <w:t>erson</w:t>
      </w:r>
      <w:r>
        <w:rPr>
          <w:rFonts w:hint="eastAsia"/>
          <w:sz w:val="24"/>
          <w:lang w:val="en-US" w:eastAsia="zh-CN"/>
        </w:rPr>
        <w:t>和它的子类</w:t>
      </w:r>
      <w:r>
        <w:rPr>
          <w:rFonts w:hint="default"/>
          <w:sz w:val="24"/>
          <w:lang w:val="en" w:eastAsia="zh-CN"/>
        </w:rPr>
        <w:t>Student</w:t>
      </w:r>
      <w:r>
        <w:rPr>
          <w:rFonts w:hint="eastAsia"/>
          <w:sz w:val="24"/>
          <w:lang w:val="en" w:eastAsia="zh-CN"/>
        </w:rPr>
        <w:t>和</w:t>
      </w:r>
      <w:r>
        <w:rPr>
          <w:rFonts w:hint="default"/>
          <w:sz w:val="24"/>
          <w:lang w:val="en" w:eastAsia="zh-CN"/>
        </w:rPr>
        <w:t>Teacher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、实现教师与学生基本信息的添加、删除、修改、查询。其中编号、姓名、性别、出生日期为共有的，教师包括部门、职称、工资；学生包括高考分数、专业</w:t>
      </w:r>
      <w:r>
        <w:rPr>
          <w:sz w:val="24"/>
        </w:rPr>
        <w:t>field</w:t>
      </w:r>
      <w:r>
        <w:rPr>
          <w:rFonts w:hint="eastAsia"/>
          <w:sz w:val="24"/>
        </w:rPr>
        <w:t>、班级等。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  <w:lang w:val="en" w:eastAsia="zh-CN"/>
        </w:rPr>
        <w:t>在主函数中输入一些测试用数据进行测试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Person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birthYear, birthMonth, birthDay;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setNum (int num)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this.num =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setSex (String sex)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this.sex =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setbirth (int y, int m, int d)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this.birthYear = 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this.birthMonth = 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this.birthDay = 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getNum()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getSex()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getBirthYear()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birthYear;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 getBirthMonth()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birthMonth;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 getbirthDay()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birthDay;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check()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("编号：" + num);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("姓名：" + 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("性别：" + sex);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("出生日期：" + birthYear + "年" + birthMonth + "月" + birthDay + "日");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Person (int num,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String name,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String sex,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int birthYear,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int birthMonth,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int birthDay)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this.num = num;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this.sex = sex;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this.birthYear = birthYear;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this.birthMonth = birthMonth;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this.birthDay = birthDay;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Teacher extends Person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department,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getDepartment()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department;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getTitle()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getSalary()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setDepartment (String department)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this.department = department;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setTitle (String title)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this.title =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setSalary (int salary)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this.salary =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check()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("编号：" + getNum()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("姓名：" + getName()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("性别：" + getSex()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("出生日期：" + getBirthYear() + "年" + getBirthMonth() + "月" + getbirthDay() + "日");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("部门：" + department);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("职称：" + title);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("薪资：" + salary);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Teacher (int num,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name,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sex,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birthYear,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birthMonth,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birthDay,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department,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title,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salary)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(num, name, sex, birthYear, birthMonth, birthDay);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this.department = department;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this.title = title;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this.salary = salary;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Student extends Person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String field,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private int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setScore (int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setField (String field)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this.field = field;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setSClass (String sClass)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getScore()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getField()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field;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getSClass()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check()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("编号：" + getNum()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("姓名：" + getName()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("性别：" + getSex() 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("出生日期：" + getBirthYear() + "年" + getBirthMonth() + "月" + getbirthDay() + "日");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("高考分数：" + score);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("专业：" + field);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("班级：" + sClass);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Student (int num,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name,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sex,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birthYear,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birthMonth,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birthDay,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int score,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field,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String sClass)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(num, name, sex, birthYear, birthMonth, birthDay);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this.field = field;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在主函数中分别对类</w:t>
      </w:r>
      <w:r>
        <w:rPr>
          <w:rFonts w:hint="eastAsia"/>
          <w:sz w:val="24"/>
          <w:lang w:val="en-US" w:eastAsia="zh-CN"/>
        </w:rPr>
        <w:t>Teacher和Student进行输入输出测试。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8595" cy="3761105"/>
            <wp:effectExtent l="0" t="0" r="8255" b="10795"/>
            <wp:docPr id="1" name="图片 1" descr="2020-10-26-000000_797x56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0-26-000000_797x569_scr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1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 xml:space="preserve">设计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分别是学生类 </w:t>
      </w:r>
      <w:r>
        <w:rPr>
          <w:sz w:val="24"/>
        </w:rPr>
        <w:t xml:space="preserve">Student, 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 xml:space="preserve">Undergaduate,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 xml:space="preserve">Postgraduate, </w:t>
      </w:r>
      <w:r>
        <w:rPr>
          <w:rFonts w:hint="eastAsia"/>
          <w:sz w:val="24"/>
        </w:rPr>
        <w:t xml:space="preserve">其中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类是一个抽象类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它包含一些基本的学生信息如姓名、所学课程、课程成绩等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而 </w:t>
      </w:r>
      <w:r>
        <w:rPr>
          <w:sz w:val="24"/>
        </w:rPr>
        <w:t xml:space="preserve">Undergraduate </w:t>
      </w:r>
      <w:r>
        <w:rPr>
          <w:rFonts w:hint="eastAsia"/>
          <w:sz w:val="24"/>
        </w:rPr>
        <w:t xml:space="preserve">类和 </w:t>
      </w:r>
      <w:r>
        <w:rPr>
          <w:sz w:val="24"/>
        </w:rPr>
        <w:t xml:space="preserve">Postgraduate </w:t>
      </w:r>
      <w:r>
        <w:rPr>
          <w:rFonts w:hint="eastAsia"/>
          <w:sz w:val="24"/>
        </w:rPr>
        <w:t xml:space="preserve">都是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类的子类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它们之间的主要差别是计算课程成绩等级的方法有所不同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研究生的标准要比本科生的标准高一些 </w:t>
      </w:r>
      <w:r>
        <w:rPr>
          <w:sz w:val="24"/>
        </w:rPr>
        <w:t xml:space="preserve">, </w:t>
      </w:r>
      <w:r>
        <w:rPr>
          <w:rFonts w:hint="eastAsia"/>
          <w:sz w:val="24"/>
        </w:rPr>
        <w:t>如下表所示。</w:t>
      </w:r>
    </w:p>
    <w:tbl>
      <w:tblPr>
        <w:tblStyle w:val="3"/>
        <w:tblW w:w="6360" w:type="dxa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95"/>
        <w:gridCol w:w="1585"/>
        <w:gridCol w:w="1595"/>
        <w:gridCol w:w="158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  <w:jc w:val="center"/>
        </w:trPr>
        <w:tc>
          <w:tcPr>
            <w:tcW w:w="3180" w:type="dxa"/>
            <w:gridSpan w:val="2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本科生标准</w:t>
            </w:r>
          </w:p>
        </w:tc>
        <w:tc>
          <w:tcPr>
            <w:tcW w:w="3180" w:type="dxa"/>
            <w:gridSpan w:val="2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研究生标准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80-100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90-100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</w:p>
        </w:tc>
      </w:tr>
      <w:tr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70-80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80-90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良好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60-70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70-80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一般</w:t>
            </w:r>
          </w:p>
        </w:tc>
      </w:tr>
      <w:tr>
        <w:trPr>
          <w:trHeight w:val="418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50-60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60-70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及格</w:t>
            </w:r>
          </w:p>
        </w:tc>
      </w:tr>
      <w:tr>
        <w:trPr>
          <w:trHeight w:val="415" w:hRule="atLeast"/>
          <w:jc w:val="center"/>
        </w:trPr>
        <w:tc>
          <w:tcPr>
            <w:tcW w:w="1595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rFonts w:hint="eastAsia"/>
                <w:sz w:val="24"/>
              </w:rPr>
              <w:t>以下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  <w:tc>
          <w:tcPr>
            <w:tcW w:w="159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rFonts w:hint="eastAsia"/>
                <w:sz w:val="24"/>
              </w:rPr>
              <w:t>以下</w:t>
            </w:r>
          </w:p>
        </w:tc>
        <w:tc>
          <w:tcPr>
            <w:tcW w:w="1585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noWrap w:val="0"/>
            <w:tcMar>
              <w:top w:w="72" w:type="dxa"/>
              <w:left w:w="144" w:type="dxa"/>
              <w:bottom w:w="72" w:type="dxa"/>
              <w:right w:w="144" w:type="dxa"/>
            </w:tcMar>
            <w:vAlign w:val="top"/>
          </w:tcPr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rFonts w:hint="eastAsia"/>
                <w:sz w:val="24"/>
              </w:rPr>
              <w:t>不及格</w:t>
            </w:r>
          </w:p>
        </w:tc>
      </w:tr>
    </w:tbl>
    <w:p>
      <w:pPr>
        <w:tabs>
          <w:tab w:val="left" w:pos="900"/>
        </w:tabs>
        <w:ind w:left="420" w:leftChars="200"/>
        <w:rPr>
          <w:rFonts w:hint="eastAsia"/>
          <w:sz w:val="24"/>
        </w:rPr>
      </w:pPr>
      <w:r>
        <w:rPr>
          <w:rFonts w:hint="eastAsia"/>
          <w:sz w:val="24"/>
        </w:rPr>
        <w:t xml:space="preserve">假设某班级里既有本科生也有研究生 </w:t>
      </w:r>
      <w:r>
        <w:rPr>
          <w:sz w:val="24"/>
        </w:rPr>
        <w:t xml:space="preserve">, </w:t>
      </w:r>
      <w:r>
        <w:rPr>
          <w:rFonts w:hint="eastAsia"/>
          <w:sz w:val="24"/>
        </w:rPr>
        <w:t>请编写程序统计出全班学生的成绩等级并显示出来。</w:t>
      </w:r>
    </w:p>
    <w:p>
      <w:pPr>
        <w:tabs>
          <w:tab w:val="left" w:pos="900"/>
        </w:tabs>
        <w:ind w:left="420" w:leftChars="200"/>
        <w:rPr>
          <w:rFonts w:hint="eastAsia"/>
          <w:sz w:val="24"/>
        </w:rPr>
      </w:pP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设计 </w:t>
      </w:r>
      <w:r>
        <w:rPr>
          <w:sz w:val="24"/>
        </w:rPr>
        <w:t xml:space="preserve">3 </w:t>
      </w:r>
      <w:r>
        <w:rPr>
          <w:rFonts w:hint="eastAsia"/>
          <w:sz w:val="24"/>
        </w:rPr>
        <w:t xml:space="preserve">个类 </w:t>
      </w:r>
      <w:r>
        <w:rPr>
          <w:sz w:val="24"/>
        </w:rPr>
        <w:t xml:space="preserve">, </w:t>
      </w:r>
      <w:r>
        <w:rPr>
          <w:rFonts w:hint="eastAsia"/>
          <w:sz w:val="24"/>
        </w:rPr>
        <w:t xml:space="preserve">分别是学生类 </w:t>
      </w:r>
      <w:r>
        <w:rPr>
          <w:sz w:val="24"/>
        </w:rPr>
        <w:t xml:space="preserve">Student, 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 xml:space="preserve">Undergaduate, </w:t>
      </w:r>
      <w:r>
        <w:rPr>
          <w:rFonts w:hint="eastAsia"/>
          <w:sz w:val="24"/>
        </w:rPr>
        <w:t xml:space="preserve">研究生类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首先创建抽象</w:t>
      </w:r>
      <w:r>
        <w:rPr>
          <w:rFonts w:hint="eastAsia" w:ascii="宋体" w:hAnsi="宋体" w:eastAsia="宋体" w:cs="宋体"/>
          <w:sz w:val="24"/>
          <w:szCs w:val="24"/>
        </w:rPr>
        <w:t>学生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父</w:t>
      </w:r>
      <w:r>
        <w:rPr>
          <w:rFonts w:hint="eastAsia" w:ascii="宋体" w:hAnsi="宋体" w:eastAsia="宋体" w:cs="宋体"/>
          <w:sz w:val="24"/>
          <w:szCs w:val="24"/>
        </w:rPr>
        <w:t>类Student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编写构造方法，打印方法等方法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highlight w:val="white"/>
          <w:lang w:val="en-US" w:eastAsia="zh-CN"/>
        </w:rPr>
        <w:t>创建</w:t>
      </w:r>
      <w:r>
        <w:rPr>
          <w:rFonts w:hint="eastAsia" w:ascii="宋体" w:hAnsi="宋体" w:eastAsia="宋体" w:cs="宋体"/>
          <w:sz w:val="24"/>
          <w:szCs w:val="24"/>
        </w:rPr>
        <w:t>本科生类Undergaduate, 研究生类Postgraduate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继承自</w:t>
      </w:r>
      <w:r>
        <w:rPr>
          <w:rFonts w:hint="eastAsia" w:ascii="宋体" w:hAnsi="宋体" w:eastAsia="宋体" w:cs="宋体"/>
          <w:sz w:val="24"/>
          <w:szCs w:val="24"/>
        </w:rPr>
        <w:t>Student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在两个子类中分别实现其抽象方法。在主函数中通过数组储存学生信息，通过判断学生学历，用父类引用指向子类对象，区别构造对象是本科生还是研究生。再调用输出方法对信息进行遍历输出。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default"/>
          <w:sz w:val="24"/>
          <w:lang w:val="en"/>
        </w:rPr>
        <w:t xml:space="preserve"> 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eastAsia="zh-CN"/>
        </w:rPr>
        <w:t>创建父类</w:t>
      </w:r>
      <w:r>
        <w:rPr>
          <w:rFonts w:hint="default"/>
          <w:sz w:val="24"/>
          <w:lang w:val="en" w:eastAsia="zh-CN"/>
        </w:rPr>
        <w:t>Student</w:t>
      </w:r>
      <w:r>
        <w:rPr>
          <w:rFonts w:hint="eastAsia"/>
          <w:sz w:val="24"/>
          <w:lang w:val="en-US" w:eastAsia="zh-CN"/>
        </w:rPr>
        <w:t>和它的子类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>Undergaduate</w:t>
      </w:r>
      <w:r>
        <w:rPr>
          <w:rFonts w:hint="eastAsia"/>
          <w:sz w:val="24"/>
          <w:lang w:eastAsia="zh-CN"/>
        </w:rPr>
        <w:t>和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>Postgraduate</w:t>
      </w:r>
    </w:p>
    <w:p>
      <w:pPr>
        <w:tabs>
          <w:tab w:val="left" w:pos="900"/>
        </w:tabs>
        <w:ind w:left="1260"/>
        <w:rPr>
          <w:rFonts w:hint="eastAsia"/>
          <w:sz w:val="24"/>
        </w:rPr>
      </w:pPr>
    </w:p>
    <w:p>
      <w:pPr>
        <w:tabs>
          <w:tab w:val="left" w:pos="900"/>
        </w:tabs>
        <w:ind w:left="1260"/>
        <w:rPr>
          <w:rFonts w:hint="eastAsia" w:eastAsia="宋体"/>
          <w:sz w:val="24"/>
          <w:lang w:val="en"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类是一个抽象类 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填充</w:t>
      </w:r>
      <w:r>
        <w:rPr>
          <w:rFonts w:hint="eastAsia"/>
          <w:sz w:val="24"/>
        </w:rPr>
        <w:t xml:space="preserve">它包含一些基本的学生信息如姓名、所学课程、课程成绩等 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</w:rPr>
        <w:t xml:space="preserve">而 </w:t>
      </w:r>
      <w:r>
        <w:rPr>
          <w:sz w:val="24"/>
        </w:rPr>
        <w:t xml:space="preserve">Undergraduate </w:t>
      </w:r>
      <w:r>
        <w:rPr>
          <w:rFonts w:hint="eastAsia"/>
          <w:sz w:val="24"/>
        </w:rPr>
        <w:t xml:space="preserve">类和 </w:t>
      </w:r>
      <w:r>
        <w:rPr>
          <w:sz w:val="24"/>
        </w:rPr>
        <w:t xml:space="preserve">Postgraduate </w:t>
      </w:r>
      <w:r>
        <w:rPr>
          <w:rFonts w:hint="eastAsia"/>
          <w:sz w:val="24"/>
        </w:rPr>
        <w:t xml:space="preserve">都是 </w:t>
      </w:r>
      <w:r>
        <w:rPr>
          <w:sz w:val="24"/>
        </w:rPr>
        <w:t xml:space="preserve">Student </w:t>
      </w:r>
      <w:r>
        <w:rPr>
          <w:rFonts w:hint="eastAsia"/>
          <w:sz w:val="24"/>
        </w:rPr>
        <w:t xml:space="preserve">类的子类 </w:t>
      </w:r>
      <w:r>
        <w:rPr>
          <w:sz w:val="24"/>
        </w:rPr>
        <w:t xml:space="preserve">, </w:t>
      </w:r>
      <w:r>
        <w:rPr>
          <w:rFonts w:hint="eastAsia"/>
          <w:sz w:val="24"/>
          <w:lang w:eastAsia="zh-CN"/>
        </w:rPr>
        <w:t>分别实现</w:t>
      </w:r>
      <w:r>
        <w:rPr>
          <w:rFonts w:hint="eastAsia"/>
          <w:sz w:val="24"/>
        </w:rPr>
        <w:t xml:space="preserve">本科生类 </w:t>
      </w:r>
      <w:r>
        <w:rPr>
          <w:sz w:val="24"/>
        </w:rPr>
        <w:t>Undergaduate</w:t>
      </w:r>
      <w:r>
        <w:rPr>
          <w:rFonts w:hint="eastAsia"/>
          <w:sz w:val="24"/>
          <w:lang w:eastAsia="zh-CN"/>
        </w:rPr>
        <w:t>和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研究生类 </w:t>
      </w:r>
      <w:r>
        <w:rPr>
          <w:sz w:val="24"/>
        </w:rPr>
        <w:t>Postgraduate</w:t>
      </w:r>
      <w:r>
        <w:rPr>
          <w:rFonts w:hint="eastAsia"/>
          <w:sz w:val="24"/>
          <w:lang w:eastAsia="zh-CN"/>
        </w:rPr>
        <w:t>所涉及的功能</w:t>
      </w:r>
    </w:p>
    <w:p>
      <w:pPr>
        <w:spacing w:line="400" w:lineRule="exact"/>
        <w:ind w:left="840" w:leftChars="0" w:firstLine="420" w:firstLineChars="0"/>
        <w:rPr>
          <w:rFonts w:hint="eastAsia"/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" w:eastAsia="zh-CN"/>
        </w:rPr>
        <w:t>在主函数中输入一些测试用数据进行测试。</w:t>
      </w:r>
      <w:r>
        <w:rPr>
          <w:rFonts w:hint="eastAsia"/>
          <w:sz w:val="24"/>
        </w:rPr>
        <w:t xml:space="preserve">设计一个学生数组 </w:t>
      </w:r>
      <w:r>
        <w:rPr>
          <w:sz w:val="24"/>
        </w:rPr>
        <w:t xml:space="preserve">, 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实现其</w:t>
      </w:r>
      <w:r>
        <w:rPr>
          <w:rFonts w:hint="eastAsia"/>
          <w:sz w:val="24"/>
        </w:rPr>
        <w:t xml:space="preserve">既能存放本科生对象 </w:t>
      </w:r>
      <w:r>
        <w:rPr>
          <w:sz w:val="24"/>
        </w:rPr>
        <w:t xml:space="preserve">, </w:t>
      </w:r>
      <w:r>
        <w:rPr>
          <w:rFonts w:hint="eastAsia"/>
          <w:sz w:val="24"/>
        </w:rPr>
        <w:t>又能存放研究生对象。</w:t>
      </w:r>
    </w:p>
    <w:p>
      <w:pPr>
        <w:tabs>
          <w:tab w:val="left" w:pos="900"/>
        </w:tabs>
        <w:ind w:left="126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abstract class Student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String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String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int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setsClass (String sClass)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setScore (int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getsClass()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getScore()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Student (String name, String sClass, 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Undergaduate extends Student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("本科生");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80)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50)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Undergaduate (String name,  String sClass, 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class Postgraduate extends Student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("研究生");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90)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80)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public Postgraduate (String name, String sClass, int score) {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eastAsia="zh-CN"/>
        </w:rPr>
        <w:t>在主函数中创建数组对类</w:t>
      </w:r>
      <w:r>
        <w:rPr>
          <w:rFonts w:hint="eastAsia"/>
          <w:sz w:val="24"/>
          <w:lang w:val="en-US" w:eastAsia="zh-CN"/>
        </w:rPr>
        <w:t>进行输入输出测试。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420" w:leftChars="200"/>
        <w:rPr>
          <w:rFonts w:hint="eastAsia" w:eastAsia="宋体"/>
          <w:sz w:val="24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inline distT="0" distB="0" distL="114300" distR="114300">
            <wp:extent cx="4940300" cy="3044190"/>
            <wp:effectExtent l="0" t="0" r="12700" b="3810"/>
            <wp:docPr id="7" name="图片 7" descr="2020-10-26-000407_758x467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0-26-000407_758x467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-</w:t>
      </w:r>
      <w:r>
        <w:rPr>
          <w:rFonts w:hint="eastAsia"/>
          <w:sz w:val="24"/>
          <w:lang w:val="en-US" w:eastAsia="zh-CN"/>
        </w:rPr>
        <w:t>2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sz w:val="24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ind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通过本次实验，我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>Java</w:t>
      </w:r>
      <w:r>
        <w:rPr>
          <w:rFonts w:hint="eastAsia"/>
          <w:sz w:val="24"/>
        </w:rPr>
        <w:t>的继承与多态，能编写体现类的继承性（成员变量、成员方法、成员变量隐藏）、类的多态性（成员方法重载、构造方法重载）的程序。</w:t>
      </w:r>
    </w:p>
    <w:p>
      <w:pPr>
        <w:tabs>
          <w:tab w:val="left" w:pos="1440"/>
        </w:tabs>
        <w:spacing w:line="400" w:lineRule="exact"/>
        <w:ind w:firstLine="480" w:firstLineChars="200"/>
        <w:rPr>
          <w:sz w:val="24"/>
        </w:rPr>
      </w:pPr>
      <w:bookmarkStart w:id="0" w:name="_GoBack"/>
      <w:bookmarkEnd w:id="0"/>
      <w:r>
        <w:rPr>
          <w:rFonts w:hint="eastAsia"/>
          <w:sz w:val="24"/>
          <w:lang w:eastAsia="zh-CN"/>
        </w:rPr>
        <w:t>另外，</w:t>
      </w:r>
      <w:r>
        <w:rPr>
          <w:rFonts w:hint="eastAsia"/>
          <w:sz w:val="24"/>
          <w:lang w:val="en-US" w:eastAsia="zh-CN"/>
        </w:rPr>
        <w:t>我还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rFonts w:hint="eastAsia"/>
          <w:sz w:val="24"/>
        </w:rPr>
        <w:t>抽象类与接口</w:t>
      </w:r>
      <w:r>
        <w:rPr>
          <w:rFonts w:hint="eastAsia"/>
          <w:sz w:val="24"/>
          <w:lang w:eastAsia="zh-CN"/>
        </w:rPr>
        <w:t>并且</w:t>
      </w:r>
      <w:r>
        <w:rPr>
          <w:rFonts w:hint="eastAsia"/>
          <w:sz w:val="24"/>
        </w:rPr>
        <w:t>掌握</w:t>
      </w:r>
      <w:r>
        <w:rPr>
          <w:rFonts w:hint="eastAsia"/>
          <w:sz w:val="24"/>
          <w:lang w:eastAsia="zh-CN"/>
        </w:rPr>
        <w:t>了</w:t>
      </w:r>
      <w:r>
        <w:rPr>
          <w:sz w:val="24"/>
        </w:rPr>
        <w:t>Object</w:t>
      </w:r>
      <w:r>
        <w:rPr>
          <w:rFonts w:hint="eastAsia"/>
          <w:sz w:val="24"/>
        </w:rPr>
        <w:t>类的</w:t>
      </w:r>
      <w:r>
        <w:rPr>
          <w:sz w:val="24"/>
        </w:rPr>
        <w:t>equals</w:t>
      </w:r>
      <w:r>
        <w:rPr>
          <w:rFonts w:hint="eastAsia"/>
          <w:sz w:val="24"/>
        </w:rPr>
        <w:t>方法和</w:t>
      </w:r>
      <w:r>
        <w:rPr>
          <w:sz w:val="24"/>
        </w:rPr>
        <w:t>toString</w:t>
      </w:r>
      <w:r>
        <w:rPr>
          <w:rFonts w:hint="eastAsia"/>
          <w:sz w:val="24"/>
        </w:rPr>
        <w:t>方法的使用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1.public class Main1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static void main (String[] args)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Student s = new Student(2,"ming","男",2008,8,8,750,"舞蹈","舞蹈特修班");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Teacher t = new Teacher(1,"tea","女",1999,9,9,"人事部","实习生",2000);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s.check();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System.out.println();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t.check();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 Person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birthYear, birthMonth, birthDay;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setNum (int num)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this.num =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setName (String name)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this.name =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setSex (String sex)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this.sex =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setbirth (int y, int m, int d)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this.birthYear = 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this.birthMonth = 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this.birthDay = 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getNum()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getSex()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getName()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getBirthYear()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birthYear;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 getBirthMonth()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birthMonth;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 getbirthDay()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birthDay;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check()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("编号：" + num);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("姓名：" + name);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("性别：" + sex);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("出生日期：" + birthYear + "年" + birthMonth + "月" + birthDay + "日");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Person (int num,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String name,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String sex,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int birthYear,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int birthMonth,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int birthDay)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this.num = num;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this.name = name;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this.sex = sex;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this.birthYear = birthYear;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this.birthMonth = birthMonth;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this.birthDay = birthDay;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 Teacher extends Person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department,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getDepartment()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department;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getTitle()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getSalary()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setDepartment (String department)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this.department = department;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setTitle (String title)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this.title =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setSalary (int salary)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this.salary =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check()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("编号：" + getNum()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("姓名：" + getName()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("性别：" + getSex()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("出生日期：" + getBirthYear() + "年" + getBirthMonth() + "月" + getbirthDay() + "日");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("部门：" + department);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("职称：" + title);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("薪资：" + salary);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Teacher (int num,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name,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sex,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birthYear,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birthMonth,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birthDay,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department,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title,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salary)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super (num, name, sex, birthYear, birthMonth, birthDay);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this.department = department;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this.title = title;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this.salary = salary;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class Student extends Person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String field,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private int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setScore (int score)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setField (String field)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this.field = field;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setSClass (String sClass)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int getScore()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getField()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field;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String getSClass()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return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void check()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("编号：" + getNum()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("姓名：" + getName()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("性别：" + getSex() 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("出生日期：" + getBirthYear() + "年" + getBirthMonth() + "月" + getbirthDay() + "日");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("高考分数：" + score);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("专业：" + field);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System.out.println ("班级：" + sClass);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public Student (int num,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name,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sex,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birthYear,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birthMonth,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birthDay,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int score,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field,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            String sClass) {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super (num, name, sex, birthYear, birthMonth, birthDay);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this.field = field;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}</w:t>
      </w:r>
    </w:p>
    <w:p>
      <w:pPr>
        <w:widowControl/>
        <w:jc w:val="left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2.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public class Main2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static void main (String[] args)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Student []stu = new Student[10];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stu[0] = new Undergaduate ("王", "101", 80);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stu[1] = new Undergaduate ("刘", "101", 50);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stu[2] = new Undergaduate ("若", "101", 30);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stu[3] = new Undergaduate ("法", "102", 75);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stu[4] = new Undergaduate ("阿", "102", 55);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stu[5] = new Postgraduate ("柔", "501", 95);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stu[6] = new Postgraduate ("区", "503", 49);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stu[7] = new Postgraduate ("身", "502", 85);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stu[8] = new Postgraduate ("谁", "503", 75);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stu[9] = new Postgraduate ("先", "505", 65);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System.out.println ("类型  姓名  班级  成绩");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for(Student i:stu)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i.print();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abstract class Student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String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String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int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setName (String name)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setsClass (String sClass)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setScore (int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getName()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String getsClass()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int getScore()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return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Student (String name, String sClass, 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this.name = name;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this.sClass = sClass;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this.score = score;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class Undergaduate extends Student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("本科生");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80)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50)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Undergaduate (String name,  String sClass, 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class Postgraduate extends Student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void print()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("研究生");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name);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 + sClass);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System.out.print ("  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if (score &gt;= 90)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("优秀");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80)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("良好");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70)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("一般");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 if (score &gt;= 60)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else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  System.out.println ("不及格");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public Postgraduate (String name, String sClass, int score) {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  super (name,  sClass, score);</w:t>
      </w:r>
    </w:p>
    <w:p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 xml:space="preserve">  }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}</w:t>
      </w:r>
      <w:r>
        <w:rPr>
          <w:sz w:val="24"/>
        </w:rP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B2185"/>
    <w:multiLevelType w:val="multilevel"/>
    <w:tmpl w:val="784B218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5B2B1A"/>
    <w:rsid w:val="2D4430E4"/>
    <w:rsid w:val="32241058"/>
    <w:rsid w:val="4369554B"/>
    <w:rsid w:val="64CF25FC"/>
    <w:rsid w:val="6C6C63BC"/>
    <w:rsid w:val="6CC4401D"/>
    <w:rsid w:val="7817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2020-11-22T14:30:00Z</dcterms:created>
  <dc:creator>Aihui</dc:creator>
  <cp:lastModifiedBy>暧晖</cp:lastModifiedBy>
  <dcterms:modified xsi:type="dcterms:W3CDTF">2020-11-22T16:38:47Z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