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0"/>
        <w:rPr>
          <w:b w:val="1"/>
          <w:sz w:val="52"/>
          <w:szCs w:val="52"/>
          <w:u w:val="single"/>
        </w:rPr>
      </w:pPr>
      <w:r w:rsidDel="00000000" w:rsidR="00000000" w:rsidRPr="00000000">
        <w:rPr>
          <w:b w:val="1"/>
          <w:sz w:val="52"/>
          <w:szCs w:val="52"/>
          <w:u w:val="single"/>
          <w:rtl w:val="0"/>
        </w:rPr>
        <w:t xml:space="preserve">MAJOR PROJECT</w:t>
      </w:r>
    </w:p>
    <w:p w:rsidR="00000000" w:rsidDel="00000000" w:rsidP="00000000" w:rsidRDefault="00000000" w:rsidRPr="00000000" w14:paraId="00000002">
      <w:pPr>
        <w:widowControl w:val="0"/>
        <w:spacing w:line="264.3717384338379" w:lineRule="auto"/>
        <w:ind w:left="-1350" w:right="176.619873046875" w:firstLine="0"/>
        <w:jc w:val="both"/>
        <w:rPr>
          <w:b w:val="1"/>
          <w:i w:val="1"/>
          <w:sz w:val="30"/>
          <w:szCs w:val="30"/>
        </w:rPr>
      </w:pPr>
      <w:r w:rsidDel="00000000" w:rsidR="00000000" w:rsidRPr="00000000">
        <w:rPr>
          <w:i w:val="1"/>
          <w:sz w:val="28"/>
          <w:szCs w:val="28"/>
          <w:rtl w:val="0"/>
        </w:rPr>
        <w:t xml:space="preserve">Exploring the workflow of a Random Forest Classifier utilized in classifying heart disease.</w:t>
      </w:r>
      <w:r w:rsidDel="00000000" w:rsidR="00000000" w:rsidRPr="00000000">
        <w:rPr>
          <w:b w:val="1"/>
          <w:i w:val="1"/>
          <w:sz w:val="30"/>
          <w:szCs w:val="30"/>
          <w:rtl w:val="0"/>
        </w:rPr>
        <w:t xml:space="preserve"> </w:t>
      </w:r>
    </w:p>
    <w:p w:rsidR="00000000" w:rsidDel="00000000" w:rsidP="00000000" w:rsidRDefault="00000000" w:rsidRPr="00000000" w14:paraId="00000003">
      <w:pPr>
        <w:widowControl w:val="0"/>
        <w:spacing w:line="264.3717384338379" w:lineRule="auto"/>
        <w:ind w:left="-1350" w:right="176.619873046875" w:firstLine="0"/>
        <w:jc w:val="both"/>
        <w:rPr>
          <w:b w:val="1"/>
          <w:i w:val="1"/>
          <w:sz w:val="30"/>
          <w:szCs w:val="30"/>
        </w:rPr>
      </w:pPr>
      <w:r w:rsidDel="00000000" w:rsidR="00000000" w:rsidRPr="00000000">
        <w:rPr>
          <w:rtl w:val="0"/>
        </w:rPr>
      </w:r>
    </w:p>
    <w:p w:rsidR="00000000" w:rsidDel="00000000" w:rsidP="00000000" w:rsidRDefault="00000000" w:rsidRPr="00000000" w14:paraId="00000004">
      <w:pPr>
        <w:widowControl w:val="0"/>
        <w:spacing w:line="264.3717384338379" w:lineRule="auto"/>
        <w:ind w:left="-1350" w:right="176.619873046875" w:firstLine="0"/>
        <w:jc w:val="both"/>
        <w:rPr>
          <w:b w:val="1"/>
          <w:i w:val="1"/>
          <w:sz w:val="30"/>
          <w:szCs w:val="30"/>
          <w:u w:val="single"/>
        </w:rPr>
      </w:pPr>
      <w:r w:rsidDel="00000000" w:rsidR="00000000" w:rsidRPr="00000000">
        <w:rPr>
          <w:rtl w:val="0"/>
        </w:rPr>
      </w:r>
    </w:p>
    <w:p w:rsidR="00000000" w:rsidDel="00000000" w:rsidP="00000000" w:rsidRDefault="00000000" w:rsidRPr="00000000" w14:paraId="00000005">
      <w:pPr>
        <w:widowControl w:val="0"/>
        <w:spacing w:line="264.3717384338379" w:lineRule="auto"/>
        <w:ind w:left="-1350" w:right="176.619873046875" w:firstLine="0"/>
        <w:jc w:val="both"/>
        <w:rPr>
          <w:b w:val="1"/>
          <w:sz w:val="30"/>
          <w:szCs w:val="30"/>
        </w:rPr>
      </w:pPr>
      <w:r w:rsidDel="00000000" w:rsidR="00000000" w:rsidRPr="00000000">
        <w:rPr>
          <w:b w:val="1"/>
          <w:sz w:val="30"/>
          <w:szCs w:val="30"/>
          <w:u w:val="single"/>
          <w:rtl w:val="0"/>
        </w:rPr>
        <w:t xml:space="preserve">PROBLEM STATEMENT</w:t>
      </w:r>
      <w:r w:rsidDel="00000000" w:rsidR="00000000" w:rsidRPr="00000000">
        <w:rPr>
          <w:b w:val="1"/>
          <w:sz w:val="30"/>
          <w:szCs w:val="30"/>
          <w:rtl w:val="0"/>
        </w:rPr>
        <w:t xml:space="preserve">:</w:t>
      </w:r>
    </w:p>
    <w:p w:rsidR="00000000" w:rsidDel="00000000" w:rsidP="00000000" w:rsidRDefault="00000000" w:rsidRPr="00000000" w14:paraId="00000006">
      <w:pPr>
        <w:widowControl w:val="0"/>
        <w:spacing w:line="264.3717384338379" w:lineRule="auto"/>
        <w:ind w:left="-1350" w:right="176.619873046875" w:firstLine="0"/>
        <w:jc w:val="both"/>
        <w:rPr>
          <w:sz w:val="30"/>
          <w:szCs w:val="30"/>
        </w:rPr>
      </w:pPr>
      <w:r w:rsidDel="00000000" w:rsidR="00000000" w:rsidRPr="00000000">
        <w:rPr>
          <w:sz w:val="30"/>
          <w:szCs w:val="30"/>
          <w:rtl w:val="0"/>
        </w:rPr>
        <w:t xml:space="preserve">Understand the Random Forest algorithm's intuition, advantages, and disadvantages. Learn about feature selection using Random Forests and the difference between Random Forests and Decision Trees. Explore the relationship between Random Forests and nearest neighbors, import necessary libraries and datasets, conduct exploratory data analysis, perform feature engineering, and build Random Forest Classifier models with default and tuned parameters. Evaluate model performance using confusion matrix and classification report, visualize important features, and draw conclusions based on the results.</w:t>
      </w:r>
    </w:p>
    <w:p w:rsidR="00000000" w:rsidDel="00000000" w:rsidP="00000000" w:rsidRDefault="00000000" w:rsidRPr="00000000" w14:paraId="00000007">
      <w:pPr>
        <w:widowControl w:val="0"/>
        <w:spacing w:line="264.3717384338379" w:lineRule="auto"/>
        <w:ind w:left="-1350" w:right="176.619873046875" w:firstLine="0"/>
        <w:jc w:val="both"/>
        <w:rPr>
          <w:sz w:val="30"/>
          <w:szCs w:val="30"/>
        </w:rPr>
      </w:pPr>
      <w:r w:rsidDel="00000000" w:rsidR="00000000" w:rsidRPr="00000000">
        <w:rPr>
          <w:rtl w:val="0"/>
        </w:rPr>
      </w:r>
    </w:p>
    <w:p w:rsidR="00000000" w:rsidDel="00000000" w:rsidP="00000000" w:rsidRDefault="00000000" w:rsidRPr="00000000" w14:paraId="00000008">
      <w:pPr>
        <w:widowControl w:val="0"/>
        <w:spacing w:line="264.3717384338379" w:lineRule="auto"/>
        <w:ind w:left="-1350" w:right="176.619873046875" w:firstLine="0"/>
        <w:jc w:val="both"/>
        <w:rPr>
          <w:sz w:val="30"/>
          <w:szCs w:val="30"/>
        </w:rPr>
      </w:pPr>
      <w:r w:rsidDel="00000000" w:rsidR="00000000" w:rsidRPr="00000000">
        <w:rPr>
          <w:rtl w:val="0"/>
        </w:rPr>
      </w:r>
    </w:p>
    <w:p w:rsidR="00000000" w:rsidDel="00000000" w:rsidP="00000000" w:rsidRDefault="00000000" w:rsidRPr="00000000" w14:paraId="00000009">
      <w:pPr>
        <w:widowControl w:val="0"/>
        <w:spacing w:after="680" w:line="256.8" w:lineRule="auto"/>
        <w:jc w:val="both"/>
        <w:rPr>
          <w:b w:val="1"/>
          <w:sz w:val="46"/>
          <w:szCs w:val="46"/>
        </w:rPr>
      </w:pPr>
      <w:r w:rsidDel="00000000" w:rsidR="00000000" w:rsidRPr="00000000">
        <w:rPr>
          <w:b w:val="1"/>
          <w:sz w:val="46"/>
          <w:szCs w:val="46"/>
          <w:rtl w:val="0"/>
        </w:rPr>
        <w:t xml:space="preserve">SOLUTION:</w:t>
      </w:r>
    </w:p>
    <w:p w:rsidR="00000000" w:rsidDel="00000000" w:rsidP="00000000" w:rsidRDefault="00000000" w:rsidRPr="00000000" w14:paraId="0000000A">
      <w:pPr>
        <w:widowControl w:val="0"/>
        <w:spacing w:after="680" w:line="256.8" w:lineRule="auto"/>
        <w:jc w:val="both"/>
        <w:rPr>
          <w:b w:val="1"/>
          <w:sz w:val="46"/>
          <w:szCs w:val="46"/>
        </w:rPr>
      </w:pPr>
      <w:r w:rsidDel="00000000" w:rsidR="00000000" w:rsidRPr="00000000">
        <w:rPr>
          <w:b w:val="1"/>
          <w:sz w:val="46"/>
          <w:szCs w:val="46"/>
          <w:rtl w:val="0"/>
        </w:rPr>
        <w:t xml:space="preserve">Using jupyter notebook for the operation</w:t>
      </w:r>
    </w:p>
    <w:p w:rsidR="00000000" w:rsidDel="00000000" w:rsidP="00000000" w:rsidRDefault="00000000" w:rsidRPr="00000000" w14:paraId="0000000B">
      <w:pPr>
        <w:widowControl w:val="0"/>
        <w:spacing w:after="680" w:line="256.8" w:lineRule="auto"/>
        <w:jc w:val="both"/>
        <w:rPr>
          <w:b w:val="1"/>
          <w:sz w:val="46"/>
          <w:szCs w:val="46"/>
        </w:rPr>
      </w:pPr>
      <w:r w:rsidDel="00000000" w:rsidR="00000000" w:rsidRPr="00000000">
        <w:rPr>
          <w:rtl w:val="0"/>
        </w:rPr>
      </w:r>
    </w:p>
    <w:p w:rsidR="00000000" w:rsidDel="00000000" w:rsidP="00000000" w:rsidRDefault="00000000" w:rsidRPr="00000000" w14:paraId="0000000C">
      <w:pPr>
        <w:widowControl w:val="0"/>
        <w:spacing w:after="680" w:line="256.8" w:lineRule="auto"/>
        <w:ind w:hanging="1440"/>
        <w:jc w:val="both"/>
        <w:rPr>
          <w:b w:val="1"/>
          <w:sz w:val="46"/>
          <w:szCs w:val="46"/>
        </w:rPr>
      </w:pPr>
      <w:r w:rsidDel="00000000" w:rsidR="00000000" w:rsidRPr="00000000">
        <w:rPr>
          <w:b w:val="1"/>
          <w:sz w:val="46"/>
          <w:szCs w:val="46"/>
        </w:rPr>
        <w:drawing>
          <wp:inline distB="114300" distT="114300" distL="114300" distR="114300">
            <wp:extent cx="7314545" cy="4090988"/>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314545" cy="40909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0"/>
        <w:spacing w:after="680" w:line="256.8" w:lineRule="auto"/>
        <w:ind w:hanging="1440"/>
        <w:jc w:val="both"/>
        <w:rPr>
          <w:b w:val="1"/>
          <w:sz w:val="46"/>
          <w:szCs w:val="46"/>
        </w:rPr>
      </w:pPr>
      <w:r w:rsidDel="00000000" w:rsidR="00000000" w:rsidRPr="00000000">
        <w:rPr>
          <w:rtl w:val="0"/>
        </w:rPr>
      </w:r>
    </w:p>
    <w:p w:rsidR="00000000" w:rsidDel="00000000" w:rsidP="00000000" w:rsidRDefault="00000000" w:rsidRPr="00000000" w14:paraId="0000000E">
      <w:pPr>
        <w:widowControl w:val="0"/>
        <w:spacing w:after="680" w:line="256.8" w:lineRule="auto"/>
        <w:ind w:hanging="1440"/>
        <w:jc w:val="both"/>
        <w:rPr>
          <w:b w:val="1"/>
          <w:sz w:val="46"/>
          <w:szCs w:val="46"/>
        </w:rPr>
      </w:pPr>
      <w:r w:rsidDel="00000000" w:rsidR="00000000" w:rsidRPr="00000000">
        <w:rPr>
          <w:b w:val="1"/>
          <w:sz w:val="46"/>
          <w:szCs w:val="46"/>
        </w:rPr>
        <w:drawing>
          <wp:inline distB="114300" distT="114300" distL="114300" distR="114300">
            <wp:extent cx="7056168" cy="2589523"/>
            <wp:effectExtent b="0" l="0" r="0" t="0"/>
            <wp:docPr id="13"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7056168" cy="258952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0"/>
        <w:spacing w:after="680" w:line="256.8" w:lineRule="auto"/>
        <w:ind w:hanging="1440"/>
        <w:jc w:val="both"/>
        <w:rPr>
          <w:b w:val="1"/>
          <w:sz w:val="46"/>
          <w:szCs w:val="46"/>
        </w:rPr>
      </w:pPr>
      <w:r w:rsidDel="00000000" w:rsidR="00000000" w:rsidRPr="00000000">
        <w:rPr>
          <w:rtl w:val="0"/>
        </w:rPr>
      </w:r>
    </w:p>
    <w:p w:rsidR="00000000" w:rsidDel="00000000" w:rsidP="00000000" w:rsidRDefault="00000000" w:rsidRPr="00000000" w14:paraId="00000010">
      <w:pPr>
        <w:widowControl w:val="0"/>
        <w:spacing w:after="680" w:line="256.8" w:lineRule="auto"/>
        <w:ind w:hanging="1440"/>
        <w:jc w:val="both"/>
        <w:rPr>
          <w:b w:val="1"/>
          <w:sz w:val="46"/>
          <w:szCs w:val="46"/>
        </w:rPr>
      </w:pPr>
      <w:r w:rsidDel="00000000" w:rsidR="00000000" w:rsidRPr="00000000">
        <w:rPr>
          <w:b w:val="1"/>
          <w:sz w:val="46"/>
          <w:szCs w:val="46"/>
        </w:rPr>
        <w:drawing>
          <wp:inline distB="114300" distT="114300" distL="114300" distR="114300">
            <wp:extent cx="6796088" cy="3457575"/>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796088"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widowControl w:val="0"/>
        <w:spacing w:after="680" w:line="256.8" w:lineRule="auto"/>
        <w:ind w:hanging="1440"/>
        <w:jc w:val="both"/>
        <w:rPr>
          <w:b w:val="1"/>
          <w:sz w:val="46"/>
          <w:szCs w:val="46"/>
        </w:rPr>
      </w:pPr>
      <w:r w:rsidDel="00000000" w:rsidR="00000000" w:rsidRPr="00000000">
        <w:rPr>
          <w:b w:val="1"/>
          <w:sz w:val="46"/>
          <w:szCs w:val="46"/>
        </w:rPr>
        <w:drawing>
          <wp:inline distB="114300" distT="114300" distL="114300" distR="114300">
            <wp:extent cx="6272213" cy="2324100"/>
            <wp:effectExtent b="0" l="0" r="0" t="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272213"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widowControl w:val="0"/>
        <w:spacing w:after="680" w:line="256.8" w:lineRule="auto"/>
        <w:ind w:hanging="1440"/>
        <w:jc w:val="both"/>
        <w:rPr>
          <w:b w:val="1"/>
          <w:sz w:val="46"/>
          <w:szCs w:val="46"/>
        </w:rPr>
      </w:pPr>
      <w:r w:rsidDel="00000000" w:rsidR="00000000" w:rsidRPr="00000000">
        <w:rPr>
          <w:b w:val="1"/>
          <w:sz w:val="46"/>
          <w:szCs w:val="46"/>
        </w:rPr>
        <w:drawing>
          <wp:inline distB="114300" distT="114300" distL="114300" distR="114300">
            <wp:extent cx="6740257" cy="3586163"/>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740257"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spacing w:after="680" w:line="256.8" w:lineRule="auto"/>
        <w:ind w:hanging="1440"/>
        <w:jc w:val="both"/>
        <w:rPr>
          <w:b w:val="1"/>
          <w:sz w:val="46"/>
          <w:szCs w:val="46"/>
        </w:rPr>
      </w:pPr>
      <w:r w:rsidDel="00000000" w:rsidR="00000000" w:rsidRPr="00000000">
        <w:rPr>
          <w:b w:val="1"/>
          <w:sz w:val="46"/>
          <w:szCs w:val="46"/>
        </w:rPr>
        <w:drawing>
          <wp:inline distB="114300" distT="114300" distL="114300" distR="114300">
            <wp:extent cx="7510463" cy="2133600"/>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7510463"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widowControl w:val="0"/>
        <w:spacing w:after="680" w:line="256.8" w:lineRule="auto"/>
        <w:ind w:hanging="1440"/>
        <w:jc w:val="both"/>
        <w:rPr>
          <w:b w:val="1"/>
          <w:sz w:val="46"/>
          <w:szCs w:val="46"/>
        </w:rPr>
      </w:pPr>
      <w:r w:rsidDel="00000000" w:rsidR="00000000" w:rsidRPr="00000000">
        <w:rPr>
          <w:b w:val="1"/>
          <w:sz w:val="46"/>
          <w:szCs w:val="46"/>
        </w:rPr>
        <w:drawing>
          <wp:inline distB="114300" distT="114300" distL="114300" distR="114300">
            <wp:extent cx="5943600" cy="3481388"/>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4813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spacing w:after="680" w:line="256.8" w:lineRule="auto"/>
        <w:ind w:hanging="1440"/>
        <w:jc w:val="both"/>
        <w:rPr>
          <w:b w:val="1"/>
          <w:sz w:val="46"/>
          <w:szCs w:val="46"/>
        </w:rPr>
      </w:pPr>
      <w:r w:rsidDel="00000000" w:rsidR="00000000" w:rsidRPr="00000000">
        <w:rPr>
          <w:b w:val="1"/>
          <w:sz w:val="46"/>
          <w:szCs w:val="46"/>
        </w:rPr>
        <w:drawing>
          <wp:inline distB="114300" distT="114300" distL="114300" distR="114300">
            <wp:extent cx="7591425" cy="2973700"/>
            <wp:effectExtent b="0" l="0" r="0" t="0"/>
            <wp:docPr id="10"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7591425" cy="2973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spacing w:after="680" w:line="256.8" w:lineRule="auto"/>
        <w:ind w:hanging="1440"/>
        <w:jc w:val="both"/>
        <w:rPr>
          <w:b w:val="1"/>
          <w:sz w:val="46"/>
          <w:szCs w:val="46"/>
        </w:rPr>
      </w:pPr>
      <w:r w:rsidDel="00000000" w:rsidR="00000000" w:rsidRPr="00000000">
        <w:rPr>
          <w:rtl w:val="0"/>
        </w:rPr>
      </w:r>
    </w:p>
    <w:p w:rsidR="00000000" w:rsidDel="00000000" w:rsidP="00000000" w:rsidRDefault="00000000" w:rsidRPr="00000000" w14:paraId="00000017">
      <w:pPr>
        <w:widowControl w:val="0"/>
        <w:spacing w:after="680" w:line="256.8" w:lineRule="auto"/>
        <w:ind w:hanging="1440"/>
        <w:jc w:val="both"/>
        <w:rPr>
          <w:b w:val="1"/>
          <w:sz w:val="46"/>
          <w:szCs w:val="46"/>
        </w:rPr>
      </w:pPr>
      <w:r w:rsidDel="00000000" w:rsidR="00000000" w:rsidRPr="00000000">
        <w:rPr>
          <w:b w:val="1"/>
          <w:sz w:val="46"/>
          <w:szCs w:val="46"/>
        </w:rPr>
        <w:drawing>
          <wp:inline distB="114300" distT="114300" distL="114300" distR="114300">
            <wp:extent cx="6381750" cy="4471988"/>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381750" cy="447198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0"/>
        <w:spacing w:after="680" w:line="256.8" w:lineRule="auto"/>
        <w:ind w:hanging="1440"/>
        <w:jc w:val="both"/>
        <w:rPr>
          <w:b w:val="1"/>
          <w:sz w:val="46"/>
          <w:szCs w:val="46"/>
        </w:rPr>
      </w:pPr>
      <w:r w:rsidDel="00000000" w:rsidR="00000000" w:rsidRPr="00000000">
        <w:rPr>
          <w:rtl w:val="0"/>
        </w:rPr>
      </w:r>
    </w:p>
    <w:p w:rsidR="00000000" w:rsidDel="00000000" w:rsidP="00000000" w:rsidRDefault="00000000" w:rsidRPr="00000000" w14:paraId="00000019">
      <w:pPr>
        <w:widowControl w:val="0"/>
        <w:spacing w:after="680" w:line="256.8" w:lineRule="auto"/>
        <w:ind w:hanging="1440"/>
        <w:jc w:val="both"/>
        <w:rPr>
          <w:b w:val="1"/>
          <w:sz w:val="46"/>
          <w:szCs w:val="46"/>
        </w:rPr>
      </w:pPr>
      <w:r w:rsidDel="00000000" w:rsidR="00000000" w:rsidRPr="00000000">
        <w:rPr>
          <w:b w:val="1"/>
          <w:sz w:val="46"/>
          <w:szCs w:val="46"/>
        </w:rPr>
        <w:drawing>
          <wp:inline distB="114300" distT="114300" distL="114300" distR="114300">
            <wp:extent cx="7134225" cy="1323975"/>
            <wp:effectExtent b="0" l="0" r="0" t="0"/>
            <wp:docPr id="15" name="image11.png"/>
            <a:graphic>
              <a:graphicData uri="http://schemas.openxmlformats.org/drawingml/2006/picture">
                <pic:pic>
                  <pic:nvPicPr>
                    <pic:cNvPr id="0" name="image11.png"/>
                    <pic:cNvPicPr preferRelativeResize="0"/>
                  </pic:nvPicPr>
                  <pic:blipFill>
                    <a:blip r:embed="rId15"/>
                    <a:srcRect b="51567" l="0" r="0" t="0"/>
                    <a:stretch>
                      <a:fillRect/>
                    </a:stretch>
                  </pic:blipFill>
                  <pic:spPr>
                    <a:xfrm>
                      <a:off x="0" y="0"/>
                      <a:ext cx="71342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0"/>
        <w:spacing w:after="680" w:line="256.8" w:lineRule="auto"/>
        <w:ind w:hanging="1440"/>
        <w:jc w:val="both"/>
        <w:rPr>
          <w:b w:val="1"/>
          <w:sz w:val="46"/>
          <w:szCs w:val="46"/>
        </w:rPr>
      </w:pPr>
      <w:r w:rsidDel="00000000" w:rsidR="00000000" w:rsidRPr="00000000">
        <w:rPr>
          <w:rtl w:val="0"/>
        </w:rPr>
      </w:r>
    </w:p>
    <w:p w:rsidR="00000000" w:rsidDel="00000000" w:rsidP="00000000" w:rsidRDefault="00000000" w:rsidRPr="00000000" w14:paraId="0000001B">
      <w:pPr>
        <w:widowControl w:val="0"/>
        <w:spacing w:after="680" w:line="256.8" w:lineRule="auto"/>
        <w:ind w:hanging="1440"/>
        <w:jc w:val="both"/>
        <w:rPr>
          <w:b w:val="1"/>
          <w:sz w:val="46"/>
          <w:szCs w:val="46"/>
        </w:rPr>
      </w:pPr>
      <w:r w:rsidDel="00000000" w:rsidR="00000000" w:rsidRPr="00000000">
        <w:rPr>
          <w:b w:val="1"/>
          <w:sz w:val="46"/>
          <w:szCs w:val="46"/>
        </w:rPr>
        <w:drawing>
          <wp:inline distB="114300" distT="114300" distL="114300" distR="114300">
            <wp:extent cx="7305675" cy="3890963"/>
            <wp:effectExtent b="0" l="0" r="0" t="0"/>
            <wp:docPr id="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7305675" cy="389096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spacing w:after="680" w:line="256.8" w:lineRule="auto"/>
        <w:ind w:hanging="1440"/>
        <w:jc w:val="both"/>
        <w:rPr>
          <w:b w:val="1"/>
          <w:sz w:val="46"/>
          <w:szCs w:val="46"/>
        </w:rPr>
      </w:pPr>
      <w:r w:rsidDel="00000000" w:rsidR="00000000" w:rsidRPr="00000000">
        <w:rPr>
          <w:rtl w:val="0"/>
        </w:rPr>
      </w:r>
    </w:p>
    <w:p w:rsidR="00000000" w:rsidDel="00000000" w:rsidP="00000000" w:rsidRDefault="00000000" w:rsidRPr="00000000" w14:paraId="0000001D">
      <w:pPr>
        <w:widowControl w:val="0"/>
        <w:spacing w:after="680" w:line="256.8" w:lineRule="auto"/>
        <w:ind w:hanging="1440"/>
        <w:jc w:val="both"/>
        <w:rPr>
          <w:b w:val="1"/>
          <w:sz w:val="46"/>
          <w:szCs w:val="46"/>
        </w:rPr>
      </w:pPr>
      <w:r w:rsidDel="00000000" w:rsidR="00000000" w:rsidRPr="00000000">
        <w:rPr>
          <w:b w:val="1"/>
          <w:sz w:val="46"/>
          <w:szCs w:val="46"/>
        </w:rPr>
        <w:drawing>
          <wp:inline distB="114300" distT="114300" distL="114300" distR="114300">
            <wp:extent cx="6867525" cy="3748088"/>
            <wp:effectExtent b="0" l="0" r="0" t="0"/>
            <wp:docPr id="1"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6867525" cy="37480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after="680" w:line="256.8" w:lineRule="auto"/>
        <w:ind w:hanging="1440"/>
        <w:jc w:val="both"/>
        <w:rPr>
          <w:b w:val="1"/>
          <w:sz w:val="46"/>
          <w:szCs w:val="46"/>
        </w:rPr>
      </w:pPr>
      <w:r w:rsidDel="00000000" w:rsidR="00000000" w:rsidRPr="00000000">
        <w:rPr>
          <w:b w:val="1"/>
          <w:sz w:val="46"/>
          <w:szCs w:val="46"/>
        </w:rPr>
        <w:drawing>
          <wp:inline distB="114300" distT="114300" distL="114300" distR="114300">
            <wp:extent cx="6962775" cy="2792725"/>
            <wp:effectExtent b="0" l="0" r="0" t="0"/>
            <wp:docPr id="1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6962775" cy="27927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spacing w:after="680" w:line="256.8" w:lineRule="auto"/>
        <w:ind w:hanging="1440"/>
        <w:jc w:val="both"/>
        <w:rPr>
          <w:b w:val="1"/>
          <w:sz w:val="46"/>
          <w:szCs w:val="46"/>
        </w:rPr>
      </w:pPr>
      <w:r w:rsidDel="00000000" w:rsidR="00000000" w:rsidRPr="00000000">
        <w:rPr>
          <w:rtl w:val="0"/>
        </w:rPr>
      </w:r>
    </w:p>
    <w:p w:rsidR="00000000" w:rsidDel="00000000" w:rsidP="00000000" w:rsidRDefault="00000000" w:rsidRPr="00000000" w14:paraId="00000020">
      <w:pPr>
        <w:widowControl w:val="0"/>
        <w:spacing w:after="680" w:line="256.8" w:lineRule="auto"/>
        <w:ind w:hanging="1440"/>
        <w:jc w:val="both"/>
        <w:rPr>
          <w:b w:val="1"/>
          <w:sz w:val="46"/>
          <w:szCs w:val="46"/>
        </w:rPr>
      </w:pPr>
      <w:r w:rsidDel="00000000" w:rsidR="00000000" w:rsidRPr="00000000">
        <w:rPr>
          <w:b w:val="1"/>
          <w:sz w:val="46"/>
          <w:szCs w:val="46"/>
        </w:rPr>
        <w:drawing>
          <wp:inline distB="114300" distT="114300" distL="114300" distR="114300">
            <wp:extent cx="5943600" cy="2895600"/>
            <wp:effectExtent b="0" l="0" r="0" t="0"/>
            <wp:docPr id="7"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spacing w:after="680" w:line="256.8" w:lineRule="auto"/>
        <w:ind w:hanging="1440"/>
        <w:jc w:val="both"/>
        <w:rPr>
          <w:b w:val="1"/>
          <w:sz w:val="46"/>
          <w:szCs w:val="46"/>
        </w:rPr>
      </w:pPr>
      <w:r w:rsidDel="00000000" w:rsidR="00000000" w:rsidRPr="00000000">
        <w:rPr>
          <w:b w:val="1"/>
          <w:sz w:val="46"/>
          <w:szCs w:val="46"/>
        </w:rPr>
        <w:drawing>
          <wp:inline distB="114300" distT="114300" distL="114300" distR="114300">
            <wp:extent cx="5943600" cy="1562100"/>
            <wp:effectExtent b="0" l="0" r="0" t="0"/>
            <wp:docPr id="6"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spacing w:after="680" w:line="256.8" w:lineRule="auto"/>
        <w:ind w:hanging="1440"/>
        <w:jc w:val="both"/>
        <w:rPr>
          <w:b w:val="1"/>
          <w:sz w:val="46"/>
          <w:szCs w:val="46"/>
        </w:rPr>
      </w:pPr>
      <w:r w:rsidDel="00000000" w:rsidR="00000000" w:rsidRPr="00000000">
        <w:rPr>
          <w:b w:val="1"/>
          <w:sz w:val="46"/>
          <w:szCs w:val="46"/>
        </w:rPr>
        <w:drawing>
          <wp:inline distB="114300" distT="114300" distL="114300" distR="114300">
            <wp:extent cx="5943600" cy="3890963"/>
            <wp:effectExtent b="0" l="0" r="0" t="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943600" cy="389096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after="680" w:line="256.8" w:lineRule="auto"/>
        <w:ind w:hanging="1440"/>
        <w:jc w:val="both"/>
        <w:rPr>
          <w:b w:val="1"/>
          <w:sz w:val="46"/>
          <w:szCs w:val="46"/>
        </w:rPr>
      </w:pPr>
      <w:r w:rsidDel="00000000" w:rsidR="00000000" w:rsidRPr="00000000">
        <w:rPr>
          <w:rtl w:val="0"/>
        </w:rPr>
      </w:r>
    </w:p>
    <w:p w:rsidR="00000000" w:rsidDel="00000000" w:rsidP="00000000" w:rsidRDefault="00000000" w:rsidRPr="00000000" w14:paraId="00000024">
      <w:pPr>
        <w:widowControl w:val="0"/>
        <w:spacing w:after="680" w:line="256.8" w:lineRule="auto"/>
        <w:ind w:hanging="1440"/>
        <w:jc w:val="both"/>
        <w:rPr>
          <w:b w:val="1"/>
          <w:sz w:val="46"/>
          <w:szCs w:val="46"/>
        </w:rPr>
      </w:pPr>
      <w:r w:rsidDel="00000000" w:rsidR="00000000" w:rsidRPr="00000000">
        <w:rPr>
          <w:rtl w:val="0"/>
        </w:rPr>
      </w:r>
    </w:p>
    <w:p w:rsidR="00000000" w:rsidDel="00000000" w:rsidP="00000000" w:rsidRDefault="00000000" w:rsidRPr="00000000" w14:paraId="00000025">
      <w:pPr>
        <w:widowControl w:val="0"/>
        <w:spacing w:line="264.3717384338379" w:lineRule="auto"/>
        <w:ind w:left="-1350" w:right="176.619873046875" w:firstLine="0"/>
        <w:jc w:val="both"/>
        <w:rPr>
          <w:sz w:val="30"/>
          <w:szCs w:val="30"/>
        </w:rPr>
      </w:pPr>
      <w:r w:rsidDel="00000000" w:rsidR="00000000" w:rsidRPr="00000000">
        <w:rPr>
          <w:rtl w:val="0"/>
        </w:rPr>
      </w:r>
    </w:p>
    <w:p w:rsidR="00000000" w:rsidDel="00000000" w:rsidP="00000000" w:rsidRDefault="00000000" w:rsidRPr="00000000" w14:paraId="00000026">
      <w:pPr>
        <w:widowControl w:val="0"/>
        <w:spacing w:line="264.3717384338379" w:lineRule="auto"/>
        <w:ind w:left="-1350" w:right="176.619873046875" w:firstLine="0"/>
        <w:jc w:val="both"/>
        <w:rPr>
          <w:sz w:val="30"/>
          <w:szCs w:val="30"/>
        </w:rPr>
      </w:pPr>
      <w:r w:rsidDel="00000000" w:rsidR="00000000" w:rsidRPr="00000000">
        <w:rPr>
          <w:rtl w:val="0"/>
        </w:rPr>
      </w:r>
    </w:p>
    <w:p w:rsidR="00000000" w:rsidDel="00000000" w:rsidP="00000000" w:rsidRDefault="00000000" w:rsidRPr="00000000" w14:paraId="00000027">
      <w:pPr>
        <w:widowControl w:val="0"/>
        <w:spacing w:line="264.3717384338379" w:lineRule="auto"/>
        <w:ind w:left="-1350" w:right="176.619873046875" w:firstLine="0"/>
        <w:jc w:val="both"/>
        <w:rPr>
          <w:sz w:val="30"/>
          <w:szCs w:val="30"/>
        </w:rPr>
      </w:pPr>
      <w:r w:rsidDel="00000000" w:rsidR="00000000" w:rsidRPr="00000000">
        <w:rPr>
          <w:rtl w:val="0"/>
        </w:rPr>
      </w:r>
    </w:p>
    <w:p w:rsidR="00000000" w:rsidDel="00000000" w:rsidP="00000000" w:rsidRDefault="00000000" w:rsidRPr="00000000" w14:paraId="00000028">
      <w:pPr>
        <w:widowControl w:val="0"/>
        <w:spacing w:line="264.3717384338379" w:lineRule="auto"/>
        <w:ind w:left="-1350" w:right="176.619873046875" w:firstLine="0"/>
        <w:jc w:val="both"/>
        <w:rPr>
          <w:b w:val="1"/>
          <w:sz w:val="30"/>
          <w:szCs w:val="30"/>
        </w:rPr>
      </w:pPr>
      <w:r w:rsidDel="00000000" w:rsidR="00000000" w:rsidRPr="00000000">
        <w:rPr>
          <w:rtl w:val="0"/>
        </w:rPr>
      </w:r>
    </w:p>
    <w:p w:rsidR="00000000" w:rsidDel="00000000" w:rsidP="00000000" w:rsidRDefault="00000000" w:rsidRPr="00000000" w14:paraId="00000029">
      <w:pPr>
        <w:widowControl w:val="0"/>
        <w:spacing w:line="264.3717384338379" w:lineRule="auto"/>
        <w:ind w:left="-1350" w:right="176.619873046875" w:firstLine="0"/>
        <w:jc w:val="both"/>
        <w:rPr>
          <w:b w:val="1"/>
          <w:sz w:val="30"/>
          <w:szCs w:val="30"/>
        </w:rPr>
      </w:pPr>
      <w:r w:rsidDel="00000000" w:rsidR="00000000" w:rsidRPr="00000000">
        <w:rPr>
          <w:rtl w:val="0"/>
        </w:rPr>
      </w:r>
    </w:p>
    <w:p w:rsidR="00000000" w:rsidDel="00000000" w:rsidP="00000000" w:rsidRDefault="00000000" w:rsidRPr="00000000" w14:paraId="0000002A">
      <w:pPr>
        <w:widowControl w:val="0"/>
        <w:spacing w:line="264.3717384338379" w:lineRule="auto"/>
        <w:ind w:left="-1350" w:right="176.619873046875" w:firstLine="0"/>
        <w:jc w:val="both"/>
        <w:rPr>
          <w:b w:val="1"/>
          <w:sz w:val="30"/>
          <w:szCs w:val="30"/>
        </w:rPr>
      </w:pPr>
      <w:r w:rsidDel="00000000" w:rsidR="00000000" w:rsidRPr="00000000">
        <w:rPr>
          <w:rtl w:val="0"/>
        </w:rPr>
      </w:r>
    </w:p>
    <w:p w:rsidR="00000000" w:rsidDel="00000000" w:rsidP="00000000" w:rsidRDefault="00000000" w:rsidRPr="00000000" w14:paraId="0000002B">
      <w:pPr>
        <w:ind w:left="0" w:firstLine="0"/>
        <w:rPr>
          <w:sz w:val="42"/>
          <w:szCs w:val="4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4.png"/><Relationship Id="rId10" Type="http://schemas.openxmlformats.org/officeDocument/2006/relationships/image" Target="media/image1.png"/><Relationship Id="rId21" Type="http://schemas.openxmlformats.org/officeDocument/2006/relationships/image" Target="media/image12.png"/><Relationship Id="rId13" Type="http://schemas.openxmlformats.org/officeDocument/2006/relationships/image" Target="media/image1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6.png"/><Relationship Id="rId17" Type="http://schemas.openxmlformats.org/officeDocument/2006/relationships/image" Target="media/image16.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2.png"/><Relationship Id="rId18" Type="http://schemas.openxmlformats.org/officeDocument/2006/relationships/image" Target="media/image7.png"/><Relationship Id="rId7" Type="http://schemas.openxmlformats.org/officeDocument/2006/relationships/image" Target="media/image1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