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SOFTWARE TESTING 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SauceDemo Login Functionality — Test Case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Screenshot Evidence &amp; Execution Summary</w:t>
      </w:r>
      <w:r w:rsidDel="00000000" w:rsidR="00000000" w:rsidRPr="00000000">
        <w:rPr>
          <w:rtl w:val="0"/>
        </w:rPr>
      </w:r>
    </w:p>
    <w:tbl>
      <w:tblPr>
        <w:tblStyle w:val="Table1"/>
        <w:tblW w:w="10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SauceDemo / Swag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/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TC001–TC006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 11 / Google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 + Negative + Validation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captured screenshots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Verify successful authentication, rejection of invalid credentials, and required-field validation on the SauceDemo login page.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Test Case Execution Summary</w:t>
      </w: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2025"/>
        <w:gridCol w:w="2025"/>
        <w:gridCol w:w="2025"/>
        <w:gridCol w:w="2025"/>
        <w:tblGridChange w:id="0">
          <w:tblGrid>
            <w:gridCol w:w="2025"/>
            <w:gridCol w:w="2025"/>
            <w:gridCol w:w="2025"/>
            <w:gridCol w:w="2025"/>
            <w:gridCol w:w="2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Expected / Observed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standard_user /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Products page /inventory.html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standard_user / 12345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Invalid-credentials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student /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Invalid-credentials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Blank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blank / secret_sauce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Username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Blank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standard_user / blank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Both Fields Blank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blank / blank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Username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Not captured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TC006: </w:t>
      </w:r>
      <w:r w:rsidDel="00000000" w:rsidR="00000000" w:rsidRPr="00000000">
        <w:rPr>
          <w:rtl w:val="0"/>
        </w:rPr>
        <w:t xml:space="preserve">The supplied evidence contains six screenshots and does not include a separate TC006 screenshot with both fields blank. The documented expected behavior is that the application should show “Epic sadface: Username is required.” No screenshot evidence has been invented.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Screenshot 1 — SauceDemo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Evidence 1 of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5747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Initial state before test execution. The SauceDemo login interface is displayed with the Username field, Password field, Login button and browser address bar visible.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Detail: </w:t>
      </w:r>
      <w:r w:rsidDel="00000000" w:rsidR="00000000" w:rsidRPr="00000000">
        <w:rPr>
          <w:rtl w:val="0"/>
        </w:rPr>
        <w:t xml:space="preserve">Purpose: Establish the baseline login screen before executing the authentication test cases.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Screenshot 2 — TC001 Successful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Evidence 2 of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5747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The valid credentials standard_user and secret_sauce are accepted and the application navigates to the Products/Inventory page. The browser URL shows /inventory.html.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Detail: </w:t>
      </w:r>
      <w:r w:rsidDel="00000000" w:rsidR="00000000" w:rsidRPr="00000000">
        <w:rPr>
          <w:rtl w:val="0"/>
        </w:rPr>
        <w:t xml:space="preserve">Expected Result: Valid credentials should authenticate the user and open the Products page. Actual Result: Authentication succeeded and the inventory page was displayed. Status: PASS.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Screenshot 3 — TC002 Invalid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Evidence 3 of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5747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An invalid password is entered for standard_user. The application remains on the login page and displays the red invalid-credentials error message.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Detail: </w:t>
      </w:r>
      <w:r w:rsidDel="00000000" w:rsidR="00000000" w:rsidRPr="00000000">
        <w:rPr>
          <w:rtl w:val="0"/>
        </w:rPr>
        <w:t xml:space="preserve">Test Data: Username = standard_user; Password = 12345. Expected Result: Login should be rejected with a clear error. Actual Result: Invalid-credentials message displayed. Status: PASS.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Screenshot 4 — TC003 Invalid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Evidence 4 of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5747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An unregistered username is tested with the valid SauceDemo password. The login page displays the red invalid-credentials message.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Detail: </w:t>
      </w:r>
      <w:r w:rsidDel="00000000" w:rsidR="00000000" w:rsidRPr="00000000">
        <w:rPr>
          <w:rtl w:val="0"/>
        </w:rPr>
        <w:t xml:space="preserve">Test Data: Username = student; Password = secret_sauce. Expected Result: Login should be rejected. Actual Result: Invalid-credentials message displayed. Status: PASS.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Screenshot 5 — TC004 Blank Username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Evidence 5 of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5747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The username field is left blank while a password is entered. The application displays the red validation message indicating that the username is required.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Detail: </w:t>
      </w:r>
      <w:r w:rsidDel="00000000" w:rsidR="00000000" w:rsidRPr="00000000">
        <w:rPr>
          <w:rtl w:val="0"/>
        </w:rPr>
        <w:t xml:space="preserve">Test Data: Username = blank; Password = secret_sauce. Expected Result: Required-field validation should appear. Actual Result: “Epic sadface: Username is required” is displayed. Status: PASS.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Screenshot 6 — TC005 Blank Password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Evidence 6 of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5747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 </w:t>
      </w:r>
      <w:r w:rsidDel="00000000" w:rsidR="00000000" w:rsidRPr="00000000">
        <w:rPr>
          <w:rtl w:val="0"/>
        </w:rPr>
        <w:t xml:space="preserve">The valid username is entered while the password is left blank. The application displays the red validation message indicating that the password is required.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Detail: </w:t>
      </w:r>
      <w:r w:rsidDel="00000000" w:rsidR="00000000" w:rsidRPr="00000000">
        <w:rPr>
          <w:rtl w:val="0"/>
        </w:rPr>
        <w:t xml:space="preserve">Test Data: Username = standard_user; Password = blank. Expected Result: Required-field validation should appear. Actual Result: “Epic sadface: Password is required” is displayed. Status: PASS.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Final Practical Output</w:t>
      </w:r>
      <w:r w:rsidDel="00000000" w:rsidR="00000000" w:rsidRPr="00000000">
        <w:rPr>
          <w:rtl w:val="0"/>
        </w:rPr>
      </w:r>
    </w:p>
    <w:tbl>
      <w:tblPr>
        <w:tblStyle w:val="Table3"/>
        <w:tblW w:w="10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Overall 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SauceDemo login authentication and input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TC001 successfully opened the Products/Inventory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TC002 and TC003 correctly rejected invalid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TC004 and TC005 correctly displayed required-field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fields blank: expected Username-required validation; separate screenshot not supplied.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Overall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screenshots captured and documented with captions.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 Outcome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 for all executed/evidenced test cases; TC006 remains to be captured separately.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 </w:t>
      </w:r>
      <w:r w:rsidDel="00000000" w:rsidR="00000000" w:rsidRPr="00000000">
        <w:rPr>
          <w:rtl w:val="0"/>
        </w:rPr>
        <w:t xml:space="preserve">The SauceDemo login module was tested using positive, negative and boundary/required-field scenarios. The supplied screenshots provide clear evidence for TC001–TC005. TC006 is documented without fabricated evidence and can be completed by capturing one additional screenshot with both fields blank.</w:t>
      </w:r>
    </w:p>
    <w:sectPr>
      <w:footerReference r:id="rId12" w:type="default"/>
      <w:pgSz w:h="16834" w:w="11909" w:orient="portrait"/>
      <w:pgMar w:bottom="792" w:top="792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Software Testing Practical • SauceDemo Login Testing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