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06</w:t>
      </w:r>
    </w:p>
    <w:p>
      <w:pPr>
        <w:pStyle w:val="Heading2"/>
      </w:pPr>
      <w:r>
        <w:t>MEETING MINUTES</w:t>
      </w:r>
    </w:p>
    <w:p>
      <w:r>
        <w:t>===============</w:t>
      </w:r>
    </w:p>
    <w:p/>
    <w:p>
      <w:r>
        <w:t>Meeting: Change Advisory Board (CAB)</w:t>
      </w:r>
    </w:p>
    <w:p>
      <w:r>
        <w:t>Department: IT Operations</w:t>
      </w:r>
    </w:p>
    <w:p>
      <w:r>
        <w:t>Date: May 27, 2026</w:t>
      </w:r>
    </w:p>
    <w:p>
      <w:r>
        <w:t>Time: 3:00 PM - 4:30 PM</w:t>
      </w:r>
    </w:p>
    <w:p>
      <w:r>
        <w:t>Location: IT Operations Center</w:t>
      </w:r>
    </w:p>
    <w:p>
      <w:r>
        <w:t>Meeting Facilitator: IT Operations Director</w:t>
      </w:r>
    </w:p>
    <w:p>
      <w:r>
        <w:t>Minutes Prepared By: Change Management Team</w:t>
      </w:r>
    </w:p>
    <w:p/>
    <w:p>
      <w:pPr>
        <w:pStyle w:val="Heading2"/>
      </w:pPr>
      <w:r>
        <w:t>ATTENDEES</w:t>
      </w:r>
    </w:p>
    <w:p>
      <w:pPr>
        <w:pStyle w:val="ListBullet"/>
      </w:pPr>
      <w:r>
        <w:t>---------</w:t>
      </w:r>
    </w:p>
    <w:p>
      <w:r>
        <w:t>IT Operations Director</w:t>
      </w:r>
    </w:p>
    <w:p>
      <w:r>
        <w:t>Change Manager</w:t>
      </w:r>
    </w:p>
    <w:p>
      <w:r>
        <w:t>Security Team Representative</w:t>
      </w:r>
    </w:p>
    <w:p>
      <w:r>
        <w:t>Application Owners (3)</w:t>
      </w:r>
    </w:p>
    <w:p>
      <w:r>
        <w:t>Infrastructure Team Lead</w:t>
      </w:r>
    </w:p>
    <w:p>
      <w:r>
        <w:t>Database Administrator</w:t>
      </w:r>
    </w:p>
    <w:p>
      <w:r>
        <w:t>Network Engineer</w:t>
      </w:r>
    </w:p>
    <w:p/>
    <w:p>
      <w:pPr>
        <w:pStyle w:val="Heading2"/>
      </w:pPr>
      <w:r>
        <w:t>ABSENT</w:t>
      </w:r>
    </w:p>
    <w:p>
      <w:r>
        <w:t>None</w:t>
      </w:r>
    </w:p>
    <w:p/>
    <w:p>
      <w:pPr>
        <w:pStyle w:val="Heading2"/>
      </w:pPr>
      <w:r>
        <w:t>AGENDA</w:t>
      </w:r>
    </w:p>
    <w:p>
      <w:pPr>
        <w:pStyle w:val="ListBullet"/>
      </w:pPr>
      <w:r>
        <w:t>------</w:t>
      </w:r>
    </w:p>
    <w:p>
      <w:r>
        <w:t>1. Review of previous changes</w:t>
      </w:r>
    </w:p>
    <w:p>
      <w:r>
        <w:t>2. Change requests for approval</w:t>
      </w:r>
    </w:p>
    <w:p>
      <w:r>
        <w:t>3. Emergency changes discussion</w:t>
      </w:r>
    </w:p>
    <w:p>
      <w:r>
        <w:t>4. Change calendar review</w:t>
      </w:r>
    </w:p>
    <w:p>
      <w:r>
        <w:t>5. Risk assessment updates</w:t>
      </w:r>
    </w:p>
    <w:p>
      <w:r>
        <w:t>6. Process improvement suggestions</w:t>
      </w:r>
    </w:p>
    <w:p/>
    <w:p>
      <w:pPr>
        <w:pStyle w:val="Heading2"/>
      </w:pPr>
      <w:r>
        <w:t>DISCUSSION</w:t>
      </w:r>
    </w:p>
    <w:p>
      <w:pPr>
        <w:pStyle w:val="ListBullet"/>
      </w:pPr>
      <w:r>
        <w:t>----------</w:t>
      </w:r>
    </w:p>
    <w:p/>
    <w:p>
      <w:r>
        <w:t>Item 1: Review of previous changes</w:t>
      </w:r>
    </w:p>
    <w:p>
      <w:pPr>
        <w:pStyle w:val="Heading2"/>
      </w:pPr>
      <w:r>
        <w:t>Change Manager reviewed changes from previous week:</w:t>
      </w:r>
    </w:p>
    <w:p>
      <w:pPr>
        <w:pStyle w:val="ListBullet"/>
      </w:pPr>
      <w:r>
        <w:t>- Database server upgrade: Completed successfully, no incidents</w:t>
      </w:r>
    </w:p>
    <w:p>
      <w:pPr>
        <w:pStyle w:val="ListBullet"/>
      </w:pPr>
      <w:r>
        <w:t>- Firewall configuration update: Completed, minor issue resolved</w:t>
      </w:r>
    </w:p>
    <w:p>
      <w:pPr>
        <w:pStyle w:val="ListBullet"/>
      </w:pPr>
      <w:r>
        <w:t>- Application patch deployment: Completed, performance improvement noted</w:t>
      </w:r>
    </w:p>
    <w:p>
      <w:pPr>
        <w:pStyle w:val="ListBullet"/>
      </w:pPr>
      <w:r>
        <w:t>- Network switch replacement: Completed, no impact</w:t>
      </w:r>
    </w:p>
    <w:p/>
    <w:p>
      <w:r>
        <w:t>All changes assessed as successful with no post-implementation issues.</w:t>
      </w:r>
    </w:p>
    <w:p/>
    <w:p>
      <w:r>
        <w:t>Item 2: Change requests for approval</w:t>
      </w:r>
    </w:p>
    <w:p/>
    <w:p>
      <w:r>
        <w:t>Change Request CR-2026-0451: ERP System Performance Tuning</w:t>
      </w:r>
    </w:p>
    <w:p>
      <w:r>
        <w:t>Submitter: Database Administrator</w:t>
      </w:r>
    </w:p>
    <w:p>
      <w:r>
        <w:t>Scheduled Date: June 5, 2026</w:t>
      </w:r>
    </w:p>
    <w:p>
      <w:r>
        <w:t>Risk Level: Medium</w:t>
      </w:r>
    </w:p>
    <w:p>
      <w:r>
        <w:t>Impact: High</w:t>
      </w:r>
    </w:p>
    <w:p>
      <w:r>
        <w:t>Description: Database optimization for ERP system to improve query performance</w:t>
      </w:r>
    </w:p>
    <w:p>
      <w:r>
        <w:t>Rollback Plan: Database backup before changes, 4-hour rollback window</w:t>
      </w:r>
    </w:p>
    <w:p>
      <w:r>
        <w:t>CAB Decision: Approved with conditions</w:t>
      </w:r>
    </w:p>
    <w:p>
      <w:r>
        <w:t>Conditions: Complete during maintenance window, business owner notification</w:t>
      </w:r>
    </w:p>
    <w:p/>
    <w:p>
      <w:r>
        <w:t>Change Request CR-2026-0452: Security Patch Deployment</w:t>
      </w:r>
    </w:p>
    <w:p>
      <w:r>
        <w:t>Submitter: Security Team</w:t>
      </w:r>
    </w:p>
    <w:p>
      <w:r>
        <w:t>Scheduled Date: June 8, 2026</w:t>
      </w:r>
    </w:p>
    <w:p>
      <w:r>
        <w:t>Risk Level: Low</w:t>
      </w:r>
    </w:p>
    <w:p>
      <w:r>
        <w:t>Impact: Medium</w:t>
      </w:r>
    </w:p>
    <w:p>
      <w:r>
        <w:t>Description: Monthly security patch deployment for all servers</w:t>
      </w:r>
    </w:p>
    <w:p>
      <w:r>
        <w:t>Rollback Plan: Standard patch rollback procedure</w:t>
      </w:r>
    </w:p>
    <w:p>
      <w:r>
        <w:t>CAB Decision: Approved</w:t>
      </w:r>
    </w:p>
    <w:p>
      <w:r>
        <w:t>Conditions: Follow standard patch process, monitor for 48 hours post-deployment</w:t>
      </w:r>
    </w:p>
    <w:p/>
    <w:p>
      <w:r>
        <w:t>Change Request CR-2026-0453: Load Balancer Configuration Update</w:t>
      </w:r>
    </w:p>
    <w:p>
      <w:r>
        <w:t>Submitter: Network Engineer</w:t>
      </w:r>
    </w:p>
    <w:p>
      <w:r>
        <w:t>Scheduled Date: June 12, 2026</w:t>
      </w:r>
    </w:p>
    <w:p>
      <w:r>
        <w:t>Risk Level: Medium</w:t>
      </w:r>
    </w:p>
    <w:p>
      <w:r>
        <w:t>Impact: High</w:t>
      </w:r>
    </w:p>
    <w:p>
      <w:r>
        <w:t>Description: Update load balancer configuration for improved traffic distribution</w:t>
      </w:r>
    </w:p>
    <w:p>
      <w:r>
        <w:t>Rollback Plan: Configuration backup, 2-hour rollback window</w:t>
      </w:r>
    </w:p>
    <w:p>
      <w:r>
        <w:t>CAB Decision: Deferred</w:t>
      </w:r>
    </w:p>
    <w:p>
      <w:r>
        <w:t>Reasoning: Requires additional testing, resubmit for June 19 meeting</w:t>
      </w:r>
    </w:p>
    <w:p/>
    <w:p>
      <w:r>
        <w:t>Item 3: Emergency changes discussion</w:t>
      </w:r>
    </w:p>
    <w:p>
      <w:pPr>
        <w:pStyle w:val="Heading2"/>
      </w:pPr>
      <w:r>
        <w:t>Change Manager reported emergency changes since last meeting:</w:t>
      </w:r>
    </w:p>
    <w:p>
      <w:pPr>
        <w:pStyle w:val="ListBullet"/>
      </w:pPr>
      <w:r>
        <w:t>- Emergency server replacement: Completed May 25, hardware failure</w:t>
      </w:r>
    </w:p>
    <w:p>
      <w:pPr>
        <w:pStyle w:val="ListBullet"/>
      </w:pPr>
      <w:r>
        <w:t>- Emergency security hotfix: Applied May 26, critical vulnerability</w:t>
      </w:r>
    </w:p>
    <w:p>
      <w:pPr>
        <w:pStyle w:val="ListBullet"/>
      </w:pPr>
      <w:r>
        <w:t>- Emergency network rerouting: Implemented May 26, fiber cut</w:t>
      </w:r>
    </w:p>
    <w:p/>
    <w:p>
      <w:r>
        <w:t>All emergency changes documented and post-implementation reviews completed.</w:t>
      </w:r>
    </w:p>
    <w:p/>
    <w:p>
      <w:r>
        <w:t>Item 4: Change calendar review</w:t>
      </w:r>
    </w:p>
    <w:p>
      <w:pPr>
        <w:pStyle w:val="Heading2"/>
      </w:pPr>
      <w:r>
        <w:t>Change Manager presented change calendar:</w:t>
      </w:r>
    </w:p>
    <w:p>
      <w:pPr>
        <w:pStyle w:val="ListBullet"/>
      </w:pPr>
      <w:r>
        <w:t>- June 5: ERP performance tuning (Approved)</w:t>
      </w:r>
    </w:p>
    <w:p>
      <w:pPr>
        <w:pStyle w:val="ListBullet"/>
      </w:pPr>
      <w:r>
        <w:t>- June 8: Security patch deployment (Approved)</w:t>
      </w:r>
    </w:p>
    <w:p>
      <w:pPr>
        <w:pStyle w:val="ListBullet"/>
      </w:pPr>
      <w:r>
        <w:t>- June 12: Load balancer update (Deferred)</w:t>
      </w:r>
    </w:p>
    <w:p>
      <w:pPr>
        <w:pStyle w:val="ListBullet"/>
      </w:pPr>
      <w:r>
        <w:t>- June 15: Maintenance window (Scheduled)</w:t>
      </w:r>
    </w:p>
    <w:p>
      <w:pPr>
        <w:pStyle w:val="ListBullet"/>
      </w:pPr>
      <w:r>
        <w:t>- June 19: CAB meeting</w:t>
      </w:r>
    </w:p>
    <w:p/>
    <w:p>
      <w:r>
        <w:t>Application Owners confirmed availability for change windows.</w:t>
      </w:r>
    </w:p>
    <w:p/>
    <w:p>
      <w:r>
        <w:t>Item 5: Risk assessment updates</w:t>
      </w:r>
    </w:p>
    <w:p>
      <w:pPr>
        <w:pStyle w:val="Heading2"/>
      </w:pPr>
      <w:r>
        <w:t>Security Team Representative presented risk assessment:</w:t>
      </w:r>
    </w:p>
    <w:p>
      <w:pPr>
        <w:pStyle w:val="ListBullet"/>
      </w:pPr>
      <w:r>
        <w:t>- Overall change risk: Low to Medium</w:t>
      </w:r>
    </w:p>
    <w:p>
      <w:pPr>
        <w:pStyle w:val="ListBullet"/>
      </w:pPr>
      <w:r>
        <w:t>- High-risk changes: None scheduled</w:t>
      </w:r>
    </w:p>
    <w:p>
      <w:pPr>
        <w:pStyle w:val="ListBullet"/>
      </w:pPr>
      <w:r>
        <w:t>- Change failure rate: 2% (below 5% target)</w:t>
      </w:r>
    </w:p>
    <w:p>
      <w:pPr>
        <w:pStyle w:val="ListBullet"/>
      </w:pPr>
      <w:r>
        <w:t>- Rollback success rate: 100%</w:t>
      </w:r>
    </w:p>
    <w:p/>
    <w:p>
      <w:r>
        <w:t>Team agreed to maintain current risk assessment process.</w:t>
      </w:r>
    </w:p>
    <w:p/>
    <w:p>
      <w:r>
        <w:t>Item 6: Process improvement suggestions</w:t>
      </w:r>
    </w:p>
    <w:p>
      <w:r>
        <w:t>Infrastructure Team Lead suggested automated change validation testing. Team agreed to evaluate automation tools for next meeting.</w:t>
      </w:r>
    </w:p>
    <w:p/>
    <w:p>
      <w:pPr>
        <w:pStyle w:val="Heading2"/>
      </w:pPr>
      <w:r>
        <w:t>ACTION ITEMS</w:t>
      </w:r>
    </w:p>
    <w:p>
      <w:pPr>
        <w:pStyle w:val="ListBullet"/>
      </w:pPr>
      <w:r>
        <w:t>------------</w:t>
      </w:r>
    </w:p>
    <w:p>
      <w:r>
        <w:t>1. Execute ERP performance tuning change - Database Administrator (Due: June 5)</w:t>
      </w:r>
    </w:p>
    <w:p>
      <w:r>
        <w:t>2. Execute security patch deployment - Security Team (Due: June 8)</w:t>
      </w:r>
    </w:p>
    <w:p>
      <w:r>
        <w:t>3. Resubmit load balancer change request with additional testing - Network Engineer (Due: June 15)</w:t>
      </w:r>
    </w:p>
    <w:p>
      <w:r>
        <w:t>4. Evaluate automated change validation tools - Change Manager (Due: June 19)</w:t>
      </w:r>
    </w:p>
    <w:p>
      <w:r>
        <w:t>5. Notify business owners of approved changes - Change Manager (Due: June 1)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</w:t>
      </w:r>
    </w:p>
    <w:p>
      <w:r>
        <w:t>Date: June 19, 2026</w:t>
      </w:r>
    </w:p>
    <w:p>
      <w:r>
        <w:t>Time: 3:00 PM - 4:30 PM</w:t>
      </w:r>
    </w:p>
    <w:p>
      <w:r>
        <w:t>Location: IT Operations Center</w:t>
      </w:r>
    </w:p>
    <w:p>
      <w:r>
        <w:t>Agenda: Change request approvals, automation tool evaluation, process metrics</w:t>
      </w:r>
    </w:p>
    <w:p/>
    <w:p>
      <w:r>
        <w:t>MINUTES APPROVED BY: IT Operations Director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