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11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HR Technology Steering Committee</w:t>
      </w:r>
    </w:p>
    <w:p>
      <w:r>
        <w:t>Department: Human Resources</w:t>
      </w:r>
    </w:p>
    <w:p>
      <w:r>
        <w:t>Date: May 27, 2026</w:t>
      </w:r>
    </w:p>
    <w:p>
      <w:r>
        <w:t>Time: 2:00 PM - 3:30 PM</w:t>
      </w:r>
    </w:p>
    <w:p>
      <w:r>
        <w:t>Location: HR Conference Room</w:t>
      </w:r>
    </w:p>
    <w:p>
      <w:r>
        <w:t>Meeting Facilitator: HR Director</w:t>
      </w:r>
    </w:p>
    <w:p>
      <w:r>
        <w:t>Minutes Prepared By: HR Technology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HR Director</w:t>
      </w:r>
    </w:p>
    <w:p>
      <w:r>
        <w:t>HR Technology Manager</w:t>
      </w:r>
    </w:p>
    <w:p>
      <w:r>
        <w:t>HRIS Administrator</w:t>
      </w:r>
    </w:p>
    <w:p>
      <w:r>
        <w:t>Payroll Manager</w:t>
      </w:r>
    </w:p>
    <w:p>
      <w:r>
        <w:t>Learning &amp; Development Lead</w:t>
      </w:r>
    </w:p>
    <w:p>
      <w:r>
        <w:t>Recruitment Manager</w:t>
      </w:r>
    </w:p>
    <w:p>
      <w:r>
        <w:t>IT Representative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HRIS system performance review</w:t>
      </w:r>
    </w:p>
    <w:p>
      <w:r>
        <w:t>2. Employee self-service enhancement status</w:t>
      </w:r>
    </w:p>
    <w:p>
      <w:r>
        <w:t>3. Learning management system update</w:t>
      </w:r>
    </w:p>
    <w:p>
      <w:r>
        <w:t>4. Recruitment technology evaluation</w:t>
      </w:r>
    </w:p>
    <w:p>
      <w:r>
        <w:t>5. Data privacy compliance</w:t>
      </w:r>
    </w:p>
    <w:p>
      <w:r>
        <w:t>6. Q3 technology priorities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HRIS system performance review</w:t>
      </w:r>
    </w:p>
    <w:p>
      <w:pPr>
        <w:pStyle w:val="Heading2"/>
      </w:pPr>
      <w:r>
        <w:t>HRIS Administrator presented system performance:</w:t>
      </w:r>
    </w:p>
    <w:p>
      <w:pPr>
        <w:pStyle w:val="ListBullet"/>
      </w:pPr>
      <w:r>
        <w:t>- System availability: 99.8% (target 99.5%)</w:t>
      </w:r>
    </w:p>
    <w:p>
      <w:pPr>
        <w:pStyle w:val="ListBullet"/>
      </w:pPr>
      <w:r>
        <w:t>- Response time: 2.3 seconds (target 3 seconds)</w:t>
      </w:r>
    </w:p>
    <w:p>
      <w:pPr>
        <w:pStyle w:val="ListBullet"/>
      </w:pPr>
      <w:r>
        <w:t>- User satisfaction: 4.1/5.0</w:t>
      </w:r>
    </w:p>
    <w:p>
      <w:pPr>
        <w:pStyle w:val="ListBullet"/>
      </w:pPr>
      <w:r>
        <w:t>- Support tickets: 15% decrease vs. Q1</w:t>
      </w:r>
    </w:p>
    <w:p/>
    <w:p>
      <w:r>
        <w:t>System performance exceeding targets across all metrics.</w:t>
      </w:r>
    </w:p>
    <w:p/>
    <w:p>
      <w:r>
        <w:t>Item 2: Employee self-service enhancement status</w:t>
      </w:r>
    </w:p>
    <w:p>
      <w:pPr>
        <w:pStyle w:val="Heading2"/>
      </w:pPr>
      <w:r>
        <w:t>HR Technology Manager presented ESS enhancement:</w:t>
      </w:r>
    </w:p>
    <w:p>
      <w:pPr>
        <w:pStyle w:val="ListBullet"/>
      </w:pPr>
      <w:r>
        <w:t>- Mobile app development: 60% complete</w:t>
      </w:r>
    </w:p>
    <w:p>
      <w:pPr>
        <w:pStyle w:val="ListBullet"/>
      </w:pPr>
      <w:r>
        <w:t>- New features: Time off requests, benefits enrollment, document access</w:t>
      </w:r>
    </w:p>
    <w:p>
      <w:pPr>
        <w:pStyle w:val="ListBullet"/>
      </w:pPr>
      <w:r>
        <w:t>- User testing: Scheduled for June 10</w:t>
      </w:r>
    </w:p>
    <w:p>
      <w:pPr>
        <w:pStyle w:val="ListBullet"/>
      </w:pPr>
      <w:r>
        <w:t>- Launch target: July 1</w:t>
      </w:r>
    </w:p>
    <w:p/>
    <w:p>
      <w:r>
        <w:t>Team agreed to proceed with launch timeline.</w:t>
      </w:r>
    </w:p>
    <w:p/>
    <w:p>
      <w:r>
        <w:t>Item 3: Learning management system update</w:t>
      </w:r>
    </w:p>
    <w:p>
      <w:pPr>
        <w:pStyle w:val="Heading2"/>
      </w:pPr>
      <w:r>
        <w:t>Learning &amp; Development Lead presented LMS status:</w:t>
      </w:r>
    </w:p>
    <w:p>
      <w:pPr>
        <w:pStyle w:val="ListBullet"/>
      </w:pPr>
      <w:r>
        <w:t>- System upgrade: Completed May 20</w:t>
      </w:r>
    </w:p>
    <w:p>
      <w:pPr>
        <w:pStyle w:val="ListBullet"/>
      </w:pPr>
      <w:r>
        <w:t>- New features: Mobile learning, social learning, analytics</w:t>
      </w:r>
    </w:p>
    <w:p>
      <w:pPr>
        <w:pStyle w:val="ListBullet"/>
      </w:pPr>
      <w:r>
        <w:t>- User adoption: 85% of employees accessed</w:t>
      </w:r>
    </w:p>
    <w:p>
      <w:pPr>
        <w:pStyle w:val="ListBullet"/>
      </w:pPr>
      <w:r>
        <w:t>- Content library: 200 new courses added</w:t>
      </w:r>
    </w:p>
    <w:p/>
    <w:p>
      <w:r>
        <w:t>Team satisfied with upgrade and adoption.</w:t>
      </w:r>
    </w:p>
    <w:p/>
    <w:p>
      <w:r>
        <w:t>Item 4: Recruitment technology evaluation</w:t>
      </w:r>
    </w:p>
    <w:p>
      <w:pPr>
        <w:pStyle w:val="Heading2"/>
      </w:pPr>
      <w:r>
        <w:t>Recruitment Manager presented technology evaluation:</w:t>
      </w:r>
    </w:p>
    <w:p>
      <w:pPr>
        <w:pStyle w:val="ListBullet"/>
      </w:pPr>
      <w:r>
        <w:t>- Current ATS: End of life December 2026</w:t>
      </w:r>
    </w:p>
    <w:p>
      <w:pPr>
        <w:pStyle w:val="ListBullet"/>
      </w:pPr>
      <w:r>
        <w:t>- Evaluation vendors: 3 vendors shortlisted</w:t>
      </w:r>
    </w:p>
    <w:p>
      <w:pPr>
        <w:pStyle w:val="ListBullet"/>
      </w:pPr>
      <w:r>
        <w:t>- Key requirements: AI screening, integration with HRIS, mobile apply</w:t>
      </w:r>
    </w:p>
    <w:p>
      <w:pPr>
        <w:pStyle w:val="ListBullet"/>
      </w:pPr>
      <w:r>
        <w:t>- Decision timeline: Selection by July 15</w:t>
      </w:r>
    </w:p>
    <w:p/>
    <w:p>
      <w:r>
        <w:t>Team approved evaluation approach and timeline.</w:t>
      </w:r>
    </w:p>
    <w:p/>
    <w:p>
      <w:r>
        <w:t>Item 5: Data privacy compliance</w:t>
      </w:r>
    </w:p>
    <w:p>
      <w:pPr>
        <w:pStyle w:val="Heading2"/>
      </w:pPr>
      <w:r>
        <w:t>HR Director presented compliance status:</w:t>
      </w:r>
    </w:p>
    <w:p>
      <w:pPr>
        <w:pStyle w:val="ListBullet"/>
      </w:pPr>
      <w:r>
        <w:t>- Employee data privacy: 95% compliant</w:t>
      </w:r>
    </w:p>
    <w:p>
      <w:pPr>
        <w:pStyle w:val="ListBullet"/>
      </w:pPr>
      <w:r>
        <w:t>- Consent management: System updated</w:t>
      </w:r>
    </w:p>
    <w:p>
      <w:pPr>
        <w:pStyle w:val="ListBullet"/>
      </w:pPr>
      <w:r>
        <w:t>- Data retention: Policy implemented</w:t>
      </w:r>
    </w:p>
    <w:p>
      <w:pPr>
        <w:pStyle w:val="ListBullet"/>
      </w:pPr>
      <w:r>
        <w:t>- Access controls: Enhanced</w:t>
      </w:r>
    </w:p>
    <w:p/>
    <w:p>
      <w:r>
        <w:t>Minor gaps identified, remediation planned for Q3.</w:t>
      </w:r>
    </w:p>
    <w:p/>
    <w:p>
      <w:r>
        <w:t>Item 6: Q3 technology priorities</w:t>
      </w:r>
    </w:p>
    <w:p>
      <w:pPr>
        <w:pStyle w:val="Heading2"/>
      </w:pPr>
      <w:r>
        <w:t>HR Director outlined Q3 priorities:</w:t>
      </w:r>
    </w:p>
    <w:p>
      <w:pPr>
        <w:pStyle w:val="ListBullet"/>
      </w:pPr>
      <w:r>
        <w:t>- Complete ESS mobile app launch: Priority 1</w:t>
      </w:r>
    </w:p>
    <w:p>
      <w:pPr>
        <w:pStyle w:val="ListBullet"/>
      </w:pPr>
      <w:r>
        <w:t>- Select new ATS: Priority 2</w:t>
      </w:r>
    </w:p>
    <w:p>
      <w:pPr>
        <w:pStyle w:val="ListBullet"/>
      </w:pPr>
      <w:r>
        <w:t>- Implement performance management integration: Priority 3</w:t>
      </w:r>
    </w:p>
    <w:p>
      <w:pPr>
        <w:pStyle w:val="ListBullet"/>
      </w:pPr>
      <w:r>
        <w:t>- Enhance HR analytics capabilities: Priority 4</w:t>
      </w:r>
    </w:p>
    <w:p/>
    <w:p>
      <w:r>
        <w:t>Team approved priorities and resource allocation.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Complete ESS mobile app user testing - HR Technology Manager (Due: June 15)</w:t>
      </w:r>
    </w:p>
    <w:p>
      <w:r>
        <w:t>2. Conduct ATS vendor demos - Recruitment Manager (Due: June 10)</w:t>
      </w:r>
    </w:p>
    <w:p>
      <w:r>
        <w:t>3. Implement data privacy remediation - HRIS Administrator (Due: July 15)</w:t>
      </w:r>
    </w:p>
    <w:p>
      <w:r>
        <w:t>4. Develop performance management integration requirements - HR Technology Manager (Due: June 20)</w:t>
      </w:r>
    </w:p>
    <w:p>
      <w:r>
        <w:t>5. Enhance HR analytics dashboards - HRIS Administrator (Due: July 30)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24, 2026</w:t>
      </w:r>
    </w:p>
    <w:p>
      <w:r>
        <w:t>Time: 2:00 PM - 3:30 PM</w:t>
      </w:r>
    </w:p>
    <w:p>
      <w:r>
        <w:t>Location: HR Conference Room</w:t>
      </w:r>
    </w:p>
    <w:p>
      <w:r>
        <w:t>Agenda: ESS launch readiness, ATS selection decision, analytics enhancement progress</w:t>
      </w:r>
    </w:p>
    <w:p/>
    <w:p>
      <w:r>
        <w:t>MINUTES APPROVED BY: HR Director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