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79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🛡️</w:t>
      </w:r>
      <w:r w:rsidRPr="00DC1868">
        <w:rPr>
          <w:b/>
          <w:bCs/>
          <w:lang w:val="en-IN"/>
        </w:rPr>
        <w:t xml:space="preserve"> Sentinel-Scan Elite: Automated Web &amp; SSL Auditor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b/>
          <w:bCs/>
          <w:lang w:val="en-IN"/>
        </w:rPr>
        <w:t>Sentinel-Scan Elite</w:t>
      </w:r>
      <w:r w:rsidRPr="00DC1868">
        <w:rPr>
          <w:lang w:val="en-IN"/>
        </w:rPr>
        <w:t xml:space="preserve"> is a lightweight, automated vulnerability scanner designed to perform rapid security audits on web applications. Built with a focus on </w:t>
      </w:r>
      <w:r w:rsidRPr="00DC1868">
        <w:rPr>
          <w:b/>
          <w:bCs/>
          <w:lang w:val="en-IN"/>
        </w:rPr>
        <w:t>offensive security and compliance reporting</w:t>
      </w:r>
      <w:r w:rsidRPr="00DC1868">
        <w:rPr>
          <w:lang w:val="en-IN"/>
        </w:rPr>
        <w:t xml:space="preserve">, it </w:t>
      </w:r>
      <w:proofErr w:type="spellStart"/>
      <w:r w:rsidRPr="00DC1868">
        <w:rPr>
          <w:lang w:val="en-IN"/>
        </w:rPr>
        <w:t>analyzes</w:t>
      </w:r>
      <w:proofErr w:type="spellEnd"/>
      <w:r w:rsidRPr="00DC1868">
        <w:rPr>
          <w:lang w:val="en-IN"/>
        </w:rPr>
        <w:t xml:space="preserve"> HTTP security headers, identifies potential injection points, and performs deep SSL certificate validation—generating a professional PDF report for stakeholders.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0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🚀</w:t>
      </w:r>
      <w:r w:rsidRPr="00DC1868">
        <w:rPr>
          <w:b/>
          <w:bCs/>
          <w:lang w:val="en-IN"/>
        </w:rPr>
        <w:t xml:space="preserve"> Key Features</w:t>
      </w:r>
    </w:p>
    <w:p w:rsidR="00DC1868" w:rsidRPr="00DC1868" w:rsidRDefault="00DC1868" w:rsidP="00DC1868">
      <w:pPr>
        <w:numPr>
          <w:ilvl w:val="0"/>
          <w:numId w:val="1"/>
        </w:numPr>
        <w:rPr>
          <w:lang w:val="en-IN"/>
        </w:rPr>
      </w:pPr>
      <w:r w:rsidRPr="00DC1868">
        <w:rPr>
          <w:b/>
          <w:bCs/>
          <w:lang w:val="en-IN"/>
        </w:rPr>
        <w:t>SSL Certificate Intelligence:</w:t>
      </w:r>
      <w:r w:rsidRPr="00DC1868">
        <w:rPr>
          <w:lang w:val="en-IN"/>
        </w:rPr>
        <w:t xml:space="preserve"> Connects directly to servers to extract issuer data and calculate real-time expiration (days remaining).</w:t>
      </w:r>
    </w:p>
    <w:p w:rsidR="00DC1868" w:rsidRPr="00DC1868" w:rsidRDefault="00DC1868" w:rsidP="00DC1868">
      <w:pPr>
        <w:numPr>
          <w:ilvl w:val="0"/>
          <w:numId w:val="1"/>
        </w:numPr>
        <w:rPr>
          <w:lang w:val="en-IN"/>
        </w:rPr>
      </w:pPr>
      <w:r w:rsidRPr="00DC1868">
        <w:rPr>
          <w:b/>
          <w:bCs/>
          <w:lang w:val="en-IN"/>
        </w:rPr>
        <w:t>Security Header Analysis:</w:t>
      </w:r>
      <w:r w:rsidRPr="00DC1868">
        <w:rPr>
          <w:lang w:val="en-IN"/>
        </w:rPr>
        <w:t xml:space="preserve"> Checks for the presence of critical "</w:t>
      </w:r>
      <w:r w:rsidRPr="00DC1868">
        <w:rPr>
          <w:lang w:val="en-IN"/>
        </w:rPr>
        <w:t>defence</w:t>
      </w:r>
      <w:r w:rsidRPr="00DC1868">
        <w:rPr>
          <w:lang w:val="en-IN"/>
        </w:rPr>
        <w:t>-in-depth" headers:</w:t>
      </w:r>
    </w:p>
    <w:p w:rsidR="00DC1868" w:rsidRPr="00DC1868" w:rsidRDefault="00DC1868" w:rsidP="00DC1868">
      <w:pPr>
        <w:numPr>
          <w:ilvl w:val="1"/>
          <w:numId w:val="1"/>
        </w:numPr>
        <w:rPr>
          <w:lang w:val="en-IN"/>
        </w:rPr>
      </w:pPr>
      <w:r w:rsidRPr="00DC1868">
        <w:rPr>
          <w:lang w:val="en-IN"/>
        </w:rPr>
        <w:t xml:space="preserve">Content-Security-Policy (XSS </w:t>
      </w:r>
      <w:r w:rsidRPr="00DC1868">
        <w:rPr>
          <w:lang w:val="en-IN"/>
        </w:rPr>
        <w:t>Defence</w:t>
      </w:r>
      <w:r w:rsidRPr="00DC1868">
        <w:rPr>
          <w:lang w:val="en-IN"/>
        </w:rPr>
        <w:t>)</w:t>
      </w:r>
    </w:p>
    <w:p w:rsidR="00DC1868" w:rsidRPr="00DC1868" w:rsidRDefault="00DC1868" w:rsidP="00DC1868">
      <w:pPr>
        <w:numPr>
          <w:ilvl w:val="1"/>
          <w:numId w:val="1"/>
        </w:numPr>
        <w:rPr>
          <w:lang w:val="en-IN"/>
        </w:rPr>
      </w:pPr>
      <w:r w:rsidRPr="00DC1868">
        <w:rPr>
          <w:lang w:val="en-IN"/>
        </w:rPr>
        <w:t>Strict-Transport-Security (HSTS)</w:t>
      </w:r>
    </w:p>
    <w:p w:rsidR="00DC1868" w:rsidRPr="00DC1868" w:rsidRDefault="00DC1868" w:rsidP="00DC1868">
      <w:pPr>
        <w:numPr>
          <w:ilvl w:val="1"/>
          <w:numId w:val="1"/>
        </w:numPr>
        <w:rPr>
          <w:lang w:val="en-IN"/>
        </w:rPr>
      </w:pPr>
      <w:r w:rsidRPr="00DC1868">
        <w:rPr>
          <w:lang w:val="en-IN"/>
        </w:rPr>
        <w:t>X-Frame-Options (Clickjacking protection)</w:t>
      </w:r>
    </w:p>
    <w:p w:rsidR="00DC1868" w:rsidRPr="00DC1868" w:rsidRDefault="00DC1868" w:rsidP="00DC1868">
      <w:pPr>
        <w:numPr>
          <w:ilvl w:val="0"/>
          <w:numId w:val="1"/>
        </w:numPr>
        <w:rPr>
          <w:lang w:val="en-IN"/>
        </w:rPr>
      </w:pPr>
      <w:r w:rsidRPr="00DC1868">
        <w:rPr>
          <w:b/>
          <w:bCs/>
          <w:lang w:val="en-IN"/>
        </w:rPr>
        <w:t>Vulnerability Surface Mapping:</w:t>
      </w:r>
      <w:r w:rsidRPr="00DC1868">
        <w:rPr>
          <w:lang w:val="en-IN"/>
        </w:rPr>
        <w:t xml:space="preserve"> Automatically discovers and </w:t>
      </w:r>
      <w:proofErr w:type="spellStart"/>
      <w:r w:rsidRPr="00DC1868">
        <w:rPr>
          <w:lang w:val="en-IN"/>
        </w:rPr>
        <w:t>analy</w:t>
      </w:r>
      <w:r>
        <w:rPr>
          <w:lang w:val="en-IN"/>
        </w:rPr>
        <w:t>z</w:t>
      </w:r>
      <w:r w:rsidRPr="00DC1868">
        <w:rPr>
          <w:lang w:val="en-IN"/>
        </w:rPr>
        <w:t>es</w:t>
      </w:r>
      <w:proofErr w:type="spellEnd"/>
      <w:r w:rsidRPr="00DC1868">
        <w:rPr>
          <w:lang w:val="en-IN"/>
        </w:rPr>
        <w:t xml:space="preserve"> HTML forms for potential </w:t>
      </w:r>
      <w:r w:rsidRPr="00DC1868">
        <w:rPr>
          <w:b/>
          <w:bCs/>
          <w:lang w:val="en-IN"/>
        </w:rPr>
        <w:t>XSS</w:t>
      </w:r>
      <w:r w:rsidRPr="00DC1868">
        <w:rPr>
          <w:lang w:val="en-IN"/>
        </w:rPr>
        <w:t xml:space="preserve"> and </w:t>
      </w:r>
      <w:r w:rsidRPr="00DC1868">
        <w:rPr>
          <w:b/>
          <w:bCs/>
          <w:lang w:val="en-IN"/>
        </w:rPr>
        <w:t>SQL Injection</w:t>
      </w:r>
      <w:r w:rsidRPr="00DC1868">
        <w:rPr>
          <w:lang w:val="en-IN"/>
        </w:rPr>
        <w:t xml:space="preserve"> entry points.</w:t>
      </w:r>
    </w:p>
    <w:p w:rsidR="00DC1868" w:rsidRPr="00DC1868" w:rsidRDefault="00DC1868" w:rsidP="00DC1868">
      <w:pPr>
        <w:numPr>
          <w:ilvl w:val="0"/>
          <w:numId w:val="1"/>
        </w:numPr>
        <w:rPr>
          <w:lang w:val="en-IN"/>
        </w:rPr>
      </w:pPr>
      <w:r w:rsidRPr="00DC1868">
        <w:rPr>
          <w:b/>
          <w:bCs/>
          <w:lang w:val="en-IN"/>
        </w:rPr>
        <w:t>Professional PDF Reporting:</w:t>
      </w:r>
      <w:r w:rsidRPr="00DC1868">
        <w:rPr>
          <w:lang w:val="en-IN"/>
        </w:rPr>
        <w:t xml:space="preserve"> Generates a branded, color-coded security audit report (Audit_[hostname].pdf) ready for client delivery.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1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🛠️</w:t>
      </w:r>
      <w:r w:rsidRPr="00DC1868">
        <w:rPr>
          <w:b/>
          <w:bCs/>
          <w:lang w:val="en-IN"/>
        </w:rPr>
        <w:t xml:space="preserve"> Tech Stack &amp; Requirements</w:t>
      </w:r>
    </w:p>
    <w:p w:rsidR="00DC1868" w:rsidRPr="00DC1868" w:rsidRDefault="00DC1868" w:rsidP="00DC1868">
      <w:pPr>
        <w:numPr>
          <w:ilvl w:val="0"/>
          <w:numId w:val="2"/>
        </w:numPr>
        <w:rPr>
          <w:lang w:val="en-IN"/>
        </w:rPr>
      </w:pPr>
      <w:r w:rsidRPr="00DC1868">
        <w:rPr>
          <w:b/>
          <w:bCs/>
          <w:lang w:val="en-IN"/>
        </w:rPr>
        <w:t>Language:</w:t>
      </w:r>
      <w:r w:rsidRPr="00DC1868">
        <w:rPr>
          <w:lang w:val="en-IN"/>
        </w:rPr>
        <w:t xml:space="preserve"> Python 3.10+</w:t>
      </w:r>
    </w:p>
    <w:p w:rsidR="00DC1868" w:rsidRPr="00DC1868" w:rsidRDefault="00DC1868" w:rsidP="00DC1868">
      <w:pPr>
        <w:numPr>
          <w:ilvl w:val="0"/>
          <w:numId w:val="2"/>
        </w:numPr>
        <w:rPr>
          <w:lang w:val="en-IN"/>
        </w:rPr>
      </w:pPr>
      <w:r w:rsidRPr="00DC1868">
        <w:rPr>
          <w:b/>
          <w:bCs/>
          <w:lang w:val="en-IN"/>
        </w:rPr>
        <w:t>Libraries:</w:t>
      </w:r>
    </w:p>
    <w:p w:rsidR="00DC1868" w:rsidRPr="00DC1868" w:rsidRDefault="00DC1868" w:rsidP="00DC1868">
      <w:pPr>
        <w:numPr>
          <w:ilvl w:val="1"/>
          <w:numId w:val="2"/>
        </w:numPr>
        <w:rPr>
          <w:lang w:val="en-IN"/>
        </w:rPr>
      </w:pPr>
      <w:r w:rsidRPr="00DC1868">
        <w:rPr>
          <w:lang w:val="en-IN"/>
        </w:rPr>
        <w:lastRenderedPageBreak/>
        <w:t>requests: For HTTP protocol handling.</w:t>
      </w:r>
    </w:p>
    <w:p w:rsidR="00DC1868" w:rsidRPr="00DC1868" w:rsidRDefault="00DC1868" w:rsidP="00DC1868">
      <w:pPr>
        <w:numPr>
          <w:ilvl w:val="1"/>
          <w:numId w:val="2"/>
        </w:numPr>
        <w:rPr>
          <w:lang w:val="en-IN"/>
        </w:rPr>
      </w:pPr>
      <w:r w:rsidRPr="00DC1868">
        <w:rPr>
          <w:lang w:val="en-IN"/>
        </w:rPr>
        <w:t>BeautifulSoup4: For DOM parsing and form extraction.</w:t>
      </w:r>
    </w:p>
    <w:p w:rsidR="00DC1868" w:rsidRPr="00DC1868" w:rsidRDefault="00DC1868" w:rsidP="00DC1868">
      <w:pPr>
        <w:numPr>
          <w:ilvl w:val="1"/>
          <w:numId w:val="2"/>
        </w:numPr>
        <w:rPr>
          <w:lang w:val="en-IN"/>
        </w:rPr>
      </w:pPr>
      <w:r w:rsidRPr="00DC1868">
        <w:rPr>
          <w:lang w:val="en-IN"/>
        </w:rPr>
        <w:t>fpdf2: For professional document generation.</w:t>
      </w:r>
    </w:p>
    <w:p w:rsidR="00DC1868" w:rsidRPr="00DC1868" w:rsidRDefault="00DC1868" w:rsidP="00DC1868">
      <w:pPr>
        <w:numPr>
          <w:ilvl w:val="1"/>
          <w:numId w:val="2"/>
        </w:numPr>
        <w:rPr>
          <w:lang w:val="en-IN"/>
        </w:rPr>
      </w:pPr>
      <w:r w:rsidRPr="00DC1868">
        <w:rPr>
          <w:lang w:val="en-IN"/>
        </w:rPr>
        <w:t xml:space="preserve">socket &amp; </w:t>
      </w:r>
      <w:proofErr w:type="spellStart"/>
      <w:r w:rsidRPr="00DC1868">
        <w:rPr>
          <w:lang w:val="en-IN"/>
        </w:rPr>
        <w:t>ssl</w:t>
      </w:r>
      <w:proofErr w:type="spellEnd"/>
      <w:r w:rsidRPr="00DC1868">
        <w:rPr>
          <w:lang w:val="en-IN"/>
        </w:rPr>
        <w:t>: For low-level network security analysis.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2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📥</w:t>
      </w:r>
      <w:r w:rsidRPr="00DC1868">
        <w:rPr>
          <w:b/>
          <w:bCs/>
          <w:lang w:val="en-IN"/>
        </w:rPr>
        <w:t xml:space="preserve"> Installation</w:t>
      </w:r>
    </w:p>
    <w:p w:rsidR="00DC1868" w:rsidRPr="00DC1868" w:rsidRDefault="00DC1868" w:rsidP="00DC1868">
      <w:pPr>
        <w:numPr>
          <w:ilvl w:val="0"/>
          <w:numId w:val="3"/>
        </w:numPr>
        <w:rPr>
          <w:lang w:val="en-IN"/>
        </w:rPr>
      </w:pPr>
      <w:r w:rsidRPr="00DC1868">
        <w:rPr>
          <w:b/>
          <w:bCs/>
          <w:lang w:val="en-IN"/>
        </w:rPr>
        <w:t>Clone the Repository: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Bash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git clone https://github.com/yourusername/sentinel-scan.git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cd sentinel-scan</w:t>
      </w:r>
    </w:p>
    <w:p w:rsidR="00DC1868" w:rsidRPr="00DC1868" w:rsidRDefault="00DC1868" w:rsidP="00DC1868">
      <w:pPr>
        <w:numPr>
          <w:ilvl w:val="0"/>
          <w:numId w:val="3"/>
        </w:numPr>
        <w:rPr>
          <w:lang w:val="en-IN"/>
        </w:rPr>
      </w:pPr>
      <w:r w:rsidRPr="00DC1868">
        <w:rPr>
          <w:b/>
          <w:bCs/>
          <w:lang w:val="en-IN"/>
        </w:rPr>
        <w:t>Install Dependencies: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Bash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pip install requests beautifulsoup4 fpdf2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3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🖥️</w:t>
      </w:r>
      <w:r w:rsidRPr="00DC1868">
        <w:rPr>
          <w:b/>
          <w:bCs/>
          <w:lang w:val="en-IN"/>
        </w:rPr>
        <w:t xml:space="preserve"> Usage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Run the scanner directly from your terminal: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Bash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python sentinel_scan.py</w:t>
      </w:r>
    </w:p>
    <w:p w:rsidR="00DC1868" w:rsidRPr="00DC1868" w:rsidRDefault="00DC1868" w:rsidP="00DC1868">
      <w:pPr>
        <w:numPr>
          <w:ilvl w:val="0"/>
          <w:numId w:val="4"/>
        </w:numPr>
        <w:rPr>
          <w:lang w:val="en-IN"/>
        </w:rPr>
      </w:pPr>
      <w:r w:rsidRPr="00DC1868">
        <w:rPr>
          <w:b/>
          <w:bCs/>
          <w:lang w:val="en-IN"/>
        </w:rPr>
        <w:lastRenderedPageBreak/>
        <w:t>Enter Target:</w:t>
      </w:r>
      <w:r w:rsidRPr="00DC1868">
        <w:rPr>
          <w:lang w:val="en-IN"/>
        </w:rPr>
        <w:t xml:space="preserve"> Provide the full URL (e.g., https://google.com).</w:t>
      </w:r>
    </w:p>
    <w:p w:rsidR="00DC1868" w:rsidRPr="00DC1868" w:rsidRDefault="00DC1868" w:rsidP="00DC1868">
      <w:pPr>
        <w:numPr>
          <w:ilvl w:val="0"/>
          <w:numId w:val="4"/>
        </w:numPr>
        <w:rPr>
          <w:lang w:val="en-IN"/>
        </w:rPr>
      </w:pPr>
      <w:r w:rsidRPr="00DC1868">
        <w:rPr>
          <w:b/>
          <w:bCs/>
          <w:lang w:val="en-IN"/>
        </w:rPr>
        <w:t>Review Console:</w:t>
      </w:r>
      <w:r w:rsidRPr="00DC1868">
        <w:rPr>
          <w:lang w:val="en-IN"/>
        </w:rPr>
        <w:t xml:space="preserve"> Watch real-time status updates of the audit.</w:t>
      </w:r>
    </w:p>
    <w:p w:rsidR="00DC1868" w:rsidRPr="00DC1868" w:rsidRDefault="00DC1868" w:rsidP="00DC1868">
      <w:pPr>
        <w:numPr>
          <w:ilvl w:val="0"/>
          <w:numId w:val="4"/>
        </w:numPr>
        <w:rPr>
          <w:lang w:val="en-IN"/>
        </w:rPr>
      </w:pPr>
      <w:r w:rsidRPr="00DC1868">
        <w:rPr>
          <w:b/>
          <w:bCs/>
          <w:lang w:val="en-IN"/>
        </w:rPr>
        <w:t>Get Report:</w:t>
      </w:r>
      <w:r w:rsidRPr="00DC1868">
        <w:rPr>
          <w:lang w:val="en-IN"/>
        </w:rPr>
        <w:t xml:space="preserve"> Locate the generated .pdf file in your project directory.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4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📊</w:t>
      </w:r>
      <w:r w:rsidRPr="00DC1868">
        <w:rPr>
          <w:b/>
          <w:bCs/>
          <w:lang w:val="en-IN"/>
        </w:rPr>
        <w:t xml:space="preserve"> Sample Output (PDF)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>The report is structured into three priority sections:</w:t>
      </w:r>
    </w:p>
    <w:p w:rsidR="00DC1868" w:rsidRPr="00DC1868" w:rsidRDefault="00DC1868" w:rsidP="00DC1868">
      <w:pPr>
        <w:numPr>
          <w:ilvl w:val="0"/>
          <w:numId w:val="5"/>
        </w:numPr>
        <w:rPr>
          <w:lang w:val="en-IN"/>
        </w:rPr>
      </w:pPr>
      <w:r w:rsidRPr="00DC1868">
        <w:rPr>
          <w:b/>
          <w:bCs/>
          <w:lang w:val="en-IN"/>
        </w:rPr>
        <w:t>SSL/TLS Status:</w:t>
      </w:r>
      <w:r w:rsidRPr="00DC1868">
        <w:rPr>
          <w:lang w:val="en-IN"/>
        </w:rPr>
        <w:t xml:space="preserve"> (Green/Orange/Red based on expiry).</w:t>
      </w:r>
    </w:p>
    <w:p w:rsidR="00DC1868" w:rsidRPr="00DC1868" w:rsidRDefault="00DC1868" w:rsidP="00DC1868">
      <w:pPr>
        <w:numPr>
          <w:ilvl w:val="0"/>
          <w:numId w:val="5"/>
        </w:numPr>
        <w:rPr>
          <w:lang w:val="en-IN"/>
        </w:rPr>
      </w:pPr>
      <w:r w:rsidRPr="00DC1868">
        <w:rPr>
          <w:b/>
          <w:bCs/>
          <w:lang w:val="en-IN"/>
        </w:rPr>
        <w:t>Missing Headers:</w:t>
      </w:r>
      <w:r w:rsidRPr="00DC1868">
        <w:rPr>
          <w:lang w:val="en-IN"/>
        </w:rPr>
        <w:t xml:space="preserve"> Detailed breakdown of missing server-side shields.</w:t>
      </w:r>
    </w:p>
    <w:p w:rsidR="00DC1868" w:rsidRPr="00DC1868" w:rsidRDefault="00DC1868" w:rsidP="00DC1868">
      <w:pPr>
        <w:numPr>
          <w:ilvl w:val="0"/>
          <w:numId w:val="5"/>
        </w:numPr>
        <w:rPr>
          <w:lang w:val="en-IN"/>
        </w:rPr>
      </w:pPr>
      <w:r w:rsidRPr="00DC1868">
        <w:rPr>
          <w:b/>
          <w:bCs/>
          <w:lang w:val="en-IN"/>
        </w:rPr>
        <w:t>Form Analysis:</w:t>
      </w:r>
      <w:r w:rsidRPr="00DC1868">
        <w:rPr>
          <w:lang w:val="en-IN"/>
        </w:rPr>
        <w:t xml:space="preserve"> Summary of discovered input fields requiring manual penetration testing.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5" style="width:0;height:1.5pt" o:hralign="center" o:hrstd="t" o:hrnoshade="t" o:hr="t" fillcolor="gray" stroked="f"/>
        </w:pict>
      </w: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⚠️</w:t>
      </w:r>
      <w:r w:rsidRPr="00DC1868">
        <w:rPr>
          <w:b/>
          <w:bCs/>
          <w:lang w:val="en-IN"/>
        </w:rPr>
        <w:t xml:space="preserve"> Legal Disclaimer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b/>
          <w:bCs/>
          <w:lang w:val="en-IN"/>
        </w:rPr>
        <w:t>For Educational and Authorized Testing Only.</w:t>
      </w:r>
      <w:r w:rsidRPr="00DC1868">
        <w:rPr>
          <w:lang w:val="en-IN"/>
        </w:rPr>
        <w:t xml:space="preserve"> This tool is designed for security professionals and students. Unauthorized scanning of third-party websites is illegal. The author, </w:t>
      </w:r>
      <w:r w:rsidRPr="00DC1868">
        <w:rPr>
          <w:b/>
          <w:bCs/>
          <w:lang w:val="en-IN"/>
        </w:rPr>
        <w:t>Sujal</w:t>
      </w:r>
      <w:r w:rsidRPr="00DC1868">
        <w:rPr>
          <w:lang w:val="en-IN"/>
        </w:rPr>
        <w:t>, assumes no liability for misuse of this tool. Always obtain written consent before testing any environment.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pict>
          <v:rect id="_x0000_i1086" style="width:0;height:1.5pt" o:hralign="center" o:hrstd="t" o:hrnoshade="t" o:hr="t" fillcolor="gray" stroked="f"/>
        </w:pict>
      </w:r>
    </w:p>
    <w:p w:rsidR="00DC1868" w:rsidRDefault="00DC1868" w:rsidP="00DC1868">
      <w:pPr>
        <w:rPr>
          <w:rFonts w:ascii="Segoe UI Emoji" w:hAnsi="Segoe UI Emoji" w:cs="Segoe UI Emoji"/>
          <w:b/>
          <w:bCs/>
          <w:lang w:val="en-IN"/>
        </w:rPr>
      </w:pPr>
    </w:p>
    <w:p w:rsidR="00DC1868" w:rsidRPr="00DC1868" w:rsidRDefault="00DC1868" w:rsidP="00DC1868">
      <w:pPr>
        <w:rPr>
          <w:b/>
          <w:bCs/>
          <w:lang w:val="en-IN"/>
        </w:rPr>
      </w:pPr>
      <w:r w:rsidRPr="00DC1868">
        <w:rPr>
          <w:rFonts w:ascii="Segoe UI Emoji" w:hAnsi="Segoe UI Emoji" w:cs="Segoe UI Emoji"/>
          <w:b/>
          <w:bCs/>
          <w:lang w:val="en-IN"/>
        </w:rPr>
        <w:t>👨</w:t>
      </w:r>
      <w:r w:rsidRPr="00DC1868">
        <w:rPr>
          <w:b/>
          <w:bCs/>
          <w:lang w:val="en-IN"/>
        </w:rPr>
        <w:t>‍</w:t>
      </w:r>
      <w:r w:rsidRPr="00DC1868">
        <w:rPr>
          <w:rFonts w:ascii="Segoe UI Emoji" w:hAnsi="Segoe UI Emoji" w:cs="Segoe UI Emoji"/>
          <w:b/>
          <w:bCs/>
          <w:lang w:val="en-IN"/>
        </w:rPr>
        <w:t>💻</w:t>
      </w:r>
      <w:r w:rsidRPr="00DC1868">
        <w:rPr>
          <w:b/>
          <w:bCs/>
          <w:lang w:val="en-IN"/>
        </w:rPr>
        <w:t xml:space="preserve"> About the Author</w:t>
      </w:r>
    </w:p>
    <w:p w:rsidR="00DC1868" w:rsidRPr="00DC1868" w:rsidRDefault="00DC1868" w:rsidP="00DC1868">
      <w:pPr>
        <w:rPr>
          <w:lang w:val="en-IN"/>
        </w:rPr>
      </w:pPr>
      <w:r w:rsidRPr="00DC1868">
        <w:rPr>
          <w:lang w:val="en-IN"/>
        </w:rPr>
        <w:t xml:space="preserve">Developed by </w:t>
      </w:r>
      <w:r w:rsidRPr="00DC1868">
        <w:rPr>
          <w:b/>
          <w:bCs/>
          <w:lang w:val="en-IN"/>
        </w:rPr>
        <w:t>Sujal</w:t>
      </w:r>
      <w:r w:rsidRPr="00DC1868">
        <w:rPr>
          <w:lang w:val="en-IN"/>
        </w:rPr>
        <w:t xml:space="preserve">, a Cybersecurity student at </w:t>
      </w:r>
      <w:r w:rsidRPr="00DC1868">
        <w:rPr>
          <w:b/>
          <w:bCs/>
          <w:lang w:val="en-IN"/>
        </w:rPr>
        <w:t>HIET Shahpur</w:t>
      </w:r>
      <w:r w:rsidRPr="00DC1868">
        <w:rPr>
          <w:lang w:val="en-IN"/>
        </w:rPr>
        <w:t>. Passionate about Android security, network hardening, and building tools that bridge the gap between automation and offensive security</w:t>
      </w:r>
      <w:r>
        <w:rPr>
          <w:lang w:val="en-IN"/>
        </w:rPr>
        <w:t>.</w:t>
      </w:r>
    </w:p>
    <w:p w:rsidR="00CA0660" w:rsidRDefault="00CA0660"/>
    <w:sectPr w:rsidR="00CA0660" w:rsidSect="008D1A3F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2FE"/>
    <w:multiLevelType w:val="multilevel"/>
    <w:tmpl w:val="A61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756F"/>
    <w:multiLevelType w:val="multilevel"/>
    <w:tmpl w:val="DD74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A32E2"/>
    <w:multiLevelType w:val="multilevel"/>
    <w:tmpl w:val="A486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1436A"/>
    <w:multiLevelType w:val="multilevel"/>
    <w:tmpl w:val="0106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B3C76"/>
    <w:multiLevelType w:val="multilevel"/>
    <w:tmpl w:val="792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33546"/>
    <w:multiLevelType w:val="multilevel"/>
    <w:tmpl w:val="EEA2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720823">
    <w:abstractNumId w:val="4"/>
  </w:num>
  <w:num w:numId="2" w16cid:durableId="1687318075">
    <w:abstractNumId w:val="0"/>
  </w:num>
  <w:num w:numId="3" w16cid:durableId="801996741">
    <w:abstractNumId w:val="1"/>
  </w:num>
  <w:num w:numId="4" w16cid:durableId="165362496">
    <w:abstractNumId w:val="5"/>
  </w:num>
  <w:num w:numId="5" w16cid:durableId="1117483250">
    <w:abstractNumId w:val="3"/>
  </w:num>
  <w:num w:numId="6" w16cid:durableId="467017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8"/>
    <w:rsid w:val="00101627"/>
    <w:rsid w:val="0017718F"/>
    <w:rsid w:val="00347ABD"/>
    <w:rsid w:val="004D70B0"/>
    <w:rsid w:val="0070598E"/>
    <w:rsid w:val="008D1A3F"/>
    <w:rsid w:val="008F434F"/>
    <w:rsid w:val="00CA0660"/>
    <w:rsid w:val="00D02E95"/>
    <w:rsid w:val="00DC1868"/>
    <w:rsid w:val="00E86E3E"/>
    <w:rsid w:val="00EA29DA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A597"/>
  <w15:chartTrackingRefBased/>
  <w15:docId w15:val="{18BF2B98-BFE5-4F61-8425-E545663A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8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8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nangla</dc:creator>
  <cp:keywords/>
  <dc:description/>
  <cp:lastModifiedBy>sujal nangla</cp:lastModifiedBy>
  <cp:revision>1</cp:revision>
  <dcterms:created xsi:type="dcterms:W3CDTF">2026-03-23T06:44:00Z</dcterms:created>
  <dcterms:modified xsi:type="dcterms:W3CDTF">2026-03-23T06:45:00Z</dcterms:modified>
</cp:coreProperties>
</file>