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C7F0" w14:textId="77777777" w:rsidR="000C3F7E" w:rsidRDefault="004D4038">
      <w:pPr>
        <w:pStyle w:val="1"/>
      </w:pPr>
      <w:r>
        <w:t>Small group project self-assessment</w:t>
      </w:r>
    </w:p>
    <w:p w14:paraId="29C92E3C" w14:textId="77777777" w:rsidR="000C3F7E" w:rsidRDefault="000C3F7E"/>
    <w:p w14:paraId="25FF8ACA" w14:textId="77777777" w:rsidR="000C3F7E" w:rsidRDefault="004D4038">
      <w:pPr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Team name</w:t>
      </w:r>
      <w:r>
        <w:rPr>
          <w:sz w:val="22"/>
          <w:szCs w:val="22"/>
        </w:rPr>
        <w:t xml:space="preserve">: </w:t>
      </w:r>
      <w:r>
        <w:rPr>
          <w:i/>
          <w:iCs/>
          <w:sz w:val="22"/>
          <w:szCs w:val="22"/>
        </w:rPr>
        <w:t>Dingo</w:t>
      </w:r>
    </w:p>
    <w:p w14:paraId="577C3CCD" w14:textId="77777777" w:rsidR="000C3F7E" w:rsidRDefault="000C3F7E">
      <w:pPr>
        <w:rPr>
          <w:i/>
          <w:iCs/>
          <w:sz w:val="22"/>
          <w:szCs w:val="22"/>
        </w:rPr>
      </w:pPr>
    </w:p>
    <w:p w14:paraId="54356102" w14:textId="77777777" w:rsidR="000C3F7E" w:rsidRDefault="004D4038">
      <w:pPr>
        <w:rPr>
          <w:sz w:val="22"/>
          <w:szCs w:val="22"/>
        </w:rPr>
      </w:pPr>
      <w:r>
        <w:rPr>
          <w:sz w:val="22"/>
          <w:szCs w:val="22"/>
        </w:rPr>
        <w:t xml:space="preserve">The table below contains a list of epics mentioned in the assignment.  For each epic that the team produced features for, add a brief explanation outlining how the user can access and use it.  You </w:t>
      </w:r>
      <w:r>
        <w:rPr>
          <w:sz w:val="22"/>
          <w:szCs w:val="22"/>
        </w:rPr>
        <w:t>have been provided with some code that incorporates some of the features you need (though you can extend it). This self-assessment will be used to help the marker figure out how to access your system, so try to keep it clear and concise.</w:t>
      </w:r>
    </w:p>
    <w:p w14:paraId="1ED77015" w14:textId="77777777" w:rsidR="000C3F7E" w:rsidRDefault="000C3F7E">
      <w:pPr>
        <w:rPr>
          <w:sz w:val="22"/>
          <w:szCs w:val="22"/>
        </w:rPr>
      </w:pPr>
    </w:p>
    <w:p w14:paraId="49F38DC0" w14:textId="77777777" w:rsidR="000C3F7E" w:rsidRDefault="004D4038">
      <w:pPr>
        <w:rPr>
          <w:sz w:val="22"/>
          <w:szCs w:val="22"/>
        </w:rPr>
      </w:pPr>
      <w:r>
        <w:rPr>
          <w:sz w:val="22"/>
          <w:szCs w:val="22"/>
        </w:rPr>
        <w:t>Do review the mar</w:t>
      </w:r>
      <w:r>
        <w:rPr>
          <w:sz w:val="22"/>
          <w:szCs w:val="22"/>
        </w:rPr>
        <w:t xml:space="preserve">king scheme for the small group project to understand how the project is assessed.  You are reminded that the assignment is </w:t>
      </w:r>
      <w:r>
        <w:rPr>
          <w:b/>
          <w:bCs/>
          <w:sz w:val="22"/>
          <w:szCs w:val="22"/>
        </w:rPr>
        <w:t>not</w:t>
      </w:r>
      <w:r>
        <w:rPr>
          <w:sz w:val="22"/>
          <w:szCs w:val="22"/>
        </w:rPr>
        <w:t xml:space="preserve"> to try and implement every single epic.</w:t>
      </w:r>
    </w:p>
    <w:p w14:paraId="1F91DA77" w14:textId="77777777" w:rsidR="000C3F7E" w:rsidRDefault="000C3F7E">
      <w:pPr>
        <w:rPr>
          <w:sz w:val="22"/>
          <w:szCs w:val="22"/>
        </w:rPr>
      </w:pPr>
    </w:p>
    <w:tbl>
      <w:tblPr>
        <w:tblStyle w:val="a7"/>
        <w:tblW w:w="9010" w:type="dxa"/>
        <w:tblLayout w:type="fixed"/>
        <w:tblLook w:val="04A0" w:firstRow="1" w:lastRow="0" w:firstColumn="1" w:lastColumn="0" w:noHBand="0" w:noVBand="1"/>
      </w:tblPr>
      <w:tblGrid>
        <w:gridCol w:w="4506"/>
        <w:gridCol w:w="4504"/>
      </w:tblGrid>
      <w:tr w:rsidR="000C3F7E" w14:paraId="5025439E" w14:textId="77777777">
        <w:tc>
          <w:tcPr>
            <w:tcW w:w="4505" w:type="dxa"/>
            <w:shd w:val="clear" w:color="auto" w:fill="BFBFBF" w:themeFill="background1" w:themeFillShade="BF"/>
          </w:tcPr>
          <w:p w14:paraId="3976C74B" w14:textId="77777777" w:rsidR="000C3F7E" w:rsidRDefault="004D4038">
            <w:pPr>
              <w:rPr>
                <w:b/>
                <w:bCs/>
                <w:sz w:val="22"/>
                <w:szCs w:val="22"/>
              </w:rPr>
            </w:pPr>
            <w:r>
              <w:rPr>
                <w:rFonts w:eastAsia="DengXian"/>
                <w:b/>
                <w:bCs/>
                <w:sz w:val="22"/>
                <w:szCs w:val="22"/>
              </w:rPr>
              <w:t>Epic</w:t>
            </w:r>
          </w:p>
        </w:tc>
        <w:tc>
          <w:tcPr>
            <w:tcW w:w="4504" w:type="dxa"/>
            <w:shd w:val="clear" w:color="auto" w:fill="BFBFBF" w:themeFill="background1" w:themeFillShade="BF"/>
          </w:tcPr>
          <w:p w14:paraId="1CC86DB4" w14:textId="77777777" w:rsidR="000C3F7E" w:rsidRDefault="004D4038">
            <w:pPr>
              <w:rPr>
                <w:b/>
                <w:bCs/>
                <w:sz w:val="22"/>
                <w:szCs w:val="22"/>
              </w:rPr>
            </w:pPr>
            <w:r>
              <w:rPr>
                <w:rFonts w:eastAsia="DengXian"/>
                <w:b/>
                <w:bCs/>
                <w:sz w:val="22"/>
                <w:szCs w:val="22"/>
              </w:rPr>
              <w:t>Implementation</w:t>
            </w:r>
          </w:p>
        </w:tc>
      </w:tr>
      <w:tr w:rsidR="000C3F7E" w14:paraId="5DDBA7BE" w14:textId="77777777">
        <w:tc>
          <w:tcPr>
            <w:tcW w:w="4505" w:type="dxa"/>
            <w:vMerge w:val="restart"/>
            <w:shd w:val="clear" w:color="auto" w:fill="E7E6E6" w:themeFill="background2"/>
          </w:tcPr>
          <w:p w14:paraId="409FEB33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Epic 1</w:t>
            </w:r>
          </w:p>
          <w:p w14:paraId="520EE575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The web application should have user authentication and aut</w:t>
            </w:r>
            <w:r>
              <w:rPr>
                <w:rFonts w:eastAsia="DengXian"/>
                <w:sz w:val="22"/>
                <w:szCs w:val="22"/>
              </w:rPr>
              <w:t>horisation mechanisms.  Users should be able to create accounts, log in, and manage their profiles.</w:t>
            </w:r>
          </w:p>
          <w:p w14:paraId="2085A2DB" w14:textId="77777777" w:rsidR="000C3F7E" w:rsidRDefault="000C3F7E">
            <w:pPr>
              <w:rPr>
                <w:i/>
                <w:iCs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4504" w:type="dxa"/>
            <w:shd w:val="clear" w:color="auto" w:fill="E7E6E6" w:themeFill="background2"/>
          </w:tcPr>
          <w:p w14:paraId="41C56DDF" w14:textId="77777777" w:rsidR="000C3F7E" w:rsidRDefault="004D4038">
            <w:pPr>
              <w:rPr>
                <w:i/>
                <w:iCs/>
                <w:color w:val="767171" w:themeColor="background2" w:themeShade="80"/>
                <w:sz w:val="22"/>
                <w:szCs w:val="22"/>
              </w:rPr>
            </w:pPr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>The features in this cell were provided in the scaffolding project.</w:t>
            </w:r>
          </w:p>
          <w:p w14:paraId="4E14D456" w14:textId="77777777" w:rsidR="000C3F7E" w:rsidRDefault="004D4038">
            <w:pPr>
              <w:pStyle w:val="a6"/>
              <w:numPr>
                <w:ilvl w:val="0"/>
                <w:numId w:val="1"/>
              </w:numPr>
              <w:rPr>
                <w:i/>
                <w:iCs/>
                <w:color w:val="767171" w:themeColor="background2" w:themeShade="80"/>
                <w:sz w:val="22"/>
                <w:szCs w:val="22"/>
              </w:rPr>
            </w:pPr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>A home screen gives users the option to sign-up or login (URL/)</w:t>
            </w:r>
          </w:p>
          <w:p w14:paraId="1022B64B" w14:textId="77777777" w:rsidR="000C3F7E" w:rsidRDefault="004D4038">
            <w:pPr>
              <w:pStyle w:val="a6"/>
              <w:numPr>
                <w:ilvl w:val="0"/>
                <w:numId w:val="1"/>
              </w:numPr>
              <w:rPr>
                <w:i/>
                <w:iCs/>
                <w:color w:val="767171" w:themeColor="background2" w:themeShade="80"/>
                <w:sz w:val="22"/>
                <w:szCs w:val="22"/>
              </w:rPr>
            </w:pPr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 xml:space="preserve">Users without account, </w:t>
            </w:r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>who are not logged in, can sign up as new users (URL/</w:t>
            </w:r>
            <w:proofErr w:type="spellStart"/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>sign_up</w:t>
            </w:r>
            <w:proofErr w:type="spellEnd"/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>)</w:t>
            </w:r>
          </w:p>
          <w:p w14:paraId="1EB826ED" w14:textId="77777777" w:rsidR="000C3F7E" w:rsidRDefault="004D4038">
            <w:pPr>
              <w:pStyle w:val="a6"/>
              <w:numPr>
                <w:ilvl w:val="0"/>
                <w:numId w:val="1"/>
              </w:numPr>
              <w:rPr>
                <w:i/>
                <w:iCs/>
                <w:color w:val="767171" w:themeColor="background2" w:themeShade="80"/>
                <w:sz w:val="22"/>
                <w:szCs w:val="22"/>
              </w:rPr>
            </w:pPr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>Users with an account can log in (URL/</w:t>
            </w:r>
            <w:proofErr w:type="spellStart"/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>log_in</w:t>
            </w:r>
            <w:proofErr w:type="spellEnd"/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>)</w:t>
            </w:r>
          </w:p>
          <w:p w14:paraId="19BA171C" w14:textId="77777777" w:rsidR="000C3F7E" w:rsidRDefault="004D4038">
            <w:pPr>
              <w:pStyle w:val="a6"/>
              <w:numPr>
                <w:ilvl w:val="0"/>
                <w:numId w:val="1"/>
              </w:numPr>
              <w:rPr>
                <w:i/>
                <w:iCs/>
                <w:color w:val="767171" w:themeColor="background2" w:themeShade="80"/>
                <w:sz w:val="22"/>
                <w:szCs w:val="22"/>
              </w:rPr>
            </w:pPr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>Logged in users can log out (URL/</w:t>
            </w:r>
            <w:proofErr w:type="spellStart"/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>log_out</w:t>
            </w:r>
            <w:proofErr w:type="spellEnd"/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>)</w:t>
            </w:r>
          </w:p>
          <w:p w14:paraId="13154BD1" w14:textId="77777777" w:rsidR="000C3F7E" w:rsidRDefault="004D4038">
            <w:pPr>
              <w:pStyle w:val="a6"/>
              <w:numPr>
                <w:ilvl w:val="0"/>
                <w:numId w:val="1"/>
              </w:numPr>
              <w:rPr>
                <w:i/>
                <w:iCs/>
                <w:color w:val="767171" w:themeColor="background2" w:themeShade="80"/>
                <w:sz w:val="22"/>
                <w:szCs w:val="22"/>
              </w:rPr>
            </w:pPr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>Logged in users can change their password (URL/password)</w:t>
            </w:r>
          </w:p>
          <w:p w14:paraId="330A3EB5" w14:textId="77777777" w:rsidR="000C3F7E" w:rsidRDefault="004D4038">
            <w:pPr>
              <w:pStyle w:val="a6"/>
              <w:numPr>
                <w:ilvl w:val="0"/>
                <w:numId w:val="1"/>
              </w:numPr>
              <w:rPr>
                <w:i/>
                <w:iCs/>
                <w:color w:val="767171" w:themeColor="background2" w:themeShade="80"/>
                <w:sz w:val="22"/>
                <w:szCs w:val="22"/>
              </w:rPr>
            </w:pPr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 xml:space="preserve">Logged in users can change their profile </w:t>
            </w:r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>(URL/profile)</w:t>
            </w:r>
          </w:p>
          <w:p w14:paraId="2B147EEC" w14:textId="77777777" w:rsidR="000C3F7E" w:rsidRDefault="004D4038">
            <w:pPr>
              <w:pStyle w:val="a6"/>
              <w:numPr>
                <w:ilvl w:val="0"/>
                <w:numId w:val="1"/>
              </w:numPr>
              <w:rPr>
                <w:i/>
                <w:iCs/>
                <w:color w:val="767171" w:themeColor="background2" w:themeShade="80"/>
                <w:sz w:val="22"/>
                <w:szCs w:val="22"/>
              </w:rPr>
            </w:pPr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>After completing an account related task, logged in users are redirected to a currently blank dashboard (URL/dashboard)</w:t>
            </w:r>
          </w:p>
          <w:p w14:paraId="4C55DD0E" w14:textId="77777777" w:rsidR="000C3F7E" w:rsidRDefault="004D4038">
            <w:pPr>
              <w:pStyle w:val="a6"/>
              <w:numPr>
                <w:ilvl w:val="0"/>
                <w:numId w:val="1"/>
              </w:numPr>
              <w:rPr>
                <w:i/>
                <w:iCs/>
                <w:color w:val="767171" w:themeColor="background2" w:themeShade="80"/>
                <w:sz w:val="22"/>
                <w:szCs w:val="22"/>
              </w:rPr>
            </w:pPr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 xml:space="preserve">If a </w:t>
            </w:r>
            <w:proofErr w:type="gramStart"/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>not-logged</w:t>
            </w:r>
            <w:proofErr w:type="gramEnd"/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 xml:space="preserve"> in user tries to access pages requiring login, they are redirected to the login page, and then to the page</w:t>
            </w:r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 xml:space="preserve"> they were after following successful login.</w:t>
            </w:r>
          </w:p>
          <w:p w14:paraId="150E3A34" w14:textId="77777777" w:rsidR="000C3F7E" w:rsidRDefault="004D4038">
            <w:pPr>
              <w:pStyle w:val="a6"/>
              <w:numPr>
                <w:ilvl w:val="0"/>
                <w:numId w:val="1"/>
              </w:numPr>
              <w:rPr>
                <w:i/>
                <w:iCs/>
                <w:color w:val="767171" w:themeColor="background2" w:themeShade="80"/>
                <w:sz w:val="22"/>
                <w:szCs w:val="22"/>
              </w:rPr>
            </w:pPr>
            <w:r>
              <w:rPr>
                <w:rFonts w:eastAsia="DengXian"/>
                <w:i/>
                <w:iCs/>
                <w:color w:val="767171" w:themeColor="background2" w:themeShade="80"/>
                <w:sz w:val="22"/>
                <w:szCs w:val="22"/>
              </w:rPr>
              <w:t>A menu is available on all pages while users are logged in.</w:t>
            </w:r>
          </w:p>
        </w:tc>
      </w:tr>
      <w:tr w:rsidR="000C3F7E" w14:paraId="25B0B19E" w14:textId="77777777">
        <w:tc>
          <w:tcPr>
            <w:tcW w:w="4505" w:type="dxa"/>
            <w:vMerge/>
          </w:tcPr>
          <w:p w14:paraId="4EBF0F78" w14:textId="77777777" w:rsidR="000C3F7E" w:rsidRDefault="000C3F7E">
            <w:pPr>
              <w:rPr>
                <w:sz w:val="22"/>
                <w:szCs w:val="22"/>
              </w:rPr>
            </w:pPr>
          </w:p>
        </w:tc>
        <w:tc>
          <w:tcPr>
            <w:tcW w:w="4504" w:type="dxa"/>
          </w:tcPr>
          <w:p w14:paraId="12C15A92" w14:textId="77777777" w:rsidR="000C3F7E" w:rsidRDefault="000C3F7E">
            <w:pPr>
              <w:rPr>
                <w:sz w:val="22"/>
                <w:szCs w:val="22"/>
              </w:rPr>
            </w:pPr>
          </w:p>
          <w:p w14:paraId="1EBC3CB4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No further implementation</w:t>
            </w:r>
          </w:p>
          <w:p w14:paraId="36717891" w14:textId="77777777" w:rsidR="000C3F7E" w:rsidRDefault="000C3F7E">
            <w:pPr>
              <w:rPr>
                <w:sz w:val="22"/>
                <w:szCs w:val="22"/>
              </w:rPr>
            </w:pPr>
          </w:p>
          <w:p w14:paraId="3A2B2ED7" w14:textId="77777777" w:rsidR="000C3F7E" w:rsidRDefault="000C3F7E">
            <w:pPr>
              <w:rPr>
                <w:sz w:val="22"/>
                <w:szCs w:val="22"/>
              </w:rPr>
            </w:pPr>
          </w:p>
        </w:tc>
      </w:tr>
      <w:tr w:rsidR="000C3F7E" w14:paraId="4EC6E157" w14:textId="77777777">
        <w:tc>
          <w:tcPr>
            <w:tcW w:w="4505" w:type="dxa"/>
          </w:tcPr>
          <w:p w14:paraId="069AC721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Epic 2</w:t>
            </w:r>
          </w:p>
          <w:p w14:paraId="7AD5F076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 xml:space="preserve">Users can form </w:t>
            </w:r>
            <w:proofErr w:type="gramStart"/>
            <w:r>
              <w:rPr>
                <w:rFonts w:eastAsia="DengXian"/>
                <w:sz w:val="22"/>
                <w:szCs w:val="22"/>
              </w:rPr>
              <w:t>teams, and</w:t>
            </w:r>
            <w:proofErr w:type="gramEnd"/>
            <w:r>
              <w:rPr>
                <w:rFonts w:eastAsia="DengXian"/>
                <w:sz w:val="22"/>
                <w:szCs w:val="22"/>
              </w:rPr>
              <w:t xml:space="preserve"> invite team members to their team.</w:t>
            </w:r>
          </w:p>
        </w:tc>
        <w:tc>
          <w:tcPr>
            <w:tcW w:w="4504" w:type="dxa"/>
          </w:tcPr>
          <w:p w14:paraId="7C76D6E6" w14:textId="77777777" w:rsidR="000C3F7E" w:rsidRDefault="004D4038">
            <w:pPr>
              <w:pStyle w:val="a6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On the main page of the website, there is a ‘Create’ button. Clicking it and ‘’New Team’ will open up a form to create a team.</w:t>
            </w:r>
          </w:p>
          <w:p w14:paraId="761F3574" w14:textId="77777777" w:rsidR="000C3F7E" w:rsidRDefault="004D4038">
            <w:pPr>
              <w:pStyle w:val="a6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 xml:space="preserve">A logged in user can input a non-null unique team name and select a non-empty set of team members then press submit to </w:t>
            </w:r>
            <w:r>
              <w:rPr>
                <w:rFonts w:eastAsia="DengXian"/>
                <w:sz w:val="22"/>
                <w:szCs w:val="22"/>
              </w:rPr>
              <w:t>create a team.</w:t>
            </w:r>
          </w:p>
          <w:p w14:paraId="2652A5BE" w14:textId="77777777" w:rsidR="000C3F7E" w:rsidRDefault="004D4038">
            <w:pPr>
              <w:pStyle w:val="a6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 xml:space="preserve">Within the navbar there is a ‘Teams’ </w:t>
            </w:r>
            <w:r>
              <w:rPr>
                <w:rFonts w:eastAsia="DengXian"/>
                <w:sz w:val="22"/>
                <w:szCs w:val="22"/>
              </w:rPr>
              <w:lastRenderedPageBreak/>
              <w:t xml:space="preserve">button to display a list of </w:t>
            </w:r>
            <w:proofErr w:type="spellStart"/>
            <w:r>
              <w:rPr>
                <w:rFonts w:eastAsia="DengXian"/>
                <w:sz w:val="22"/>
                <w:szCs w:val="22"/>
              </w:rPr>
              <w:t xml:space="preserve">a </w:t>
            </w:r>
            <w:proofErr w:type="gramStart"/>
            <w:r>
              <w:rPr>
                <w:rFonts w:eastAsia="DengXian"/>
                <w:sz w:val="22"/>
                <w:szCs w:val="22"/>
              </w:rPr>
              <w:t>users</w:t>
            </w:r>
            <w:proofErr w:type="spellEnd"/>
            <w:proofErr w:type="gramEnd"/>
            <w:r>
              <w:rPr>
                <w:rFonts w:eastAsia="DengXian"/>
                <w:sz w:val="22"/>
                <w:szCs w:val="22"/>
              </w:rPr>
              <w:t xml:space="preserve"> teams. </w:t>
            </w:r>
          </w:p>
          <w:p w14:paraId="4BAD3494" w14:textId="77777777" w:rsidR="000C3F7E" w:rsidRDefault="004D4038">
            <w:pPr>
              <w:pStyle w:val="a6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 xml:space="preserve">A logged in user can select a team name to display a view for that specific team and invite other users by selecting one from a </w:t>
            </w:r>
            <w:proofErr w:type="gramStart"/>
            <w:r>
              <w:rPr>
                <w:rFonts w:eastAsia="DengXian"/>
                <w:sz w:val="22"/>
                <w:szCs w:val="22"/>
              </w:rPr>
              <w:t>drop down</w:t>
            </w:r>
            <w:proofErr w:type="gramEnd"/>
            <w:r>
              <w:rPr>
                <w:rFonts w:eastAsia="DengXian"/>
                <w:sz w:val="22"/>
                <w:szCs w:val="22"/>
              </w:rPr>
              <w:t xml:space="preserve"> menu and pressing the </w:t>
            </w:r>
            <w:r>
              <w:rPr>
                <w:rFonts w:eastAsia="DengXian"/>
                <w:sz w:val="22"/>
                <w:szCs w:val="22"/>
              </w:rPr>
              <w:t>‘Invite’ button.</w:t>
            </w:r>
          </w:p>
        </w:tc>
      </w:tr>
      <w:tr w:rsidR="000C3F7E" w14:paraId="74ADA8F7" w14:textId="77777777">
        <w:tc>
          <w:tcPr>
            <w:tcW w:w="4505" w:type="dxa"/>
          </w:tcPr>
          <w:p w14:paraId="3EBF9CB3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lastRenderedPageBreak/>
              <w:t>Epic 3</w:t>
            </w:r>
          </w:p>
          <w:p w14:paraId="57EB4D8D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Each user can create tasks, assign tasks to other team members, and set due dates.</w:t>
            </w:r>
          </w:p>
        </w:tc>
        <w:tc>
          <w:tcPr>
            <w:tcW w:w="4504" w:type="dxa"/>
          </w:tcPr>
          <w:p w14:paraId="790B01D8" w14:textId="77777777" w:rsidR="000C3F7E" w:rsidRDefault="004D4038">
            <w:pPr>
              <w:pStyle w:val="a6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On the main page of the website, there is a ‘Create’ button. Clicking ‘New Task’, which is underneath the ‘Create’ button will open a form.</w:t>
            </w:r>
          </w:p>
          <w:p w14:paraId="3652C3B0" w14:textId="77777777" w:rsidR="000C3F7E" w:rsidRDefault="004D4038">
            <w:pPr>
              <w:pStyle w:val="a6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There ar</w:t>
            </w:r>
            <w:r>
              <w:rPr>
                <w:rFonts w:eastAsia="DengXian"/>
                <w:sz w:val="22"/>
                <w:szCs w:val="22"/>
              </w:rPr>
              <w:t>e 2 pages for the form.</w:t>
            </w:r>
          </w:p>
          <w:p w14:paraId="202A1978" w14:textId="77777777" w:rsidR="000C3F7E" w:rsidRDefault="004D4038">
            <w:pPr>
              <w:pStyle w:val="a6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The first page allows the user to enter a name, description, deadline, team, and priority.</w:t>
            </w:r>
          </w:p>
          <w:p w14:paraId="0A1FE4F7" w14:textId="77777777" w:rsidR="000C3F7E" w:rsidRDefault="004D4038">
            <w:pPr>
              <w:pStyle w:val="a6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The user must select from one of the teams they are part of.</w:t>
            </w:r>
          </w:p>
          <w:p w14:paraId="049F9F71" w14:textId="77777777" w:rsidR="000C3F7E" w:rsidRDefault="004D4038">
            <w:pPr>
              <w:pStyle w:val="a6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The second page of the form allows the user to select the members from their tea</w:t>
            </w:r>
            <w:r>
              <w:rPr>
                <w:rFonts w:eastAsia="DengXian"/>
                <w:sz w:val="22"/>
                <w:szCs w:val="22"/>
              </w:rPr>
              <w:t>m, that they want to assign to the task.</w:t>
            </w:r>
          </w:p>
          <w:p w14:paraId="7AB45F01" w14:textId="77777777" w:rsidR="000C3F7E" w:rsidRDefault="004D4038">
            <w:pPr>
              <w:pStyle w:val="a6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The ‘Previous’ button moves the form to the previous page and ‘Submit’ moves it to the next page and sends the form.</w:t>
            </w:r>
          </w:p>
        </w:tc>
      </w:tr>
      <w:tr w:rsidR="000C3F7E" w14:paraId="700070F9" w14:textId="77777777">
        <w:tc>
          <w:tcPr>
            <w:tcW w:w="4505" w:type="dxa"/>
          </w:tcPr>
          <w:p w14:paraId="4537F275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Epic 4</w:t>
            </w:r>
          </w:p>
          <w:p w14:paraId="0E5D4D8C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 xml:space="preserve">Users provide a dashboard to view and manage assigned </w:t>
            </w:r>
            <w:proofErr w:type="gramStart"/>
            <w:r>
              <w:rPr>
                <w:rFonts w:eastAsia="DengXian"/>
                <w:sz w:val="22"/>
                <w:szCs w:val="22"/>
              </w:rPr>
              <w:t>tasks, and</w:t>
            </w:r>
            <w:proofErr w:type="gramEnd"/>
            <w:r>
              <w:rPr>
                <w:rFonts w:eastAsia="DengXian"/>
                <w:sz w:val="22"/>
                <w:szCs w:val="22"/>
              </w:rPr>
              <w:t xml:space="preserve"> team tasks.</w:t>
            </w:r>
          </w:p>
        </w:tc>
        <w:tc>
          <w:tcPr>
            <w:tcW w:w="4504" w:type="dxa"/>
          </w:tcPr>
          <w:p w14:paraId="2C749B93" w14:textId="77777777" w:rsidR="000C3F7E" w:rsidRDefault="004D4038">
            <w:pPr>
              <w:pStyle w:val="a6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On the main p</w:t>
            </w:r>
            <w:r>
              <w:rPr>
                <w:rFonts w:eastAsia="DengXian"/>
                <w:sz w:val="22"/>
                <w:szCs w:val="22"/>
              </w:rPr>
              <w:t>age of the application (which the user is redirected to after logging-in and can be reached by clicking the ‘Task Manager’ heading in the navbar) the user can see a condensed list of tasks.</w:t>
            </w:r>
          </w:p>
          <w:p w14:paraId="10811439" w14:textId="77777777" w:rsidR="000C3F7E" w:rsidRDefault="004D4038">
            <w:pPr>
              <w:pStyle w:val="a6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 xml:space="preserve">The 10 tasks with the closest deadlines are shown on the left and </w:t>
            </w:r>
            <w:r>
              <w:rPr>
                <w:rFonts w:eastAsia="DengXian"/>
                <w:sz w:val="22"/>
                <w:szCs w:val="22"/>
              </w:rPr>
              <w:t>any overdue tasks are shown on the right.</w:t>
            </w:r>
          </w:p>
          <w:p w14:paraId="42F17C90" w14:textId="77777777" w:rsidR="000C3F7E" w:rsidRDefault="004D4038">
            <w:pPr>
              <w:pStyle w:val="a6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The user can see a full list of all of their tasks by clicking ‘Tasks’ in the navbar.</w:t>
            </w:r>
          </w:p>
          <w:p w14:paraId="45448072" w14:textId="77777777" w:rsidR="000C3F7E" w:rsidRDefault="004D4038">
            <w:pPr>
              <w:pStyle w:val="a6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The user can see a full list of all the teams they are part of by clicking ‘Teams’ in the navbar.</w:t>
            </w:r>
          </w:p>
        </w:tc>
      </w:tr>
      <w:tr w:rsidR="000C3F7E" w14:paraId="2485D084" w14:textId="77777777">
        <w:tc>
          <w:tcPr>
            <w:tcW w:w="4505" w:type="dxa"/>
          </w:tcPr>
          <w:p w14:paraId="5BFAFF4F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Epic 5</w:t>
            </w:r>
          </w:p>
          <w:p w14:paraId="47216778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 xml:space="preserve">Enable users to </w:t>
            </w:r>
            <w:r>
              <w:rPr>
                <w:rFonts w:eastAsia="DengXian"/>
                <w:sz w:val="22"/>
                <w:szCs w:val="22"/>
              </w:rPr>
              <w:t>search, order and filter tasks.  These could be based on name, completion status, priority, due date ranges, assigned developer, or team/project.</w:t>
            </w:r>
          </w:p>
        </w:tc>
        <w:tc>
          <w:tcPr>
            <w:tcW w:w="4504" w:type="dxa"/>
          </w:tcPr>
          <w:p w14:paraId="678B4467" w14:textId="77777777" w:rsidR="000C3F7E" w:rsidRDefault="004D4038">
            <w:pPr>
              <w:pStyle w:val="a6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On the task list page, it is possible to sort tasks using the form just below the main heading.</w:t>
            </w:r>
          </w:p>
          <w:p w14:paraId="64CC0D24" w14:textId="77777777" w:rsidR="000C3F7E" w:rsidRDefault="004D4038">
            <w:pPr>
              <w:pStyle w:val="a6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User can selec</w:t>
            </w:r>
            <w:r>
              <w:rPr>
                <w:rFonts w:eastAsia="DengXian"/>
                <w:sz w:val="22"/>
                <w:szCs w:val="22"/>
              </w:rPr>
              <w:t>t what to sort by, whether to sort in ascending or descending order, what to filter for and can search for tasks using the search box.</w:t>
            </w:r>
          </w:p>
          <w:p w14:paraId="0321033C" w14:textId="77777777" w:rsidR="000C3F7E" w:rsidRDefault="004D4038">
            <w:pPr>
              <w:pStyle w:val="a6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The filter search box is optional.</w:t>
            </w:r>
          </w:p>
        </w:tc>
      </w:tr>
      <w:tr w:rsidR="000C3F7E" w14:paraId="625593A3" w14:textId="77777777">
        <w:tc>
          <w:tcPr>
            <w:tcW w:w="4505" w:type="dxa"/>
          </w:tcPr>
          <w:p w14:paraId="3C9D28E1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Epic 6</w:t>
            </w:r>
          </w:p>
          <w:p w14:paraId="743610CF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 xml:space="preserve">Add a priority system for tasks, allowing users to assign priority levels and </w:t>
            </w:r>
            <w:r>
              <w:rPr>
                <w:rFonts w:eastAsia="DengXian"/>
                <w:sz w:val="22"/>
                <w:szCs w:val="22"/>
              </w:rPr>
              <w:t>filter tasks based on priority.  Include automated reminders for high-</w:t>
            </w:r>
            <w:r>
              <w:rPr>
                <w:rFonts w:eastAsia="DengXian"/>
                <w:sz w:val="22"/>
                <w:szCs w:val="22"/>
              </w:rPr>
              <w:lastRenderedPageBreak/>
              <w:t>priority tasks nearing their due dates.</w:t>
            </w:r>
          </w:p>
        </w:tc>
        <w:tc>
          <w:tcPr>
            <w:tcW w:w="4504" w:type="dxa"/>
          </w:tcPr>
          <w:p w14:paraId="592FC391" w14:textId="77777777" w:rsidR="000C3F7E" w:rsidRDefault="004D4038">
            <w:pPr>
              <w:pStyle w:val="a6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lastRenderedPageBreak/>
              <w:t xml:space="preserve">On creation, tasks can be assigned one of 5 priority levels (backlog, low, medium, </w:t>
            </w:r>
            <w:proofErr w:type="gramStart"/>
            <w:r>
              <w:rPr>
                <w:rFonts w:eastAsia="DengXian"/>
                <w:sz w:val="22"/>
                <w:szCs w:val="22"/>
              </w:rPr>
              <w:t>high</w:t>
            </w:r>
            <w:proofErr w:type="gramEnd"/>
            <w:r>
              <w:rPr>
                <w:rFonts w:eastAsia="DengXian"/>
                <w:sz w:val="22"/>
                <w:szCs w:val="22"/>
              </w:rPr>
              <w:t xml:space="preserve"> or urgent).</w:t>
            </w:r>
          </w:p>
          <w:p w14:paraId="186E80F2" w14:textId="77777777" w:rsidR="000C3F7E" w:rsidRDefault="004D4038">
            <w:pPr>
              <w:pStyle w:val="a6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 xml:space="preserve">Can also modify the priority of an </w:t>
            </w:r>
            <w:r>
              <w:rPr>
                <w:rFonts w:eastAsia="DengXian"/>
                <w:sz w:val="22"/>
                <w:szCs w:val="22"/>
              </w:rPr>
              <w:lastRenderedPageBreak/>
              <w:t>existing ta</w:t>
            </w:r>
            <w:r>
              <w:rPr>
                <w:rFonts w:eastAsia="DengXian"/>
                <w:sz w:val="22"/>
                <w:szCs w:val="22"/>
              </w:rPr>
              <w:t>sk through the ‘modify task’ form on the task detail page (reached by clicking on the task in the task list).</w:t>
            </w:r>
          </w:p>
        </w:tc>
      </w:tr>
      <w:tr w:rsidR="000C3F7E" w14:paraId="0C812D74" w14:textId="77777777">
        <w:tc>
          <w:tcPr>
            <w:tcW w:w="4505" w:type="dxa"/>
          </w:tcPr>
          <w:p w14:paraId="080DB83F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lastRenderedPageBreak/>
              <w:t>Epic 7</w:t>
            </w:r>
          </w:p>
          <w:p w14:paraId="11620F2C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Introduce task dependencies, enabling users to link tasks and establish dependencies between them.  Ensure that the application adjusts ta</w:t>
            </w:r>
            <w:r>
              <w:rPr>
                <w:rFonts w:eastAsia="DengXian"/>
                <w:sz w:val="22"/>
                <w:szCs w:val="22"/>
              </w:rPr>
              <w:t>sk timelines based on dependencies.</w:t>
            </w:r>
          </w:p>
        </w:tc>
        <w:tc>
          <w:tcPr>
            <w:tcW w:w="4504" w:type="dxa"/>
          </w:tcPr>
          <w:p w14:paraId="79ECCCFE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Not implemented</w:t>
            </w:r>
          </w:p>
        </w:tc>
      </w:tr>
      <w:tr w:rsidR="000C3F7E" w14:paraId="6C03422A" w14:textId="77777777">
        <w:tc>
          <w:tcPr>
            <w:tcW w:w="4505" w:type="dxa"/>
          </w:tcPr>
          <w:p w14:paraId="52B9744F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Epic 8</w:t>
            </w:r>
          </w:p>
          <w:p w14:paraId="2FAFEB3E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Integrate a time tracking feature for tasks, allowing users to log time spent on each task.  Provide summary reports of time spent on tasks over different periods.</w:t>
            </w:r>
          </w:p>
        </w:tc>
        <w:tc>
          <w:tcPr>
            <w:tcW w:w="4504" w:type="dxa"/>
          </w:tcPr>
          <w:p w14:paraId="0AE07C9F" w14:textId="77777777" w:rsidR="000C3F7E" w:rsidRDefault="004D4038">
            <w:pPr>
              <w:pStyle w:val="a6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 xml:space="preserve">On task detail page, User can </w:t>
            </w:r>
            <w:r>
              <w:rPr>
                <w:rFonts w:eastAsia="DengXian"/>
                <w:sz w:val="22"/>
                <w:szCs w:val="22"/>
              </w:rPr>
              <w:t>log start and end time of each task. It also records the duration automatically. And a user can log many times.</w:t>
            </w:r>
          </w:p>
          <w:p w14:paraId="6119A418" w14:textId="77777777" w:rsidR="000C3F7E" w:rsidRDefault="004D4038">
            <w:pPr>
              <w:pStyle w:val="a6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 xml:space="preserve">Users in a same task can view each other’s logged time. </w:t>
            </w:r>
          </w:p>
          <w:p w14:paraId="2FB91FBC" w14:textId="77777777" w:rsidR="000C3F7E" w:rsidRDefault="004D4038">
            <w:pPr>
              <w:pStyle w:val="a6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A validation is implemented to make sure start time users choose is before end time.</w:t>
            </w:r>
          </w:p>
        </w:tc>
      </w:tr>
      <w:tr w:rsidR="000C3F7E" w14:paraId="252845D9" w14:textId="77777777">
        <w:tc>
          <w:tcPr>
            <w:tcW w:w="4505" w:type="dxa"/>
          </w:tcPr>
          <w:p w14:paraId="540E416A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E</w:t>
            </w:r>
            <w:r>
              <w:rPr>
                <w:rFonts w:eastAsia="DengXian"/>
                <w:sz w:val="22"/>
                <w:szCs w:val="22"/>
              </w:rPr>
              <w:t>pic 9</w:t>
            </w:r>
          </w:p>
          <w:p w14:paraId="41F05899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Implement an activity log that records user actions within the application, providing an audit trail for accountability.</w:t>
            </w:r>
          </w:p>
        </w:tc>
        <w:tc>
          <w:tcPr>
            <w:tcW w:w="4504" w:type="dxa"/>
          </w:tcPr>
          <w:p w14:paraId="3C83BE4C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Not implemented</w:t>
            </w:r>
          </w:p>
        </w:tc>
      </w:tr>
      <w:tr w:rsidR="000C3F7E" w14:paraId="6D519064" w14:textId="77777777">
        <w:tc>
          <w:tcPr>
            <w:tcW w:w="4505" w:type="dxa"/>
          </w:tcPr>
          <w:p w14:paraId="150C6050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Epic 10</w:t>
            </w:r>
          </w:p>
          <w:p w14:paraId="16D7A5AC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Add a notification system (within the constraints of a Django) to alert users about task assignments and</w:t>
            </w:r>
            <w:r>
              <w:rPr>
                <w:rFonts w:eastAsia="DengXian"/>
                <w:sz w:val="22"/>
                <w:szCs w:val="22"/>
              </w:rPr>
              <w:t xml:space="preserve"> upcoming due dates.</w:t>
            </w:r>
          </w:p>
        </w:tc>
        <w:tc>
          <w:tcPr>
            <w:tcW w:w="4504" w:type="dxa"/>
          </w:tcPr>
          <w:p w14:paraId="688B39AE" w14:textId="0737BA52" w:rsidR="004D4038" w:rsidRPr="004D4038" w:rsidRDefault="004D4038" w:rsidP="004D4038">
            <w:pPr>
              <w:pStyle w:val="a6"/>
              <w:numPr>
                <w:ilvl w:val="0"/>
                <w:numId w:val="2"/>
              </w:numPr>
              <w:rPr>
                <w:rFonts w:eastAsia="DengXian"/>
                <w:sz w:val="22"/>
                <w:szCs w:val="22"/>
              </w:rPr>
            </w:pPr>
            <w:r w:rsidRPr="004D4038">
              <w:rPr>
                <w:rFonts w:eastAsia="DengXian"/>
                <w:sz w:val="22"/>
                <w:szCs w:val="22"/>
              </w:rPr>
              <w:t>Users can view their notifications by clicking on the inbox button in the navbar (it is a standard inbox icon that is outlined)</w:t>
            </w:r>
            <w:r>
              <w:rPr>
                <w:rFonts w:eastAsia="DengXian"/>
                <w:sz w:val="22"/>
                <w:szCs w:val="22"/>
              </w:rPr>
              <w:t>.</w:t>
            </w:r>
          </w:p>
          <w:p w14:paraId="4030C39E" w14:textId="72FCD332" w:rsidR="004D4038" w:rsidRPr="004D4038" w:rsidRDefault="004D4038" w:rsidP="004D4038">
            <w:pPr>
              <w:pStyle w:val="a6"/>
              <w:numPr>
                <w:ilvl w:val="0"/>
                <w:numId w:val="2"/>
              </w:numPr>
              <w:rPr>
                <w:rFonts w:eastAsia="DengXian"/>
                <w:sz w:val="22"/>
                <w:szCs w:val="22"/>
              </w:rPr>
            </w:pPr>
            <w:r w:rsidRPr="004D4038">
              <w:rPr>
                <w:rFonts w:eastAsia="DengXian"/>
                <w:sz w:val="22"/>
                <w:szCs w:val="22"/>
              </w:rPr>
              <w:t>Upon opening the inbox, users can see their notifications with the most recent notifications appearing at the top of the page, and the latest at the bottom.</w:t>
            </w:r>
          </w:p>
          <w:p w14:paraId="29CD6475" w14:textId="59303CD4" w:rsidR="004D4038" w:rsidRPr="004D4038" w:rsidRDefault="004D4038" w:rsidP="004D4038">
            <w:pPr>
              <w:pStyle w:val="a6"/>
              <w:numPr>
                <w:ilvl w:val="0"/>
                <w:numId w:val="2"/>
              </w:numPr>
              <w:rPr>
                <w:rFonts w:eastAsia="DengXian"/>
                <w:sz w:val="22"/>
                <w:szCs w:val="22"/>
              </w:rPr>
            </w:pPr>
            <w:r w:rsidRPr="004D4038">
              <w:rPr>
                <w:rFonts w:eastAsia="DengXian"/>
                <w:sz w:val="22"/>
                <w:szCs w:val="22"/>
              </w:rPr>
              <w:t>Users are notified when they are added to a team</w:t>
            </w:r>
            <w:r>
              <w:rPr>
                <w:rFonts w:eastAsia="DengXian"/>
                <w:sz w:val="22"/>
                <w:szCs w:val="22"/>
              </w:rPr>
              <w:t>.</w:t>
            </w:r>
          </w:p>
          <w:p w14:paraId="4793B119" w14:textId="02D6B028" w:rsidR="004D4038" w:rsidRPr="004D4038" w:rsidRDefault="004D4038" w:rsidP="004D4038">
            <w:pPr>
              <w:pStyle w:val="a6"/>
              <w:numPr>
                <w:ilvl w:val="0"/>
                <w:numId w:val="2"/>
              </w:numPr>
              <w:rPr>
                <w:rFonts w:eastAsia="DengXian"/>
                <w:sz w:val="22"/>
                <w:szCs w:val="22"/>
              </w:rPr>
            </w:pPr>
            <w:r w:rsidRPr="004D4038">
              <w:rPr>
                <w:rFonts w:eastAsia="DengXian"/>
                <w:sz w:val="22"/>
                <w:szCs w:val="22"/>
              </w:rPr>
              <w:t xml:space="preserve">Users are notified when </w:t>
            </w:r>
            <w:proofErr w:type="spellStart"/>
            <w:r w:rsidRPr="004D4038">
              <w:rPr>
                <w:rFonts w:eastAsia="DengXian"/>
                <w:sz w:val="22"/>
                <w:szCs w:val="22"/>
              </w:rPr>
              <w:t>the</w:t>
            </w:r>
            <w:proofErr w:type="spellEnd"/>
            <w:r w:rsidRPr="004D4038">
              <w:rPr>
                <w:rFonts w:eastAsia="DengXian"/>
                <w:sz w:val="22"/>
                <w:szCs w:val="22"/>
              </w:rPr>
              <w:t xml:space="preserve"> are removed from a team</w:t>
            </w:r>
            <w:r>
              <w:rPr>
                <w:rFonts w:eastAsia="DengXian"/>
                <w:sz w:val="22"/>
                <w:szCs w:val="22"/>
              </w:rPr>
              <w:t>.</w:t>
            </w:r>
          </w:p>
          <w:p w14:paraId="07FDE8B2" w14:textId="691935F4" w:rsidR="004D4038" w:rsidRPr="004D4038" w:rsidRDefault="004D4038" w:rsidP="004D4038">
            <w:pPr>
              <w:pStyle w:val="a6"/>
              <w:numPr>
                <w:ilvl w:val="0"/>
                <w:numId w:val="2"/>
              </w:numPr>
              <w:rPr>
                <w:rFonts w:eastAsia="DengXian"/>
                <w:sz w:val="22"/>
                <w:szCs w:val="22"/>
              </w:rPr>
            </w:pPr>
            <w:r w:rsidRPr="004D4038">
              <w:rPr>
                <w:rFonts w:eastAsia="DengXian"/>
                <w:sz w:val="22"/>
                <w:szCs w:val="22"/>
              </w:rPr>
              <w:t>Users are notified when they are assigned to a new task</w:t>
            </w:r>
            <w:r>
              <w:rPr>
                <w:rFonts w:eastAsia="DengXian"/>
                <w:sz w:val="22"/>
                <w:szCs w:val="22"/>
              </w:rPr>
              <w:t>.</w:t>
            </w:r>
          </w:p>
          <w:p w14:paraId="32D4BB9F" w14:textId="65221F57" w:rsidR="004D4038" w:rsidRPr="004D4038" w:rsidRDefault="004D4038" w:rsidP="004D4038">
            <w:pPr>
              <w:pStyle w:val="a6"/>
              <w:numPr>
                <w:ilvl w:val="0"/>
                <w:numId w:val="2"/>
              </w:numPr>
              <w:rPr>
                <w:rFonts w:eastAsia="DengXian"/>
                <w:sz w:val="22"/>
                <w:szCs w:val="22"/>
              </w:rPr>
            </w:pPr>
            <w:r w:rsidRPr="004D4038">
              <w:rPr>
                <w:rFonts w:eastAsia="DengXian"/>
                <w:sz w:val="22"/>
                <w:szCs w:val="22"/>
              </w:rPr>
              <w:t>Users are notified when they are removed from a task</w:t>
            </w:r>
            <w:r>
              <w:rPr>
                <w:rFonts w:eastAsia="DengXian"/>
                <w:sz w:val="22"/>
                <w:szCs w:val="22"/>
              </w:rPr>
              <w:t>.</w:t>
            </w:r>
          </w:p>
          <w:p w14:paraId="262E9D21" w14:textId="40A06A7D" w:rsidR="004D4038" w:rsidRPr="004D4038" w:rsidRDefault="004D4038" w:rsidP="004D4038">
            <w:pPr>
              <w:pStyle w:val="a6"/>
              <w:numPr>
                <w:ilvl w:val="0"/>
                <w:numId w:val="2"/>
              </w:numPr>
              <w:rPr>
                <w:rFonts w:eastAsia="DengXian"/>
                <w:sz w:val="22"/>
                <w:szCs w:val="22"/>
              </w:rPr>
            </w:pPr>
            <w:r w:rsidRPr="004D4038">
              <w:rPr>
                <w:rFonts w:eastAsia="DengXian"/>
                <w:sz w:val="22"/>
                <w:szCs w:val="22"/>
              </w:rPr>
              <w:t>Users are notified when a task they are assigned to has been notified</w:t>
            </w:r>
            <w:r>
              <w:rPr>
                <w:rFonts w:eastAsia="DengXian"/>
                <w:sz w:val="22"/>
                <w:szCs w:val="22"/>
              </w:rPr>
              <w:t>.</w:t>
            </w:r>
          </w:p>
          <w:p w14:paraId="654EB0B6" w14:textId="05E0CFAE" w:rsidR="004D4038" w:rsidRPr="004D4038" w:rsidRDefault="004D4038" w:rsidP="004D4038">
            <w:pPr>
              <w:pStyle w:val="a6"/>
              <w:numPr>
                <w:ilvl w:val="0"/>
                <w:numId w:val="2"/>
              </w:numPr>
              <w:rPr>
                <w:rFonts w:eastAsia="DengXian"/>
                <w:sz w:val="22"/>
                <w:szCs w:val="22"/>
              </w:rPr>
            </w:pPr>
            <w:r w:rsidRPr="004D4038">
              <w:rPr>
                <w:rFonts w:eastAsia="DengXian"/>
                <w:sz w:val="22"/>
                <w:szCs w:val="22"/>
              </w:rPr>
              <w:t xml:space="preserve">In the inbox page, users have an option to “read all” their notifications which clears their inbox page, the notifications are also deleted on the </w:t>
            </w:r>
            <w:r w:rsidRPr="004D4038">
              <w:rPr>
                <w:rFonts w:eastAsia="DengXian"/>
                <w:sz w:val="22"/>
                <w:szCs w:val="22"/>
              </w:rPr>
              <w:t>backend.</w:t>
            </w:r>
          </w:p>
          <w:p w14:paraId="16DE1906" w14:textId="670705A4" w:rsidR="004D4038" w:rsidRPr="004D4038" w:rsidRDefault="004D4038" w:rsidP="004D4038">
            <w:pPr>
              <w:pStyle w:val="a6"/>
              <w:numPr>
                <w:ilvl w:val="0"/>
                <w:numId w:val="2"/>
              </w:numPr>
              <w:rPr>
                <w:rFonts w:eastAsia="DengXian"/>
                <w:sz w:val="22"/>
                <w:szCs w:val="22"/>
              </w:rPr>
            </w:pPr>
            <w:r w:rsidRPr="004D4038">
              <w:rPr>
                <w:rFonts w:eastAsia="DengXian"/>
                <w:sz w:val="22"/>
                <w:szCs w:val="22"/>
              </w:rPr>
              <w:t xml:space="preserve">The read all button on the inbox page performs the </w:t>
            </w:r>
            <w:proofErr w:type="gramStart"/>
            <w:r w:rsidRPr="004D4038">
              <w:rPr>
                <w:rFonts w:eastAsia="DengXian"/>
                <w:sz w:val="22"/>
                <w:szCs w:val="22"/>
              </w:rPr>
              <w:t>aforementioned functionality</w:t>
            </w:r>
            <w:proofErr w:type="gramEnd"/>
            <w:r w:rsidRPr="004D4038">
              <w:rPr>
                <w:rFonts w:eastAsia="DengXian"/>
                <w:sz w:val="22"/>
                <w:szCs w:val="22"/>
              </w:rPr>
              <w:t>.</w:t>
            </w:r>
          </w:p>
          <w:p w14:paraId="69FB6B55" w14:textId="0FCEA1A1" w:rsidR="000C3F7E" w:rsidRDefault="004D4038" w:rsidP="004D4038">
            <w:pPr>
              <w:pStyle w:val="a6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D4038">
              <w:rPr>
                <w:rFonts w:eastAsia="DengXian"/>
                <w:sz w:val="22"/>
                <w:szCs w:val="22"/>
              </w:rPr>
              <w:t>The inbox can be accessed via URL/Inbox</w:t>
            </w:r>
            <w:r>
              <w:rPr>
                <w:rFonts w:eastAsia="DengXian"/>
                <w:sz w:val="22"/>
                <w:szCs w:val="22"/>
              </w:rPr>
              <w:t>.</w:t>
            </w:r>
          </w:p>
        </w:tc>
      </w:tr>
      <w:tr w:rsidR="000C3F7E" w14:paraId="0D6DA4EF" w14:textId="77777777">
        <w:tc>
          <w:tcPr>
            <w:tcW w:w="4505" w:type="dxa"/>
          </w:tcPr>
          <w:p w14:paraId="6D1D3779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>Epic 11</w:t>
            </w:r>
          </w:p>
          <w:p w14:paraId="14E61392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 xml:space="preserve">Introduce gamification elements to motivate </w:t>
            </w:r>
            <w:r>
              <w:rPr>
                <w:rFonts w:eastAsia="DengXian"/>
                <w:sz w:val="22"/>
                <w:szCs w:val="22"/>
              </w:rPr>
              <w:lastRenderedPageBreak/>
              <w:t xml:space="preserve">users, such as achievement badges, </w:t>
            </w:r>
            <w:proofErr w:type="spellStart"/>
            <w:r>
              <w:rPr>
                <w:rFonts w:eastAsia="DengXian"/>
                <w:sz w:val="22"/>
                <w:szCs w:val="22"/>
              </w:rPr>
              <w:t>leaderboards</w:t>
            </w:r>
            <w:proofErr w:type="spellEnd"/>
            <w:r>
              <w:rPr>
                <w:rFonts w:eastAsia="DengXian"/>
                <w:sz w:val="22"/>
                <w:szCs w:val="22"/>
              </w:rPr>
              <w:t>, or a points system based on task completion.</w:t>
            </w:r>
          </w:p>
        </w:tc>
        <w:tc>
          <w:tcPr>
            <w:tcW w:w="4504" w:type="dxa"/>
          </w:tcPr>
          <w:p w14:paraId="59899032" w14:textId="77777777" w:rsidR="000C3F7E" w:rsidRDefault="004D4038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lastRenderedPageBreak/>
              <w:t>Not implemented</w:t>
            </w:r>
          </w:p>
        </w:tc>
      </w:tr>
    </w:tbl>
    <w:p w14:paraId="425D2556" w14:textId="77777777" w:rsidR="000C3F7E" w:rsidRDefault="000C3F7E">
      <w:pPr>
        <w:rPr>
          <w:sz w:val="22"/>
          <w:szCs w:val="22"/>
        </w:rPr>
      </w:pPr>
    </w:p>
    <w:sectPr w:rsidR="000C3F7E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55E"/>
    <w:multiLevelType w:val="multilevel"/>
    <w:tmpl w:val="D40671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7C1E1C"/>
    <w:multiLevelType w:val="multilevel"/>
    <w:tmpl w:val="BEF0AD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36465"/>
    <w:multiLevelType w:val="multilevel"/>
    <w:tmpl w:val="92344B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DD767D"/>
    <w:multiLevelType w:val="multilevel"/>
    <w:tmpl w:val="F8A0A5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32F7716"/>
    <w:multiLevelType w:val="multilevel"/>
    <w:tmpl w:val="AEACA8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5320CB"/>
    <w:multiLevelType w:val="multilevel"/>
    <w:tmpl w:val="676403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BD6283"/>
    <w:multiLevelType w:val="multilevel"/>
    <w:tmpl w:val="10E6C42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E0817EB"/>
    <w:multiLevelType w:val="multilevel"/>
    <w:tmpl w:val="8E5A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7E"/>
    <w:rsid w:val="000C3F7E"/>
    <w:rsid w:val="004D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C734E"/>
  <w15:docId w15:val="{3E1E95B0-07A6-1943-9077-F85F847A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E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9E0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034CDF"/>
    <w:pPr>
      <w:ind w:left="720"/>
      <w:contextualSpacing/>
    </w:pPr>
  </w:style>
  <w:style w:type="table" w:styleId="a7">
    <w:name w:val="Table Grid"/>
    <w:basedOn w:val="a1"/>
    <w:uiPriority w:val="39"/>
    <w:rsid w:val="009E0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</Words>
  <Characters>6329</Characters>
  <Application>Microsoft Office Word</Application>
  <DocSecurity>0</DocSecurity>
  <Lines>91</Lines>
  <Paragraphs>1</Paragraphs>
  <ScaleCrop>false</ScaleCrop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Keppens, Jeroen</dc:creator>
  <dc:description/>
  <cp:lastModifiedBy>Siqi Li</cp:lastModifiedBy>
  <cp:revision>8</cp:revision>
  <dcterms:created xsi:type="dcterms:W3CDTF">2023-10-20T16:55:00Z</dcterms:created>
  <dcterms:modified xsi:type="dcterms:W3CDTF">2023-12-14T20:08:00Z</dcterms:modified>
  <dc:language>en-GB</dc:language>
</cp:coreProperties>
</file>