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BFD1" w14:textId="77777777" w:rsidR="00214353" w:rsidRDefault="00000000">
      <w:pPr>
        <w:spacing w:after="40"/>
        <w:jc w:val="center"/>
      </w:pPr>
      <w:r>
        <w:rPr>
          <w:b/>
          <w:bCs/>
          <w:sz w:val="44"/>
          <w:szCs w:val="44"/>
        </w:rPr>
        <w:t>27 Estates CRM — User Guide</w:t>
      </w:r>
    </w:p>
    <w:p w14:paraId="604CBFD2" w14:textId="147C918E" w:rsidR="00214353" w:rsidRDefault="00214353">
      <w:pPr>
        <w:spacing w:after="300"/>
        <w:jc w:val="center"/>
      </w:pPr>
    </w:p>
    <w:p w14:paraId="604CBFD3" w14:textId="77777777" w:rsidR="00214353" w:rsidRDefault="00000000">
      <w:pPr>
        <w:pStyle w:val="Heading1"/>
        <w:spacing w:after="4"/>
      </w:pPr>
      <w:r>
        <w:t>1. Getting Started</w:t>
      </w:r>
    </w:p>
    <w:p w14:paraId="604CBFD4" w14:textId="1D0C0FB0" w:rsidR="00214353" w:rsidRDefault="00000000">
      <w:pPr>
        <w:spacing w:after="6"/>
      </w:pPr>
      <w:r>
        <w:t>Open /crm in your browser. Log in with the email and password given by your Super Admin. Only Super Admins, Admins, and Agents can access the CRM. After logging in you land on the Dashboard. To log out, click the logout icon at the bottom of the sidebar.</w:t>
      </w:r>
      <w:r w:rsidR="00101C12">
        <w:t>w</w:t>
      </w:r>
    </w:p>
    <w:p w14:paraId="604CBFD5" w14:textId="77777777" w:rsidR="00214353" w:rsidRDefault="00214353"/>
    <w:p w14:paraId="604CBFD6" w14:textId="77777777" w:rsidR="00214353" w:rsidRDefault="00000000">
      <w:pPr>
        <w:pStyle w:val="Heading1"/>
        <w:spacing w:after="4"/>
      </w:pPr>
      <w:r>
        <w:t>2. Roles and Permissions</w:t>
      </w:r>
    </w:p>
    <w:p w14:paraId="604CBFD7" w14:textId="77777777" w:rsidR="00214353" w:rsidRDefault="00000000">
      <w:pPr>
        <w:spacing w:after="6"/>
      </w:pPr>
      <w:r>
        <w:t>There are three roles in the CRM. Each controls what a person can see and do.</w:t>
      </w:r>
    </w:p>
    <w:p w14:paraId="604CBFD8" w14:textId="77777777" w:rsidR="00214353" w:rsidRDefault="0021435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4"/>
        <w:gridCol w:w="1795"/>
        <w:gridCol w:w="1030"/>
        <w:gridCol w:w="1357"/>
      </w:tblGrid>
      <w:tr w:rsidR="00214353" w14:paraId="604CBFDD" w14:textId="77777777">
        <w:tblPrEx>
          <w:tblCellMar>
            <w:top w:w="0" w:type="dxa"/>
            <w:bottom w:w="0" w:type="dxa"/>
          </w:tblCellMar>
        </w:tblPrEx>
        <w:trPr>
          <w:tblHeader/>
        </w:trPr>
        <w:tc>
          <w:tcPr>
            <w:tcW w:w="0" w:type="auto"/>
            <w:tcMar>
              <w:top w:w="60" w:type="dxa"/>
              <w:left w:w="80" w:type="dxa"/>
              <w:bottom w:w="60" w:type="dxa"/>
              <w:right w:w="80" w:type="dxa"/>
            </w:tcMar>
          </w:tcPr>
          <w:p w14:paraId="604CBFD9" w14:textId="77777777" w:rsidR="00214353" w:rsidRDefault="00000000">
            <w:r>
              <w:rPr>
                <w:b/>
                <w:bCs/>
                <w:sz w:val="20"/>
                <w:szCs w:val="20"/>
              </w:rPr>
              <w:t>Feature</w:t>
            </w:r>
          </w:p>
        </w:tc>
        <w:tc>
          <w:tcPr>
            <w:tcW w:w="0" w:type="auto"/>
            <w:tcMar>
              <w:top w:w="60" w:type="dxa"/>
              <w:left w:w="80" w:type="dxa"/>
              <w:bottom w:w="60" w:type="dxa"/>
              <w:right w:w="80" w:type="dxa"/>
            </w:tcMar>
          </w:tcPr>
          <w:p w14:paraId="604CBFDA" w14:textId="77777777" w:rsidR="00214353" w:rsidRDefault="00000000">
            <w:r>
              <w:rPr>
                <w:b/>
                <w:bCs/>
                <w:sz w:val="20"/>
                <w:szCs w:val="20"/>
              </w:rPr>
              <w:t>Super Admin</w:t>
            </w:r>
          </w:p>
        </w:tc>
        <w:tc>
          <w:tcPr>
            <w:tcW w:w="0" w:type="auto"/>
            <w:tcMar>
              <w:top w:w="60" w:type="dxa"/>
              <w:left w:w="80" w:type="dxa"/>
              <w:bottom w:w="60" w:type="dxa"/>
              <w:right w:w="80" w:type="dxa"/>
            </w:tcMar>
          </w:tcPr>
          <w:p w14:paraId="604CBFDB" w14:textId="77777777" w:rsidR="00214353" w:rsidRDefault="00000000">
            <w:r>
              <w:rPr>
                <w:b/>
                <w:bCs/>
                <w:sz w:val="20"/>
                <w:szCs w:val="20"/>
              </w:rPr>
              <w:t>Admin</w:t>
            </w:r>
          </w:p>
        </w:tc>
        <w:tc>
          <w:tcPr>
            <w:tcW w:w="0" w:type="auto"/>
            <w:tcMar>
              <w:top w:w="60" w:type="dxa"/>
              <w:left w:w="80" w:type="dxa"/>
              <w:bottom w:w="60" w:type="dxa"/>
              <w:right w:w="80" w:type="dxa"/>
            </w:tcMar>
          </w:tcPr>
          <w:p w14:paraId="604CBFDC" w14:textId="77777777" w:rsidR="00214353" w:rsidRDefault="00000000">
            <w:r>
              <w:rPr>
                <w:b/>
                <w:bCs/>
                <w:sz w:val="20"/>
                <w:szCs w:val="20"/>
              </w:rPr>
              <w:t>Agent</w:t>
            </w:r>
          </w:p>
        </w:tc>
      </w:tr>
      <w:tr w:rsidR="00214353" w14:paraId="604CBFE2" w14:textId="77777777">
        <w:tblPrEx>
          <w:tblCellMar>
            <w:top w:w="0" w:type="dxa"/>
            <w:bottom w:w="0" w:type="dxa"/>
          </w:tblCellMar>
        </w:tblPrEx>
        <w:tc>
          <w:tcPr>
            <w:tcW w:w="0" w:type="auto"/>
            <w:tcMar>
              <w:top w:w="60" w:type="dxa"/>
              <w:left w:w="80" w:type="dxa"/>
              <w:bottom w:w="60" w:type="dxa"/>
              <w:right w:w="80" w:type="dxa"/>
            </w:tcMar>
          </w:tcPr>
          <w:p w14:paraId="604CBFDE" w14:textId="77777777" w:rsidR="00214353" w:rsidRDefault="00000000">
            <w:r>
              <w:rPr>
                <w:sz w:val="20"/>
                <w:szCs w:val="20"/>
              </w:rPr>
              <w:t>View Dashboard</w:t>
            </w:r>
          </w:p>
        </w:tc>
        <w:tc>
          <w:tcPr>
            <w:tcW w:w="0" w:type="auto"/>
            <w:tcMar>
              <w:top w:w="60" w:type="dxa"/>
              <w:left w:w="80" w:type="dxa"/>
              <w:bottom w:w="60" w:type="dxa"/>
              <w:right w:w="80" w:type="dxa"/>
            </w:tcMar>
          </w:tcPr>
          <w:p w14:paraId="604CBFDF" w14:textId="77777777" w:rsidR="00214353" w:rsidRDefault="00000000">
            <w:r>
              <w:rPr>
                <w:sz w:val="20"/>
                <w:szCs w:val="20"/>
              </w:rPr>
              <w:t>Yes</w:t>
            </w:r>
          </w:p>
        </w:tc>
        <w:tc>
          <w:tcPr>
            <w:tcW w:w="0" w:type="auto"/>
            <w:tcMar>
              <w:top w:w="60" w:type="dxa"/>
              <w:left w:w="80" w:type="dxa"/>
              <w:bottom w:w="60" w:type="dxa"/>
              <w:right w:w="80" w:type="dxa"/>
            </w:tcMar>
          </w:tcPr>
          <w:p w14:paraId="604CBFE0" w14:textId="77777777" w:rsidR="00214353" w:rsidRDefault="00000000">
            <w:r>
              <w:rPr>
                <w:sz w:val="20"/>
                <w:szCs w:val="20"/>
              </w:rPr>
              <w:t>Yes</w:t>
            </w:r>
          </w:p>
        </w:tc>
        <w:tc>
          <w:tcPr>
            <w:tcW w:w="0" w:type="auto"/>
            <w:tcMar>
              <w:top w:w="60" w:type="dxa"/>
              <w:left w:w="80" w:type="dxa"/>
              <w:bottom w:w="60" w:type="dxa"/>
              <w:right w:w="80" w:type="dxa"/>
            </w:tcMar>
          </w:tcPr>
          <w:p w14:paraId="604CBFE1" w14:textId="77777777" w:rsidR="00214353" w:rsidRDefault="00000000">
            <w:r>
              <w:rPr>
                <w:sz w:val="20"/>
                <w:szCs w:val="20"/>
              </w:rPr>
              <w:t>Yes</w:t>
            </w:r>
          </w:p>
        </w:tc>
      </w:tr>
      <w:tr w:rsidR="00214353" w14:paraId="604CBFE7" w14:textId="77777777">
        <w:tblPrEx>
          <w:tblCellMar>
            <w:top w:w="0" w:type="dxa"/>
            <w:bottom w:w="0" w:type="dxa"/>
          </w:tblCellMar>
        </w:tblPrEx>
        <w:tc>
          <w:tcPr>
            <w:tcW w:w="0" w:type="auto"/>
            <w:tcMar>
              <w:top w:w="60" w:type="dxa"/>
              <w:left w:w="80" w:type="dxa"/>
              <w:bottom w:w="60" w:type="dxa"/>
              <w:right w:w="80" w:type="dxa"/>
            </w:tcMar>
          </w:tcPr>
          <w:p w14:paraId="604CBFE3" w14:textId="77777777" w:rsidR="00214353" w:rsidRDefault="00000000">
            <w:r>
              <w:rPr>
                <w:sz w:val="20"/>
                <w:szCs w:val="20"/>
              </w:rPr>
              <w:t>View All Leads</w:t>
            </w:r>
          </w:p>
        </w:tc>
        <w:tc>
          <w:tcPr>
            <w:tcW w:w="0" w:type="auto"/>
            <w:tcMar>
              <w:top w:w="60" w:type="dxa"/>
              <w:left w:w="80" w:type="dxa"/>
              <w:bottom w:w="60" w:type="dxa"/>
              <w:right w:w="80" w:type="dxa"/>
            </w:tcMar>
          </w:tcPr>
          <w:p w14:paraId="604CBFE4" w14:textId="77777777" w:rsidR="00214353" w:rsidRDefault="00000000">
            <w:r>
              <w:rPr>
                <w:sz w:val="20"/>
                <w:szCs w:val="20"/>
              </w:rPr>
              <w:t>Yes</w:t>
            </w:r>
          </w:p>
        </w:tc>
        <w:tc>
          <w:tcPr>
            <w:tcW w:w="0" w:type="auto"/>
            <w:tcMar>
              <w:top w:w="60" w:type="dxa"/>
              <w:left w:w="80" w:type="dxa"/>
              <w:bottom w:w="60" w:type="dxa"/>
              <w:right w:w="80" w:type="dxa"/>
            </w:tcMar>
          </w:tcPr>
          <w:p w14:paraId="604CBFE5" w14:textId="77777777" w:rsidR="00214353" w:rsidRDefault="00000000">
            <w:r>
              <w:rPr>
                <w:sz w:val="20"/>
                <w:szCs w:val="20"/>
              </w:rPr>
              <w:t>Yes</w:t>
            </w:r>
          </w:p>
        </w:tc>
        <w:tc>
          <w:tcPr>
            <w:tcW w:w="0" w:type="auto"/>
            <w:tcMar>
              <w:top w:w="60" w:type="dxa"/>
              <w:left w:w="80" w:type="dxa"/>
              <w:bottom w:w="60" w:type="dxa"/>
              <w:right w:w="80" w:type="dxa"/>
            </w:tcMar>
          </w:tcPr>
          <w:p w14:paraId="604CBFE6" w14:textId="77777777" w:rsidR="00214353" w:rsidRDefault="00000000">
            <w:r>
              <w:rPr>
                <w:sz w:val="20"/>
                <w:szCs w:val="20"/>
              </w:rPr>
              <w:t>Own only</w:t>
            </w:r>
          </w:p>
        </w:tc>
      </w:tr>
      <w:tr w:rsidR="00214353" w14:paraId="604CBFEC" w14:textId="77777777">
        <w:tblPrEx>
          <w:tblCellMar>
            <w:top w:w="0" w:type="dxa"/>
            <w:bottom w:w="0" w:type="dxa"/>
          </w:tblCellMar>
        </w:tblPrEx>
        <w:tc>
          <w:tcPr>
            <w:tcW w:w="0" w:type="auto"/>
            <w:tcMar>
              <w:top w:w="60" w:type="dxa"/>
              <w:left w:w="80" w:type="dxa"/>
              <w:bottom w:w="60" w:type="dxa"/>
              <w:right w:w="80" w:type="dxa"/>
            </w:tcMar>
          </w:tcPr>
          <w:p w14:paraId="604CBFE8" w14:textId="77777777" w:rsidR="00214353" w:rsidRDefault="00000000">
            <w:r>
              <w:rPr>
                <w:sz w:val="20"/>
                <w:szCs w:val="20"/>
              </w:rPr>
              <w:t>Add and Edit Leads</w:t>
            </w:r>
          </w:p>
        </w:tc>
        <w:tc>
          <w:tcPr>
            <w:tcW w:w="0" w:type="auto"/>
            <w:tcMar>
              <w:top w:w="60" w:type="dxa"/>
              <w:left w:w="80" w:type="dxa"/>
              <w:bottom w:w="60" w:type="dxa"/>
              <w:right w:w="80" w:type="dxa"/>
            </w:tcMar>
          </w:tcPr>
          <w:p w14:paraId="604CBFE9" w14:textId="77777777" w:rsidR="00214353" w:rsidRDefault="00000000">
            <w:r>
              <w:rPr>
                <w:sz w:val="20"/>
                <w:szCs w:val="20"/>
              </w:rPr>
              <w:t>Yes</w:t>
            </w:r>
          </w:p>
        </w:tc>
        <w:tc>
          <w:tcPr>
            <w:tcW w:w="0" w:type="auto"/>
            <w:tcMar>
              <w:top w:w="60" w:type="dxa"/>
              <w:left w:w="80" w:type="dxa"/>
              <w:bottom w:w="60" w:type="dxa"/>
              <w:right w:w="80" w:type="dxa"/>
            </w:tcMar>
          </w:tcPr>
          <w:p w14:paraId="604CBFEA" w14:textId="77777777" w:rsidR="00214353" w:rsidRDefault="00000000">
            <w:r>
              <w:rPr>
                <w:sz w:val="20"/>
                <w:szCs w:val="20"/>
              </w:rPr>
              <w:t>Yes</w:t>
            </w:r>
          </w:p>
        </w:tc>
        <w:tc>
          <w:tcPr>
            <w:tcW w:w="0" w:type="auto"/>
            <w:tcMar>
              <w:top w:w="60" w:type="dxa"/>
              <w:left w:w="80" w:type="dxa"/>
              <w:bottom w:w="60" w:type="dxa"/>
              <w:right w:w="80" w:type="dxa"/>
            </w:tcMar>
          </w:tcPr>
          <w:p w14:paraId="604CBFEB" w14:textId="77777777" w:rsidR="00214353" w:rsidRDefault="00000000">
            <w:r>
              <w:rPr>
                <w:sz w:val="20"/>
                <w:szCs w:val="20"/>
              </w:rPr>
              <w:t>Yes</w:t>
            </w:r>
          </w:p>
        </w:tc>
      </w:tr>
      <w:tr w:rsidR="00214353" w14:paraId="604CBFF1" w14:textId="77777777">
        <w:tblPrEx>
          <w:tblCellMar>
            <w:top w:w="0" w:type="dxa"/>
            <w:bottom w:w="0" w:type="dxa"/>
          </w:tblCellMar>
        </w:tblPrEx>
        <w:tc>
          <w:tcPr>
            <w:tcW w:w="0" w:type="auto"/>
            <w:tcMar>
              <w:top w:w="60" w:type="dxa"/>
              <w:left w:w="80" w:type="dxa"/>
              <w:bottom w:w="60" w:type="dxa"/>
              <w:right w:w="80" w:type="dxa"/>
            </w:tcMar>
          </w:tcPr>
          <w:p w14:paraId="604CBFED" w14:textId="77777777" w:rsidR="00214353" w:rsidRDefault="00000000">
            <w:r>
              <w:rPr>
                <w:sz w:val="20"/>
                <w:szCs w:val="20"/>
              </w:rPr>
              <w:t>Reassign Leads</w:t>
            </w:r>
          </w:p>
        </w:tc>
        <w:tc>
          <w:tcPr>
            <w:tcW w:w="0" w:type="auto"/>
            <w:tcMar>
              <w:top w:w="60" w:type="dxa"/>
              <w:left w:w="80" w:type="dxa"/>
              <w:bottom w:w="60" w:type="dxa"/>
              <w:right w:w="80" w:type="dxa"/>
            </w:tcMar>
          </w:tcPr>
          <w:p w14:paraId="604CBFEE" w14:textId="77777777" w:rsidR="00214353" w:rsidRDefault="00000000">
            <w:r>
              <w:rPr>
                <w:sz w:val="20"/>
                <w:szCs w:val="20"/>
              </w:rPr>
              <w:t>Yes</w:t>
            </w:r>
          </w:p>
        </w:tc>
        <w:tc>
          <w:tcPr>
            <w:tcW w:w="0" w:type="auto"/>
            <w:tcMar>
              <w:top w:w="60" w:type="dxa"/>
              <w:left w:w="80" w:type="dxa"/>
              <w:bottom w:w="60" w:type="dxa"/>
              <w:right w:w="80" w:type="dxa"/>
            </w:tcMar>
          </w:tcPr>
          <w:p w14:paraId="604CBFEF" w14:textId="77777777" w:rsidR="00214353" w:rsidRDefault="00000000">
            <w:r>
              <w:rPr>
                <w:sz w:val="20"/>
                <w:szCs w:val="20"/>
              </w:rPr>
              <w:t>Yes</w:t>
            </w:r>
          </w:p>
        </w:tc>
        <w:tc>
          <w:tcPr>
            <w:tcW w:w="0" w:type="auto"/>
            <w:tcMar>
              <w:top w:w="60" w:type="dxa"/>
              <w:left w:w="80" w:type="dxa"/>
              <w:bottom w:w="60" w:type="dxa"/>
              <w:right w:w="80" w:type="dxa"/>
            </w:tcMar>
          </w:tcPr>
          <w:p w14:paraId="604CBFF0" w14:textId="77777777" w:rsidR="00214353" w:rsidRDefault="00000000">
            <w:r>
              <w:rPr>
                <w:sz w:val="20"/>
                <w:szCs w:val="20"/>
              </w:rPr>
              <w:t>No</w:t>
            </w:r>
          </w:p>
        </w:tc>
      </w:tr>
      <w:tr w:rsidR="00214353" w14:paraId="604CBFF6" w14:textId="77777777">
        <w:tblPrEx>
          <w:tblCellMar>
            <w:top w:w="0" w:type="dxa"/>
            <w:bottom w:w="0" w:type="dxa"/>
          </w:tblCellMar>
        </w:tblPrEx>
        <w:tc>
          <w:tcPr>
            <w:tcW w:w="0" w:type="auto"/>
            <w:tcMar>
              <w:top w:w="60" w:type="dxa"/>
              <w:left w:w="80" w:type="dxa"/>
              <w:bottom w:w="60" w:type="dxa"/>
              <w:right w:w="80" w:type="dxa"/>
            </w:tcMar>
          </w:tcPr>
          <w:p w14:paraId="604CBFF2" w14:textId="77777777" w:rsidR="00214353" w:rsidRDefault="00000000">
            <w:r>
              <w:rPr>
                <w:sz w:val="20"/>
                <w:szCs w:val="20"/>
              </w:rPr>
              <w:t>View Analytics and Reports</w:t>
            </w:r>
          </w:p>
        </w:tc>
        <w:tc>
          <w:tcPr>
            <w:tcW w:w="0" w:type="auto"/>
            <w:tcMar>
              <w:top w:w="60" w:type="dxa"/>
              <w:left w:w="80" w:type="dxa"/>
              <w:bottom w:w="60" w:type="dxa"/>
              <w:right w:w="80" w:type="dxa"/>
            </w:tcMar>
          </w:tcPr>
          <w:p w14:paraId="604CBFF3" w14:textId="77777777" w:rsidR="00214353" w:rsidRDefault="00000000">
            <w:r>
              <w:rPr>
                <w:sz w:val="20"/>
                <w:szCs w:val="20"/>
              </w:rPr>
              <w:t>Yes</w:t>
            </w:r>
          </w:p>
        </w:tc>
        <w:tc>
          <w:tcPr>
            <w:tcW w:w="0" w:type="auto"/>
            <w:tcMar>
              <w:top w:w="60" w:type="dxa"/>
              <w:left w:w="80" w:type="dxa"/>
              <w:bottom w:w="60" w:type="dxa"/>
              <w:right w:w="80" w:type="dxa"/>
            </w:tcMar>
          </w:tcPr>
          <w:p w14:paraId="604CBFF4" w14:textId="77777777" w:rsidR="00214353" w:rsidRDefault="00000000">
            <w:r>
              <w:rPr>
                <w:sz w:val="20"/>
                <w:szCs w:val="20"/>
              </w:rPr>
              <w:t>Yes</w:t>
            </w:r>
          </w:p>
        </w:tc>
        <w:tc>
          <w:tcPr>
            <w:tcW w:w="0" w:type="auto"/>
            <w:tcMar>
              <w:top w:w="60" w:type="dxa"/>
              <w:left w:w="80" w:type="dxa"/>
              <w:bottom w:w="60" w:type="dxa"/>
              <w:right w:w="80" w:type="dxa"/>
            </w:tcMar>
          </w:tcPr>
          <w:p w14:paraId="604CBFF5" w14:textId="77777777" w:rsidR="00214353" w:rsidRDefault="00000000">
            <w:r>
              <w:rPr>
                <w:sz w:val="20"/>
                <w:szCs w:val="20"/>
              </w:rPr>
              <w:t>No</w:t>
            </w:r>
          </w:p>
        </w:tc>
      </w:tr>
      <w:tr w:rsidR="00214353" w14:paraId="604CBFFB" w14:textId="77777777">
        <w:tblPrEx>
          <w:tblCellMar>
            <w:top w:w="0" w:type="dxa"/>
            <w:bottom w:w="0" w:type="dxa"/>
          </w:tblCellMar>
        </w:tblPrEx>
        <w:tc>
          <w:tcPr>
            <w:tcW w:w="0" w:type="auto"/>
            <w:tcMar>
              <w:top w:w="60" w:type="dxa"/>
              <w:left w:w="80" w:type="dxa"/>
              <w:bottom w:w="60" w:type="dxa"/>
              <w:right w:w="80" w:type="dxa"/>
            </w:tcMar>
          </w:tcPr>
          <w:p w14:paraId="604CBFF7" w14:textId="77777777" w:rsidR="00214353" w:rsidRDefault="00000000">
            <w:r>
              <w:rPr>
                <w:sz w:val="20"/>
                <w:szCs w:val="20"/>
              </w:rPr>
              <w:t>Manage Employees</w:t>
            </w:r>
          </w:p>
        </w:tc>
        <w:tc>
          <w:tcPr>
            <w:tcW w:w="0" w:type="auto"/>
            <w:tcMar>
              <w:top w:w="60" w:type="dxa"/>
              <w:left w:w="80" w:type="dxa"/>
              <w:bottom w:w="60" w:type="dxa"/>
              <w:right w:w="80" w:type="dxa"/>
            </w:tcMar>
          </w:tcPr>
          <w:p w14:paraId="604CBFF8" w14:textId="77777777" w:rsidR="00214353" w:rsidRDefault="00000000">
            <w:r>
              <w:rPr>
                <w:sz w:val="20"/>
                <w:szCs w:val="20"/>
              </w:rPr>
              <w:t>Yes</w:t>
            </w:r>
          </w:p>
        </w:tc>
        <w:tc>
          <w:tcPr>
            <w:tcW w:w="0" w:type="auto"/>
            <w:tcMar>
              <w:top w:w="60" w:type="dxa"/>
              <w:left w:w="80" w:type="dxa"/>
              <w:bottom w:w="60" w:type="dxa"/>
              <w:right w:w="80" w:type="dxa"/>
            </w:tcMar>
          </w:tcPr>
          <w:p w14:paraId="604CBFF9" w14:textId="77777777" w:rsidR="00214353" w:rsidRDefault="00000000">
            <w:r>
              <w:rPr>
                <w:sz w:val="20"/>
                <w:szCs w:val="20"/>
              </w:rPr>
              <w:t>Yes</w:t>
            </w:r>
          </w:p>
        </w:tc>
        <w:tc>
          <w:tcPr>
            <w:tcW w:w="0" w:type="auto"/>
            <w:tcMar>
              <w:top w:w="60" w:type="dxa"/>
              <w:left w:w="80" w:type="dxa"/>
              <w:bottom w:w="60" w:type="dxa"/>
              <w:right w:w="80" w:type="dxa"/>
            </w:tcMar>
          </w:tcPr>
          <w:p w14:paraId="604CBFFA" w14:textId="77777777" w:rsidR="00214353" w:rsidRDefault="00000000">
            <w:r>
              <w:rPr>
                <w:sz w:val="20"/>
                <w:szCs w:val="20"/>
              </w:rPr>
              <w:t>No</w:t>
            </w:r>
          </w:p>
        </w:tc>
      </w:tr>
      <w:tr w:rsidR="00214353" w14:paraId="604CC000" w14:textId="77777777">
        <w:tblPrEx>
          <w:tblCellMar>
            <w:top w:w="0" w:type="dxa"/>
            <w:bottom w:w="0" w:type="dxa"/>
          </w:tblCellMar>
        </w:tblPrEx>
        <w:tc>
          <w:tcPr>
            <w:tcW w:w="0" w:type="auto"/>
            <w:tcMar>
              <w:top w:w="60" w:type="dxa"/>
              <w:left w:w="80" w:type="dxa"/>
              <w:bottom w:w="60" w:type="dxa"/>
              <w:right w:w="80" w:type="dxa"/>
            </w:tcMar>
          </w:tcPr>
          <w:p w14:paraId="604CBFFC" w14:textId="77777777" w:rsidR="00214353" w:rsidRDefault="00000000">
            <w:r>
              <w:rPr>
                <w:sz w:val="20"/>
                <w:szCs w:val="20"/>
              </w:rPr>
              <w:t>View All Attendance</w:t>
            </w:r>
          </w:p>
        </w:tc>
        <w:tc>
          <w:tcPr>
            <w:tcW w:w="0" w:type="auto"/>
            <w:tcMar>
              <w:top w:w="60" w:type="dxa"/>
              <w:left w:w="80" w:type="dxa"/>
              <w:bottom w:w="60" w:type="dxa"/>
              <w:right w:w="80" w:type="dxa"/>
            </w:tcMar>
          </w:tcPr>
          <w:p w14:paraId="604CBFFD" w14:textId="77777777" w:rsidR="00214353" w:rsidRDefault="00000000">
            <w:r>
              <w:rPr>
                <w:sz w:val="20"/>
                <w:szCs w:val="20"/>
              </w:rPr>
              <w:t>Yes</w:t>
            </w:r>
          </w:p>
        </w:tc>
        <w:tc>
          <w:tcPr>
            <w:tcW w:w="0" w:type="auto"/>
            <w:tcMar>
              <w:top w:w="60" w:type="dxa"/>
              <w:left w:w="80" w:type="dxa"/>
              <w:bottom w:w="60" w:type="dxa"/>
              <w:right w:w="80" w:type="dxa"/>
            </w:tcMar>
          </w:tcPr>
          <w:p w14:paraId="604CBFFE" w14:textId="77777777" w:rsidR="00214353" w:rsidRDefault="00000000">
            <w:r>
              <w:rPr>
                <w:sz w:val="20"/>
                <w:szCs w:val="20"/>
              </w:rPr>
              <w:t>Yes</w:t>
            </w:r>
          </w:p>
        </w:tc>
        <w:tc>
          <w:tcPr>
            <w:tcW w:w="0" w:type="auto"/>
            <w:tcMar>
              <w:top w:w="60" w:type="dxa"/>
              <w:left w:w="80" w:type="dxa"/>
              <w:bottom w:w="60" w:type="dxa"/>
              <w:right w:w="80" w:type="dxa"/>
            </w:tcMar>
          </w:tcPr>
          <w:p w14:paraId="604CBFFF" w14:textId="77777777" w:rsidR="00214353" w:rsidRDefault="00000000">
            <w:r>
              <w:rPr>
                <w:sz w:val="20"/>
                <w:szCs w:val="20"/>
              </w:rPr>
              <w:t>Own only</w:t>
            </w:r>
          </w:p>
        </w:tc>
      </w:tr>
      <w:tr w:rsidR="00214353" w14:paraId="604CC005" w14:textId="77777777">
        <w:tblPrEx>
          <w:tblCellMar>
            <w:top w:w="0" w:type="dxa"/>
            <w:bottom w:w="0" w:type="dxa"/>
          </w:tblCellMar>
        </w:tblPrEx>
        <w:tc>
          <w:tcPr>
            <w:tcW w:w="0" w:type="auto"/>
            <w:tcMar>
              <w:top w:w="60" w:type="dxa"/>
              <w:left w:w="80" w:type="dxa"/>
              <w:bottom w:w="60" w:type="dxa"/>
              <w:right w:w="80" w:type="dxa"/>
            </w:tcMar>
          </w:tcPr>
          <w:p w14:paraId="604CC001" w14:textId="77777777" w:rsidR="00214353" w:rsidRDefault="00000000">
            <w:r>
              <w:rPr>
                <w:sz w:val="20"/>
                <w:szCs w:val="20"/>
              </w:rPr>
              <w:t>Approve Leaves</w:t>
            </w:r>
          </w:p>
        </w:tc>
        <w:tc>
          <w:tcPr>
            <w:tcW w:w="0" w:type="auto"/>
            <w:tcMar>
              <w:top w:w="60" w:type="dxa"/>
              <w:left w:w="80" w:type="dxa"/>
              <w:bottom w:w="60" w:type="dxa"/>
              <w:right w:w="80" w:type="dxa"/>
            </w:tcMar>
          </w:tcPr>
          <w:p w14:paraId="604CC002" w14:textId="77777777" w:rsidR="00214353" w:rsidRDefault="00000000">
            <w:r>
              <w:rPr>
                <w:sz w:val="20"/>
                <w:szCs w:val="20"/>
              </w:rPr>
              <w:t>Yes</w:t>
            </w:r>
          </w:p>
        </w:tc>
        <w:tc>
          <w:tcPr>
            <w:tcW w:w="0" w:type="auto"/>
            <w:tcMar>
              <w:top w:w="60" w:type="dxa"/>
              <w:left w:w="80" w:type="dxa"/>
              <w:bottom w:w="60" w:type="dxa"/>
              <w:right w:w="80" w:type="dxa"/>
            </w:tcMar>
          </w:tcPr>
          <w:p w14:paraId="604CC003" w14:textId="77777777" w:rsidR="00214353" w:rsidRDefault="00000000">
            <w:r>
              <w:rPr>
                <w:sz w:val="20"/>
                <w:szCs w:val="20"/>
              </w:rPr>
              <w:t>Yes</w:t>
            </w:r>
          </w:p>
        </w:tc>
        <w:tc>
          <w:tcPr>
            <w:tcW w:w="0" w:type="auto"/>
            <w:tcMar>
              <w:top w:w="60" w:type="dxa"/>
              <w:left w:w="80" w:type="dxa"/>
              <w:bottom w:w="60" w:type="dxa"/>
              <w:right w:w="80" w:type="dxa"/>
            </w:tcMar>
          </w:tcPr>
          <w:p w14:paraId="604CC004" w14:textId="77777777" w:rsidR="00214353" w:rsidRDefault="00000000">
            <w:r>
              <w:rPr>
                <w:sz w:val="20"/>
                <w:szCs w:val="20"/>
              </w:rPr>
              <w:t>No</w:t>
            </w:r>
          </w:p>
        </w:tc>
      </w:tr>
      <w:tr w:rsidR="00214353" w14:paraId="604CC00A" w14:textId="77777777">
        <w:tblPrEx>
          <w:tblCellMar>
            <w:top w:w="0" w:type="dxa"/>
            <w:bottom w:w="0" w:type="dxa"/>
          </w:tblCellMar>
        </w:tblPrEx>
        <w:tc>
          <w:tcPr>
            <w:tcW w:w="0" w:type="auto"/>
            <w:tcMar>
              <w:top w:w="60" w:type="dxa"/>
              <w:left w:w="80" w:type="dxa"/>
              <w:bottom w:w="60" w:type="dxa"/>
              <w:right w:w="80" w:type="dxa"/>
            </w:tcMar>
          </w:tcPr>
          <w:p w14:paraId="604CC006" w14:textId="77777777" w:rsidR="00214353" w:rsidRDefault="00000000">
            <w:r>
              <w:rPr>
                <w:sz w:val="20"/>
                <w:szCs w:val="20"/>
              </w:rPr>
              <w:t>Approve Regularisations</w:t>
            </w:r>
          </w:p>
        </w:tc>
        <w:tc>
          <w:tcPr>
            <w:tcW w:w="0" w:type="auto"/>
            <w:tcMar>
              <w:top w:w="60" w:type="dxa"/>
              <w:left w:w="80" w:type="dxa"/>
              <w:bottom w:w="60" w:type="dxa"/>
              <w:right w:w="80" w:type="dxa"/>
            </w:tcMar>
          </w:tcPr>
          <w:p w14:paraId="604CC007" w14:textId="77777777" w:rsidR="00214353" w:rsidRDefault="00000000">
            <w:r>
              <w:rPr>
                <w:sz w:val="20"/>
                <w:szCs w:val="20"/>
              </w:rPr>
              <w:t>Yes</w:t>
            </w:r>
          </w:p>
        </w:tc>
        <w:tc>
          <w:tcPr>
            <w:tcW w:w="0" w:type="auto"/>
            <w:tcMar>
              <w:top w:w="60" w:type="dxa"/>
              <w:left w:w="80" w:type="dxa"/>
              <w:bottom w:w="60" w:type="dxa"/>
              <w:right w:w="80" w:type="dxa"/>
            </w:tcMar>
          </w:tcPr>
          <w:p w14:paraId="604CC008" w14:textId="77777777" w:rsidR="00214353" w:rsidRDefault="00000000">
            <w:r>
              <w:rPr>
                <w:sz w:val="20"/>
                <w:szCs w:val="20"/>
              </w:rPr>
              <w:t>No</w:t>
            </w:r>
          </w:p>
        </w:tc>
        <w:tc>
          <w:tcPr>
            <w:tcW w:w="0" w:type="auto"/>
            <w:tcMar>
              <w:top w:w="60" w:type="dxa"/>
              <w:left w:w="80" w:type="dxa"/>
              <w:bottom w:w="60" w:type="dxa"/>
              <w:right w:w="80" w:type="dxa"/>
            </w:tcMar>
          </w:tcPr>
          <w:p w14:paraId="604CC009" w14:textId="77777777" w:rsidR="00214353" w:rsidRDefault="00000000">
            <w:r>
              <w:rPr>
                <w:sz w:val="20"/>
                <w:szCs w:val="20"/>
              </w:rPr>
              <w:t>No</w:t>
            </w:r>
          </w:p>
        </w:tc>
      </w:tr>
      <w:tr w:rsidR="00214353" w14:paraId="604CC00F" w14:textId="77777777">
        <w:tblPrEx>
          <w:tblCellMar>
            <w:top w:w="0" w:type="dxa"/>
            <w:bottom w:w="0" w:type="dxa"/>
          </w:tblCellMar>
        </w:tblPrEx>
        <w:tc>
          <w:tcPr>
            <w:tcW w:w="0" w:type="auto"/>
            <w:tcMar>
              <w:top w:w="60" w:type="dxa"/>
              <w:left w:w="80" w:type="dxa"/>
              <w:bottom w:w="60" w:type="dxa"/>
              <w:right w:w="80" w:type="dxa"/>
            </w:tcMar>
          </w:tcPr>
          <w:p w14:paraId="604CC00B" w14:textId="77777777" w:rsidR="00214353" w:rsidRDefault="00000000">
            <w:r>
              <w:rPr>
                <w:sz w:val="20"/>
                <w:szCs w:val="20"/>
              </w:rPr>
              <w:t>Manage Connectors / Webhooks</w:t>
            </w:r>
          </w:p>
        </w:tc>
        <w:tc>
          <w:tcPr>
            <w:tcW w:w="0" w:type="auto"/>
            <w:tcMar>
              <w:top w:w="60" w:type="dxa"/>
              <w:left w:w="80" w:type="dxa"/>
              <w:bottom w:w="60" w:type="dxa"/>
              <w:right w:w="80" w:type="dxa"/>
            </w:tcMar>
          </w:tcPr>
          <w:p w14:paraId="604CC00C" w14:textId="77777777" w:rsidR="00214353" w:rsidRDefault="00000000">
            <w:r>
              <w:rPr>
                <w:sz w:val="20"/>
                <w:szCs w:val="20"/>
              </w:rPr>
              <w:t>Yes</w:t>
            </w:r>
          </w:p>
        </w:tc>
        <w:tc>
          <w:tcPr>
            <w:tcW w:w="0" w:type="auto"/>
            <w:tcMar>
              <w:top w:w="60" w:type="dxa"/>
              <w:left w:w="80" w:type="dxa"/>
              <w:bottom w:w="60" w:type="dxa"/>
              <w:right w:w="80" w:type="dxa"/>
            </w:tcMar>
          </w:tcPr>
          <w:p w14:paraId="604CC00D" w14:textId="77777777" w:rsidR="00214353" w:rsidRDefault="00000000">
            <w:r>
              <w:rPr>
                <w:sz w:val="20"/>
                <w:szCs w:val="20"/>
              </w:rPr>
              <w:t>Yes</w:t>
            </w:r>
          </w:p>
        </w:tc>
        <w:tc>
          <w:tcPr>
            <w:tcW w:w="0" w:type="auto"/>
            <w:tcMar>
              <w:top w:w="60" w:type="dxa"/>
              <w:left w:w="80" w:type="dxa"/>
              <w:bottom w:w="60" w:type="dxa"/>
              <w:right w:w="80" w:type="dxa"/>
            </w:tcMar>
          </w:tcPr>
          <w:p w14:paraId="604CC00E" w14:textId="77777777" w:rsidR="00214353" w:rsidRDefault="00000000">
            <w:r>
              <w:rPr>
                <w:sz w:val="20"/>
                <w:szCs w:val="20"/>
              </w:rPr>
              <w:t>No</w:t>
            </w:r>
          </w:p>
        </w:tc>
      </w:tr>
      <w:tr w:rsidR="00214353" w14:paraId="604CC014" w14:textId="77777777">
        <w:tblPrEx>
          <w:tblCellMar>
            <w:top w:w="0" w:type="dxa"/>
            <w:bottom w:w="0" w:type="dxa"/>
          </w:tblCellMar>
        </w:tblPrEx>
        <w:tc>
          <w:tcPr>
            <w:tcW w:w="0" w:type="auto"/>
            <w:tcMar>
              <w:top w:w="60" w:type="dxa"/>
              <w:left w:w="80" w:type="dxa"/>
              <w:bottom w:w="60" w:type="dxa"/>
              <w:right w:w="80" w:type="dxa"/>
            </w:tcMar>
          </w:tcPr>
          <w:p w14:paraId="604CC010" w14:textId="77777777" w:rsidR="00214353" w:rsidRDefault="00000000">
            <w:r>
              <w:rPr>
                <w:sz w:val="20"/>
                <w:szCs w:val="20"/>
              </w:rPr>
              <w:t>Work Settings</w:t>
            </w:r>
          </w:p>
        </w:tc>
        <w:tc>
          <w:tcPr>
            <w:tcW w:w="0" w:type="auto"/>
            <w:tcMar>
              <w:top w:w="60" w:type="dxa"/>
              <w:left w:w="80" w:type="dxa"/>
              <w:bottom w:w="60" w:type="dxa"/>
              <w:right w:w="80" w:type="dxa"/>
            </w:tcMar>
          </w:tcPr>
          <w:p w14:paraId="604CC011" w14:textId="77777777" w:rsidR="00214353" w:rsidRDefault="00000000">
            <w:r>
              <w:rPr>
                <w:sz w:val="20"/>
                <w:szCs w:val="20"/>
              </w:rPr>
              <w:t>Yes</w:t>
            </w:r>
          </w:p>
        </w:tc>
        <w:tc>
          <w:tcPr>
            <w:tcW w:w="0" w:type="auto"/>
            <w:tcMar>
              <w:top w:w="60" w:type="dxa"/>
              <w:left w:w="80" w:type="dxa"/>
              <w:bottom w:w="60" w:type="dxa"/>
              <w:right w:w="80" w:type="dxa"/>
            </w:tcMar>
          </w:tcPr>
          <w:p w14:paraId="604CC012" w14:textId="77777777" w:rsidR="00214353" w:rsidRDefault="00000000">
            <w:r>
              <w:rPr>
                <w:sz w:val="20"/>
                <w:szCs w:val="20"/>
              </w:rPr>
              <w:t>No</w:t>
            </w:r>
          </w:p>
        </w:tc>
        <w:tc>
          <w:tcPr>
            <w:tcW w:w="0" w:type="auto"/>
            <w:tcMar>
              <w:top w:w="60" w:type="dxa"/>
              <w:left w:w="80" w:type="dxa"/>
              <w:bottom w:w="60" w:type="dxa"/>
              <w:right w:w="80" w:type="dxa"/>
            </w:tcMar>
          </w:tcPr>
          <w:p w14:paraId="604CC013" w14:textId="77777777" w:rsidR="00214353" w:rsidRDefault="00000000">
            <w:r>
              <w:rPr>
                <w:sz w:val="20"/>
                <w:szCs w:val="20"/>
              </w:rPr>
              <w:t>No</w:t>
            </w:r>
          </w:p>
        </w:tc>
      </w:tr>
      <w:tr w:rsidR="00214353" w14:paraId="604CC019" w14:textId="77777777">
        <w:tblPrEx>
          <w:tblCellMar>
            <w:top w:w="0" w:type="dxa"/>
            <w:bottom w:w="0" w:type="dxa"/>
          </w:tblCellMar>
        </w:tblPrEx>
        <w:tc>
          <w:tcPr>
            <w:tcW w:w="0" w:type="auto"/>
            <w:tcMar>
              <w:top w:w="60" w:type="dxa"/>
              <w:left w:w="80" w:type="dxa"/>
              <w:bottom w:w="60" w:type="dxa"/>
              <w:right w:w="80" w:type="dxa"/>
            </w:tcMar>
          </w:tcPr>
          <w:p w14:paraId="604CC015" w14:textId="77777777" w:rsidR="00214353" w:rsidRDefault="00000000">
            <w:r>
              <w:rPr>
                <w:sz w:val="20"/>
                <w:szCs w:val="20"/>
              </w:rPr>
              <w:t>Leave Allocations</w:t>
            </w:r>
          </w:p>
        </w:tc>
        <w:tc>
          <w:tcPr>
            <w:tcW w:w="0" w:type="auto"/>
            <w:tcMar>
              <w:top w:w="60" w:type="dxa"/>
              <w:left w:w="80" w:type="dxa"/>
              <w:bottom w:w="60" w:type="dxa"/>
              <w:right w:w="80" w:type="dxa"/>
            </w:tcMar>
          </w:tcPr>
          <w:p w14:paraId="604CC016" w14:textId="77777777" w:rsidR="00214353" w:rsidRDefault="00000000">
            <w:r>
              <w:rPr>
                <w:sz w:val="20"/>
                <w:szCs w:val="20"/>
              </w:rPr>
              <w:t>Yes</w:t>
            </w:r>
          </w:p>
        </w:tc>
        <w:tc>
          <w:tcPr>
            <w:tcW w:w="0" w:type="auto"/>
            <w:tcMar>
              <w:top w:w="60" w:type="dxa"/>
              <w:left w:w="80" w:type="dxa"/>
              <w:bottom w:w="60" w:type="dxa"/>
              <w:right w:w="80" w:type="dxa"/>
            </w:tcMar>
          </w:tcPr>
          <w:p w14:paraId="604CC017" w14:textId="77777777" w:rsidR="00214353" w:rsidRDefault="00000000">
            <w:r>
              <w:rPr>
                <w:sz w:val="20"/>
                <w:szCs w:val="20"/>
              </w:rPr>
              <w:t>No</w:t>
            </w:r>
          </w:p>
        </w:tc>
        <w:tc>
          <w:tcPr>
            <w:tcW w:w="0" w:type="auto"/>
            <w:tcMar>
              <w:top w:w="60" w:type="dxa"/>
              <w:left w:w="80" w:type="dxa"/>
              <w:bottom w:w="60" w:type="dxa"/>
              <w:right w:w="80" w:type="dxa"/>
            </w:tcMar>
          </w:tcPr>
          <w:p w14:paraId="604CC018" w14:textId="77777777" w:rsidR="00214353" w:rsidRDefault="00000000">
            <w:r>
              <w:rPr>
                <w:sz w:val="20"/>
                <w:szCs w:val="20"/>
              </w:rPr>
              <w:t>No</w:t>
            </w:r>
          </w:p>
        </w:tc>
      </w:tr>
    </w:tbl>
    <w:p w14:paraId="604CC01A" w14:textId="77777777" w:rsidR="00214353" w:rsidRDefault="00214353"/>
    <w:p w14:paraId="604CC01B" w14:textId="77777777" w:rsidR="00214353" w:rsidRDefault="00000000">
      <w:pPr>
        <w:pStyle w:val="Heading1"/>
        <w:spacing w:after="4"/>
      </w:pPr>
      <w:r>
        <w:t>3. Dashboard</w:t>
      </w:r>
    </w:p>
    <w:p w14:paraId="604CC01C" w14:textId="77777777" w:rsidR="00214353" w:rsidRDefault="00000000">
      <w:pPr>
        <w:spacing w:after="6"/>
      </w:pPr>
      <w:r>
        <w:t>The Dashboard is the first page you see after login. At the top you have stat cards showing total leads, new leads today, hot leads, leads this week, and the overall conversion rate.</w:t>
      </w:r>
    </w:p>
    <w:p w14:paraId="604CC01D" w14:textId="77777777" w:rsidR="00214353" w:rsidRDefault="00000000">
      <w:pPr>
        <w:spacing w:after="6"/>
      </w:pPr>
      <w:r>
        <w:t>Below that is a Lead Funnel bar chart showing how many leads are at each stage from New all the way to Converted. There is also a Lead Sources donut chart showing which marketing channels are bringing in leads, and a list of the 5 most recently added leads.</w:t>
      </w:r>
    </w:p>
    <w:p w14:paraId="604CC01E" w14:textId="77777777" w:rsidR="00214353" w:rsidRDefault="00214353"/>
    <w:p w14:paraId="604CC01F" w14:textId="77777777" w:rsidR="00214353" w:rsidRDefault="00000000">
      <w:pPr>
        <w:pStyle w:val="Heading1"/>
        <w:spacing w:after="4"/>
      </w:pPr>
      <w:r>
        <w:t>4. Leads</w:t>
      </w:r>
    </w:p>
    <w:p w14:paraId="604CC020" w14:textId="77777777" w:rsidR="00214353" w:rsidRDefault="00000000">
      <w:pPr>
        <w:spacing w:after="6"/>
      </w:pPr>
      <w:r>
        <w:t>Go to Sales → Leads in the sidebar. This page has three tabs: All Leads, Schedule, and Analytics.</w:t>
      </w:r>
    </w:p>
    <w:p w14:paraId="604CC021" w14:textId="77777777" w:rsidR="00214353" w:rsidRDefault="00214353"/>
    <w:p w14:paraId="604CC022" w14:textId="77777777" w:rsidR="00214353" w:rsidRDefault="00000000">
      <w:pPr>
        <w:pStyle w:val="Heading2"/>
        <w:spacing w:after="3"/>
      </w:pPr>
      <w:r>
        <w:lastRenderedPageBreak/>
        <w:t>All Leads</w:t>
      </w:r>
    </w:p>
    <w:p w14:paraId="604CC023" w14:textId="77777777" w:rsidR="00214353" w:rsidRDefault="00000000">
      <w:pPr>
        <w:spacing w:after="6"/>
      </w:pPr>
      <w:r>
        <w:t>This is a table of every lead. You can search by name, email, or phone, and filter by status, source, or assigned agent. Each row shows the lead name, source, status, priority, assigned agent, next scheduled call time (in red if overdue), and whether the lead has been escalated.</w:t>
      </w:r>
    </w:p>
    <w:p w14:paraId="604CC024" w14:textId="77777777" w:rsidR="00214353" w:rsidRDefault="00214353"/>
    <w:p w14:paraId="604CC025" w14:textId="77777777" w:rsidR="00214353" w:rsidRDefault="00000000">
      <w:pPr>
        <w:spacing w:after="4"/>
      </w:pPr>
      <w:r>
        <w:rPr>
          <w:b/>
          <w:bCs/>
        </w:rPr>
        <w:t>Adding a lead</w:t>
      </w:r>
    </w:p>
    <w:p w14:paraId="604CC026" w14:textId="77777777" w:rsidR="00214353" w:rsidRDefault="00000000">
      <w:pPr>
        <w:spacing w:after="6"/>
      </w:pPr>
      <w:r>
        <w:t>Click + Add Lead at the top right. Fill in the name, email, phone, source, status, priority, and any notes. Click Save. The lead is automatically assigned to the next available agent right away — no manual action needed.</w:t>
      </w:r>
    </w:p>
    <w:p w14:paraId="604CC027" w14:textId="77777777" w:rsidR="00214353" w:rsidRDefault="00214353"/>
    <w:p w14:paraId="604CC028" w14:textId="77777777" w:rsidR="00214353" w:rsidRDefault="00000000">
      <w:pPr>
        <w:spacing w:after="4"/>
      </w:pPr>
      <w:r>
        <w:rPr>
          <w:b/>
          <w:bCs/>
        </w:rPr>
        <w:t>Reassigning a lead</w:t>
      </w:r>
    </w:p>
    <w:p w14:paraId="604CC029" w14:textId="77777777" w:rsidR="00214353" w:rsidRDefault="00000000">
      <w:pPr>
        <w:spacing w:after="6"/>
      </w:pPr>
      <w:r>
        <w:t>Admins can click the Reassign button on any lead row and pick a different agent. The schedule is updated immediately.</w:t>
      </w:r>
    </w:p>
    <w:p w14:paraId="604CC02A" w14:textId="77777777" w:rsidR="00214353" w:rsidRDefault="00214353"/>
    <w:p w14:paraId="604CC02B" w14:textId="77777777" w:rsidR="00214353" w:rsidRDefault="00000000">
      <w:pPr>
        <w:pStyle w:val="Heading2"/>
        <w:spacing w:after="3"/>
      </w:pPr>
      <w:r>
        <w:t>Schedule</w:t>
      </w:r>
    </w:p>
    <w:p w14:paraId="604CC02C" w14:textId="77777777" w:rsidR="00214353" w:rsidRDefault="00000000">
      <w:pPr>
        <w:spacing w:after="6"/>
      </w:pPr>
      <w:r>
        <w:t>This tab shows the call schedule for the day, grouped by time slot. Each slot shows the lead name, phone number, and scheduled time.</w:t>
      </w:r>
    </w:p>
    <w:p w14:paraId="604CC02D" w14:textId="77777777" w:rsidR="00214353" w:rsidRDefault="00214353"/>
    <w:p w14:paraId="604CC02E" w14:textId="77777777" w:rsidR="00214353" w:rsidRDefault="00000000">
      <w:pPr>
        <w:spacing w:after="4"/>
      </w:pPr>
      <w:r>
        <w:rPr>
          <w:b/>
          <w:bCs/>
        </w:rPr>
        <w:t>Actions you can take on a slot:</w:t>
      </w:r>
    </w:p>
    <w:p w14:paraId="604CC02F" w14:textId="77777777" w:rsidR="00214353" w:rsidRDefault="00000000">
      <w:pPr>
        <w:pStyle w:val="ListParagraph"/>
        <w:numPr>
          <w:ilvl w:val="0"/>
          <w:numId w:val="1"/>
        </w:numPr>
        <w:spacing w:after="3"/>
      </w:pPr>
      <w:r>
        <w:t>Called — opens a form to log the outcome of the call</w:t>
      </w:r>
    </w:p>
    <w:p w14:paraId="604CC030" w14:textId="77777777" w:rsidR="00214353" w:rsidRDefault="00000000">
      <w:pPr>
        <w:pStyle w:val="ListParagraph"/>
        <w:numPr>
          <w:ilvl w:val="0"/>
          <w:numId w:val="1"/>
        </w:numPr>
        <w:spacing w:after="3"/>
      </w:pPr>
      <w:r>
        <w:t>No Answer — marks the attempt as no answer</w:t>
      </w:r>
    </w:p>
    <w:p w14:paraId="604CC031" w14:textId="77777777" w:rsidR="00214353" w:rsidRDefault="00000000">
      <w:pPr>
        <w:pStyle w:val="ListParagraph"/>
        <w:numPr>
          <w:ilvl w:val="0"/>
          <w:numId w:val="1"/>
        </w:numPr>
        <w:spacing w:after="3"/>
      </w:pPr>
      <w:r>
        <w:t>Request Postpone — asks the manager to push the call to the next working day</w:t>
      </w:r>
    </w:p>
    <w:p w14:paraId="604CC032" w14:textId="77777777" w:rsidR="00214353" w:rsidRDefault="00000000">
      <w:pPr>
        <w:pStyle w:val="ListParagraph"/>
        <w:numPr>
          <w:ilvl w:val="0"/>
          <w:numId w:val="1"/>
        </w:numPr>
        <w:spacing w:after="3"/>
      </w:pPr>
      <w:r>
        <w:t>Reassign — moves the slot to another agent (Admin only)</w:t>
      </w:r>
    </w:p>
    <w:p w14:paraId="604CC033" w14:textId="77777777" w:rsidR="00214353" w:rsidRDefault="00214353"/>
    <w:p w14:paraId="604CC034" w14:textId="77777777" w:rsidR="00214353" w:rsidRDefault="00000000">
      <w:pPr>
        <w:spacing w:after="4"/>
      </w:pPr>
      <w:r>
        <w:rPr>
          <w:b/>
          <w:bCs/>
        </w:rPr>
        <w:t>When logging a call outcome you can choose:</w:t>
      </w:r>
    </w:p>
    <w:p w14:paraId="604CC035" w14:textId="77777777" w:rsidR="00214353" w:rsidRDefault="00000000">
      <w:pPr>
        <w:pStyle w:val="ListParagraph"/>
        <w:numPr>
          <w:ilvl w:val="0"/>
          <w:numId w:val="1"/>
        </w:numPr>
        <w:spacing w:after="3"/>
      </w:pPr>
      <w:r>
        <w:t>Interested, Not Interested, Call Back, Converted, or Wrong Number</w:t>
      </w:r>
    </w:p>
    <w:p w14:paraId="604CC036" w14:textId="77777777" w:rsidR="00214353" w:rsidRDefault="00000000">
      <w:pPr>
        <w:pStyle w:val="ListParagraph"/>
        <w:numPr>
          <w:ilvl w:val="0"/>
          <w:numId w:val="1"/>
        </w:numPr>
        <w:spacing w:after="3"/>
      </w:pPr>
      <w:r>
        <w:t>Add free-text notes and save</w:t>
      </w:r>
    </w:p>
    <w:p w14:paraId="604CC037" w14:textId="77777777" w:rsidR="00214353" w:rsidRDefault="00214353"/>
    <w:p w14:paraId="604CC038" w14:textId="77777777" w:rsidR="00214353" w:rsidRDefault="00000000">
      <w:pPr>
        <w:spacing w:after="4"/>
      </w:pPr>
      <w:r>
        <w:rPr>
          <w:b/>
          <w:bCs/>
        </w:rPr>
        <w:t>Postpone flow</w:t>
      </w:r>
    </w:p>
    <w:p w14:paraId="604CC039" w14:textId="77777777" w:rsidR="00214353" w:rsidRDefault="00000000">
      <w:pPr>
        <w:spacing w:after="6"/>
      </w:pPr>
      <w:r>
        <w:t>An agent submits a postpone request. The manager sees it highlighted in the schedule and either approves or rejects it. If approved, a new slot is created for the next working day. The agent gets a notification either way.</w:t>
      </w:r>
    </w:p>
    <w:p w14:paraId="604CC03A" w14:textId="77777777" w:rsidR="00214353" w:rsidRDefault="00214353"/>
    <w:p w14:paraId="604CC03B" w14:textId="77777777" w:rsidR="00214353" w:rsidRDefault="00000000">
      <w:pPr>
        <w:pStyle w:val="Heading2"/>
        <w:spacing w:after="3"/>
      </w:pPr>
      <w:r>
        <w:t>Analytics</w:t>
      </w:r>
    </w:p>
    <w:p w14:paraId="604CC03C" w14:textId="77777777" w:rsidR="00214353" w:rsidRDefault="00000000">
      <w:pPr>
        <w:spacing w:after="6"/>
      </w:pPr>
      <w:r>
        <w:t>Shows a status distribution chart, lead source breakdown, agent performance table (assigned, contacted, converted, conversion rate), and a list of escalated leads.</w:t>
      </w:r>
    </w:p>
    <w:p w14:paraId="604CC03D" w14:textId="77777777" w:rsidR="00214353" w:rsidRDefault="00214353"/>
    <w:p w14:paraId="604CC03E" w14:textId="77777777" w:rsidR="00214353" w:rsidRDefault="00000000">
      <w:pPr>
        <w:pStyle w:val="Heading1"/>
        <w:spacing w:after="4"/>
      </w:pPr>
      <w:r>
        <w:t>5. Lead Auto-Assignment</w:t>
      </w:r>
    </w:p>
    <w:p w14:paraId="604CC03F" w14:textId="77777777" w:rsidR="00214353" w:rsidRDefault="00000000">
      <w:pPr>
        <w:spacing w:after="6"/>
      </w:pPr>
      <w:r>
        <w:t>Every new lead is automatically assigned to an agent the moment it is created — whether added manually or received from an ad platform. No button needs to be clicked.</w:t>
      </w:r>
    </w:p>
    <w:p w14:paraId="604CC040" w14:textId="77777777" w:rsidR="00214353" w:rsidRDefault="00214353"/>
    <w:p w14:paraId="604CC041" w14:textId="77777777" w:rsidR="00214353" w:rsidRDefault="00000000">
      <w:pPr>
        <w:spacing w:after="4"/>
      </w:pPr>
      <w:r>
        <w:rPr>
          <w:b/>
          <w:bCs/>
        </w:rPr>
        <w:t>How it works</w:t>
      </w:r>
    </w:p>
    <w:p w14:paraId="604CC042" w14:textId="77777777" w:rsidR="00214353" w:rsidRDefault="00000000">
      <w:pPr>
        <w:pStyle w:val="ListParagraph"/>
        <w:numPr>
          <w:ilvl w:val="0"/>
          <w:numId w:val="1"/>
        </w:numPr>
        <w:spacing w:after="3"/>
      </w:pPr>
      <w:r>
        <w:lastRenderedPageBreak/>
        <w:t>The system goes through agents one by one in rotation (round-robin)</w:t>
      </w:r>
    </w:p>
    <w:p w14:paraId="604CC043" w14:textId="77777777" w:rsidR="00214353" w:rsidRDefault="00000000">
      <w:pPr>
        <w:pStyle w:val="ListParagraph"/>
        <w:numPr>
          <w:ilvl w:val="0"/>
          <w:numId w:val="1"/>
        </w:numPr>
        <w:spacing w:after="3"/>
      </w:pPr>
      <w:r>
        <w:t>Only users with the Agent role are included — Admins are never auto-assigned</w:t>
      </w:r>
    </w:p>
    <w:p w14:paraId="604CC044" w14:textId="77777777" w:rsidR="00214353" w:rsidRDefault="00000000">
      <w:pPr>
        <w:pStyle w:val="ListParagraph"/>
        <w:numPr>
          <w:ilvl w:val="0"/>
          <w:numId w:val="1"/>
        </w:numPr>
        <w:spacing w:after="3"/>
      </w:pPr>
      <w:r>
        <w:t>The system finds the first free 15-minute gap in the agent's day and books the call</w:t>
      </w:r>
    </w:p>
    <w:p w14:paraId="604CC045" w14:textId="77777777" w:rsidR="00214353" w:rsidRDefault="00000000">
      <w:pPr>
        <w:pStyle w:val="ListParagraph"/>
        <w:numPr>
          <w:ilvl w:val="0"/>
          <w:numId w:val="1"/>
        </w:numPr>
        <w:spacing w:after="3"/>
      </w:pPr>
      <w:r>
        <w:t>If the lead comes in outside working hours, it gets scheduled for the next working day</w:t>
      </w:r>
    </w:p>
    <w:p w14:paraId="604CC046" w14:textId="77777777" w:rsidR="00214353" w:rsidRDefault="00214353"/>
    <w:p w14:paraId="604CC047" w14:textId="77777777" w:rsidR="00214353" w:rsidRDefault="00000000">
      <w:pPr>
        <w:spacing w:after="4"/>
      </w:pPr>
      <w:r>
        <w:rPr>
          <w:b/>
          <w:bCs/>
        </w:rPr>
        <w:t>If an agent is absent</w:t>
      </w:r>
    </w:p>
    <w:p w14:paraId="604CC048" w14:textId="77777777" w:rsidR="00214353" w:rsidRDefault="00000000">
      <w:pPr>
        <w:spacing w:after="6"/>
      </w:pPr>
      <w:r>
        <w:t>Their pending call slots are moved to other available agents automatically.</w:t>
      </w:r>
    </w:p>
    <w:p w14:paraId="604CC049" w14:textId="77777777" w:rsidR="00214353" w:rsidRDefault="00214353"/>
    <w:p w14:paraId="604CC04A" w14:textId="77777777" w:rsidR="00214353" w:rsidRDefault="00000000">
      <w:pPr>
        <w:spacing w:after="4"/>
      </w:pPr>
      <w:r>
        <w:rPr>
          <w:b/>
          <w:bCs/>
        </w:rPr>
        <w:t>Escalation — 15-minute rule</w:t>
      </w:r>
    </w:p>
    <w:p w14:paraId="604CC04B" w14:textId="77777777" w:rsidR="00214353" w:rsidRDefault="00000000">
      <w:pPr>
        <w:spacing w:after="6"/>
      </w:pPr>
      <w:r>
        <w:t>If a lead is not attended within 15 minutes of being assigned, it is marked as Escalated. An email goes to all reporting managers and an in-app notification is created.</w:t>
      </w:r>
    </w:p>
    <w:p w14:paraId="604CC04C" w14:textId="77777777" w:rsidR="00214353" w:rsidRDefault="00214353"/>
    <w:p w14:paraId="604CC04D" w14:textId="77777777" w:rsidR="00214353" w:rsidRDefault="00000000">
      <w:pPr>
        <w:spacing w:after="4"/>
      </w:pPr>
      <w:r>
        <w:rPr>
          <w:b/>
          <w:bCs/>
        </w:rPr>
        <w:t>Postponing a lead</w:t>
      </w:r>
    </w:p>
    <w:p w14:paraId="604CC04E" w14:textId="77777777" w:rsidR="00214353" w:rsidRDefault="00000000">
      <w:pPr>
        <w:spacing w:after="6"/>
      </w:pPr>
      <w:r>
        <w:t>Agents cannot push a lead to the next day on their own. They must submit a postpone request which a manager approves or rejects.</w:t>
      </w:r>
    </w:p>
    <w:p w14:paraId="604CC04F" w14:textId="77777777" w:rsidR="00214353" w:rsidRDefault="00214353"/>
    <w:p w14:paraId="604CC050" w14:textId="77777777" w:rsidR="00214353" w:rsidRDefault="00000000">
      <w:pPr>
        <w:pStyle w:val="Heading1"/>
        <w:spacing w:after="4"/>
      </w:pPr>
      <w:r>
        <w:t>6. Site Visits</w:t>
      </w:r>
    </w:p>
    <w:p w14:paraId="604CC051" w14:textId="77777777" w:rsidR="00214353" w:rsidRDefault="00000000">
      <w:pPr>
        <w:spacing w:after="6"/>
      </w:pPr>
      <w:r>
        <w:t>Go to Sales → Site Visits. Here you can track property visits linked to leads. Add a visit with the date, time, property name, and notes. Mark visits as completed or cancelled. Visit history is also visible on each lead's detail page.</w:t>
      </w:r>
    </w:p>
    <w:p w14:paraId="604CC052" w14:textId="77777777" w:rsidR="00214353" w:rsidRDefault="00214353"/>
    <w:p w14:paraId="604CC053" w14:textId="77777777" w:rsidR="00214353" w:rsidRDefault="00000000">
      <w:pPr>
        <w:pStyle w:val="Heading1"/>
        <w:spacing w:after="4"/>
      </w:pPr>
      <w:r>
        <w:t>7. Automation</w:t>
      </w:r>
    </w:p>
    <w:p w14:paraId="604CC054" w14:textId="77777777" w:rsidR="00214353" w:rsidRDefault="00214353"/>
    <w:p w14:paraId="604CC055" w14:textId="77777777" w:rsidR="00214353" w:rsidRDefault="00000000">
      <w:pPr>
        <w:pStyle w:val="Heading2"/>
        <w:spacing w:after="3"/>
      </w:pPr>
      <w:r>
        <w:t>Connectors (Webhooks)</w:t>
      </w:r>
    </w:p>
    <w:p w14:paraId="604CC056" w14:textId="77777777" w:rsidR="00214353" w:rsidRDefault="00000000">
      <w:pPr>
        <w:spacing w:after="6"/>
      </w:pPr>
      <w:r>
        <w:t>Go to Automation → Connectors. This is where you connect external lead sources so their leads flow into the CRM automatically.</w:t>
      </w:r>
    </w:p>
    <w:p w14:paraId="604CC057" w14:textId="77777777" w:rsidR="00214353" w:rsidRDefault="00214353"/>
    <w:p w14:paraId="604CC058" w14:textId="77777777" w:rsidR="00214353" w:rsidRDefault="00000000">
      <w:pPr>
        <w:spacing w:after="4"/>
      </w:pPr>
      <w:r>
        <w:rPr>
          <w:b/>
          <w:bCs/>
        </w:rPr>
        <w:t>Supported platforms:</w:t>
      </w:r>
    </w:p>
    <w:p w14:paraId="604CC059" w14:textId="77777777" w:rsidR="00214353" w:rsidRDefault="00000000">
      <w:pPr>
        <w:spacing w:after="6"/>
      </w:pPr>
      <w:r>
        <w:t>Meta Ads, Google Ads, 99acres, MagicBricks, Housing.com, JustDial, B2BBricks, Sulekha, WhatsApp, Chatbot</w:t>
      </w:r>
    </w:p>
    <w:p w14:paraId="604CC05A" w14:textId="77777777" w:rsidR="00214353" w:rsidRDefault="00214353"/>
    <w:p w14:paraId="604CC05B" w14:textId="77777777" w:rsidR="00214353" w:rsidRDefault="00000000">
      <w:pPr>
        <w:spacing w:after="4"/>
      </w:pPr>
      <w:r>
        <w:rPr>
          <w:b/>
          <w:bCs/>
        </w:rPr>
        <w:t>Setting up a connector:</w:t>
      </w:r>
    </w:p>
    <w:p w14:paraId="604CC05C" w14:textId="77777777" w:rsidR="00214353" w:rsidRDefault="00000000">
      <w:pPr>
        <w:pStyle w:val="ListParagraph"/>
        <w:numPr>
          <w:ilvl w:val="0"/>
          <w:numId w:val="1"/>
        </w:numPr>
        <w:spacing w:after="3"/>
      </w:pPr>
      <w:r>
        <w:t>Click + New Connector and select the platform</w:t>
      </w:r>
    </w:p>
    <w:p w14:paraId="604CC05D" w14:textId="77777777" w:rsidR="00214353" w:rsidRDefault="00000000">
      <w:pPr>
        <w:pStyle w:val="ListParagraph"/>
        <w:numPr>
          <w:ilvl w:val="0"/>
          <w:numId w:val="1"/>
        </w:numPr>
        <w:spacing w:after="3"/>
      </w:pPr>
      <w:r>
        <w:t>Copy the Webhook URL that is generated</w:t>
      </w:r>
    </w:p>
    <w:p w14:paraId="604CC05E" w14:textId="77777777" w:rsidR="00214353" w:rsidRDefault="00000000">
      <w:pPr>
        <w:pStyle w:val="ListParagraph"/>
        <w:numPr>
          <w:ilvl w:val="0"/>
          <w:numId w:val="1"/>
        </w:numPr>
        <w:spacing w:after="3"/>
      </w:pPr>
      <w:r>
        <w:t>Paste that URL into the platform's lead delivery settings</w:t>
      </w:r>
    </w:p>
    <w:p w14:paraId="604CC05F" w14:textId="77777777" w:rsidR="00214353" w:rsidRDefault="00000000">
      <w:pPr>
        <w:pStyle w:val="ListParagraph"/>
        <w:numPr>
          <w:ilvl w:val="0"/>
          <w:numId w:val="1"/>
        </w:numPr>
        <w:spacing w:after="3"/>
      </w:pPr>
      <w:r>
        <w:t>Send a test lead — it should appear in the CRM within seconds and be auto-assigned</w:t>
      </w:r>
    </w:p>
    <w:p w14:paraId="604CC060" w14:textId="77777777" w:rsidR="00214353" w:rsidRDefault="00214353"/>
    <w:p w14:paraId="604CC061" w14:textId="77777777" w:rsidR="00214353" w:rsidRDefault="00000000">
      <w:pPr>
        <w:pStyle w:val="Heading2"/>
        <w:spacing w:after="3"/>
      </w:pPr>
      <w:r>
        <w:t>Email Templates</w:t>
      </w:r>
    </w:p>
    <w:p w14:paraId="604CC062" w14:textId="77777777" w:rsidR="00214353" w:rsidRDefault="00000000">
      <w:pPr>
        <w:spacing w:after="6"/>
      </w:pPr>
      <w:r>
        <w:t>Go to Automation → Email to create and manage email templates for lead follow-ups.</w:t>
      </w:r>
    </w:p>
    <w:p w14:paraId="604CC063" w14:textId="77777777" w:rsidR="00214353" w:rsidRDefault="00214353"/>
    <w:p w14:paraId="604CC064" w14:textId="77777777" w:rsidR="00214353" w:rsidRDefault="00000000">
      <w:pPr>
        <w:pStyle w:val="Heading1"/>
        <w:spacing w:after="4"/>
      </w:pPr>
      <w:r>
        <w:lastRenderedPageBreak/>
        <w:t>8. HRM — Human Resource Management</w:t>
      </w:r>
    </w:p>
    <w:p w14:paraId="604CC065" w14:textId="77777777" w:rsidR="00214353" w:rsidRDefault="00000000">
      <w:pPr>
        <w:spacing w:after="6"/>
      </w:pPr>
      <w:r>
        <w:t>The HRM module covers attendance, leaves, tasks, and work schedules for your team. Find it in the HRM section of the sidebar.</w:t>
      </w:r>
    </w:p>
    <w:p w14:paraId="604CC066" w14:textId="77777777" w:rsidR="00214353" w:rsidRDefault="00214353"/>
    <w:p w14:paraId="604CC067" w14:textId="77777777" w:rsidR="00214353" w:rsidRDefault="00000000">
      <w:pPr>
        <w:pStyle w:val="Heading2"/>
        <w:spacing w:after="3"/>
      </w:pPr>
      <w:r>
        <w:t>HRM Overview</w:t>
      </w:r>
    </w:p>
    <w:p w14:paraId="604CC068" w14:textId="77777777" w:rsidR="00214353" w:rsidRDefault="00000000">
      <w:pPr>
        <w:spacing w:after="6"/>
      </w:pPr>
      <w:r>
        <w:t>A summary of your team. Shows total employees by role, a team composition chart, task status breakdown, top performing agents by conversion rate, and recent tasks.</w:t>
      </w:r>
    </w:p>
    <w:p w14:paraId="604CC069" w14:textId="77777777" w:rsidR="00214353" w:rsidRDefault="00214353"/>
    <w:p w14:paraId="604CC06A" w14:textId="77777777" w:rsidR="00214353" w:rsidRDefault="00000000">
      <w:pPr>
        <w:pStyle w:val="Heading2"/>
        <w:spacing w:after="3"/>
      </w:pPr>
      <w:r>
        <w:t>Employees</w:t>
      </w:r>
    </w:p>
    <w:p w14:paraId="604CC06B" w14:textId="77777777" w:rsidR="00214353" w:rsidRDefault="00000000">
      <w:pPr>
        <w:spacing w:after="6"/>
      </w:pPr>
      <w:r>
        <w:t>A list of all CRM users with their role and lead stats. Admins can set a Reporting Manager for each employee using the dropdown on their card. The reporting manager is the person who receives escalation emails for that employee's leads. Only Admin and Super Admin users can be set as reporting managers.</w:t>
      </w:r>
    </w:p>
    <w:p w14:paraId="604CC06C" w14:textId="77777777" w:rsidR="00214353" w:rsidRDefault="00214353"/>
    <w:p w14:paraId="604CC06D" w14:textId="77777777" w:rsidR="00214353" w:rsidRDefault="00000000">
      <w:pPr>
        <w:pStyle w:val="Heading2"/>
        <w:spacing w:after="3"/>
      </w:pPr>
      <w:r>
        <w:t>Tasks</w:t>
      </w:r>
    </w:p>
    <w:p w14:paraId="604CC06E" w14:textId="77777777" w:rsidR="00214353" w:rsidRDefault="00000000">
      <w:pPr>
        <w:spacing w:after="6"/>
      </w:pPr>
      <w:r>
        <w:t>Assign and track tasks for team members. Each task has a title, description, assignee, priority (Low, Medium, High, Urgent), due date, and status (To Do, In Progress, Review, Done). Agents see only their own tasks. Admins see all.</w:t>
      </w:r>
    </w:p>
    <w:p w14:paraId="604CC06F" w14:textId="77777777" w:rsidR="00214353" w:rsidRDefault="00214353"/>
    <w:p w14:paraId="604CC070" w14:textId="77777777" w:rsidR="00214353" w:rsidRDefault="00000000">
      <w:pPr>
        <w:pStyle w:val="Heading2"/>
        <w:spacing w:after="3"/>
      </w:pPr>
      <w:r>
        <w:t>Attendance</w:t>
      </w:r>
    </w:p>
    <w:p w14:paraId="604CC071" w14:textId="77777777" w:rsidR="00214353" w:rsidRDefault="00000000">
      <w:pPr>
        <w:spacing w:after="6"/>
      </w:pPr>
      <w:r>
        <w:t>Agents check in and out using the buttons on their attendance page. Hours worked are calculated automatically. After checkout, the system sets a status based on hours worked:</w:t>
      </w:r>
    </w:p>
    <w:p w14:paraId="604CC072" w14:textId="77777777" w:rsidR="00214353" w:rsidRDefault="0021435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3"/>
        <w:gridCol w:w="4723"/>
      </w:tblGrid>
      <w:tr w:rsidR="00214353" w14:paraId="604CC075" w14:textId="77777777">
        <w:tblPrEx>
          <w:tblCellMar>
            <w:top w:w="0" w:type="dxa"/>
            <w:bottom w:w="0" w:type="dxa"/>
          </w:tblCellMar>
        </w:tblPrEx>
        <w:trPr>
          <w:tblHeader/>
        </w:trPr>
        <w:tc>
          <w:tcPr>
            <w:tcW w:w="0" w:type="auto"/>
            <w:tcMar>
              <w:top w:w="60" w:type="dxa"/>
              <w:left w:w="80" w:type="dxa"/>
              <w:bottom w:w="60" w:type="dxa"/>
              <w:right w:w="80" w:type="dxa"/>
            </w:tcMar>
          </w:tcPr>
          <w:p w14:paraId="604CC073" w14:textId="77777777" w:rsidR="00214353" w:rsidRDefault="00000000">
            <w:r>
              <w:rPr>
                <w:b/>
                <w:bCs/>
                <w:sz w:val="20"/>
                <w:szCs w:val="20"/>
              </w:rPr>
              <w:t>Hours Worked</w:t>
            </w:r>
          </w:p>
        </w:tc>
        <w:tc>
          <w:tcPr>
            <w:tcW w:w="0" w:type="auto"/>
            <w:tcMar>
              <w:top w:w="60" w:type="dxa"/>
              <w:left w:w="80" w:type="dxa"/>
              <w:bottom w:w="60" w:type="dxa"/>
              <w:right w:w="80" w:type="dxa"/>
            </w:tcMar>
          </w:tcPr>
          <w:p w14:paraId="604CC074" w14:textId="77777777" w:rsidR="00214353" w:rsidRDefault="00000000">
            <w:r>
              <w:rPr>
                <w:b/>
                <w:bCs/>
                <w:sz w:val="20"/>
                <w:szCs w:val="20"/>
              </w:rPr>
              <w:t>Status</w:t>
            </w:r>
          </w:p>
        </w:tc>
      </w:tr>
      <w:tr w:rsidR="00214353" w14:paraId="604CC078" w14:textId="77777777">
        <w:tblPrEx>
          <w:tblCellMar>
            <w:top w:w="0" w:type="dxa"/>
            <w:bottom w:w="0" w:type="dxa"/>
          </w:tblCellMar>
        </w:tblPrEx>
        <w:tc>
          <w:tcPr>
            <w:tcW w:w="0" w:type="auto"/>
            <w:tcMar>
              <w:top w:w="60" w:type="dxa"/>
              <w:left w:w="80" w:type="dxa"/>
              <w:bottom w:w="60" w:type="dxa"/>
              <w:right w:w="80" w:type="dxa"/>
            </w:tcMar>
          </w:tcPr>
          <w:p w14:paraId="604CC076" w14:textId="77777777" w:rsidR="00214353" w:rsidRDefault="00000000">
            <w:r>
              <w:rPr>
                <w:sz w:val="20"/>
                <w:szCs w:val="20"/>
              </w:rPr>
              <w:t>8 hours or more (default)</w:t>
            </w:r>
          </w:p>
        </w:tc>
        <w:tc>
          <w:tcPr>
            <w:tcW w:w="0" w:type="auto"/>
            <w:tcMar>
              <w:top w:w="60" w:type="dxa"/>
              <w:left w:w="80" w:type="dxa"/>
              <w:bottom w:w="60" w:type="dxa"/>
              <w:right w:w="80" w:type="dxa"/>
            </w:tcMar>
          </w:tcPr>
          <w:p w14:paraId="604CC077" w14:textId="77777777" w:rsidR="00214353" w:rsidRDefault="00000000">
            <w:r>
              <w:rPr>
                <w:sz w:val="20"/>
                <w:szCs w:val="20"/>
              </w:rPr>
              <w:t>Present</w:t>
            </w:r>
          </w:p>
        </w:tc>
      </w:tr>
      <w:tr w:rsidR="00214353" w14:paraId="604CC07B" w14:textId="77777777">
        <w:tblPrEx>
          <w:tblCellMar>
            <w:top w:w="0" w:type="dxa"/>
            <w:bottom w:w="0" w:type="dxa"/>
          </w:tblCellMar>
        </w:tblPrEx>
        <w:tc>
          <w:tcPr>
            <w:tcW w:w="0" w:type="auto"/>
            <w:tcMar>
              <w:top w:w="60" w:type="dxa"/>
              <w:left w:w="80" w:type="dxa"/>
              <w:bottom w:w="60" w:type="dxa"/>
              <w:right w:w="80" w:type="dxa"/>
            </w:tcMar>
          </w:tcPr>
          <w:p w14:paraId="604CC079" w14:textId="77777777" w:rsidR="00214353" w:rsidRDefault="00000000">
            <w:r>
              <w:rPr>
                <w:sz w:val="20"/>
                <w:szCs w:val="20"/>
              </w:rPr>
              <w:t>4 hours or more (default)</w:t>
            </w:r>
          </w:p>
        </w:tc>
        <w:tc>
          <w:tcPr>
            <w:tcW w:w="0" w:type="auto"/>
            <w:tcMar>
              <w:top w:w="60" w:type="dxa"/>
              <w:left w:w="80" w:type="dxa"/>
              <w:bottom w:w="60" w:type="dxa"/>
              <w:right w:w="80" w:type="dxa"/>
            </w:tcMar>
          </w:tcPr>
          <w:p w14:paraId="604CC07A" w14:textId="77777777" w:rsidR="00214353" w:rsidRDefault="00000000">
            <w:r>
              <w:rPr>
                <w:sz w:val="20"/>
                <w:szCs w:val="20"/>
              </w:rPr>
              <w:t>Half Day</w:t>
            </w:r>
          </w:p>
        </w:tc>
      </w:tr>
      <w:tr w:rsidR="00214353" w14:paraId="604CC07E" w14:textId="77777777">
        <w:tblPrEx>
          <w:tblCellMar>
            <w:top w:w="0" w:type="dxa"/>
            <w:bottom w:w="0" w:type="dxa"/>
          </w:tblCellMar>
        </w:tblPrEx>
        <w:tc>
          <w:tcPr>
            <w:tcW w:w="0" w:type="auto"/>
            <w:tcMar>
              <w:top w:w="60" w:type="dxa"/>
              <w:left w:w="80" w:type="dxa"/>
              <w:bottom w:w="60" w:type="dxa"/>
              <w:right w:w="80" w:type="dxa"/>
            </w:tcMar>
          </w:tcPr>
          <w:p w14:paraId="604CC07C" w14:textId="77777777" w:rsidR="00214353" w:rsidRDefault="00000000">
            <w:r>
              <w:rPr>
                <w:sz w:val="20"/>
                <w:szCs w:val="20"/>
              </w:rPr>
              <w:t>Less than 4 hours</w:t>
            </w:r>
          </w:p>
        </w:tc>
        <w:tc>
          <w:tcPr>
            <w:tcW w:w="0" w:type="auto"/>
            <w:tcMar>
              <w:top w:w="60" w:type="dxa"/>
              <w:left w:w="80" w:type="dxa"/>
              <w:bottom w:w="60" w:type="dxa"/>
              <w:right w:w="80" w:type="dxa"/>
            </w:tcMar>
          </w:tcPr>
          <w:p w14:paraId="604CC07D" w14:textId="77777777" w:rsidR="00214353" w:rsidRDefault="00000000">
            <w:r>
              <w:rPr>
                <w:sz w:val="20"/>
                <w:szCs w:val="20"/>
              </w:rPr>
              <w:t>Absent — employee gets an email</w:t>
            </w:r>
          </w:p>
        </w:tc>
      </w:tr>
    </w:tbl>
    <w:p w14:paraId="604CC07F" w14:textId="77777777" w:rsidR="00214353" w:rsidRDefault="00214353"/>
    <w:p w14:paraId="604CC080" w14:textId="77777777" w:rsidR="00214353" w:rsidRDefault="00000000">
      <w:pPr>
        <w:spacing w:after="6"/>
      </w:pPr>
      <w:r>
        <w:t>Admins see a monthly calendar grid for all employees, colour-coded by status: green for present, red for absent, amber for late, orange for half day, and blue for work from home.</w:t>
      </w:r>
    </w:p>
    <w:p w14:paraId="604CC081" w14:textId="77777777" w:rsidR="00214353" w:rsidRDefault="00214353"/>
    <w:p w14:paraId="604CC082" w14:textId="77777777" w:rsidR="00214353" w:rsidRDefault="00000000">
      <w:pPr>
        <w:pStyle w:val="Heading2"/>
        <w:spacing w:after="3"/>
      </w:pPr>
      <w:r>
        <w:t>Leaves</w:t>
      </w:r>
    </w:p>
    <w:p w14:paraId="604CC083" w14:textId="77777777" w:rsidR="00214353" w:rsidRDefault="00000000">
      <w:pPr>
        <w:spacing w:after="4"/>
      </w:pPr>
      <w:r>
        <w:rPr>
          <w:b/>
          <w:bCs/>
        </w:rPr>
        <w:t>Applying for leave</w:t>
      </w:r>
    </w:p>
    <w:p w14:paraId="604CC084" w14:textId="77777777" w:rsidR="00214353" w:rsidRDefault="00000000">
      <w:pPr>
        <w:pStyle w:val="ListParagraph"/>
        <w:numPr>
          <w:ilvl w:val="0"/>
          <w:numId w:val="1"/>
        </w:numPr>
        <w:spacing w:after="3"/>
      </w:pPr>
      <w:r>
        <w:t>Click + Apply Leave</w:t>
      </w:r>
    </w:p>
    <w:p w14:paraId="604CC085" w14:textId="77777777" w:rsidR="00214353" w:rsidRDefault="00000000">
      <w:pPr>
        <w:pStyle w:val="ListParagraph"/>
        <w:numPr>
          <w:ilvl w:val="0"/>
          <w:numId w:val="1"/>
        </w:numPr>
        <w:spacing w:after="3"/>
      </w:pPr>
      <w:r>
        <w:t>Select the leave type: Annual, Sick, Casual, Unpaid, or Comp-off</w:t>
      </w:r>
    </w:p>
    <w:p w14:paraId="604CC086" w14:textId="77777777" w:rsidR="00214353" w:rsidRDefault="00000000">
      <w:pPr>
        <w:pStyle w:val="ListParagraph"/>
        <w:numPr>
          <w:ilvl w:val="0"/>
          <w:numId w:val="1"/>
        </w:numPr>
        <w:spacing w:after="3"/>
      </w:pPr>
      <w:r>
        <w:t>Choose dates and enter a reason, then submit</w:t>
      </w:r>
    </w:p>
    <w:p w14:paraId="604CC087" w14:textId="77777777" w:rsidR="00214353" w:rsidRDefault="00000000">
      <w:pPr>
        <w:pStyle w:val="ListParagraph"/>
        <w:numPr>
          <w:ilvl w:val="0"/>
          <w:numId w:val="1"/>
        </w:numPr>
        <w:spacing w:after="3"/>
      </w:pPr>
      <w:r>
        <w:t>The request sits as Pending until a manager acts on it</w:t>
      </w:r>
    </w:p>
    <w:p w14:paraId="604CC088" w14:textId="77777777" w:rsidR="00214353" w:rsidRDefault="00214353"/>
    <w:p w14:paraId="604CC089" w14:textId="77777777" w:rsidR="00214353" w:rsidRDefault="00000000">
      <w:pPr>
        <w:spacing w:after="4"/>
      </w:pPr>
      <w:r>
        <w:rPr>
          <w:b/>
          <w:bCs/>
        </w:rPr>
        <w:t>Approving or rejecting</w:t>
      </w:r>
    </w:p>
    <w:p w14:paraId="604CC08A" w14:textId="77777777" w:rsidR="00214353" w:rsidRDefault="00000000">
      <w:pPr>
        <w:spacing w:after="6"/>
      </w:pPr>
      <w:r>
        <w:lastRenderedPageBreak/>
        <w:t>Admins see pending requests at the top of the Leaves page. Clicking Approve or Reject sends the employee an email with the decision.</w:t>
      </w:r>
    </w:p>
    <w:p w14:paraId="604CC08B" w14:textId="77777777" w:rsidR="00214353" w:rsidRDefault="00214353"/>
    <w:p w14:paraId="604CC08C" w14:textId="77777777" w:rsidR="00214353" w:rsidRDefault="00000000">
      <w:pPr>
        <w:pStyle w:val="Heading2"/>
        <w:spacing w:after="3"/>
      </w:pPr>
      <w:r>
        <w:t>Regularisations</w:t>
      </w:r>
    </w:p>
    <w:p w14:paraId="604CC08D" w14:textId="77777777" w:rsidR="00214353" w:rsidRDefault="00000000">
      <w:pPr>
        <w:spacing w:after="6"/>
      </w:pPr>
      <w:r>
        <w:t>A regularisation is a correction request for an attendance record — for example if someone was marked absent but was actually working.</w:t>
      </w:r>
    </w:p>
    <w:p w14:paraId="604CC08E" w14:textId="77777777" w:rsidR="00214353" w:rsidRDefault="00214353"/>
    <w:p w14:paraId="604CC08F" w14:textId="77777777" w:rsidR="00214353" w:rsidRDefault="00000000">
      <w:pPr>
        <w:spacing w:after="4"/>
      </w:pPr>
      <w:r>
        <w:rPr>
          <w:b/>
          <w:bCs/>
        </w:rPr>
        <w:t>Attendance Calendar tab</w:t>
      </w:r>
    </w:p>
    <w:p w14:paraId="604CC090" w14:textId="77777777" w:rsidR="00214353" w:rsidRDefault="00000000">
      <w:pPr>
        <w:spacing w:after="6"/>
      </w:pPr>
      <w:r>
        <w:t>Shows the current month as a calendar grid. Absent or no-record weekdays are clickable for agents. Click a day, type a reason, and submit. The calendar shows the status of existing requests as overlays on each day.</w:t>
      </w:r>
    </w:p>
    <w:p w14:paraId="604CC091" w14:textId="77777777" w:rsidR="00214353" w:rsidRDefault="00214353"/>
    <w:p w14:paraId="604CC092" w14:textId="77777777" w:rsidR="00214353" w:rsidRDefault="00000000">
      <w:pPr>
        <w:spacing w:after="4"/>
      </w:pPr>
      <w:r>
        <w:rPr>
          <w:b/>
          <w:bCs/>
        </w:rPr>
        <w:t>Requests tab</w:t>
      </w:r>
    </w:p>
    <w:p w14:paraId="604CC093" w14:textId="77777777" w:rsidR="00214353" w:rsidRDefault="00000000">
      <w:pPr>
        <w:spacing w:after="6"/>
      </w:pPr>
      <w:r>
        <w:t>Lists all requests by status. Super Admins can approve or reject with optional notes. The employee gets an email with the decision. Only Super Admins can approve or reject regularisations.</w:t>
      </w:r>
    </w:p>
    <w:p w14:paraId="604CC094" w14:textId="77777777" w:rsidR="00214353" w:rsidRDefault="00214353"/>
    <w:p w14:paraId="604CC095" w14:textId="77777777" w:rsidR="00214353" w:rsidRDefault="00000000">
      <w:pPr>
        <w:pStyle w:val="Heading2"/>
        <w:spacing w:after="3"/>
      </w:pPr>
      <w:r>
        <w:t>Leave Allocations</w:t>
      </w:r>
    </w:p>
    <w:p w14:paraId="604CC096" w14:textId="77777777" w:rsidR="00214353" w:rsidRDefault="00000000">
      <w:pPr>
        <w:spacing w:after="6"/>
      </w:pPr>
      <w:r>
        <w:t>Super Admin only. Set the number of days each employee is entitled to for each leave type per year.</w:t>
      </w:r>
    </w:p>
    <w:p w14:paraId="604CC097" w14:textId="77777777" w:rsidR="00214353" w:rsidRDefault="00214353"/>
    <w:p w14:paraId="604CC098" w14:textId="77777777" w:rsidR="00214353" w:rsidRDefault="00000000">
      <w:pPr>
        <w:pStyle w:val="Heading2"/>
        <w:spacing w:after="3"/>
      </w:pPr>
      <w:r>
        <w:t>Work Settings</w:t>
      </w:r>
    </w:p>
    <w:p w14:paraId="604CC099" w14:textId="77777777" w:rsidR="00214353" w:rsidRDefault="00000000">
      <w:pPr>
        <w:spacing w:after="6"/>
      </w:pPr>
      <w:r>
        <w:t>Super Admin only. Configure the working hours used across the system.</w:t>
      </w:r>
    </w:p>
    <w:p w14:paraId="604CC09A" w14:textId="77777777" w:rsidR="00214353" w:rsidRDefault="0021435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5360"/>
      </w:tblGrid>
      <w:tr w:rsidR="00214353" w14:paraId="604CC09D" w14:textId="77777777">
        <w:tblPrEx>
          <w:tblCellMar>
            <w:top w:w="0" w:type="dxa"/>
            <w:bottom w:w="0" w:type="dxa"/>
          </w:tblCellMar>
        </w:tblPrEx>
        <w:trPr>
          <w:tblHeader/>
        </w:trPr>
        <w:tc>
          <w:tcPr>
            <w:tcW w:w="0" w:type="auto"/>
            <w:tcMar>
              <w:top w:w="60" w:type="dxa"/>
              <w:left w:w="80" w:type="dxa"/>
              <w:bottom w:w="60" w:type="dxa"/>
              <w:right w:w="80" w:type="dxa"/>
            </w:tcMar>
          </w:tcPr>
          <w:p w14:paraId="604CC09B" w14:textId="77777777" w:rsidR="00214353" w:rsidRDefault="00000000">
            <w:r>
              <w:rPr>
                <w:b/>
                <w:bCs/>
                <w:sz w:val="20"/>
                <w:szCs w:val="20"/>
              </w:rPr>
              <w:t>Setting</w:t>
            </w:r>
          </w:p>
        </w:tc>
        <w:tc>
          <w:tcPr>
            <w:tcW w:w="0" w:type="auto"/>
            <w:tcMar>
              <w:top w:w="60" w:type="dxa"/>
              <w:left w:w="80" w:type="dxa"/>
              <w:bottom w:w="60" w:type="dxa"/>
              <w:right w:w="80" w:type="dxa"/>
            </w:tcMar>
          </w:tcPr>
          <w:p w14:paraId="604CC09C" w14:textId="77777777" w:rsidR="00214353" w:rsidRDefault="00000000">
            <w:r>
              <w:rPr>
                <w:b/>
                <w:bCs/>
                <w:sz w:val="20"/>
                <w:szCs w:val="20"/>
              </w:rPr>
              <w:t>What it controls</w:t>
            </w:r>
          </w:p>
        </w:tc>
      </w:tr>
      <w:tr w:rsidR="00214353" w14:paraId="604CC0A0" w14:textId="77777777">
        <w:tblPrEx>
          <w:tblCellMar>
            <w:top w:w="0" w:type="dxa"/>
            <w:bottom w:w="0" w:type="dxa"/>
          </w:tblCellMar>
        </w:tblPrEx>
        <w:tc>
          <w:tcPr>
            <w:tcW w:w="0" w:type="auto"/>
            <w:tcMar>
              <w:top w:w="60" w:type="dxa"/>
              <w:left w:w="80" w:type="dxa"/>
              <w:bottom w:w="60" w:type="dxa"/>
              <w:right w:w="80" w:type="dxa"/>
            </w:tcMar>
          </w:tcPr>
          <w:p w14:paraId="604CC09E" w14:textId="77777777" w:rsidR="00214353" w:rsidRDefault="00000000">
            <w:r>
              <w:rPr>
                <w:sz w:val="20"/>
                <w:szCs w:val="20"/>
              </w:rPr>
              <w:t>Work Start Time</w:t>
            </w:r>
          </w:p>
        </w:tc>
        <w:tc>
          <w:tcPr>
            <w:tcW w:w="0" w:type="auto"/>
            <w:tcMar>
              <w:top w:w="60" w:type="dxa"/>
              <w:left w:w="80" w:type="dxa"/>
              <w:bottom w:w="60" w:type="dxa"/>
              <w:right w:w="80" w:type="dxa"/>
            </w:tcMar>
          </w:tcPr>
          <w:p w14:paraId="604CC09F" w14:textId="77777777" w:rsidR="00214353" w:rsidRDefault="00000000">
            <w:r>
              <w:rPr>
                <w:sz w:val="20"/>
                <w:szCs w:val="20"/>
              </w:rPr>
              <w:t>When the working day begins</w:t>
            </w:r>
          </w:p>
        </w:tc>
      </w:tr>
      <w:tr w:rsidR="00214353" w14:paraId="604CC0A3" w14:textId="77777777">
        <w:tblPrEx>
          <w:tblCellMar>
            <w:top w:w="0" w:type="dxa"/>
            <w:bottom w:w="0" w:type="dxa"/>
          </w:tblCellMar>
        </w:tblPrEx>
        <w:tc>
          <w:tcPr>
            <w:tcW w:w="0" w:type="auto"/>
            <w:tcMar>
              <w:top w:w="60" w:type="dxa"/>
              <w:left w:w="80" w:type="dxa"/>
              <w:bottom w:w="60" w:type="dxa"/>
              <w:right w:w="80" w:type="dxa"/>
            </w:tcMar>
          </w:tcPr>
          <w:p w14:paraId="604CC0A1" w14:textId="77777777" w:rsidR="00214353" w:rsidRDefault="00000000">
            <w:r>
              <w:rPr>
                <w:sz w:val="20"/>
                <w:szCs w:val="20"/>
              </w:rPr>
              <w:t>Work End Time</w:t>
            </w:r>
          </w:p>
        </w:tc>
        <w:tc>
          <w:tcPr>
            <w:tcW w:w="0" w:type="auto"/>
            <w:tcMar>
              <w:top w:w="60" w:type="dxa"/>
              <w:left w:w="80" w:type="dxa"/>
              <w:bottom w:w="60" w:type="dxa"/>
              <w:right w:w="80" w:type="dxa"/>
            </w:tcMar>
          </w:tcPr>
          <w:p w14:paraId="604CC0A2" w14:textId="77777777" w:rsidR="00214353" w:rsidRDefault="00000000">
            <w:r>
              <w:rPr>
                <w:sz w:val="20"/>
                <w:szCs w:val="20"/>
              </w:rPr>
              <w:t>When the working day ends</w:t>
            </w:r>
          </w:p>
        </w:tc>
      </w:tr>
      <w:tr w:rsidR="00214353" w14:paraId="604CC0A6" w14:textId="77777777">
        <w:tblPrEx>
          <w:tblCellMar>
            <w:top w:w="0" w:type="dxa"/>
            <w:bottom w:w="0" w:type="dxa"/>
          </w:tblCellMar>
        </w:tblPrEx>
        <w:tc>
          <w:tcPr>
            <w:tcW w:w="0" w:type="auto"/>
            <w:tcMar>
              <w:top w:w="60" w:type="dxa"/>
              <w:left w:w="80" w:type="dxa"/>
              <w:bottom w:w="60" w:type="dxa"/>
              <w:right w:w="80" w:type="dxa"/>
            </w:tcMar>
          </w:tcPr>
          <w:p w14:paraId="604CC0A4" w14:textId="77777777" w:rsidR="00214353" w:rsidRDefault="00000000">
            <w:r>
              <w:rPr>
                <w:sz w:val="20"/>
                <w:szCs w:val="20"/>
              </w:rPr>
              <w:t>Full Day Hours</w:t>
            </w:r>
          </w:p>
        </w:tc>
        <w:tc>
          <w:tcPr>
            <w:tcW w:w="0" w:type="auto"/>
            <w:tcMar>
              <w:top w:w="60" w:type="dxa"/>
              <w:left w:w="80" w:type="dxa"/>
              <w:bottom w:w="60" w:type="dxa"/>
              <w:right w:w="80" w:type="dxa"/>
            </w:tcMar>
          </w:tcPr>
          <w:p w14:paraId="604CC0A5" w14:textId="77777777" w:rsidR="00214353" w:rsidRDefault="00000000">
            <w:r>
              <w:rPr>
                <w:sz w:val="20"/>
                <w:szCs w:val="20"/>
              </w:rPr>
              <w:t>Minimum hours to be marked Present</w:t>
            </w:r>
          </w:p>
        </w:tc>
      </w:tr>
      <w:tr w:rsidR="00214353" w14:paraId="604CC0A9" w14:textId="77777777">
        <w:tblPrEx>
          <w:tblCellMar>
            <w:top w:w="0" w:type="dxa"/>
            <w:bottom w:w="0" w:type="dxa"/>
          </w:tblCellMar>
        </w:tblPrEx>
        <w:tc>
          <w:tcPr>
            <w:tcW w:w="0" w:type="auto"/>
            <w:tcMar>
              <w:top w:w="60" w:type="dxa"/>
              <w:left w:w="80" w:type="dxa"/>
              <w:bottom w:w="60" w:type="dxa"/>
              <w:right w:w="80" w:type="dxa"/>
            </w:tcMar>
          </w:tcPr>
          <w:p w14:paraId="604CC0A7" w14:textId="77777777" w:rsidR="00214353" w:rsidRDefault="00000000">
            <w:r>
              <w:rPr>
                <w:sz w:val="20"/>
                <w:szCs w:val="20"/>
              </w:rPr>
              <w:t>Half Day Hours</w:t>
            </w:r>
          </w:p>
        </w:tc>
        <w:tc>
          <w:tcPr>
            <w:tcW w:w="0" w:type="auto"/>
            <w:tcMar>
              <w:top w:w="60" w:type="dxa"/>
              <w:left w:w="80" w:type="dxa"/>
              <w:bottom w:w="60" w:type="dxa"/>
              <w:right w:w="80" w:type="dxa"/>
            </w:tcMar>
          </w:tcPr>
          <w:p w14:paraId="604CC0A8" w14:textId="77777777" w:rsidR="00214353" w:rsidRDefault="00000000">
            <w:r>
              <w:rPr>
                <w:sz w:val="20"/>
                <w:szCs w:val="20"/>
              </w:rPr>
              <w:t>Minimum hours to be marked Half Day</w:t>
            </w:r>
          </w:p>
        </w:tc>
      </w:tr>
      <w:tr w:rsidR="00214353" w14:paraId="604CC0AC" w14:textId="77777777">
        <w:tblPrEx>
          <w:tblCellMar>
            <w:top w:w="0" w:type="dxa"/>
            <w:bottom w:w="0" w:type="dxa"/>
          </w:tblCellMar>
        </w:tblPrEx>
        <w:tc>
          <w:tcPr>
            <w:tcW w:w="0" w:type="auto"/>
            <w:tcMar>
              <w:top w:w="60" w:type="dxa"/>
              <w:left w:w="80" w:type="dxa"/>
              <w:bottom w:w="60" w:type="dxa"/>
              <w:right w:w="80" w:type="dxa"/>
            </w:tcMar>
          </w:tcPr>
          <w:p w14:paraId="604CC0AA" w14:textId="77777777" w:rsidR="00214353" w:rsidRDefault="00000000">
            <w:r>
              <w:rPr>
                <w:sz w:val="20"/>
                <w:szCs w:val="20"/>
              </w:rPr>
              <w:t>Max Regularisations / Month</w:t>
            </w:r>
          </w:p>
        </w:tc>
        <w:tc>
          <w:tcPr>
            <w:tcW w:w="0" w:type="auto"/>
            <w:tcMar>
              <w:top w:w="60" w:type="dxa"/>
              <w:left w:w="80" w:type="dxa"/>
              <w:bottom w:w="60" w:type="dxa"/>
              <w:right w:w="80" w:type="dxa"/>
            </w:tcMar>
          </w:tcPr>
          <w:p w14:paraId="604CC0AB" w14:textId="77777777" w:rsidR="00214353" w:rsidRDefault="00000000">
            <w:r>
              <w:rPr>
                <w:sz w:val="20"/>
                <w:szCs w:val="20"/>
              </w:rPr>
              <w:t>How many requests an employee can make per month</w:t>
            </w:r>
          </w:p>
        </w:tc>
      </w:tr>
      <w:tr w:rsidR="00214353" w14:paraId="604CC0AF" w14:textId="77777777">
        <w:tblPrEx>
          <w:tblCellMar>
            <w:top w:w="0" w:type="dxa"/>
            <w:bottom w:w="0" w:type="dxa"/>
          </w:tblCellMar>
        </w:tblPrEx>
        <w:tc>
          <w:tcPr>
            <w:tcW w:w="0" w:type="auto"/>
            <w:tcMar>
              <w:top w:w="60" w:type="dxa"/>
              <w:left w:w="80" w:type="dxa"/>
              <w:bottom w:w="60" w:type="dxa"/>
              <w:right w:w="80" w:type="dxa"/>
            </w:tcMar>
          </w:tcPr>
          <w:p w14:paraId="604CC0AD" w14:textId="77777777" w:rsidR="00214353" w:rsidRDefault="00000000">
            <w:r>
              <w:rPr>
                <w:sz w:val="20"/>
                <w:szCs w:val="20"/>
              </w:rPr>
              <w:t>Max Regularisations / Year</w:t>
            </w:r>
          </w:p>
        </w:tc>
        <w:tc>
          <w:tcPr>
            <w:tcW w:w="0" w:type="auto"/>
            <w:tcMar>
              <w:top w:w="60" w:type="dxa"/>
              <w:left w:w="80" w:type="dxa"/>
              <w:bottom w:w="60" w:type="dxa"/>
              <w:right w:w="80" w:type="dxa"/>
            </w:tcMar>
          </w:tcPr>
          <w:p w14:paraId="604CC0AE" w14:textId="77777777" w:rsidR="00214353" w:rsidRDefault="00000000">
            <w:r>
              <w:rPr>
                <w:sz w:val="20"/>
                <w:szCs w:val="20"/>
              </w:rPr>
              <w:t>Annual cap on requests</w:t>
            </w:r>
          </w:p>
        </w:tc>
      </w:tr>
    </w:tbl>
    <w:p w14:paraId="604CC0B0" w14:textId="77777777" w:rsidR="00214353" w:rsidRDefault="00214353"/>
    <w:p w14:paraId="604CC0B1" w14:textId="77777777" w:rsidR="00214353" w:rsidRDefault="00000000">
      <w:pPr>
        <w:pStyle w:val="Heading1"/>
        <w:spacing w:after="4"/>
      </w:pPr>
      <w:r>
        <w:t>9. Analytics and Reports</w:t>
      </w:r>
    </w:p>
    <w:p w14:paraId="604CC0B2" w14:textId="77777777" w:rsidR="00214353" w:rsidRDefault="00000000">
      <w:pPr>
        <w:spacing w:after="6"/>
      </w:pPr>
      <w:r>
        <w:t>Both pages are for Admins and above. Analytics shows lead volume over time, source performance, agent conversion rates, and the full sales funnel. Reports lets you generate and export detailed breakdowns.</w:t>
      </w:r>
    </w:p>
    <w:p w14:paraId="604CC0B3" w14:textId="77777777" w:rsidR="00214353" w:rsidRDefault="00214353"/>
    <w:p w14:paraId="604CC0B4" w14:textId="77777777" w:rsidR="00214353" w:rsidRDefault="00000000">
      <w:pPr>
        <w:pStyle w:val="Heading1"/>
        <w:spacing w:after="4"/>
      </w:pPr>
      <w:r>
        <w:t>10. Notifications</w:t>
      </w:r>
    </w:p>
    <w:p w14:paraId="604CC0B5" w14:textId="77777777" w:rsidR="00214353" w:rsidRDefault="00000000">
      <w:pPr>
        <w:spacing w:after="6"/>
      </w:pPr>
      <w:r>
        <w:lastRenderedPageBreak/>
        <w:t>The bell icon in the top bar shows in-app notifications. They refresh every 30 seconds. Click any notification to go straight to the relevant lead or task. Click Mark all read to clear the count.</w:t>
      </w:r>
    </w:p>
    <w:p w14:paraId="604CC0B6" w14:textId="77777777" w:rsidR="00214353" w:rsidRDefault="00214353"/>
    <w:p w14:paraId="604CC0B7" w14:textId="77777777" w:rsidR="00214353" w:rsidRDefault="00000000">
      <w:pPr>
        <w:spacing w:after="4"/>
      </w:pPr>
      <w:r>
        <w:rPr>
          <w:b/>
          <w:bCs/>
        </w:rPr>
        <w:t>Notifications are sent for:</w:t>
      </w:r>
    </w:p>
    <w:p w14:paraId="604CC0B8" w14:textId="77777777" w:rsidR="00214353" w:rsidRDefault="00000000">
      <w:pPr>
        <w:pStyle w:val="ListParagraph"/>
        <w:numPr>
          <w:ilvl w:val="0"/>
          <w:numId w:val="1"/>
        </w:numPr>
        <w:spacing w:after="3"/>
      </w:pPr>
      <w:r>
        <w:t>New lead assigned to you</w:t>
      </w:r>
    </w:p>
    <w:p w14:paraId="604CC0B9" w14:textId="77777777" w:rsidR="00214353" w:rsidRDefault="00000000">
      <w:pPr>
        <w:pStyle w:val="ListParagraph"/>
        <w:numPr>
          <w:ilvl w:val="0"/>
          <w:numId w:val="1"/>
        </w:numPr>
        <w:spacing w:after="3"/>
      </w:pPr>
      <w:r>
        <w:t>Lead escalated (managers only)</w:t>
      </w:r>
    </w:p>
    <w:p w14:paraId="604CC0BA" w14:textId="77777777" w:rsidR="00214353" w:rsidRDefault="00000000">
      <w:pPr>
        <w:pStyle w:val="ListParagraph"/>
        <w:numPr>
          <w:ilvl w:val="0"/>
          <w:numId w:val="1"/>
        </w:numPr>
        <w:spacing w:after="3"/>
      </w:pPr>
      <w:r>
        <w:t>Postpone request approved or rejected</w:t>
      </w:r>
    </w:p>
    <w:p w14:paraId="604CC0BB" w14:textId="77777777" w:rsidR="00214353" w:rsidRDefault="00000000">
      <w:pPr>
        <w:pStyle w:val="ListParagraph"/>
        <w:numPr>
          <w:ilvl w:val="0"/>
          <w:numId w:val="1"/>
        </w:numPr>
        <w:spacing w:after="3"/>
      </w:pPr>
      <w:r>
        <w:t>Task due or overdue</w:t>
      </w:r>
    </w:p>
    <w:p w14:paraId="604CC0BC" w14:textId="77777777" w:rsidR="00214353" w:rsidRDefault="00214353"/>
    <w:p w14:paraId="604CC0BD" w14:textId="77777777" w:rsidR="00214353" w:rsidRDefault="00000000">
      <w:pPr>
        <w:pStyle w:val="Heading1"/>
        <w:spacing w:after="4"/>
      </w:pPr>
      <w:r>
        <w:t>11. Automatic Email Alerts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0"/>
        <w:gridCol w:w="2916"/>
      </w:tblGrid>
      <w:tr w:rsidR="00214353" w14:paraId="604CC0C0" w14:textId="77777777">
        <w:tblPrEx>
          <w:tblCellMar>
            <w:top w:w="0" w:type="dxa"/>
            <w:bottom w:w="0" w:type="dxa"/>
          </w:tblCellMar>
        </w:tblPrEx>
        <w:trPr>
          <w:tblHeader/>
        </w:trPr>
        <w:tc>
          <w:tcPr>
            <w:tcW w:w="0" w:type="auto"/>
            <w:tcMar>
              <w:top w:w="60" w:type="dxa"/>
              <w:left w:w="80" w:type="dxa"/>
              <w:bottom w:w="60" w:type="dxa"/>
              <w:right w:w="80" w:type="dxa"/>
            </w:tcMar>
          </w:tcPr>
          <w:p w14:paraId="604CC0BE" w14:textId="77777777" w:rsidR="00214353" w:rsidRDefault="00000000">
            <w:r>
              <w:rPr>
                <w:b/>
                <w:bCs/>
                <w:sz w:val="20"/>
                <w:szCs w:val="20"/>
              </w:rPr>
              <w:t>When this happens</w:t>
            </w:r>
          </w:p>
        </w:tc>
        <w:tc>
          <w:tcPr>
            <w:tcW w:w="0" w:type="auto"/>
            <w:tcMar>
              <w:top w:w="60" w:type="dxa"/>
              <w:left w:w="80" w:type="dxa"/>
              <w:bottom w:w="60" w:type="dxa"/>
              <w:right w:w="80" w:type="dxa"/>
            </w:tcMar>
          </w:tcPr>
          <w:p w14:paraId="604CC0BF" w14:textId="77777777" w:rsidR="00214353" w:rsidRDefault="00000000">
            <w:r>
              <w:rPr>
                <w:b/>
                <w:bCs/>
                <w:sz w:val="20"/>
                <w:szCs w:val="20"/>
              </w:rPr>
              <w:t>Who gets the email</w:t>
            </w:r>
          </w:p>
        </w:tc>
      </w:tr>
      <w:tr w:rsidR="00214353" w14:paraId="604CC0C3" w14:textId="77777777">
        <w:tblPrEx>
          <w:tblCellMar>
            <w:top w:w="0" w:type="dxa"/>
            <w:bottom w:w="0" w:type="dxa"/>
          </w:tblCellMar>
        </w:tblPrEx>
        <w:tc>
          <w:tcPr>
            <w:tcW w:w="0" w:type="auto"/>
            <w:tcMar>
              <w:top w:w="60" w:type="dxa"/>
              <w:left w:w="80" w:type="dxa"/>
              <w:bottom w:w="60" w:type="dxa"/>
              <w:right w:w="80" w:type="dxa"/>
            </w:tcMar>
          </w:tcPr>
          <w:p w14:paraId="604CC0C1" w14:textId="77777777" w:rsidR="00214353" w:rsidRDefault="00000000">
            <w:r>
              <w:rPr>
                <w:sz w:val="20"/>
                <w:szCs w:val="20"/>
              </w:rPr>
              <w:t>Lead not attended within 15 minutes</w:t>
            </w:r>
          </w:p>
        </w:tc>
        <w:tc>
          <w:tcPr>
            <w:tcW w:w="0" w:type="auto"/>
            <w:tcMar>
              <w:top w:w="60" w:type="dxa"/>
              <w:left w:w="80" w:type="dxa"/>
              <w:bottom w:w="60" w:type="dxa"/>
              <w:right w:w="80" w:type="dxa"/>
            </w:tcMar>
          </w:tcPr>
          <w:p w14:paraId="604CC0C2" w14:textId="77777777" w:rsidR="00214353" w:rsidRDefault="00000000">
            <w:r>
              <w:rPr>
                <w:sz w:val="20"/>
                <w:szCs w:val="20"/>
              </w:rPr>
              <w:t>All reporting managers</w:t>
            </w:r>
          </w:p>
        </w:tc>
      </w:tr>
      <w:tr w:rsidR="00214353" w14:paraId="604CC0C6" w14:textId="77777777">
        <w:tblPrEx>
          <w:tblCellMar>
            <w:top w:w="0" w:type="dxa"/>
            <w:bottom w:w="0" w:type="dxa"/>
          </w:tblCellMar>
        </w:tblPrEx>
        <w:tc>
          <w:tcPr>
            <w:tcW w:w="0" w:type="auto"/>
            <w:tcMar>
              <w:top w:w="60" w:type="dxa"/>
              <w:left w:w="80" w:type="dxa"/>
              <w:bottom w:w="60" w:type="dxa"/>
              <w:right w:w="80" w:type="dxa"/>
            </w:tcMar>
          </w:tcPr>
          <w:p w14:paraId="604CC0C4" w14:textId="77777777" w:rsidR="00214353" w:rsidRDefault="00000000">
            <w:r>
              <w:rPr>
                <w:sz w:val="20"/>
                <w:szCs w:val="20"/>
              </w:rPr>
              <w:t>Employee auto-marked Absent on checkout</w:t>
            </w:r>
          </w:p>
        </w:tc>
        <w:tc>
          <w:tcPr>
            <w:tcW w:w="0" w:type="auto"/>
            <w:tcMar>
              <w:top w:w="60" w:type="dxa"/>
              <w:left w:w="80" w:type="dxa"/>
              <w:bottom w:w="60" w:type="dxa"/>
              <w:right w:w="80" w:type="dxa"/>
            </w:tcMar>
          </w:tcPr>
          <w:p w14:paraId="604CC0C5" w14:textId="77777777" w:rsidR="00214353" w:rsidRDefault="00000000">
            <w:r>
              <w:rPr>
                <w:sz w:val="20"/>
                <w:szCs w:val="20"/>
              </w:rPr>
              <w:t>The employee</w:t>
            </w:r>
          </w:p>
        </w:tc>
      </w:tr>
      <w:tr w:rsidR="00214353" w14:paraId="604CC0C9" w14:textId="77777777">
        <w:tblPrEx>
          <w:tblCellMar>
            <w:top w:w="0" w:type="dxa"/>
            <w:bottom w:w="0" w:type="dxa"/>
          </w:tblCellMar>
        </w:tblPrEx>
        <w:tc>
          <w:tcPr>
            <w:tcW w:w="0" w:type="auto"/>
            <w:tcMar>
              <w:top w:w="60" w:type="dxa"/>
              <w:left w:w="80" w:type="dxa"/>
              <w:bottom w:w="60" w:type="dxa"/>
              <w:right w:w="80" w:type="dxa"/>
            </w:tcMar>
          </w:tcPr>
          <w:p w14:paraId="604CC0C7" w14:textId="77777777" w:rsidR="00214353" w:rsidRDefault="00000000">
            <w:r>
              <w:rPr>
                <w:sz w:val="20"/>
                <w:szCs w:val="20"/>
              </w:rPr>
              <w:t>Employee manually marked Absent</w:t>
            </w:r>
          </w:p>
        </w:tc>
        <w:tc>
          <w:tcPr>
            <w:tcW w:w="0" w:type="auto"/>
            <w:tcMar>
              <w:top w:w="60" w:type="dxa"/>
              <w:left w:w="80" w:type="dxa"/>
              <w:bottom w:w="60" w:type="dxa"/>
              <w:right w:w="80" w:type="dxa"/>
            </w:tcMar>
          </w:tcPr>
          <w:p w14:paraId="604CC0C8" w14:textId="77777777" w:rsidR="00214353" w:rsidRDefault="00000000">
            <w:r>
              <w:rPr>
                <w:sz w:val="20"/>
                <w:szCs w:val="20"/>
              </w:rPr>
              <w:t>The employee</w:t>
            </w:r>
          </w:p>
        </w:tc>
      </w:tr>
      <w:tr w:rsidR="00214353" w14:paraId="604CC0CC" w14:textId="77777777">
        <w:tblPrEx>
          <w:tblCellMar>
            <w:top w:w="0" w:type="dxa"/>
            <w:bottom w:w="0" w:type="dxa"/>
          </w:tblCellMar>
        </w:tblPrEx>
        <w:tc>
          <w:tcPr>
            <w:tcW w:w="0" w:type="auto"/>
            <w:tcMar>
              <w:top w:w="60" w:type="dxa"/>
              <w:left w:w="80" w:type="dxa"/>
              <w:bottom w:w="60" w:type="dxa"/>
              <w:right w:w="80" w:type="dxa"/>
            </w:tcMar>
          </w:tcPr>
          <w:p w14:paraId="604CC0CA" w14:textId="77777777" w:rsidR="00214353" w:rsidRDefault="00000000">
            <w:r>
              <w:rPr>
                <w:sz w:val="20"/>
                <w:szCs w:val="20"/>
              </w:rPr>
              <w:t>Regularisation approved</w:t>
            </w:r>
          </w:p>
        </w:tc>
        <w:tc>
          <w:tcPr>
            <w:tcW w:w="0" w:type="auto"/>
            <w:tcMar>
              <w:top w:w="60" w:type="dxa"/>
              <w:left w:w="80" w:type="dxa"/>
              <w:bottom w:w="60" w:type="dxa"/>
              <w:right w:w="80" w:type="dxa"/>
            </w:tcMar>
          </w:tcPr>
          <w:p w14:paraId="604CC0CB" w14:textId="77777777" w:rsidR="00214353" w:rsidRDefault="00000000">
            <w:r>
              <w:rPr>
                <w:sz w:val="20"/>
                <w:szCs w:val="20"/>
              </w:rPr>
              <w:t>The employee</w:t>
            </w:r>
          </w:p>
        </w:tc>
      </w:tr>
      <w:tr w:rsidR="00214353" w14:paraId="604CC0CF" w14:textId="77777777">
        <w:tblPrEx>
          <w:tblCellMar>
            <w:top w:w="0" w:type="dxa"/>
            <w:bottom w:w="0" w:type="dxa"/>
          </w:tblCellMar>
        </w:tblPrEx>
        <w:tc>
          <w:tcPr>
            <w:tcW w:w="0" w:type="auto"/>
            <w:tcMar>
              <w:top w:w="60" w:type="dxa"/>
              <w:left w:w="80" w:type="dxa"/>
              <w:bottom w:w="60" w:type="dxa"/>
              <w:right w:w="80" w:type="dxa"/>
            </w:tcMar>
          </w:tcPr>
          <w:p w14:paraId="604CC0CD" w14:textId="77777777" w:rsidR="00214353" w:rsidRDefault="00000000">
            <w:r>
              <w:rPr>
                <w:sz w:val="20"/>
                <w:szCs w:val="20"/>
              </w:rPr>
              <w:t>Regularisation rejected</w:t>
            </w:r>
          </w:p>
        </w:tc>
        <w:tc>
          <w:tcPr>
            <w:tcW w:w="0" w:type="auto"/>
            <w:tcMar>
              <w:top w:w="60" w:type="dxa"/>
              <w:left w:w="80" w:type="dxa"/>
              <w:bottom w:w="60" w:type="dxa"/>
              <w:right w:w="80" w:type="dxa"/>
            </w:tcMar>
          </w:tcPr>
          <w:p w14:paraId="604CC0CE" w14:textId="77777777" w:rsidR="00214353" w:rsidRDefault="00000000">
            <w:r>
              <w:rPr>
                <w:sz w:val="20"/>
                <w:szCs w:val="20"/>
              </w:rPr>
              <w:t>The employee</w:t>
            </w:r>
          </w:p>
        </w:tc>
      </w:tr>
      <w:tr w:rsidR="00214353" w14:paraId="604CC0D2" w14:textId="77777777">
        <w:tblPrEx>
          <w:tblCellMar>
            <w:top w:w="0" w:type="dxa"/>
            <w:bottom w:w="0" w:type="dxa"/>
          </w:tblCellMar>
        </w:tblPrEx>
        <w:tc>
          <w:tcPr>
            <w:tcW w:w="0" w:type="auto"/>
            <w:tcMar>
              <w:top w:w="60" w:type="dxa"/>
              <w:left w:w="80" w:type="dxa"/>
              <w:bottom w:w="60" w:type="dxa"/>
              <w:right w:w="80" w:type="dxa"/>
            </w:tcMar>
          </w:tcPr>
          <w:p w14:paraId="604CC0D0" w14:textId="77777777" w:rsidR="00214353" w:rsidRDefault="00000000">
            <w:r>
              <w:rPr>
                <w:sz w:val="20"/>
                <w:szCs w:val="20"/>
              </w:rPr>
              <w:t>Leave approved</w:t>
            </w:r>
          </w:p>
        </w:tc>
        <w:tc>
          <w:tcPr>
            <w:tcW w:w="0" w:type="auto"/>
            <w:tcMar>
              <w:top w:w="60" w:type="dxa"/>
              <w:left w:w="80" w:type="dxa"/>
              <w:bottom w:w="60" w:type="dxa"/>
              <w:right w:w="80" w:type="dxa"/>
            </w:tcMar>
          </w:tcPr>
          <w:p w14:paraId="604CC0D1" w14:textId="77777777" w:rsidR="00214353" w:rsidRDefault="00000000">
            <w:r>
              <w:rPr>
                <w:sz w:val="20"/>
                <w:szCs w:val="20"/>
              </w:rPr>
              <w:t>The employee</w:t>
            </w:r>
          </w:p>
        </w:tc>
      </w:tr>
      <w:tr w:rsidR="00214353" w14:paraId="604CC0D5" w14:textId="77777777">
        <w:tblPrEx>
          <w:tblCellMar>
            <w:top w:w="0" w:type="dxa"/>
            <w:bottom w:w="0" w:type="dxa"/>
          </w:tblCellMar>
        </w:tblPrEx>
        <w:tc>
          <w:tcPr>
            <w:tcW w:w="0" w:type="auto"/>
            <w:tcMar>
              <w:top w:w="60" w:type="dxa"/>
              <w:left w:w="80" w:type="dxa"/>
              <w:bottom w:w="60" w:type="dxa"/>
              <w:right w:w="80" w:type="dxa"/>
            </w:tcMar>
          </w:tcPr>
          <w:p w14:paraId="604CC0D3" w14:textId="77777777" w:rsidR="00214353" w:rsidRDefault="00000000">
            <w:r>
              <w:rPr>
                <w:sz w:val="20"/>
                <w:szCs w:val="20"/>
              </w:rPr>
              <w:t>Leave rejected</w:t>
            </w:r>
          </w:p>
        </w:tc>
        <w:tc>
          <w:tcPr>
            <w:tcW w:w="0" w:type="auto"/>
            <w:tcMar>
              <w:top w:w="60" w:type="dxa"/>
              <w:left w:w="80" w:type="dxa"/>
              <w:bottom w:w="60" w:type="dxa"/>
              <w:right w:w="80" w:type="dxa"/>
            </w:tcMar>
          </w:tcPr>
          <w:p w14:paraId="604CC0D4" w14:textId="77777777" w:rsidR="00214353" w:rsidRDefault="00000000">
            <w:r>
              <w:rPr>
                <w:sz w:val="20"/>
                <w:szCs w:val="20"/>
              </w:rPr>
              <w:t>The employee</w:t>
            </w:r>
          </w:p>
        </w:tc>
      </w:tr>
    </w:tbl>
    <w:p w14:paraId="604CC0D6" w14:textId="77777777" w:rsidR="00214353" w:rsidRDefault="00214353"/>
    <w:p w14:paraId="604CC0D7" w14:textId="77777777" w:rsidR="00214353" w:rsidRDefault="00000000">
      <w:pPr>
        <w:pStyle w:val="Heading1"/>
        <w:spacing w:after="4"/>
      </w:pPr>
      <w:r>
        <w:t>12. Quick Reference</w:t>
      </w:r>
    </w:p>
    <w:p w14:paraId="604CC0D8" w14:textId="77777777" w:rsidR="00214353" w:rsidRDefault="00214353"/>
    <w:p w14:paraId="604CC0D9" w14:textId="77777777" w:rsidR="00214353" w:rsidRDefault="00000000">
      <w:pPr>
        <w:pStyle w:val="Heading2"/>
        <w:spacing w:after="3"/>
      </w:pPr>
      <w:r>
        <w:t>Lead Statuses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5922"/>
      </w:tblGrid>
      <w:tr w:rsidR="00214353" w14:paraId="604CC0DC" w14:textId="77777777">
        <w:tblPrEx>
          <w:tblCellMar>
            <w:top w:w="0" w:type="dxa"/>
            <w:bottom w:w="0" w:type="dxa"/>
          </w:tblCellMar>
        </w:tblPrEx>
        <w:trPr>
          <w:tblHeader/>
        </w:trPr>
        <w:tc>
          <w:tcPr>
            <w:tcW w:w="0" w:type="auto"/>
            <w:tcMar>
              <w:top w:w="60" w:type="dxa"/>
              <w:left w:w="80" w:type="dxa"/>
              <w:bottom w:w="60" w:type="dxa"/>
              <w:right w:w="80" w:type="dxa"/>
            </w:tcMar>
          </w:tcPr>
          <w:p w14:paraId="604CC0DA" w14:textId="77777777" w:rsidR="00214353" w:rsidRDefault="00000000">
            <w:r>
              <w:rPr>
                <w:b/>
                <w:bCs/>
                <w:sz w:val="20"/>
                <w:szCs w:val="20"/>
              </w:rPr>
              <w:t>Status</w:t>
            </w:r>
          </w:p>
        </w:tc>
        <w:tc>
          <w:tcPr>
            <w:tcW w:w="0" w:type="auto"/>
            <w:tcMar>
              <w:top w:w="60" w:type="dxa"/>
              <w:left w:w="80" w:type="dxa"/>
              <w:bottom w:w="60" w:type="dxa"/>
              <w:right w:w="80" w:type="dxa"/>
            </w:tcMar>
          </w:tcPr>
          <w:p w14:paraId="604CC0DB" w14:textId="77777777" w:rsidR="00214353" w:rsidRDefault="00000000">
            <w:r>
              <w:rPr>
                <w:b/>
                <w:bCs/>
                <w:sz w:val="20"/>
                <w:szCs w:val="20"/>
              </w:rPr>
              <w:t>Meaning</w:t>
            </w:r>
          </w:p>
        </w:tc>
      </w:tr>
      <w:tr w:rsidR="00214353" w14:paraId="604CC0DF" w14:textId="77777777">
        <w:tblPrEx>
          <w:tblCellMar>
            <w:top w:w="0" w:type="dxa"/>
            <w:bottom w:w="0" w:type="dxa"/>
          </w:tblCellMar>
        </w:tblPrEx>
        <w:tc>
          <w:tcPr>
            <w:tcW w:w="0" w:type="auto"/>
            <w:tcMar>
              <w:top w:w="60" w:type="dxa"/>
              <w:left w:w="80" w:type="dxa"/>
              <w:bottom w:w="60" w:type="dxa"/>
              <w:right w:w="80" w:type="dxa"/>
            </w:tcMar>
          </w:tcPr>
          <w:p w14:paraId="604CC0DD" w14:textId="77777777" w:rsidR="00214353" w:rsidRDefault="00000000">
            <w:r>
              <w:rPr>
                <w:sz w:val="20"/>
                <w:szCs w:val="20"/>
              </w:rPr>
              <w:t>New</w:t>
            </w:r>
          </w:p>
        </w:tc>
        <w:tc>
          <w:tcPr>
            <w:tcW w:w="0" w:type="auto"/>
            <w:tcMar>
              <w:top w:w="60" w:type="dxa"/>
              <w:left w:w="80" w:type="dxa"/>
              <w:bottom w:w="60" w:type="dxa"/>
              <w:right w:w="80" w:type="dxa"/>
            </w:tcMar>
          </w:tcPr>
          <w:p w14:paraId="604CC0DE" w14:textId="77777777" w:rsidR="00214353" w:rsidRDefault="00000000">
            <w:r>
              <w:rPr>
                <w:sz w:val="20"/>
                <w:szCs w:val="20"/>
              </w:rPr>
              <w:t>Just created, not yet contacted</w:t>
            </w:r>
          </w:p>
        </w:tc>
      </w:tr>
      <w:tr w:rsidR="00214353" w14:paraId="604CC0E2" w14:textId="77777777">
        <w:tblPrEx>
          <w:tblCellMar>
            <w:top w:w="0" w:type="dxa"/>
            <w:bottom w:w="0" w:type="dxa"/>
          </w:tblCellMar>
        </w:tblPrEx>
        <w:tc>
          <w:tcPr>
            <w:tcW w:w="0" w:type="auto"/>
            <w:tcMar>
              <w:top w:w="60" w:type="dxa"/>
              <w:left w:w="80" w:type="dxa"/>
              <w:bottom w:w="60" w:type="dxa"/>
              <w:right w:w="80" w:type="dxa"/>
            </w:tcMar>
          </w:tcPr>
          <w:p w14:paraId="604CC0E0" w14:textId="77777777" w:rsidR="00214353" w:rsidRDefault="00000000">
            <w:r>
              <w:rPr>
                <w:sz w:val="20"/>
                <w:szCs w:val="20"/>
              </w:rPr>
              <w:t>Contacted</w:t>
            </w:r>
          </w:p>
        </w:tc>
        <w:tc>
          <w:tcPr>
            <w:tcW w:w="0" w:type="auto"/>
            <w:tcMar>
              <w:top w:w="60" w:type="dxa"/>
              <w:left w:w="80" w:type="dxa"/>
              <w:bottom w:w="60" w:type="dxa"/>
              <w:right w:w="80" w:type="dxa"/>
            </w:tcMar>
          </w:tcPr>
          <w:p w14:paraId="604CC0E1" w14:textId="77777777" w:rsidR="00214353" w:rsidRDefault="00000000">
            <w:r>
              <w:rPr>
                <w:sz w:val="20"/>
                <w:szCs w:val="20"/>
              </w:rPr>
              <w:t>First call has been made</w:t>
            </w:r>
          </w:p>
        </w:tc>
      </w:tr>
      <w:tr w:rsidR="00214353" w14:paraId="604CC0E5" w14:textId="77777777">
        <w:tblPrEx>
          <w:tblCellMar>
            <w:top w:w="0" w:type="dxa"/>
            <w:bottom w:w="0" w:type="dxa"/>
          </w:tblCellMar>
        </w:tblPrEx>
        <w:tc>
          <w:tcPr>
            <w:tcW w:w="0" w:type="auto"/>
            <w:tcMar>
              <w:top w:w="60" w:type="dxa"/>
              <w:left w:w="80" w:type="dxa"/>
              <w:bottom w:w="60" w:type="dxa"/>
              <w:right w:w="80" w:type="dxa"/>
            </w:tcMar>
          </w:tcPr>
          <w:p w14:paraId="604CC0E3" w14:textId="77777777" w:rsidR="00214353" w:rsidRDefault="00000000">
            <w:r>
              <w:rPr>
                <w:sz w:val="20"/>
                <w:szCs w:val="20"/>
              </w:rPr>
              <w:t>Qualified</w:t>
            </w:r>
          </w:p>
        </w:tc>
        <w:tc>
          <w:tcPr>
            <w:tcW w:w="0" w:type="auto"/>
            <w:tcMar>
              <w:top w:w="60" w:type="dxa"/>
              <w:left w:w="80" w:type="dxa"/>
              <w:bottom w:w="60" w:type="dxa"/>
              <w:right w:w="80" w:type="dxa"/>
            </w:tcMar>
          </w:tcPr>
          <w:p w14:paraId="604CC0E4" w14:textId="77777777" w:rsidR="00214353" w:rsidRDefault="00000000">
            <w:r>
              <w:rPr>
                <w:sz w:val="20"/>
                <w:szCs w:val="20"/>
              </w:rPr>
              <w:t>Confirmed as a genuine buyer</w:t>
            </w:r>
          </w:p>
        </w:tc>
      </w:tr>
      <w:tr w:rsidR="00214353" w14:paraId="604CC0E8" w14:textId="77777777">
        <w:tblPrEx>
          <w:tblCellMar>
            <w:top w:w="0" w:type="dxa"/>
            <w:bottom w:w="0" w:type="dxa"/>
          </w:tblCellMar>
        </w:tblPrEx>
        <w:tc>
          <w:tcPr>
            <w:tcW w:w="0" w:type="auto"/>
            <w:tcMar>
              <w:top w:w="60" w:type="dxa"/>
              <w:left w:w="80" w:type="dxa"/>
              <w:bottom w:w="60" w:type="dxa"/>
              <w:right w:w="80" w:type="dxa"/>
            </w:tcMar>
          </w:tcPr>
          <w:p w14:paraId="604CC0E6" w14:textId="77777777" w:rsidR="00214353" w:rsidRDefault="00000000">
            <w:r>
              <w:rPr>
                <w:sz w:val="20"/>
                <w:szCs w:val="20"/>
              </w:rPr>
              <w:t>Negotiation</w:t>
            </w:r>
          </w:p>
        </w:tc>
        <w:tc>
          <w:tcPr>
            <w:tcW w:w="0" w:type="auto"/>
            <w:tcMar>
              <w:top w:w="60" w:type="dxa"/>
              <w:left w:w="80" w:type="dxa"/>
              <w:bottom w:w="60" w:type="dxa"/>
              <w:right w:w="80" w:type="dxa"/>
            </w:tcMar>
          </w:tcPr>
          <w:p w14:paraId="604CC0E7" w14:textId="77777777" w:rsidR="00214353" w:rsidRDefault="00000000">
            <w:r>
              <w:rPr>
                <w:sz w:val="20"/>
                <w:szCs w:val="20"/>
              </w:rPr>
              <w:t>Price or terms being discussed</w:t>
            </w:r>
          </w:p>
        </w:tc>
      </w:tr>
      <w:tr w:rsidR="00214353" w14:paraId="604CC0EB" w14:textId="77777777">
        <w:tblPrEx>
          <w:tblCellMar>
            <w:top w:w="0" w:type="dxa"/>
            <w:bottom w:w="0" w:type="dxa"/>
          </w:tblCellMar>
        </w:tblPrEx>
        <w:tc>
          <w:tcPr>
            <w:tcW w:w="0" w:type="auto"/>
            <w:tcMar>
              <w:top w:w="60" w:type="dxa"/>
              <w:left w:w="80" w:type="dxa"/>
              <w:bottom w:w="60" w:type="dxa"/>
              <w:right w:w="80" w:type="dxa"/>
            </w:tcMar>
          </w:tcPr>
          <w:p w14:paraId="604CC0E9" w14:textId="77777777" w:rsidR="00214353" w:rsidRDefault="00000000">
            <w:r>
              <w:rPr>
                <w:sz w:val="20"/>
                <w:szCs w:val="20"/>
              </w:rPr>
              <w:t>Site Visit</w:t>
            </w:r>
          </w:p>
        </w:tc>
        <w:tc>
          <w:tcPr>
            <w:tcW w:w="0" w:type="auto"/>
            <w:tcMar>
              <w:top w:w="60" w:type="dxa"/>
              <w:left w:w="80" w:type="dxa"/>
              <w:bottom w:w="60" w:type="dxa"/>
              <w:right w:w="80" w:type="dxa"/>
            </w:tcMar>
          </w:tcPr>
          <w:p w14:paraId="604CC0EA" w14:textId="77777777" w:rsidR="00214353" w:rsidRDefault="00000000">
            <w:r>
              <w:rPr>
                <w:sz w:val="20"/>
                <w:szCs w:val="20"/>
              </w:rPr>
              <w:t>Property visit scheduled or done</w:t>
            </w:r>
          </w:p>
        </w:tc>
      </w:tr>
      <w:tr w:rsidR="00214353" w14:paraId="604CC0EE" w14:textId="77777777">
        <w:tblPrEx>
          <w:tblCellMar>
            <w:top w:w="0" w:type="dxa"/>
            <w:bottom w:w="0" w:type="dxa"/>
          </w:tblCellMar>
        </w:tblPrEx>
        <w:tc>
          <w:tcPr>
            <w:tcW w:w="0" w:type="auto"/>
            <w:tcMar>
              <w:top w:w="60" w:type="dxa"/>
              <w:left w:w="80" w:type="dxa"/>
              <w:bottom w:w="60" w:type="dxa"/>
              <w:right w:w="80" w:type="dxa"/>
            </w:tcMar>
          </w:tcPr>
          <w:p w14:paraId="604CC0EC" w14:textId="77777777" w:rsidR="00214353" w:rsidRDefault="00000000">
            <w:r>
              <w:rPr>
                <w:sz w:val="20"/>
                <w:szCs w:val="20"/>
              </w:rPr>
              <w:t>Converted</w:t>
            </w:r>
          </w:p>
        </w:tc>
        <w:tc>
          <w:tcPr>
            <w:tcW w:w="0" w:type="auto"/>
            <w:tcMar>
              <w:top w:w="60" w:type="dxa"/>
              <w:left w:w="80" w:type="dxa"/>
              <w:bottom w:w="60" w:type="dxa"/>
              <w:right w:w="80" w:type="dxa"/>
            </w:tcMar>
          </w:tcPr>
          <w:p w14:paraId="604CC0ED" w14:textId="77777777" w:rsidR="00214353" w:rsidRDefault="00000000">
            <w:r>
              <w:rPr>
                <w:sz w:val="20"/>
                <w:szCs w:val="20"/>
              </w:rPr>
              <w:t>Deal closed</w:t>
            </w:r>
          </w:p>
        </w:tc>
      </w:tr>
      <w:tr w:rsidR="00214353" w14:paraId="604CC0F1" w14:textId="77777777">
        <w:tblPrEx>
          <w:tblCellMar>
            <w:top w:w="0" w:type="dxa"/>
            <w:bottom w:w="0" w:type="dxa"/>
          </w:tblCellMar>
        </w:tblPrEx>
        <w:tc>
          <w:tcPr>
            <w:tcW w:w="0" w:type="auto"/>
            <w:tcMar>
              <w:top w:w="60" w:type="dxa"/>
              <w:left w:w="80" w:type="dxa"/>
              <w:bottom w:w="60" w:type="dxa"/>
              <w:right w:w="80" w:type="dxa"/>
            </w:tcMar>
          </w:tcPr>
          <w:p w14:paraId="604CC0EF" w14:textId="77777777" w:rsidR="00214353" w:rsidRDefault="00000000">
            <w:r>
              <w:rPr>
                <w:sz w:val="20"/>
                <w:szCs w:val="20"/>
              </w:rPr>
              <w:t>Lost</w:t>
            </w:r>
          </w:p>
        </w:tc>
        <w:tc>
          <w:tcPr>
            <w:tcW w:w="0" w:type="auto"/>
            <w:tcMar>
              <w:top w:w="60" w:type="dxa"/>
              <w:left w:w="80" w:type="dxa"/>
              <w:bottom w:w="60" w:type="dxa"/>
              <w:right w:w="80" w:type="dxa"/>
            </w:tcMar>
          </w:tcPr>
          <w:p w14:paraId="604CC0F0" w14:textId="77777777" w:rsidR="00214353" w:rsidRDefault="00000000">
            <w:r>
              <w:rPr>
                <w:sz w:val="20"/>
                <w:szCs w:val="20"/>
              </w:rPr>
              <w:t>Lead dropped out</w:t>
            </w:r>
          </w:p>
        </w:tc>
      </w:tr>
    </w:tbl>
    <w:p w14:paraId="604CC0F2" w14:textId="77777777" w:rsidR="00214353" w:rsidRDefault="00214353"/>
    <w:p w14:paraId="604CC0F3" w14:textId="77777777" w:rsidR="00214353" w:rsidRDefault="00000000">
      <w:pPr>
        <w:pStyle w:val="Heading2"/>
        <w:spacing w:after="3"/>
      </w:pPr>
      <w:r>
        <w:t>Lead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5906"/>
      </w:tblGrid>
      <w:tr w:rsidR="00214353" w14:paraId="604CC0F6" w14:textId="77777777">
        <w:tblPrEx>
          <w:tblCellMar>
            <w:top w:w="0" w:type="dxa"/>
            <w:bottom w:w="0" w:type="dxa"/>
          </w:tblCellMar>
        </w:tblPrEx>
        <w:trPr>
          <w:tblHeader/>
        </w:trPr>
        <w:tc>
          <w:tcPr>
            <w:tcW w:w="0" w:type="auto"/>
            <w:tcMar>
              <w:top w:w="60" w:type="dxa"/>
              <w:left w:w="80" w:type="dxa"/>
              <w:bottom w:w="60" w:type="dxa"/>
              <w:right w:w="80" w:type="dxa"/>
            </w:tcMar>
          </w:tcPr>
          <w:p w14:paraId="604CC0F4" w14:textId="77777777" w:rsidR="00214353" w:rsidRDefault="00000000">
            <w:r>
              <w:rPr>
                <w:b/>
                <w:bCs/>
                <w:sz w:val="20"/>
                <w:szCs w:val="20"/>
              </w:rPr>
              <w:t>Source</w:t>
            </w:r>
          </w:p>
        </w:tc>
        <w:tc>
          <w:tcPr>
            <w:tcW w:w="0" w:type="auto"/>
            <w:tcMar>
              <w:top w:w="60" w:type="dxa"/>
              <w:left w:w="80" w:type="dxa"/>
              <w:bottom w:w="60" w:type="dxa"/>
              <w:right w:w="80" w:type="dxa"/>
            </w:tcMar>
          </w:tcPr>
          <w:p w14:paraId="604CC0F5" w14:textId="77777777" w:rsidR="00214353" w:rsidRDefault="00000000">
            <w:r>
              <w:rPr>
                <w:b/>
                <w:bCs/>
                <w:sz w:val="20"/>
                <w:szCs w:val="20"/>
              </w:rPr>
              <w:t>Where it comes from</w:t>
            </w:r>
          </w:p>
        </w:tc>
      </w:tr>
      <w:tr w:rsidR="00214353" w14:paraId="604CC0F9" w14:textId="77777777">
        <w:tblPrEx>
          <w:tblCellMar>
            <w:top w:w="0" w:type="dxa"/>
            <w:bottom w:w="0" w:type="dxa"/>
          </w:tblCellMar>
        </w:tblPrEx>
        <w:tc>
          <w:tcPr>
            <w:tcW w:w="0" w:type="auto"/>
            <w:tcMar>
              <w:top w:w="60" w:type="dxa"/>
              <w:left w:w="80" w:type="dxa"/>
              <w:bottom w:w="60" w:type="dxa"/>
              <w:right w:w="80" w:type="dxa"/>
            </w:tcMar>
          </w:tcPr>
          <w:p w14:paraId="604CC0F7" w14:textId="77777777" w:rsidR="00214353" w:rsidRDefault="00000000">
            <w:r>
              <w:rPr>
                <w:sz w:val="20"/>
                <w:szCs w:val="20"/>
              </w:rPr>
              <w:t>Website</w:t>
            </w:r>
          </w:p>
        </w:tc>
        <w:tc>
          <w:tcPr>
            <w:tcW w:w="0" w:type="auto"/>
            <w:tcMar>
              <w:top w:w="60" w:type="dxa"/>
              <w:left w:w="80" w:type="dxa"/>
              <w:bottom w:w="60" w:type="dxa"/>
              <w:right w:w="80" w:type="dxa"/>
            </w:tcMar>
          </w:tcPr>
          <w:p w14:paraId="604CC0F8" w14:textId="77777777" w:rsidR="00214353" w:rsidRDefault="00000000">
            <w:r>
              <w:rPr>
                <w:sz w:val="20"/>
                <w:szCs w:val="20"/>
              </w:rPr>
              <w:t>Enquiry from the company website</w:t>
            </w:r>
          </w:p>
        </w:tc>
      </w:tr>
      <w:tr w:rsidR="00214353" w14:paraId="604CC0FC" w14:textId="77777777">
        <w:tblPrEx>
          <w:tblCellMar>
            <w:top w:w="0" w:type="dxa"/>
            <w:bottom w:w="0" w:type="dxa"/>
          </w:tblCellMar>
        </w:tblPrEx>
        <w:tc>
          <w:tcPr>
            <w:tcW w:w="0" w:type="auto"/>
            <w:tcMar>
              <w:top w:w="60" w:type="dxa"/>
              <w:left w:w="80" w:type="dxa"/>
              <w:bottom w:w="60" w:type="dxa"/>
              <w:right w:w="80" w:type="dxa"/>
            </w:tcMar>
          </w:tcPr>
          <w:p w14:paraId="604CC0FA" w14:textId="77777777" w:rsidR="00214353" w:rsidRDefault="00000000">
            <w:r>
              <w:rPr>
                <w:sz w:val="20"/>
                <w:szCs w:val="20"/>
              </w:rPr>
              <w:lastRenderedPageBreak/>
              <w:t>Meta Ads</w:t>
            </w:r>
          </w:p>
        </w:tc>
        <w:tc>
          <w:tcPr>
            <w:tcW w:w="0" w:type="auto"/>
            <w:tcMar>
              <w:top w:w="60" w:type="dxa"/>
              <w:left w:w="80" w:type="dxa"/>
              <w:bottom w:w="60" w:type="dxa"/>
              <w:right w:w="80" w:type="dxa"/>
            </w:tcMar>
          </w:tcPr>
          <w:p w14:paraId="604CC0FB" w14:textId="77777777" w:rsidR="00214353" w:rsidRDefault="00000000">
            <w:r>
              <w:rPr>
                <w:sz w:val="20"/>
                <w:szCs w:val="20"/>
              </w:rPr>
              <w:t>Facebook or Instagram paid ad</w:t>
            </w:r>
          </w:p>
        </w:tc>
      </w:tr>
      <w:tr w:rsidR="00214353" w14:paraId="604CC0FF" w14:textId="77777777">
        <w:tblPrEx>
          <w:tblCellMar>
            <w:top w:w="0" w:type="dxa"/>
            <w:bottom w:w="0" w:type="dxa"/>
          </w:tblCellMar>
        </w:tblPrEx>
        <w:tc>
          <w:tcPr>
            <w:tcW w:w="0" w:type="auto"/>
            <w:tcMar>
              <w:top w:w="60" w:type="dxa"/>
              <w:left w:w="80" w:type="dxa"/>
              <w:bottom w:w="60" w:type="dxa"/>
              <w:right w:w="80" w:type="dxa"/>
            </w:tcMar>
          </w:tcPr>
          <w:p w14:paraId="604CC0FD" w14:textId="77777777" w:rsidR="00214353" w:rsidRDefault="00000000">
            <w:r>
              <w:rPr>
                <w:sz w:val="20"/>
                <w:szCs w:val="20"/>
              </w:rPr>
              <w:t>Google Ads</w:t>
            </w:r>
          </w:p>
        </w:tc>
        <w:tc>
          <w:tcPr>
            <w:tcW w:w="0" w:type="auto"/>
            <w:tcMar>
              <w:top w:w="60" w:type="dxa"/>
              <w:left w:w="80" w:type="dxa"/>
              <w:bottom w:w="60" w:type="dxa"/>
              <w:right w:w="80" w:type="dxa"/>
            </w:tcMar>
          </w:tcPr>
          <w:p w14:paraId="604CC0FE" w14:textId="77777777" w:rsidR="00214353" w:rsidRDefault="00000000">
            <w:r>
              <w:rPr>
                <w:sz w:val="20"/>
                <w:szCs w:val="20"/>
              </w:rPr>
              <w:t>Google paid search ad</w:t>
            </w:r>
          </w:p>
        </w:tc>
      </w:tr>
      <w:tr w:rsidR="00214353" w14:paraId="604CC102" w14:textId="77777777">
        <w:tblPrEx>
          <w:tblCellMar>
            <w:top w:w="0" w:type="dxa"/>
            <w:bottom w:w="0" w:type="dxa"/>
          </w:tblCellMar>
        </w:tblPrEx>
        <w:tc>
          <w:tcPr>
            <w:tcW w:w="0" w:type="auto"/>
            <w:tcMar>
              <w:top w:w="60" w:type="dxa"/>
              <w:left w:w="80" w:type="dxa"/>
              <w:bottom w:w="60" w:type="dxa"/>
              <w:right w:w="80" w:type="dxa"/>
            </w:tcMar>
          </w:tcPr>
          <w:p w14:paraId="604CC100" w14:textId="77777777" w:rsidR="00214353" w:rsidRDefault="00000000">
            <w:r>
              <w:rPr>
                <w:sz w:val="20"/>
                <w:szCs w:val="20"/>
              </w:rPr>
              <w:t>99acres</w:t>
            </w:r>
          </w:p>
        </w:tc>
        <w:tc>
          <w:tcPr>
            <w:tcW w:w="0" w:type="auto"/>
            <w:tcMar>
              <w:top w:w="60" w:type="dxa"/>
              <w:left w:w="80" w:type="dxa"/>
              <w:bottom w:w="60" w:type="dxa"/>
              <w:right w:w="80" w:type="dxa"/>
            </w:tcMar>
          </w:tcPr>
          <w:p w14:paraId="604CC101" w14:textId="77777777" w:rsidR="00214353" w:rsidRDefault="00000000">
            <w:r>
              <w:rPr>
                <w:sz w:val="20"/>
                <w:szCs w:val="20"/>
              </w:rPr>
              <w:t>99acres property portal</w:t>
            </w:r>
          </w:p>
        </w:tc>
      </w:tr>
      <w:tr w:rsidR="00214353" w14:paraId="604CC105" w14:textId="77777777">
        <w:tblPrEx>
          <w:tblCellMar>
            <w:top w:w="0" w:type="dxa"/>
            <w:bottom w:w="0" w:type="dxa"/>
          </w:tblCellMar>
        </w:tblPrEx>
        <w:tc>
          <w:tcPr>
            <w:tcW w:w="0" w:type="auto"/>
            <w:tcMar>
              <w:top w:w="60" w:type="dxa"/>
              <w:left w:w="80" w:type="dxa"/>
              <w:bottom w:w="60" w:type="dxa"/>
              <w:right w:w="80" w:type="dxa"/>
            </w:tcMar>
          </w:tcPr>
          <w:p w14:paraId="604CC103" w14:textId="77777777" w:rsidR="00214353" w:rsidRDefault="00000000">
            <w:r>
              <w:rPr>
                <w:sz w:val="20"/>
                <w:szCs w:val="20"/>
              </w:rPr>
              <w:t>MagicBricks</w:t>
            </w:r>
          </w:p>
        </w:tc>
        <w:tc>
          <w:tcPr>
            <w:tcW w:w="0" w:type="auto"/>
            <w:tcMar>
              <w:top w:w="60" w:type="dxa"/>
              <w:left w:w="80" w:type="dxa"/>
              <w:bottom w:w="60" w:type="dxa"/>
              <w:right w:w="80" w:type="dxa"/>
            </w:tcMar>
          </w:tcPr>
          <w:p w14:paraId="604CC104" w14:textId="77777777" w:rsidR="00214353" w:rsidRDefault="00000000">
            <w:r>
              <w:rPr>
                <w:sz w:val="20"/>
                <w:szCs w:val="20"/>
              </w:rPr>
              <w:t>MagicBricks property portal</w:t>
            </w:r>
          </w:p>
        </w:tc>
      </w:tr>
      <w:tr w:rsidR="00214353" w14:paraId="604CC108" w14:textId="77777777">
        <w:tblPrEx>
          <w:tblCellMar>
            <w:top w:w="0" w:type="dxa"/>
            <w:bottom w:w="0" w:type="dxa"/>
          </w:tblCellMar>
        </w:tblPrEx>
        <w:tc>
          <w:tcPr>
            <w:tcW w:w="0" w:type="auto"/>
            <w:tcMar>
              <w:top w:w="60" w:type="dxa"/>
              <w:left w:w="80" w:type="dxa"/>
              <w:bottom w:w="60" w:type="dxa"/>
              <w:right w:w="80" w:type="dxa"/>
            </w:tcMar>
          </w:tcPr>
          <w:p w14:paraId="604CC106" w14:textId="77777777" w:rsidR="00214353" w:rsidRDefault="00000000">
            <w:r>
              <w:rPr>
                <w:sz w:val="20"/>
                <w:szCs w:val="20"/>
              </w:rPr>
              <w:t>Housing.com</w:t>
            </w:r>
          </w:p>
        </w:tc>
        <w:tc>
          <w:tcPr>
            <w:tcW w:w="0" w:type="auto"/>
            <w:tcMar>
              <w:top w:w="60" w:type="dxa"/>
              <w:left w:w="80" w:type="dxa"/>
              <w:bottom w:w="60" w:type="dxa"/>
              <w:right w:w="80" w:type="dxa"/>
            </w:tcMar>
          </w:tcPr>
          <w:p w14:paraId="604CC107" w14:textId="77777777" w:rsidR="00214353" w:rsidRDefault="00000000">
            <w:r>
              <w:rPr>
                <w:sz w:val="20"/>
                <w:szCs w:val="20"/>
              </w:rPr>
              <w:t>Housing.com portal</w:t>
            </w:r>
          </w:p>
        </w:tc>
      </w:tr>
      <w:tr w:rsidR="00214353" w14:paraId="604CC10B" w14:textId="77777777">
        <w:tblPrEx>
          <w:tblCellMar>
            <w:top w:w="0" w:type="dxa"/>
            <w:bottom w:w="0" w:type="dxa"/>
          </w:tblCellMar>
        </w:tblPrEx>
        <w:tc>
          <w:tcPr>
            <w:tcW w:w="0" w:type="auto"/>
            <w:tcMar>
              <w:top w:w="60" w:type="dxa"/>
              <w:left w:w="80" w:type="dxa"/>
              <w:bottom w:w="60" w:type="dxa"/>
              <w:right w:w="80" w:type="dxa"/>
            </w:tcMar>
          </w:tcPr>
          <w:p w14:paraId="604CC109" w14:textId="77777777" w:rsidR="00214353" w:rsidRDefault="00000000">
            <w:r>
              <w:rPr>
                <w:sz w:val="20"/>
                <w:szCs w:val="20"/>
              </w:rPr>
              <w:t>JustDial</w:t>
            </w:r>
          </w:p>
        </w:tc>
        <w:tc>
          <w:tcPr>
            <w:tcW w:w="0" w:type="auto"/>
            <w:tcMar>
              <w:top w:w="60" w:type="dxa"/>
              <w:left w:w="80" w:type="dxa"/>
              <w:bottom w:w="60" w:type="dxa"/>
              <w:right w:w="80" w:type="dxa"/>
            </w:tcMar>
          </w:tcPr>
          <w:p w14:paraId="604CC10A" w14:textId="77777777" w:rsidR="00214353" w:rsidRDefault="00000000">
            <w:r>
              <w:rPr>
                <w:sz w:val="20"/>
                <w:szCs w:val="20"/>
              </w:rPr>
              <w:t>JustDial enquiry</w:t>
            </w:r>
          </w:p>
        </w:tc>
      </w:tr>
      <w:tr w:rsidR="00214353" w14:paraId="604CC10E" w14:textId="77777777">
        <w:tblPrEx>
          <w:tblCellMar>
            <w:top w:w="0" w:type="dxa"/>
            <w:bottom w:w="0" w:type="dxa"/>
          </w:tblCellMar>
        </w:tblPrEx>
        <w:tc>
          <w:tcPr>
            <w:tcW w:w="0" w:type="auto"/>
            <w:tcMar>
              <w:top w:w="60" w:type="dxa"/>
              <w:left w:w="80" w:type="dxa"/>
              <w:bottom w:w="60" w:type="dxa"/>
              <w:right w:w="80" w:type="dxa"/>
            </w:tcMar>
          </w:tcPr>
          <w:p w14:paraId="604CC10C" w14:textId="77777777" w:rsidR="00214353" w:rsidRDefault="00000000">
            <w:r>
              <w:rPr>
                <w:sz w:val="20"/>
                <w:szCs w:val="20"/>
              </w:rPr>
              <w:t>Chatbot</w:t>
            </w:r>
          </w:p>
        </w:tc>
        <w:tc>
          <w:tcPr>
            <w:tcW w:w="0" w:type="auto"/>
            <w:tcMar>
              <w:top w:w="60" w:type="dxa"/>
              <w:left w:w="80" w:type="dxa"/>
              <w:bottom w:w="60" w:type="dxa"/>
              <w:right w:w="80" w:type="dxa"/>
            </w:tcMar>
          </w:tcPr>
          <w:p w14:paraId="604CC10D" w14:textId="77777777" w:rsidR="00214353" w:rsidRDefault="00000000">
            <w:r>
              <w:rPr>
                <w:sz w:val="20"/>
                <w:szCs w:val="20"/>
              </w:rPr>
              <w:t>Automated chatbot on the website</w:t>
            </w:r>
          </w:p>
        </w:tc>
      </w:tr>
      <w:tr w:rsidR="00214353" w14:paraId="604CC111" w14:textId="77777777">
        <w:tblPrEx>
          <w:tblCellMar>
            <w:top w:w="0" w:type="dxa"/>
            <w:bottom w:w="0" w:type="dxa"/>
          </w:tblCellMar>
        </w:tblPrEx>
        <w:tc>
          <w:tcPr>
            <w:tcW w:w="0" w:type="auto"/>
            <w:tcMar>
              <w:top w:w="60" w:type="dxa"/>
              <w:left w:w="80" w:type="dxa"/>
              <w:bottom w:w="60" w:type="dxa"/>
              <w:right w:w="80" w:type="dxa"/>
            </w:tcMar>
          </w:tcPr>
          <w:p w14:paraId="604CC10F" w14:textId="77777777" w:rsidR="00214353" w:rsidRDefault="00000000">
            <w:r>
              <w:rPr>
                <w:sz w:val="20"/>
                <w:szCs w:val="20"/>
              </w:rPr>
              <w:t>WhatsApp</w:t>
            </w:r>
          </w:p>
        </w:tc>
        <w:tc>
          <w:tcPr>
            <w:tcW w:w="0" w:type="auto"/>
            <w:tcMar>
              <w:top w:w="60" w:type="dxa"/>
              <w:left w:w="80" w:type="dxa"/>
              <w:bottom w:w="60" w:type="dxa"/>
              <w:right w:w="80" w:type="dxa"/>
            </w:tcMar>
          </w:tcPr>
          <w:p w14:paraId="604CC110" w14:textId="77777777" w:rsidR="00214353" w:rsidRDefault="00000000">
            <w:r>
              <w:rPr>
                <w:sz w:val="20"/>
                <w:szCs w:val="20"/>
              </w:rPr>
              <w:t>Direct WhatsApp message</w:t>
            </w:r>
          </w:p>
        </w:tc>
      </w:tr>
      <w:tr w:rsidR="00214353" w14:paraId="604CC114" w14:textId="77777777">
        <w:tblPrEx>
          <w:tblCellMar>
            <w:top w:w="0" w:type="dxa"/>
            <w:bottom w:w="0" w:type="dxa"/>
          </w:tblCellMar>
        </w:tblPrEx>
        <w:tc>
          <w:tcPr>
            <w:tcW w:w="0" w:type="auto"/>
            <w:tcMar>
              <w:top w:w="60" w:type="dxa"/>
              <w:left w:w="80" w:type="dxa"/>
              <w:bottom w:w="60" w:type="dxa"/>
              <w:right w:w="80" w:type="dxa"/>
            </w:tcMar>
          </w:tcPr>
          <w:p w14:paraId="604CC112" w14:textId="77777777" w:rsidR="00214353" w:rsidRDefault="00000000">
            <w:r>
              <w:rPr>
                <w:sz w:val="20"/>
                <w:szCs w:val="20"/>
              </w:rPr>
              <w:t>Manual</w:t>
            </w:r>
          </w:p>
        </w:tc>
        <w:tc>
          <w:tcPr>
            <w:tcW w:w="0" w:type="auto"/>
            <w:tcMar>
              <w:top w:w="60" w:type="dxa"/>
              <w:left w:w="80" w:type="dxa"/>
              <w:bottom w:w="60" w:type="dxa"/>
              <w:right w:w="80" w:type="dxa"/>
            </w:tcMar>
          </w:tcPr>
          <w:p w14:paraId="604CC113" w14:textId="77777777" w:rsidR="00214353" w:rsidRDefault="00000000">
            <w:r>
              <w:rPr>
                <w:sz w:val="20"/>
                <w:szCs w:val="20"/>
              </w:rPr>
              <w:t>Added manually by the team</w:t>
            </w:r>
          </w:p>
        </w:tc>
      </w:tr>
      <w:tr w:rsidR="00214353" w14:paraId="604CC117" w14:textId="77777777">
        <w:tblPrEx>
          <w:tblCellMar>
            <w:top w:w="0" w:type="dxa"/>
            <w:bottom w:w="0" w:type="dxa"/>
          </w:tblCellMar>
        </w:tblPrEx>
        <w:tc>
          <w:tcPr>
            <w:tcW w:w="0" w:type="auto"/>
            <w:tcMar>
              <w:top w:w="60" w:type="dxa"/>
              <w:left w:w="80" w:type="dxa"/>
              <w:bottom w:w="60" w:type="dxa"/>
              <w:right w:w="80" w:type="dxa"/>
            </w:tcMar>
          </w:tcPr>
          <w:p w14:paraId="604CC115" w14:textId="77777777" w:rsidR="00214353" w:rsidRDefault="00000000">
            <w:r>
              <w:rPr>
                <w:sz w:val="20"/>
                <w:szCs w:val="20"/>
              </w:rPr>
              <w:t>Referral</w:t>
            </w:r>
          </w:p>
        </w:tc>
        <w:tc>
          <w:tcPr>
            <w:tcW w:w="0" w:type="auto"/>
            <w:tcMar>
              <w:top w:w="60" w:type="dxa"/>
              <w:left w:w="80" w:type="dxa"/>
              <w:bottom w:w="60" w:type="dxa"/>
              <w:right w:w="80" w:type="dxa"/>
            </w:tcMar>
          </w:tcPr>
          <w:p w14:paraId="604CC116" w14:textId="77777777" w:rsidR="00214353" w:rsidRDefault="00000000">
            <w:r>
              <w:rPr>
                <w:sz w:val="20"/>
                <w:szCs w:val="20"/>
              </w:rPr>
              <w:t>Referred by an existing client</w:t>
            </w:r>
          </w:p>
        </w:tc>
      </w:tr>
      <w:tr w:rsidR="00214353" w14:paraId="604CC11A" w14:textId="77777777">
        <w:tblPrEx>
          <w:tblCellMar>
            <w:top w:w="0" w:type="dxa"/>
            <w:bottom w:w="0" w:type="dxa"/>
          </w:tblCellMar>
        </w:tblPrEx>
        <w:tc>
          <w:tcPr>
            <w:tcW w:w="0" w:type="auto"/>
            <w:tcMar>
              <w:top w:w="60" w:type="dxa"/>
              <w:left w:w="80" w:type="dxa"/>
              <w:bottom w:w="60" w:type="dxa"/>
              <w:right w:w="80" w:type="dxa"/>
            </w:tcMar>
          </w:tcPr>
          <w:p w14:paraId="604CC118" w14:textId="77777777" w:rsidR="00214353" w:rsidRDefault="00000000">
            <w:r>
              <w:rPr>
                <w:sz w:val="20"/>
                <w:szCs w:val="20"/>
              </w:rPr>
              <w:t>B2BBricks</w:t>
            </w:r>
          </w:p>
        </w:tc>
        <w:tc>
          <w:tcPr>
            <w:tcW w:w="0" w:type="auto"/>
            <w:tcMar>
              <w:top w:w="60" w:type="dxa"/>
              <w:left w:w="80" w:type="dxa"/>
              <w:bottom w:w="60" w:type="dxa"/>
              <w:right w:w="80" w:type="dxa"/>
            </w:tcMar>
          </w:tcPr>
          <w:p w14:paraId="604CC119" w14:textId="77777777" w:rsidR="00214353" w:rsidRDefault="00000000">
            <w:r>
              <w:rPr>
                <w:sz w:val="20"/>
                <w:szCs w:val="20"/>
              </w:rPr>
              <w:t>B2BBricks portal</w:t>
            </w:r>
          </w:p>
        </w:tc>
      </w:tr>
    </w:tbl>
    <w:p w14:paraId="604CC11B" w14:textId="77777777" w:rsidR="00C562C5" w:rsidRDefault="00C562C5"/>
    <w:sectPr w:rsidR="00C562C5">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652D5"/>
    <w:multiLevelType w:val="hybridMultilevel"/>
    <w:tmpl w:val="9E722766"/>
    <w:lvl w:ilvl="0" w:tplc="D6E80054">
      <w:start w:val="1"/>
      <w:numFmt w:val="bullet"/>
      <w:lvlText w:val="●"/>
      <w:lvlJc w:val="left"/>
      <w:pPr>
        <w:ind w:left="720" w:hanging="360"/>
      </w:pPr>
    </w:lvl>
    <w:lvl w:ilvl="1" w:tplc="F272B7AA">
      <w:start w:val="1"/>
      <w:numFmt w:val="bullet"/>
      <w:lvlText w:val="○"/>
      <w:lvlJc w:val="left"/>
      <w:pPr>
        <w:ind w:left="1440" w:hanging="360"/>
      </w:pPr>
    </w:lvl>
    <w:lvl w:ilvl="2" w:tplc="711CB712">
      <w:start w:val="1"/>
      <w:numFmt w:val="bullet"/>
      <w:lvlText w:val="■"/>
      <w:lvlJc w:val="left"/>
      <w:pPr>
        <w:ind w:left="2160" w:hanging="360"/>
      </w:pPr>
    </w:lvl>
    <w:lvl w:ilvl="3" w:tplc="C2361692">
      <w:start w:val="1"/>
      <w:numFmt w:val="bullet"/>
      <w:lvlText w:val="●"/>
      <w:lvlJc w:val="left"/>
      <w:pPr>
        <w:ind w:left="2880" w:hanging="360"/>
      </w:pPr>
    </w:lvl>
    <w:lvl w:ilvl="4" w:tplc="4836A524">
      <w:start w:val="1"/>
      <w:numFmt w:val="bullet"/>
      <w:lvlText w:val="○"/>
      <w:lvlJc w:val="left"/>
      <w:pPr>
        <w:ind w:left="3600" w:hanging="360"/>
      </w:pPr>
    </w:lvl>
    <w:lvl w:ilvl="5" w:tplc="FC88A388">
      <w:start w:val="1"/>
      <w:numFmt w:val="bullet"/>
      <w:lvlText w:val="■"/>
      <w:lvlJc w:val="left"/>
      <w:pPr>
        <w:ind w:left="4320" w:hanging="360"/>
      </w:pPr>
    </w:lvl>
    <w:lvl w:ilvl="6" w:tplc="03C4DE8E">
      <w:start w:val="1"/>
      <w:numFmt w:val="bullet"/>
      <w:lvlText w:val="●"/>
      <w:lvlJc w:val="left"/>
      <w:pPr>
        <w:ind w:left="5040" w:hanging="360"/>
      </w:pPr>
    </w:lvl>
    <w:lvl w:ilvl="7" w:tplc="8CF650BA">
      <w:start w:val="1"/>
      <w:numFmt w:val="bullet"/>
      <w:lvlText w:val="●"/>
      <w:lvlJc w:val="left"/>
      <w:pPr>
        <w:ind w:left="5760" w:hanging="360"/>
      </w:pPr>
    </w:lvl>
    <w:lvl w:ilvl="8" w:tplc="4A563E44">
      <w:start w:val="1"/>
      <w:numFmt w:val="bullet"/>
      <w:lvlText w:val="●"/>
      <w:lvlJc w:val="left"/>
      <w:pPr>
        <w:ind w:left="6480" w:hanging="360"/>
      </w:pPr>
    </w:lvl>
  </w:abstractNum>
  <w:num w:numId="1" w16cid:durableId="615409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53"/>
    <w:rsid w:val="00101C12"/>
    <w:rsid w:val="00160BB8"/>
    <w:rsid w:val="00214353"/>
    <w:rsid w:val="0033043D"/>
    <w:rsid w:val="00C56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BFD1"/>
  <w15:docId w15:val="{91BADFB4-0CFB-4467-A6DF-1D7AA9EB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sz w:val="28"/>
      <w:szCs w:val="28"/>
    </w:rPr>
  </w:style>
  <w:style w:type="paragraph" w:styleId="Heading2">
    <w:name w:val="heading 2"/>
    <w:uiPriority w:val="9"/>
    <w:unhideWhenUsed/>
    <w:qFormat/>
    <w:pPr>
      <w:spacing w:before="16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1419</Words>
  <Characters>8091</Characters>
  <Application>Microsoft Office Word</Application>
  <DocSecurity>0</DocSecurity>
  <Lines>67</Lines>
  <Paragraphs>18</Paragraphs>
  <ScaleCrop>false</ScaleCrop>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Estates CRM User Guide</dc:title>
  <dc:creator>27 Estates</dc:creator>
  <cp:lastModifiedBy>Sujan Dandgulkar</cp:lastModifiedBy>
  <cp:revision>4</cp:revision>
  <dcterms:created xsi:type="dcterms:W3CDTF">2026-03-17T12:28:00Z</dcterms:created>
  <dcterms:modified xsi:type="dcterms:W3CDTF">2026-03-17T12:41:00Z</dcterms:modified>
</cp:coreProperties>
</file>