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numPr>
          <w:ilvl w:val="0"/>
          <w:numId w:val="0"/>
        </w:numPr>
        <w:bidi w:val="0"/>
        <w:spacing w:before="140" w:after="120"/>
        <w:jc w:val="start"/>
        <w:rPr/>
      </w:pPr>
      <w:r>
        <w:rPr/>
        <w:t>Step 2: Initialize the Master Node</w:t>
      </w:r>
    </w:p>
    <w:p>
      <w:pPr>
        <w:pStyle w:val="BodyText"/>
        <w:numPr>
          <w:ilvl w:val="0"/>
          <w:numId w:val="2"/>
        </w:numPr>
        <w:tabs>
          <w:tab w:val="clear" w:pos="709"/>
          <w:tab w:val="left" w:pos="709" w:leader="none"/>
        </w:tabs>
        <w:bidi w:val="0"/>
        <w:ind w:hanging="283" w:start="709"/>
        <w:jc w:val="start"/>
        <w:rPr/>
      </w:pPr>
      <w:r>
        <w:rPr>
          <w:rStyle w:val="Strong"/>
        </w:rPr>
        <w:t>Initialize Kubernetes</w:t>
      </w:r>
      <w:r>
        <w:rPr/>
        <w:t>: On the master node, run the following command to initialize Kubernetes:</w:t>
      </w:r>
    </w:p>
    <w:p>
      <w:pPr>
        <w:pStyle w:val="PreformattedText"/>
        <w:numPr>
          <w:ilvl w:val="0"/>
          <w:numId w:val="0"/>
        </w:numPr>
        <w:bidi w:val="0"/>
        <w:ind w:hanging="0" w:start="0"/>
        <w:jc w:val="start"/>
        <w:rPr/>
      </w:pPr>
      <w:r>
        <w:rPr/>
      </w:r>
    </w:p>
    <w:p>
      <w:pPr>
        <w:pStyle w:val="PreformattedText"/>
        <w:numPr>
          <w:ilvl w:val="0"/>
          <w:numId w:val="0"/>
        </w:numPr>
        <w:bidi w:val="0"/>
        <w:spacing w:before="0" w:after="283"/>
        <w:ind w:hanging="0" w:start="0" w:end="0"/>
        <w:rPr/>
      </w:pPr>
      <w:r>
        <w:rPr>
          <w:rStyle w:val="SourceText"/>
        </w:rPr>
        <w:t>sudo kubeadm init --pod-network-cidr=192.168.0.0/16</w:t>
      </w:r>
    </w:p>
    <w:p>
      <w:pPr>
        <w:pStyle w:val="BodyText"/>
        <w:numPr>
          <w:ilvl w:val="0"/>
          <w:numId w:val="2"/>
        </w:numPr>
        <w:tabs>
          <w:tab w:val="clear" w:pos="709"/>
          <w:tab w:val="left" w:pos="709" w:leader="none"/>
        </w:tabs>
        <w:bidi w:val="0"/>
        <w:ind w:hanging="283" w:start="709"/>
        <w:jc w:val="start"/>
        <w:rPr/>
      </w:pPr>
      <w:r>
        <w:rPr>
          <w:rStyle w:val="Strong"/>
        </w:rPr>
        <w:t>Set Up kubeconfig</w:t>
      </w:r>
      <w:r>
        <w:rPr/>
        <w:t xml:space="preserve">: After the master node initializes, set up the kubeconfig for the </w:t>
      </w:r>
      <w:r>
        <w:rPr>
          <w:rStyle w:val="SourceText"/>
        </w:rPr>
        <w:t>kubectl</w:t>
      </w:r>
      <w:r>
        <w:rPr/>
        <w:t xml:space="preserve"> command.</w:t>
      </w:r>
    </w:p>
    <w:p>
      <w:pPr>
        <w:pStyle w:val="PreformattedText"/>
        <w:numPr>
          <w:ilvl w:val="0"/>
          <w:numId w:val="0"/>
        </w:numPr>
        <w:bidi w:val="0"/>
        <w:ind w:hanging="0" w:start="0" w:end="0"/>
        <w:rPr/>
      </w:pPr>
      <w:r>
        <w:rPr>
          <w:rStyle w:val="SourceText"/>
        </w:rPr>
        <w:t>mkdir -p $HOME/.kube</w:t>
      </w:r>
    </w:p>
    <w:p>
      <w:pPr>
        <w:pStyle w:val="PreformattedText"/>
        <w:numPr>
          <w:ilvl w:val="0"/>
          <w:numId w:val="0"/>
        </w:numPr>
        <w:bidi w:val="0"/>
        <w:ind w:hanging="0" w:start="0"/>
        <w:rPr/>
      </w:pPr>
      <w:r>
        <w:rPr>
          <w:rStyle w:val="SourceText"/>
        </w:rPr>
        <w:t>sudo cp -i /etc/kubernetes/admin.conf $HOME/.kube/config</w:t>
      </w:r>
    </w:p>
    <w:p>
      <w:pPr>
        <w:pStyle w:val="PreformattedText"/>
        <w:numPr>
          <w:ilvl w:val="0"/>
          <w:numId w:val="0"/>
        </w:numPr>
        <w:bidi w:val="0"/>
        <w:spacing w:before="0" w:after="283"/>
        <w:ind w:hanging="0" w:start="0"/>
        <w:rPr/>
      </w:pPr>
      <w:r>
        <w:rPr>
          <w:rStyle w:val="SourceText"/>
        </w:rPr>
        <w:t>sudo chown $(id -u):$(id -g) $HOME/.kube/config</w:t>
      </w:r>
    </w:p>
    <w:p>
      <w:pPr>
        <w:pStyle w:val="Heading3"/>
        <w:numPr>
          <w:ilvl w:val="0"/>
          <w:numId w:val="0"/>
        </w:numPr>
        <w:bidi w:val="0"/>
        <w:spacing w:before="140" w:after="120"/>
        <w:jc w:val="start"/>
        <w:rPr/>
      </w:pPr>
      <w:r>
        <w:rPr/>
        <w:t>Step 3: Install a Pod Network Add-On</w:t>
      </w:r>
    </w:p>
    <w:p>
      <w:pPr>
        <w:pStyle w:val="BodyText"/>
        <w:numPr>
          <w:ilvl w:val="0"/>
          <w:numId w:val="3"/>
        </w:numPr>
        <w:tabs>
          <w:tab w:val="clear" w:pos="709"/>
          <w:tab w:val="left" w:pos="709" w:leader="none"/>
        </w:tabs>
        <w:bidi w:val="0"/>
        <w:ind w:hanging="283" w:start="709"/>
        <w:jc w:val="start"/>
        <w:rPr/>
      </w:pPr>
      <w:r>
        <w:rPr>
          <w:rStyle w:val="Strong"/>
        </w:rPr>
        <w:t>Choose a Network Plugin</w:t>
      </w:r>
      <w:r>
        <w:rPr/>
        <w:t>: After the master node is initialized, you need to install a network add-on. A commonly used one is Calico. You can install it with the following command:</w:t>
      </w:r>
    </w:p>
    <w:p>
      <w:pPr>
        <w:pStyle w:val="PreformattedText"/>
        <w:numPr>
          <w:ilvl w:val="0"/>
          <w:numId w:val="0"/>
        </w:numPr>
        <w:bidi w:val="0"/>
        <w:spacing w:before="0" w:after="283"/>
        <w:ind w:hanging="0" w:start="0" w:end="0"/>
        <w:rPr/>
      </w:pPr>
      <w:r>
        <w:rPr>
          <w:rStyle w:val="SourceText"/>
        </w:rPr>
        <w:t>kubectl apply -f https://docs.projectcalico.org/manifests/calico.yaml</w:t>
      </w:r>
    </w:p>
    <w:p>
      <w:pPr>
        <w:pStyle w:val="Heading3"/>
        <w:numPr>
          <w:ilvl w:val="0"/>
          <w:numId w:val="0"/>
        </w:numPr>
        <w:bidi w:val="0"/>
        <w:spacing w:before="140" w:after="120"/>
        <w:jc w:val="start"/>
        <w:rPr/>
      </w:pPr>
      <w:r>
        <w:rPr/>
        <w:t>Step 1: Get the Master IP</w:t>
      </w:r>
    </w:p>
    <w:p>
      <w:pPr>
        <w:pStyle w:val="BodyText"/>
        <w:numPr>
          <w:ilvl w:val="0"/>
          <w:numId w:val="4"/>
        </w:numPr>
        <w:tabs>
          <w:tab w:val="clear" w:pos="709"/>
          <w:tab w:val="left" w:pos="709" w:leader="none"/>
        </w:tabs>
        <w:bidi w:val="0"/>
        <w:spacing w:before="0" w:after="0"/>
        <w:ind w:hanging="283" w:start="709"/>
        <w:jc w:val="start"/>
        <w:rPr/>
      </w:pPr>
      <w:r>
        <w:rPr>
          <w:rStyle w:val="Strong"/>
        </w:rPr>
        <w:t>Identify the Master Node's IP Address</w:t>
      </w:r>
      <w:r>
        <w:rPr/>
        <w:t>:</w:t>
      </w:r>
    </w:p>
    <w:p>
      <w:pPr>
        <w:pStyle w:val="BodyText"/>
        <w:numPr>
          <w:ilvl w:val="1"/>
          <w:numId w:val="4"/>
        </w:numPr>
        <w:tabs>
          <w:tab w:val="clear" w:pos="709"/>
          <w:tab w:val="left" w:pos="1418" w:leader="none"/>
        </w:tabs>
        <w:bidi w:val="0"/>
        <w:ind w:hanging="283" w:start="1418"/>
        <w:jc w:val="start"/>
        <w:rPr/>
      </w:pPr>
      <w:r>
        <w:rPr/>
        <w:t>On your master node, you can find the IP address by running:</w:t>
      </w:r>
    </w:p>
    <w:p>
      <w:pPr>
        <w:pStyle w:val="PreformattedText"/>
        <w:numPr>
          <w:ilvl w:val="0"/>
          <w:numId w:val="0"/>
        </w:numPr>
        <w:bidi w:val="0"/>
        <w:ind w:hanging="0" w:start="0"/>
        <w:jc w:val="start"/>
        <w:rPr/>
      </w:pPr>
      <w:r>
        <w:rPr/>
      </w:r>
    </w:p>
    <w:p>
      <w:pPr>
        <w:pStyle w:val="PreformattedText"/>
        <w:numPr>
          <w:ilvl w:val="0"/>
          <w:numId w:val="0"/>
        </w:numPr>
        <w:bidi w:val="0"/>
        <w:spacing w:before="0" w:after="283"/>
        <w:ind w:hanging="0" w:start="0" w:end="0"/>
        <w:rPr/>
      </w:pPr>
      <w:r>
        <w:rPr>
          <w:rStyle w:val="SourceText"/>
        </w:rPr>
        <w:t>ip a</w:t>
      </w:r>
    </w:p>
    <w:p>
      <w:pPr>
        <w:pStyle w:val="PreformattedText"/>
        <w:bidi w:val="0"/>
        <w:spacing w:before="0" w:after="283"/>
        <w:ind w:hanging="0" w:start="0" w:end="0"/>
        <w:rPr/>
      </w:pPr>
      <w:r>
        <w:rPr>
          <w:rStyle w:val="SourceText"/>
        </w:rPr>
        <w:t>My IP Address was 10.144.158.2</w:t>
      </w:r>
    </w:p>
    <w:p>
      <w:pPr>
        <w:pStyle w:val="Heading3"/>
        <w:numPr>
          <w:ilvl w:val="0"/>
          <w:numId w:val="0"/>
        </w:numPr>
        <w:bidi w:val="0"/>
        <w:spacing w:before="140" w:after="120"/>
        <w:jc w:val="start"/>
        <w:rPr/>
      </w:pPr>
      <w:r>
        <w:rPr/>
        <w:t>Step 2: Get the Port</w:t>
      </w:r>
    </w:p>
    <w:p>
      <w:pPr>
        <w:pStyle w:val="BodyText"/>
        <w:numPr>
          <w:ilvl w:val="0"/>
          <w:numId w:val="5"/>
        </w:numPr>
        <w:tabs>
          <w:tab w:val="clear" w:pos="709"/>
          <w:tab w:val="left" w:pos="709" w:leader="none"/>
        </w:tabs>
        <w:bidi w:val="0"/>
        <w:ind w:hanging="283" w:start="709"/>
        <w:jc w:val="start"/>
        <w:rPr/>
      </w:pPr>
      <w:r>
        <w:rPr/>
        <w:t xml:space="preserve">The default port for the Kubernetes API server is </w:t>
      </w:r>
      <w:r>
        <w:rPr>
          <w:rStyle w:val="SourceText"/>
        </w:rPr>
        <w:t>6443</w:t>
      </w:r>
      <w:r>
        <w:rPr/>
        <w:t>.</w:t>
      </w:r>
    </w:p>
    <w:p>
      <w:pPr>
        <w:pStyle w:val="BodyText"/>
        <w:bidi w:val="0"/>
        <w:spacing w:lineRule="auto" w:line="276" w:before="0" w:after="140"/>
        <w:jc w:val="start"/>
        <w:rPr/>
      </w:pPr>
      <w:r>
        <w:rPr/>
      </w:r>
    </w:p>
    <w:p>
      <w:pPr>
        <w:pStyle w:val="Normal"/>
        <w:bidi w:val="0"/>
        <w:jc w:val="start"/>
        <w:rPr/>
      </w:pPr>
      <w:r>
        <w:rPr/>
        <w:t>Step 3: Get the Join Token</w:t>
      </w:r>
    </w:p>
    <w:p>
      <w:pPr>
        <w:pStyle w:val="Normal"/>
        <w:bidi w:val="0"/>
        <w:jc w:val="start"/>
        <w:rPr/>
      </w:pPr>
      <w:r>
        <w:rPr/>
        <w:t>List the Available Tokens:</w:t>
      </w:r>
    </w:p>
    <w:p>
      <w:pPr>
        <w:pStyle w:val="Normal"/>
        <w:bidi w:val="0"/>
        <w:jc w:val="start"/>
        <w:rPr/>
      </w:pPr>
      <w:r>
        <w:rPr/>
      </w:r>
    </w:p>
    <w:p>
      <w:pPr>
        <w:pStyle w:val="Normal"/>
        <w:bidi w:val="0"/>
        <w:jc w:val="start"/>
        <w:rPr/>
      </w:pPr>
      <w:r>
        <w:rPr/>
        <w:t>kubeadm token list</w:t>
      </w:r>
    </w:p>
    <w:p>
      <w:pPr>
        <w:pStyle w:val="Normal"/>
        <w:bidi w:val="0"/>
        <w:jc w:val="start"/>
        <w:rPr/>
      </w:pPr>
      <w:r>
        <w:rPr/>
        <w:drawing>
          <wp:anchor behindDoc="0" distT="0" distB="0" distL="0" distR="0" simplePos="0" locked="0" layoutInCell="0" allowOverlap="1" relativeHeight="2">
            <wp:simplePos x="0" y="0"/>
            <wp:positionH relativeFrom="column">
              <wp:posOffset>0</wp:posOffset>
            </wp:positionH>
            <wp:positionV relativeFrom="paragraph">
              <wp:posOffset>129540</wp:posOffset>
            </wp:positionV>
            <wp:extent cx="6120130" cy="80962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809625"/>
                    </a:xfrm>
                    <a:prstGeom prst="rect">
                      <a:avLst/>
                    </a:prstGeom>
                  </pic:spPr>
                </pic:pic>
              </a:graphicData>
            </a:graphic>
          </wp:anchor>
        </w:drawing>
      </w:r>
    </w:p>
    <w:p>
      <w:pPr>
        <w:pStyle w:val="Normal"/>
        <w:bidi w:val="0"/>
        <w:jc w:val="start"/>
        <w:rPr/>
      </w:pPr>
      <w:r>
        <w:rPr/>
        <w:t xml:space="preserve">Token: </w:t>
      </w:r>
      <w:r>
        <w:rPr/>
        <w:t>xad5wa.aso29hkmphciwgpr</w:t>
      </w:r>
    </w:p>
    <w:p>
      <w:pPr>
        <w:pStyle w:val="Normal"/>
        <w:bidi w:val="0"/>
        <w:jc w:val="start"/>
        <w:rPr/>
      </w:pPr>
      <w:r>
        <w:rPr/>
      </w:r>
    </w:p>
    <w:p>
      <w:pPr>
        <w:pStyle w:val="Heading3"/>
        <w:numPr>
          <w:ilvl w:val="0"/>
          <w:numId w:val="0"/>
        </w:numPr>
        <w:bidi w:val="0"/>
        <w:spacing w:before="140" w:after="120"/>
        <w:jc w:val="start"/>
        <w:rPr/>
      </w:pPr>
      <w:r>
        <w:rPr/>
        <w:t>Step 4: Get the Discovery Token CA Cert Hash</w:t>
      </w:r>
    </w:p>
    <w:p>
      <w:pPr>
        <w:pStyle w:val="BodyText"/>
        <w:numPr>
          <w:ilvl w:val="0"/>
          <w:numId w:val="6"/>
        </w:numPr>
        <w:tabs>
          <w:tab w:val="clear" w:pos="709"/>
          <w:tab w:val="left" w:pos="709" w:leader="none"/>
        </w:tabs>
        <w:bidi w:val="0"/>
        <w:spacing w:before="0" w:after="0"/>
        <w:ind w:hanging="283" w:start="709"/>
        <w:jc w:val="start"/>
        <w:rPr/>
      </w:pPr>
      <w:r>
        <w:rPr>
          <w:rStyle w:val="Strong"/>
        </w:rPr>
        <w:t>Get the CA Cert Hash</w:t>
      </w:r>
      <w:r>
        <w:rPr/>
        <w:t>:</w:t>
      </w:r>
    </w:p>
    <w:p>
      <w:pPr>
        <w:pStyle w:val="BodyText"/>
        <w:numPr>
          <w:ilvl w:val="1"/>
          <w:numId w:val="6"/>
        </w:numPr>
        <w:tabs>
          <w:tab w:val="clear" w:pos="709"/>
          <w:tab w:val="left" w:pos="1418" w:leader="none"/>
        </w:tabs>
        <w:bidi w:val="0"/>
        <w:ind w:hanging="283" w:start="1418"/>
        <w:jc w:val="start"/>
        <w:rPr/>
      </w:pPr>
      <w:r>
        <w:rPr>
          <w:rStyle w:val="Strong"/>
        </w:rPr>
        <w:t>On the Master Node</w:t>
      </w:r>
      <w:r>
        <w:rPr/>
        <w:t xml:space="preserve"> (the control plane):</w:t>
      </w:r>
    </w:p>
    <w:p>
      <w:pPr>
        <w:pStyle w:val="BodyText"/>
        <w:numPr>
          <w:ilvl w:val="0"/>
          <w:numId w:val="7"/>
        </w:numPr>
        <w:tabs>
          <w:tab w:val="clear" w:pos="709"/>
          <w:tab w:val="left" w:pos="709" w:leader="none"/>
        </w:tabs>
        <w:bidi w:val="0"/>
        <w:ind w:hanging="283" w:start="709"/>
        <w:jc w:val="start"/>
        <w:rPr/>
      </w:pPr>
      <w:r>
        <w:rPr/>
        <w:t xml:space="preserve">Run the following command to get the correct </w:t>
      </w:r>
      <w:r>
        <w:rPr>
          <w:rStyle w:val="SourceText"/>
        </w:rPr>
        <w:t>discovery-token-ca-cert-hash</w:t>
      </w:r>
      <w:r>
        <w:rPr/>
        <w:t>:</w:t>
      </w:r>
    </w:p>
    <w:p>
      <w:pPr>
        <w:pStyle w:val="PreformattedText"/>
        <w:numPr>
          <w:ilvl w:val="0"/>
          <w:numId w:val="0"/>
        </w:numPr>
        <w:bidi w:val="0"/>
        <w:ind w:hanging="0" w:start="0"/>
        <w:jc w:val="start"/>
        <w:rPr/>
      </w:pPr>
      <w:r>
        <w:rPr/>
        <w:t>bash</w:t>
      </w:r>
    </w:p>
    <w:p>
      <w:pPr>
        <w:pStyle w:val="PreformattedText"/>
        <w:numPr>
          <w:ilvl w:val="0"/>
          <w:numId w:val="0"/>
        </w:numPr>
        <w:bidi w:val="0"/>
        <w:ind w:hanging="0" w:start="0"/>
        <w:jc w:val="start"/>
        <w:rPr/>
      </w:pPr>
      <w:r>
        <w:rPr/>
        <w:t>Copy code</w:t>
      </w:r>
    </w:p>
    <w:p>
      <w:pPr>
        <w:pStyle w:val="PreformattedText"/>
        <w:numPr>
          <w:ilvl w:val="0"/>
          <w:numId w:val="0"/>
        </w:numPr>
        <w:bidi w:val="0"/>
        <w:ind w:hanging="0" w:start="0" w:end="0"/>
        <w:rPr/>
      </w:pPr>
      <w:r>
        <w:rPr>
          <w:rStyle w:val="SourceText"/>
        </w:rPr>
        <w:t>openssl x509 -pubkey -in /etc/kubernetes/pki/ca.crt | \</w:t>
      </w:r>
    </w:p>
    <w:p>
      <w:pPr>
        <w:pStyle w:val="PreformattedText"/>
        <w:numPr>
          <w:ilvl w:val="0"/>
          <w:numId w:val="0"/>
        </w:numPr>
        <w:bidi w:val="0"/>
        <w:ind w:hanging="0" w:start="0"/>
        <w:rPr/>
      </w:pPr>
      <w:r>
        <w:rPr>
          <w:rStyle w:val="SourceText"/>
        </w:rPr>
        <w:t>openssl rsa -pubin -outform der 2&gt;/dev/null | \</w:t>
      </w:r>
    </w:p>
    <w:p>
      <w:pPr>
        <w:pStyle w:val="PreformattedText"/>
        <w:numPr>
          <w:ilvl w:val="0"/>
          <w:numId w:val="0"/>
        </w:numPr>
        <w:bidi w:val="0"/>
        <w:spacing w:before="0" w:after="283"/>
        <w:ind w:hanging="0" w:start="0"/>
        <w:rPr/>
      </w:pPr>
      <w:r>
        <w:rPr>
          <w:rStyle w:val="SourceText"/>
        </w:rPr>
        <w:t>openssl dgst -sha256 -hex | sed 's/^.* //'</w:t>
      </w:r>
    </w:p>
    <w:p>
      <w:pPr>
        <w:pStyle w:val="BodyText"/>
        <w:numPr>
          <w:ilvl w:val="0"/>
          <w:numId w:val="7"/>
        </w:numPr>
        <w:tabs>
          <w:tab w:val="clear" w:pos="709"/>
          <w:tab w:val="left" w:pos="709" w:leader="none"/>
        </w:tabs>
        <w:bidi w:val="0"/>
        <w:ind w:hanging="283" w:start="709"/>
        <w:jc w:val="start"/>
        <w:rPr/>
      </w:pPr>
      <w:r>
        <w:rPr/>
        <w:t>This will give you the correct hash (32 bytes long), something like:</w:t>
      </w:r>
    </w:p>
    <w:p>
      <w:pPr>
        <w:pStyle w:val="PreformattedText"/>
        <w:numPr>
          <w:ilvl w:val="0"/>
          <w:numId w:val="0"/>
        </w:numPr>
        <w:bidi w:val="0"/>
        <w:spacing w:before="0" w:after="283"/>
        <w:ind w:hanging="0" w:start="0" w:end="0"/>
        <w:rPr/>
      </w:pPr>
      <w:r>
        <w:rPr>
          <w:rStyle w:val="SourceText"/>
        </w:rPr>
        <w:t>sha256:891a78572a1017fce92fe6a46bc914688d9e3a3ed4c659fb4e28374c48e4d8f0</w:t>
      </w:r>
    </w:p>
    <w:p>
      <w:pPr>
        <w:pStyle w:val="BodyText"/>
        <w:numPr>
          <w:ilvl w:val="1"/>
          <w:numId w:val="6"/>
        </w:numPr>
        <w:tabs>
          <w:tab w:val="clear" w:pos="709"/>
          <w:tab w:val="left" w:pos="1418" w:leader="none"/>
        </w:tabs>
        <w:bidi w:val="0"/>
        <w:ind w:hanging="283" w:start="1418"/>
        <w:jc w:val="start"/>
        <w:rPr/>
      </w:pPr>
      <w:r>
        <w:rPr/>
      </w:r>
    </w:p>
    <w:p>
      <w:pPr>
        <w:pStyle w:val="Normal"/>
        <w:bidi w:val="0"/>
        <w:jc w:val="start"/>
        <w:rPr/>
      </w:pPr>
      <w:r>
        <w:rPr/>
      </w:r>
    </w:p>
    <w:p>
      <w:pPr>
        <w:pStyle w:val="Heading3"/>
        <w:numPr>
          <w:ilvl w:val="0"/>
          <w:numId w:val="0"/>
        </w:numPr>
        <w:bidi w:val="0"/>
        <w:spacing w:before="140" w:after="120"/>
        <w:jc w:val="start"/>
        <w:rPr/>
      </w:pPr>
      <w:r>
        <w:rPr/>
        <w:t>Step 4: Join Worker Nodes</w:t>
      </w:r>
    </w:p>
    <w:p>
      <w:pPr>
        <w:pStyle w:val="BodyText"/>
        <w:numPr>
          <w:ilvl w:val="0"/>
          <w:numId w:val="8"/>
        </w:numPr>
        <w:tabs>
          <w:tab w:val="clear" w:pos="709"/>
          <w:tab w:val="left" w:pos="709" w:leader="none"/>
        </w:tabs>
        <w:bidi w:val="0"/>
        <w:ind w:hanging="283" w:start="709"/>
        <w:jc w:val="start"/>
        <w:rPr/>
      </w:pPr>
      <w:r>
        <w:rPr>
          <w:rStyle w:val="Strong"/>
        </w:rPr>
        <w:t>Get Join Command</w:t>
      </w:r>
      <w:r>
        <w:rPr/>
        <w:t>: After the master node initialization, you will see a command to join the worker nodes. It will look something like this:</w:t>
      </w:r>
    </w:p>
    <w:p>
      <w:pPr>
        <w:pStyle w:val="PreformattedText"/>
        <w:bidi w:val="0"/>
        <w:spacing w:before="0" w:after="0"/>
        <w:jc w:val="start"/>
        <w:rPr/>
      </w:pPr>
      <w:r>
        <w:rPr/>
      </w:r>
    </w:p>
    <w:p>
      <w:pPr>
        <w:pStyle w:val="PreformattedText"/>
        <w:numPr>
          <w:ilvl w:val="0"/>
          <w:numId w:val="0"/>
        </w:numPr>
        <w:bidi w:val="0"/>
        <w:spacing w:before="0" w:after="283"/>
        <w:ind w:hanging="0" w:start="0" w:end="0"/>
        <w:rPr/>
      </w:pPr>
      <w:r>
        <w:rPr>
          <w:rStyle w:val="SourceText"/>
        </w:rPr>
        <w:t>kubeadm join &lt;master-ip&gt;:&lt;port&gt; --token &lt;token&gt; --discovery-token-ca-cert-hash &lt;hash&gt;</w:t>
      </w:r>
    </w:p>
    <w:p>
      <w:pPr>
        <w:pStyle w:val="BodyText"/>
        <w:numPr>
          <w:ilvl w:val="0"/>
          <w:numId w:val="8"/>
        </w:numPr>
        <w:tabs>
          <w:tab w:val="clear" w:pos="709"/>
          <w:tab w:val="left" w:pos="709" w:leader="none"/>
        </w:tabs>
        <w:bidi w:val="0"/>
        <w:ind w:hanging="283" w:start="709"/>
        <w:jc w:val="start"/>
        <w:rPr/>
      </w:pPr>
      <w:r>
        <w:rPr>
          <w:rStyle w:val="Strong"/>
        </w:rPr>
        <w:t>Run Join Command on Worker Nodes</w:t>
      </w:r>
      <w:r>
        <w:rPr/>
        <w:t>: Log into each worker node and run the join command you received from the master node.</w:t>
      </w:r>
    </w:p>
    <w:p>
      <w:pPr>
        <w:pStyle w:val="Normal"/>
        <w:bidi w:val="0"/>
        <w:jc w:val="start"/>
        <w:rPr/>
      </w:pPr>
      <w:r>
        <w:rPr/>
      </w:r>
    </w:p>
    <w:p>
      <w:pPr>
        <w:pStyle w:val="Normal"/>
        <w:bidi w:val="0"/>
        <w:jc w:val="start"/>
        <w:rPr/>
      </w:pPr>
      <w:r>
        <w:rPr/>
        <w:t>kubeadm join 10.144.158.2:6443 --token xad5wa.aso29hkmphciwgpr --discovery-token-ca-cert-hash sha256:891a78572a1017fce92fe6a46bc914688d9e3a3ed4c659fb4e28374c48e4d8f0</w:t>
      </w:r>
    </w:p>
    <w:p>
      <w:pPr>
        <w:pStyle w:val="Normal"/>
        <w:bidi w:val="0"/>
        <w:jc w:val="start"/>
        <w:rPr/>
      </w:pPr>
      <w:r>
        <w:rPr/>
      </w:r>
    </w:p>
    <w:p>
      <w:pPr>
        <w:pStyle w:val="Normal"/>
        <w:bidi w:val="0"/>
        <w:jc w:val="start"/>
        <w:rPr/>
      </w:pPr>
      <w:r>
        <w:rPr/>
      </w:r>
    </w:p>
    <w:p>
      <w:pPr>
        <w:pStyle w:val="Normal"/>
        <w:bidi w:val="0"/>
        <w:jc w:val="start"/>
        <w:rPr/>
      </w:pPr>
      <w:r>
        <w:rPr/>
        <w:t>After adding both workers</w:t>
      </w:r>
    </w:p>
    <w:p>
      <w:pPr>
        <w:pStyle w:val="Normal"/>
        <w:bidi w:val="0"/>
        <w:jc w:val="start"/>
        <w:rPr/>
      </w:pPr>
      <w:r>
        <w:rPr/>
      </w:r>
    </w:p>
    <w:p>
      <w:pPr>
        <w:pStyle w:val="Normal"/>
        <w:bidi w:val="0"/>
        <w:jc w:val="start"/>
        <w:rPr/>
      </w:pPr>
      <w:r>
        <w:rPr/>
        <w:drawing>
          <wp:anchor behindDoc="0" distT="0" distB="0" distL="0" distR="0" simplePos="0" locked="0" layoutInCell="0" allowOverlap="1" relativeHeight="3">
            <wp:simplePos x="0" y="0"/>
            <wp:positionH relativeFrom="column">
              <wp:posOffset>0</wp:posOffset>
            </wp:positionH>
            <wp:positionV relativeFrom="paragraph">
              <wp:posOffset>121920</wp:posOffset>
            </wp:positionV>
            <wp:extent cx="6120130" cy="100203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100203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Heading3"/>
        <w:bidi w:val="0"/>
        <w:jc w:val="start"/>
        <w:rPr/>
      </w:pPr>
      <w:r>
        <w:rPr>
          <w:rStyle w:val="Strong"/>
          <w:b/>
          <w:bCs/>
        </w:rPr>
        <w:t>Step 1: Set Up Pod Network (Master Node Only)</w:t>
      </w:r>
    </w:p>
    <w:p>
      <w:pPr>
        <w:pStyle w:val="BodyText"/>
        <w:bidi w:val="0"/>
        <w:spacing w:lineRule="auto" w:line="276" w:before="0" w:after="140"/>
        <w:jc w:val="start"/>
        <w:rPr/>
      </w:pPr>
      <w:r>
        <w:rPr/>
        <w:t>After initializing the cluster on the master node, you need to set up the pod network so that pods can communicate across nodes.</w:t>
      </w:r>
    </w:p>
    <w:p>
      <w:pPr>
        <w:pStyle w:val="Heading4"/>
        <w:numPr>
          <w:ilvl w:val="0"/>
          <w:numId w:val="0"/>
        </w:numPr>
        <w:bidi w:val="0"/>
        <w:spacing w:before="120" w:after="120"/>
        <w:jc w:val="start"/>
        <w:rPr/>
      </w:pPr>
      <w:r>
        <w:rPr/>
        <w:t>On Master Node:</w:t>
      </w:r>
    </w:p>
    <w:p>
      <w:pPr>
        <w:pStyle w:val="BodyText"/>
        <w:numPr>
          <w:ilvl w:val="0"/>
          <w:numId w:val="9"/>
        </w:numPr>
        <w:tabs>
          <w:tab w:val="clear" w:pos="709"/>
          <w:tab w:val="left" w:pos="709" w:leader="none"/>
        </w:tabs>
        <w:bidi w:val="0"/>
        <w:ind w:hanging="283" w:start="709"/>
        <w:jc w:val="start"/>
        <w:rPr/>
      </w:pPr>
      <w:r>
        <w:rPr>
          <w:rStyle w:val="Strong"/>
        </w:rPr>
        <w:t>Install a pod network (e.g., Calico):</w:t>
      </w:r>
    </w:p>
    <w:p>
      <w:pPr>
        <w:pStyle w:val="PreformattedText"/>
        <w:numPr>
          <w:ilvl w:val="0"/>
          <w:numId w:val="0"/>
        </w:numPr>
        <w:bidi w:val="0"/>
        <w:spacing w:before="0" w:after="283"/>
        <w:ind w:hanging="0" w:start="0" w:end="0"/>
        <w:rPr/>
      </w:pPr>
      <w:r>
        <w:rPr>
          <w:rStyle w:val="SourceText"/>
        </w:rPr>
        <w:t>kubectl apply -f https://docs.projectcalico.org/manifests/calico.yaml</w:t>
      </w:r>
    </w:p>
    <w:p>
      <w:pPr>
        <w:pStyle w:val="BodyText"/>
        <w:numPr>
          <w:ilvl w:val="0"/>
          <w:numId w:val="0"/>
        </w:numPr>
        <w:bidi w:val="0"/>
        <w:ind w:hanging="0" w:start="0"/>
        <w:jc w:val="start"/>
        <w:rPr/>
      </w:pPr>
      <w:r>
        <w:rPr/>
        <w:t>This configures the pod network with the CIDR you specified (</w:t>
      </w:r>
      <w:r>
        <w:rPr>
          <w:rStyle w:val="SourceText"/>
        </w:rPr>
        <w:t>192.168.0.0/16</w:t>
      </w:r>
      <w:r>
        <w:rPr/>
        <w:t>) during cluster initialization.</w:t>
      </w:r>
    </w:p>
    <w:p>
      <w:pPr>
        <w:pStyle w:val="BodyText"/>
        <w:numPr>
          <w:ilvl w:val="0"/>
          <w:numId w:val="9"/>
        </w:numPr>
        <w:tabs>
          <w:tab w:val="clear" w:pos="709"/>
          <w:tab w:val="left" w:pos="709" w:leader="none"/>
        </w:tabs>
        <w:bidi w:val="0"/>
        <w:ind w:hanging="283" w:start="709"/>
        <w:jc w:val="start"/>
        <w:rPr/>
      </w:pPr>
      <w:r>
        <w:rPr>
          <w:rStyle w:val="Strong"/>
        </w:rPr>
        <w:t>Verify the pod network is up:</w:t>
      </w:r>
    </w:p>
    <w:p>
      <w:pPr>
        <w:pStyle w:val="PreformattedText"/>
        <w:numPr>
          <w:ilvl w:val="0"/>
          <w:numId w:val="0"/>
        </w:numPr>
        <w:bidi w:val="0"/>
        <w:ind w:hanging="0" w:start="0"/>
        <w:jc w:val="start"/>
        <w:rPr/>
      </w:pPr>
      <w:r>
        <w:rPr/>
      </w:r>
    </w:p>
    <w:p>
      <w:pPr>
        <w:pStyle w:val="PreformattedText"/>
        <w:numPr>
          <w:ilvl w:val="0"/>
          <w:numId w:val="0"/>
        </w:numPr>
        <w:bidi w:val="0"/>
        <w:spacing w:before="0" w:after="283"/>
        <w:ind w:hanging="0" w:start="0" w:end="0"/>
        <w:rPr/>
      </w:pPr>
      <w:r>
        <w:rPr>
          <w:rStyle w:val="SourceText"/>
        </w:rPr>
        <w:t>kubectl get pods --all-namespaces</w:t>
      </w:r>
    </w:p>
    <w:p>
      <w:pPr>
        <w:pStyle w:val="BodyText"/>
        <w:numPr>
          <w:ilvl w:val="0"/>
          <w:numId w:val="0"/>
        </w:numPr>
        <w:bidi w:val="0"/>
        <w:ind w:hanging="0" w:start="0"/>
        <w:jc w:val="start"/>
        <w:rPr/>
      </w:pPr>
      <w:r>
        <w:rPr/>
        <w:t xml:space="preserve">You should see the </w:t>
      </w:r>
      <w:r>
        <w:rPr>
          <w:rStyle w:val="SourceText"/>
        </w:rPr>
        <w:t>calico-node</w:t>
      </w:r>
      <w:r>
        <w:rPr/>
        <w:t xml:space="preserve"> and related pods running in the output.</w:t>
      </w:r>
    </w:p>
    <w:p>
      <w:pPr>
        <w:pStyle w:val="Normal"/>
        <w:bidi w:val="0"/>
        <w:jc w:val="start"/>
        <w:rPr/>
      </w:pPr>
      <w:r>
        <w:rPr/>
        <w:drawing>
          <wp:anchor behindDoc="0" distT="0" distB="0" distL="0" distR="0" simplePos="0" locked="0" layoutInCell="0" allowOverlap="1" relativeHeight="4">
            <wp:simplePos x="0" y="0"/>
            <wp:positionH relativeFrom="column">
              <wp:posOffset>236220</wp:posOffset>
            </wp:positionH>
            <wp:positionV relativeFrom="paragraph">
              <wp:posOffset>144780</wp:posOffset>
            </wp:positionV>
            <wp:extent cx="6120130" cy="185229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1852295"/>
                    </a:xfrm>
                    <a:prstGeom prst="rect">
                      <a:avLst/>
                    </a:prstGeom>
                  </pic:spPr>
                </pic:pic>
              </a:graphicData>
            </a:graphic>
          </wp:anchor>
        </w:drawing>
      </w:r>
    </w:p>
    <w:p>
      <w:pPr>
        <w:pStyle w:val="Normal"/>
        <w:bidi w:val="0"/>
        <w:jc w:val="start"/>
        <w:rPr/>
      </w:pPr>
      <w:r>
        <w:rPr/>
      </w:r>
    </w:p>
    <w:p>
      <w:pPr>
        <w:pStyle w:val="Heading3"/>
        <w:bidi w:val="0"/>
        <w:jc w:val="start"/>
        <w:rPr/>
      </w:pPr>
      <w:r>
        <w:rPr>
          <w:rStyle w:val="Strong"/>
          <w:b/>
          <w:bCs/>
        </w:rPr>
        <w:t>Step 3: Deploy Test Application (Master Node Only)</w:t>
      </w:r>
    </w:p>
    <w:p>
      <w:pPr>
        <w:pStyle w:val="BodyText"/>
        <w:bidi w:val="0"/>
        <w:spacing w:lineRule="auto" w:line="276" w:before="0" w:after="140"/>
        <w:jc w:val="start"/>
        <w:rPr/>
      </w:pPr>
      <w:r>
        <w:rPr/>
        <w:t>Once the worker nodes have successfully joined the cluster, you can deploy a test application on the master node to verify everything works.</w:t>
      </w:r>
    </w:p>
    <w:p>
      <w:pPr>
        <w:pStyle w:val="Heading4"/>
        <w:numPr>
          <w:ilvl w:val="0"/>
          <w:numId w:val="0"/>
        </w:numPr>
        <w:bidi w:val="0"/>
        <w:spacing w:before="120" w:after="120"/>
        <w:jc w:val="start"/>
        <w:rPr/>
      </w:pPr>
      <w:r>
        <w:rPr/>
        <w:t>On Master Node:</w:t>
      </w:r>
    </w:p>
    <w:p>
      <w:pPr>
        <w:pStyle w:val="BodyText"/>
        <w:numPr>
          <w:ilvl w:val="0"/>
          <w:numId w:val="10"/>
        </w:numPr>
        <w:tabs>
          <w:tab w:val="clear" w:pos="709"/>
          <w:tab w:val="left" w:pos="709" w:leader="none"/>
        </w:tabs>
        <w:bidi w:val="0"/>
        <w:ind w:hanging="283" w:start="709"/>
        <w:jc w:val="start"/>
        <w:rPr/>
      </w:pPr>
      <w:r>
        <w:rPr>
          <w:rStyle w:val="Strong"/>
        </w:rPr>
        <w:t>Deploy a simple Nginx application:</w:t>
      </w:r>
    </w:p>
    <w:p>
      <w:pPr>
        <w:pStyle w:val="PreformattedText"/>
        <w:numPr>
          <w:ilvl w:val="0"/>
          <w:numId w:val="0"/>
        </w:numPr>
        <w:bidi w:val="0"/>
        <w:ind w:hanging="0" w:start="0"/>
        <w:jc w:val="start"/>
        <w:rPr/>
      </w:pPr>
      <w:r>
        <w:rPr/>
      </w:r>
    </w:p>
    <w:p>
      <w:pPr>
        <w:pStyle w:val="PreformattedText"/>
        <w:numPr>
          <w:ilvl w:val="0"/>
          <w:numId w:val="0"/>
        </w:numPr>
        <w:bidi w:val="0"/>
        <w:spacing w:before="0" w:after="283"/>
        <w:ind w:hanging="0" w:start="0" w:end="0"/>
        <w:rPr/>
      </w:pPr>
      <w:r>
        <w:rPr>
          <w:rStyle w:val="SourceText"/>
        </w:rPr>
        <w:t>kubectl create deployment nginx --image=nginx</w:t>
      </w:r>
    </w:p>
    <w:p>
      <w:pPr>
        <w:pStyle w:val="BodyText"/>
        <w:numPr>
          <w:ilvl w:val="0"/>
          <w:numId w:val="10"/>
        </w:numPr>
        <w:tabs>
          <w:tab w:val="clear" w:pos="709"/>
          <w:tab w:val="left" w:pos="709" w:leader="none"/>
        </w:tabs>
        <w:bidi w:val="0"/>
        <w:ind w:hanging="283" w:start="709"/>
        <w:jc w:val="start"/>
        <w:rPr/>
      </w:pPr>
      <w:r>
        <w:rPr>
          <w:rStyle w:val="Strong"/>
        </w:rPr>
        <w:t>Expose the Nginx deployment to access it externally:</w:t>
      </w:r>
    </w:p>
    <w:p>
      <w:pPr>
        <w:pStyle w:val="PreformattedText"/>
        <w:numPr>
          <w:ilvl w:val="0"/>
          <w:numId w:val="0"/>
        </w:numPr>
        <w:bidi w:val="0"/>
        <w:ind w:hanging="0" w:start="0"/>
        <w:jc w:val="start"/>
        <w:rPr/>
      </w:pPr>
      <w:r>
        <w:rPr/>
      </w:r>
    </w:p>
    <w:p>
      <w:pPr>
        <w:pStyle w:val="PreformattedText"/>
        <w:numPr>
          <w:ilvl w:val="0"/>
          <w:numId w:val="0"/>
        </w:numPr>
        <w:bidi w:val="0"/>
        <w:spacing w:before="0" w:after="283"/>
        <w:ind w:hanging="0" w:start="0" w:end="0"/>
        <w:rPr/>
      </w:pPr>
      <w:r>
        <w:rPr>
          <w:rStyle w:val="SourceText"/>
        </w:rPr>
        <w:t>kubectl expose deployment nginx --port=80 --type=NodePort</w:t>
      </w:r>
    </w:p>
    <w:p>
      <w:pPr>
        <w:pStyle w:val="BodyText"/>
        <w:numPr>
          <w:ilvl w:val="0"/>
          <w:numId w:val="10"/>
        </w:numPr>
        <w:tabs>
          <w:tab w:val="clear" w:pos="709"/>
          <w:tab w:val="left" w:pos="709" w:leader="none"/>
        </w:tabs>
        <w:bidi w:val="0"/>
        <w:ind w:hanging="283" w:start="709"/>
        <w:jc w:val="start"/>
        <w:rPr/>
      </w:pPr>
      <w:r>
        <w:rPr>
          <w:rStyle w:val="Strong"/>
        </w:rPr>
        <w:t>Verify the Nginx service is running:</w:t>
      </w:r>
    </w:p>
    <w:p>
      <w:pPr>
        <w:pStyle w:val="PreformattedText"/>
        <w:numPr>
          <w:ilvl w:val="0"/>
          <w:numId w:val="0"/>
        </w:numPr>
        <w:bidi w:val="0"/>
        <w:ind w:hanging="0" w:start="0"/>
        <w:jc w:val="start"/>
        <w:rPr/>
      </w:pPr>
      <w:r>
        <w:rPr/>
      </w:r>
    </w:p>
    <w:p>
      <w:pPr>
        <w:pStyle w:val="PreformattedText"/>
        <w:numPr>
          <w:ilvl w:val="0"/>
          <w:numId w:val="0"/>
        </w:numPr>
        <w:bidi w:val="0"/>
        <w:spacing w:before="0" w:after="283"/>
        <w:ind w:hanging="0" w:start="0" w:end="0"/>
        <w:rPr/>
      </w:pPr>
      <w:r>
        <w:rPr>
          <w:rStyle w:val="SourceText"/>
        </w:rPr>
        <w:t>kubectl get services</w:t>
      </w:r>
    </w:p>
    <w:p>
      <w:pPr>
        <w:pStyle w:val="BodyText"/>
        <w:numPr>
          <w:ilvl w:val="0"/>
          <w:numId w:val="10"/>
        </w:numPr>
        <w:tabs>
          <w:tab w:val="clear" w:pos="709"/>
          <w:tab w:val="left" w:pos="709" w:leader="none"/>
        </w:tabs>
        <w:bidi w:val="0"/>
        <w:ind w:hanging="283" w:start="709"/>
        <w:jc w:val="start"/>
        <w:rPr/>
      </w:pPr>
      <w:r>
        <w:rPr>
          <w:rStyle w:val="Strong"/>
        </w:rPr>
        <w:t>Access Nginx from any browser:</w:t>
      </w:r>
      <w:r>
        <w:rPr/>
        <w:t xml:space="preserve"> Open your browser and navigate to </w:t>
      </w:r>
      <w:r>
        <w:rPr>
          <w:rStyle w:val="SourceText"/>
        </w:rPr>
        <w:t>http://&lt;worker-node-ip&gt;:&lt;NodePort&gt;</w:t>
      </w:r>
      <w:r>
        <w:rPr/>
        <w:t xml:space="preserve"> (you can find the </w:t>
      </w:r>
      <w:r>
        <w:rPr>
          <w:rStyle w:val="SourceText"/>
        </w:rPr>
        <w:t>NodePort</w:t>
      </w:r>
      <w:r>
        <w:rPr/>
        <w:t xml:space="preserve"> from the output of the </w:t>
      </w:r>
      <w:r>
        <w:rPr>
          <w:rStyle w:val="SourceText"/>
        </w:rPr>
        <w:t>kubectl get services</w:t>
      </w:r>
      <w:r>
        <w:rPr/>
        <w:t xml:space="preserve"> command).</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5">
            <wp:simplePos x="0" y="0"/>
            <wp:positionH relativeFrom="column">
              <wp:posOffset>121920</wp:posOffset>
            </wp:positionH>
            <wp:positionV relativeFrom="paragraph">
              <wp:posOffset>175895</wp:posOffset>
            </wp:positionV>
            <wp:extent cx="6120130" cy="185229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1852295"/>
                    </a:xfrm>
                    <a:prstGeom prst="rect">
                      <a:avLst/>
                    </a:prstGeom>
                  </pic:spPr>
                </pic:pic>
              </a:graphicData>
            </a:graphic>
          </wp:anchor>
        </w:drawing>
      </w:r>
    </w:p>
    <w:p>
      <w:pPr>
        <w:pStyle w:val="Normal"/>
        <w:bidi w:val="0"/>
        <w:jc w:val="start"/>
        <w:rPr/>
      </w:pPr>
      <w:r>
        <w:rPr/>
      </w:r>
    </w:p>
    <w:p>
      <w:pPr>
        <w:pStyle w:val="Normal"/>
        <w:bidi w:val="0"/>
        <w:jc w:val="start"/>
        <w:rPr/>
      </w:pPr>
      <w:r>
        <w:rPr/>
      </w:r>
    </w:p>
    <w:p>
      <w:pPr>
        <w:pStyle w:val="Heading3"/>
        <w:bidi w:val="0"/>
        <w:jc w:val="start"/>
        <w:rPr>
          <w:b/>
          <w:bCs/>
        </w:rPr>
      </w:pPr>
      <w:r>
        <w:rPr>
          <w:rStyle w:val="Strong"/>
          <w:b/>
          <w:bCs/>
        </w:rPr>
        <w:t>Access the Service</w:t>
      </w:r>
    </w:p>
    <w:p>
      <w:pPr>
        <w:pStyle w:val="BodyText"/>
        <w:bidi w:val="0"/>
        <w:spacing w:lineRule="auto" w:line="276" w:before="0" w:after="140"/>
        <w:jc w:val="start"/>
        <w:rPr/>
      </w:pPr>
      <w:r>
        <w:rPr/>
        <w:t xml:space="preserve">Once you have the node's IP address, you can access the </w:t>
      </w:r>
      <w:r>
        <w:rPr>
          <w:rStyle w:val="SourceText"/>
        </w:rPr>
        <w:t>nginx</w:t>
      </w:r>
      <w:r>
        <w:rPr/>
        <w:t xml:space="preserve"> service by opening a browser or using </w:t>
      </w:r>
      <w:r>
        <w:rPr>
          <w:rStyle w:val="SourceText"/>
        </w:rPr>
        <w:t>curl</w:t>
      </w:r>
      <w:r>
        <w:rPr/>
        <w:t xml:space="preserve"> to visit the node's IP address followed by the port number </w:t>
      </w:r>
      <w:r>
        <w:rPr>
          <w:rStyle w:val="SourceText"/>
        </w:rPr>
        <w:t>32719</w:t>
      </w:r>
      <w:r>
        <w:rPr/>
        <w:t>:</w:t>
      </w:r>
    </w:p>
    <w:p>
      <w:pPr>
        <w:pStyle w:val="PreformattedText"/>
        <w:bidi w:val="0"/>
        <w:spacing w:before="0" w:after="0"/>
        <w:jc w:val="start"/>
        <w:rPr/>
      </w:pPr>
      <w:r>
        <w:rPr/>
      </w:r>
    </w:p>
    <w:p>
      <w:pPr>
        <w:pStyle w:val="PreformattedText"/>
        <w:bidi w:val="0"/>
        <w:spacing w:before="0" w:after="283"/>
        <w:ind w:hanging="0" w:start="0" w:end="0"/>
        <w:rPr/>
      </w:pPr>
      <w:r>
        <w:rPr>
          <w:rStyle w:val="SourceText"/>
        </w:rPr>
        <w:t>http://&lt;node-ip&gt;:32719</w:t>
      </w:r>
    </w:p>
    <w:p>
      <w:pPr>
        <w:pStyle w:val="Normal"/>
        <w:bidi w:val="0"/>
        <w:jc w:val="start"/>
        <w:rPr>
          <w:b/>
          <w:bCs/>
        </w:rPr>
      </w:pPr>
      <w:r>
        <w:rPr>
          <w:b/>
          <w:bCs/>
        </w:rPr>
        <w:drawing>
          <wp:anchor behindDoc="0" distT="0" distB="0" distL="0" distR="0" simplePos="0" locked="0" layoutInCell="0" allowOverlap="1" relativeHeight="6">
            <wp:simplePos x="0" y="0"/>
            <wp:positionH relativeFrom="column">
              <wp:posOffset>0</wp:posOffset>
            </wp:positionH>
            <wp:positionV relativeFrom="paragraph">
              <wp:posOffset>-38100</wp:posOffset>
            </wp:positionV>
            <wp:extent cx="6120130" cy="259651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259651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Create a docker image</w:t>
      </w:r>
    </w:p>
    <w:p>
      <w:pPr>
        <w:pStyle w:val="Normal"/>
        <w:bidi w:val="0"/>
        <w:jc w:val="start"/>
        <w:rPr/>
      </w:pPr>
      <w:r>
        <w:rPr/>
        <w:t>docker build -t ghcr.io/sujansharma07/random-forest-tuner:latest .</w:t>
      </w:r>
    </w:p>
    <w:p>
      <w:pPr>
        <w:pStyle w:val="Normal"/>
        <w:bidi w:val="0"/>
        <w:jc w:val="start"/>
        <w:rPr/>
      </w:pPr>
      <w:r>
        <w:rPr/>
      </w:r>
    </w:p>
    <w:p>
      <w:pPr>
        <w:pStyle w:val="Normal"/>
        <w:bidi w:val="0"/>
        <w:jc w:val="start"/>
        <w:rPr/>
      </w:pPr>
      <w:r>
        <w:rPr/>
        <w:t>Login to github</w:t>
      </w:r>
    </w:p>
    <w:p>
      <w:pPr>
        <w:pStyle w:val="Normal"/>
        <w:bidi w:val="0"/>
        <w:jc w:val="start"/>
        <w:rPr/>
      </w:pPr>
      <w:r>
        <w:rPr/>
        <w:t>echo 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 | docker login ghcr.io -u SujanSharma07 --password-stdin</w:t>
      </w:r>
    </w:p>
    <w:p>
      <w:pPr>
        <w:pStyle w:val="Normal"/>
        <w:bidi w:val="0"/>
        <w:jc w:val="start"/>
        <w:rPr/>
      </w:pPr>
      <w:r>
        <w:rPr/>
      </w:r>
    </w:p>
    <w:p>
      <w:pPr>
        <w:pStyle w:val="Normal"/>
        <w:bidi w:val="0"/>
        <w:jc w:val="start"/>
        <w:rPr/>
      </w:pPr>
      <w:r>
        <w:rPr/>
        <w:t>Push to github packages</w:t>
      </w:r>
    </w:p>
    <w:p>
      <w:pPr>
        <w:pStyle w:val="Normal"/>
        <w:bidi w:val="0"/>
        <w:jc w:val="start"/>
        <w:rPr/>
      </w:pPr>
      <w:r>
        <w:rPr/>
        <w:t>docker push ghcr.io/sujansharma07/random-forest-tuner:latest</w:t>
      </w:r>
    </w:p>
    <w:p>
      <w:pPr>
        <w:pStyle w:val="Normal"/>
        <w:bidi w:val="0"/>
        <w:jc w:val="start"/>
        <w:rPr/>
      </w:pPr>
      <w:r>
        <w:rPr/>
      </w:r>
    </w:p>
    <w:p>
      <w:pPr>
        <w:pStyle w:val="Normal"/>
        <w:bidi w:val="0"/>
        <w:jc w:val="start"/>
        <w:rPr/>
      </w:pPr>
      <w:r>
        <w:rPr/>
      </w:r>
    </w:p>
    <w:p>
      <w:pPr>
        <w:pStyle w:val="Normal"/>
        <w:bidi w:val="0"/>
        <w:jc w:val="start"/>
        <w:rPr/>
      </w:pPr>
      <w:r>
        <w:rPr/>
      </w:r>
    </w:p>
    <w:p>
      <w:pPr>
        <w:pStyle w:val="Heading4"/>
        <w:bidi w:val="0"/>
        <w:jc w:val="start"/>
        <w:rPr/>
      </w:pPr>
      <w:r>
        <w:rPr>
          <w:rStyle w:val="Strong"/>
          <w:b/>
          <w:bCs/>
        </w:rPr>
        <w:t>Submit the Katib Experiment</w:t>
      </w:r>
    </w:p>
    <w:p>
      <w:pPr>
        <w:pStyle w:val="BodyText"/>
        <w:bidi w:val="0"/>
        <w:jc w:val="start"/>
        <w:rPr/>
      </w:pPr>
      <w:r>
        <w:rPr/>
        <w:t>To start the experiment, apply the YAML file:</w:t>
      </w:r>
    </w:p>
    <w:p>
      <w:pPr>
        <w:pStyle w:val="PreformattedText"/>
        <w:bidi w:val="0"/>
        <w:spacing w:before="0" w:after="283"/>
        <w:ind w:hanging="0" w:start="0" w:end="0"/>
        <w:rPr/>
      </w:pPr>
      <w:r>
        <w:rPr>
          <w:rStyle w:val="SourceText"/>
        </w:rPr>
        <w:t>kubectl apply -f random-forest-experiment.yaml</w:t>
      </w:r>
    </w:p>
    <w:p>
      <w:pPr>
        <w:pStyle w:val="Heading4"/>
        <w:bidi w:val="0"/>
        <w:jc w:val="start"/>
        <w:rPr/>
      </w:pPr>
      <w:r>
        <w:rPr/>
        <w:t xml:space="preserve">6. </w:t>
      </w:r>
      <w:r>
        <w:rPr>
          <w:rStyle w:val="Strong"/>
          <w:b/>
          <w:bCs/>
        </w:rPr>
        <w:t>Monitor the Experiment</w:t>
      </w:r>
    </w:p>
    <w:p>
      <w:pPr>
        <w:pStyle w:val="BodyText"/>
        <w:bidi w:val="0"/>
        <w:jc w:val="start"/>
        <w:rPr/>
      </w:pPr>
      <w:r>
        <w:rPr/>
        <w:t>Check the status of the experiment:</w:t>
      </w:r>
    </w:p>
    <w:p>
      <w:pPr>
        <w:pStyle w:val="PreformattedText"/>
        <w:bidi w:val="0"/>
        <w:spacing w:before="0" w:after="283"/>
        <w:ind w:hanging="0" w:start="0" w:end="0"/>
        <w:rPr/>
      </w:pPr>
      <w:r>
        <w:rPr>
          <w:rStyle w:val="SourceText"/>
        </w:rPr>
        <w:t>kubectl get experiment random-forest-experiment</w:t>
      </w:r>
    </w:p>
    <w:p>
      <w:pPr>
        <w:pStyle w:val="BodyText"/>
        <w:bidi w:val="0"/>
        <w:jc w:val="start"/>
        <w:rPr/>
      </w:pPr>
      <w:r>
        <w:rPr/>
        <w:t>To see the logs of the running trials (pods):</w:t>
      </w:r>
    </w:p>
    <w:p>
      <w:pPr>
        <w:pStyle w:val="PreformattedText"/>
        <w:bidi w:val="0"/>
        <w:spacing w:before="0" w:after="283"/>
        <w:ind w:hanging="0" w:start="0" w:end="0"/>
        <w:rPr/>
      </w:pPr>
      <w:r>
        <w:rPr>
          <w:rStyle w:val="SourceText"/>
        </w:rPr>
        <w:t>kubectl logs &lt;pod-name&gt;</w:t>
      </w:r>
    </w:p>
    <w:p>
      <w:pPr>
        <w:pStyle w:val="Heading4"/>
        <w:bidi w:val="0"/>
        <w:jc w:val="start"/>
        <w:rPr/>
      </w:pPr>
      <w:r>
        <w:rPr/>
        <w:t xml:space="preserve">7. </w:t>
      </w:r>
      <w:r>
        <w:rPr>
          <w:rStyle w:val="Strong"/>
          <w:b/>
          <w:bCs/>
        </w:rPr>
        <w:t>Access the Results</w:t>
      </w:r>
    </w:p>
    <w:p>
      <w:pPr>
        <w:pStyle w:val="BodyText"/>
        <w:bidi w:val="0"/>
        <w:jc w:val="start"/>
        <w:rPr/>
      </w:pPr>
      <w:r>
        <w:rPr/>
        <w:t xml:space="preserve">Once the experiment is complete, you can access the results stored in the </w:t>
      </w:r>
      <w:r>
        <w:rPr>
          <w:rStyle w:val="SourceText"/>
        </w:rPr>
        <w:t>/output</w:t>
      </w:r>
      <w:r>
        <w:rPr/>
        <w:t xml:space="preserve"> directory. Each trial will create a file with the hyperparameters and corresponding MSE.</w:t>
      </w:r>
    </w:p>
    <w:p>
      <w:pPr>
        <w:pStyle w:val="BodyText"/>
        <w:bidi w:val="0"/>
        <w:jc w:val="start"/>
        <w:rPr/>
      </w:pPr>
      <w:r>
        <w:rPr/>
        <w:t>If you’re using a persistent volume, you can retrieve the files directly from the mounted path:</w:t>
      </w:r>
    </w:p>
    <w:p>
      <w:pPr>
        <w:pStyle w:val="PreformattedText"/>
        <w:bidi w:val="0"/>
        <w:ind w:hanging="0" w:start="0" w:end="0"/>
        <w:rPr/>
      </w:pPr>
      <w:r>
        <w:rPr>
          <w:rStyle w:val="SourceText"/>
        </w:rPr>
        <w:t>ls /mnt/results</w:t>
      </w:r>
    </w:p>
    <w:p>
      <w:pPr>
        <w:pStyle w:val="PreformattedText"/>
        <w:bidi w:val="0"/>
        <w:spacing w:before="0" w:after="283"/>
        <w:rPr/>
      </w:pPr>
      <w:r>
        <w:rPr>
          <w:rStyle w:val="SourceText"/>
        </w:rPr>
        <w:t>cat /mnt/results/result_*.txt</w:t>
      </w:r>
    </w:p>
    <w:p>
      <w:pPr>
        <w:pStyle w:val="BodyText"/>
        <w:bidi w:val="0"/>
        <w:jc w:val="start"/>
        <w:rPr/>
      </w:pPr>
      <w:r>
        <w:rPr/>
        <w:t>This will show the results for each hyperparameter combination.</w:t>
      </w:r>
    </w:p>
    <w:p>
      <w:pPr>
        <w:pStyle w:val="Normal"/>
        <w:bidi w:val="0"/>
        <w:jc w:val="start"/>
        <w:rPr/>
      </w:pPr>
      <w:r>
        <w:rPr/>
      </w:r>
    </w:p>
    <w:p>
      <w:pPr>
        <w:pStyle w:val="Heading3"/>
        <w:bidi w:val="0"/>
        <w:jc w:val="start"/>
        <w:rPr/>
      </w:pPr>
      <w:r>
        <w:rPr/>
        <w:t xml:space="preserve">1. </w:t>
      </w:r>
      <w:r>
        <w:rPr>
          <w:rStyle w:val="Strong"/>
          <w:b/>
          <w:bCs/>
        </w:rPr>
        <w:t>Dockerfile</w:t>
      </w:r>
      <w:r>
        <w:rPr/>
        <w:t xml:space="preserve"> (for building your Docker image)</w:t>
      </w:r>
    </w:p>
    <w:p>
      <w:pPr>
        <w:pStyle w:val="BodyText"/>
        <w:bidi w:val="0"/>
        <w:jc w:val="start"/>
        <w:rPr/>
      </w:pPr>
      <w:r>
        <w:rPr/>
        <w:t>This file contains the instructions to create the Docker image for your Random Forest model. It should include:</w:t>
      </w:r>
    </w:p>
    <w:p>
      <w:pPr>
        <w:pStyle w:val="BodyText"/>
        <w:numPr>
          <w:ilvl w:val="0"/>
          <w:numId w:val="11"/>
        </w:numPr>
        <w:tabs>
          <w:tab w:val="clear" w:pos="709"/>
          <w:tab w:val="left" w:pos="709" w:leader="none"/>
        </w:tabs>
        <w:bidi w:val="0"/>
        <w:spacing w:before="0" w:after="0"/>
        <w:ind w:hanging="283" w:start="709"/>
        <w:jc w:val="start"/>
        <w:rPr/>
      </w:pPr>
      <w:r>
        <w:rPr/>
        <w:t xml:space="preserve">Base image (e.g., </w:t>
      </w:r>
      <w:r>
        <w:rPr>
          <w:rStyle w:val="SourceText"/>
        </w:rPr>
        <w:t>python:3.8</w:t>
      </w:r>
      <w:r>
        <w:rPr/>
        <w:t>)</w:t>
      </w:r>
    </w:p>
    <w:p>
      <w:pPr>
        <w:pStyle w:val="BodyText"/>
        <w:numPr>
          <w:ilvl w:val="0"/>
          <w:numId w:val="11"/>
        </w:numPr>
        <w:tabs>
          <w:tab w:val="clear" w:pos="709"/>
          <w:tab w:val="left" w:pos="709" w:leader="none"/>
        </w:tabs>
        <w:bidi w:val="0"/>
        <w:spacing w:before="0" w:after="0"/>
        <w:ind w:hanging="283" w:start="709"/>
        <w:jc w:val="start"/>
        <w:rPr/>
      </w:pPr>
      <w:r>
        <w:rPr/>
        <w:t xml:space="preserve">Dependencies like </w:t>
      </w:r>
      <w:r>
        <w:rPr>
          <w:rStyle w:val="SourceText"/>
        </w:rPr>
        <w:t>scikit-learn</w:t>
      </w:r>
    </w:p>
    <w:p>
      <w:pPr>
        <w:pStyle w:val="BodyText"/>
        <w:numPr>
          <w:ilvl w:val="0"/>
          <w:numId w:val="11"/>
        </w:numPr>
        <w:tabs>
          <w:tab w:val="clear" w:pos="709"/>
          <w:tab w:val="left" w:pos="709" w:leader="none"/>
        </w:tabs>
        <w:bidi w:val="0"/>
        <w:spacing w:before="0" w:after="0"/>
        <w:ind w:hanging="283" w:start="709"/>
        <w:jc w:val="start"/>
        <w:rPr/>
      </w:pPr>
      <w:r>
        <w:rPr/>
        <w:t>The Python script for your hyperparameter tuning task</w:t>
      </w:r>
    </w:p>
    <w:p>
      <w:pPr>
        <w:pStyle w:val="BodyText"/>
        <w:numPr>
          <w:ilvl w:val="0"/>
          <w:numId w:val="11"/>
        </w:numPr>
        <w:tabs>
          <w:tab w:val="clear" w:pos="709"/>
          <w:tab w:val="left" w:pos="709" w:leader="none"/>
        </w:tabs>
        <w:bidi w:val="0"/>
        <w:ind w:hanging="283" w:start="709"/>
        <w:jc w:val="start"/>
        <w:rPr/>
      </w:pPr>
      <w:r>
        <w:rPr/>
        <w:t>Commands to run the script</w:t>
      </w:r>
    </w:p>
    <w:p>
      <w:pPr>
        <w:pStyle w:val="Heading3"/>
        <w:bidi w:val="0"/>
        <w:jc w:val="start"/>
        <w:rPr/>
      </w:pPr>
      <w:r>
        <w:rPr/>
        <w:t xml:space="preserve">2. </w:t>
      </w:r>
      <w:r>
        <w:rPr>
          <w:rStyle w:val="Strong"/>
          <w:b/>
          <w:bCs/>
        </w:rPr>
        <w:t>Python Script</w:t>
      </w:r>
      <w:r>
        <w:rPr/>
        <w:t xml:space="preserve"> (e.g., </w:t>
      </w:r>
      <w:r>
        <w:rPr>
          <w:rStyle w:val="SourceText"/>
        </w:rPr>
        <w:t>random_forest.py</w:t>
      </w:r>
      <w:r>
        <w:rPr/>
        <w:t>)</w:t>
      </w:r>
    </w:p>
    <w:p>
      <w:pPr>
        <w:pStyle w:val="BodyText"/>
        <w:bidi w:val="0"/>
        <w:jc w:val="start"/>
        <w:rPr/>
      </w:pPr>
      <w:r>
        <w:rPr/>
        <w:t>The Python script that performs Random Forest hyperparameter tuning. This file should:</w:t>
      </w:r>
    </w:p>
    <w:p>
      <w:pPr>
        <w:pStyle w:val="BodyText"/>
        <w:numPr>
          <w:ilvl w:val="0"/>
          <w:numId w:val="12"/>
        </w:numPr>
        <w:tabs>
          <w:tab w:val="clear" w:pos="709"/>
          <w:tab w:val="left" w:pos="709" w:leader="none"/>
        </w:tabs>
        <w:bidi w:val="0"/>
        <w:spacing w:before="0" w:after="0"/>
        <w:ind w:hanging="283" w:start="709"/>
        <w:jc w:val="start"/>
        <w:rPr/>
      </w:pPr>
      <w:r>
        <w:rPr/>
        <w:t>Define the model, load the dataset, and configure the hyperparameter search</w:t>
      </w:r>
    </w:p>
    <w:p>
      <w:pPr>
        <w:pStyle w:val="BodyText"/>
        <w:numPr>
          <w:ilvl w:val="0"/>
          <w:numId w:val="12"/>
        </w:numPr>
        <w:tabs>
          <w:tab w:val="clear" w:pos="709"/>
          <w:tab w:val="left" w:pos="709" w:leader="none"/>
        </w:tabs>
        <w:bidi w:val="0"/>
        <w:spacing w:before="0" w:after="0"/>
        <w:ind w:hanging="283" w:start="709"/>
        <w:jc w:val="start"/>
        <w:rPr/>
      </w:pPr>
      <w:r>
        <w:rPr/>
        <w:t>Write the tuning results to an output file (as we discussed) so you can check the results later</w:t>
      </w:r>
    </w:p>
    <w:p>
      <w:pPr>
        <w:pStyle w:val="BodyText"/>
        <w:numPr>
          <w:ilvl w:val="0"/>
          <w:numId w:val="12"/>
        </w:numPr>
        <w:tabs>
          <w:tab w:val="clear" w:pos="709"/>
          <w:tab w:val="left" w:pos="709" w:leader="none"/>
        </w:tabs>
        <w:bidi w:val="0"/>
        <w:ind w:hanging="283" w:start="709"/>
        <w:jc w:val="start"/>
        <w:rPr/>
      </w:pPr>
      <w:r>
        <w:rPr/>
        <w:t xml:space="preserve">Example: </w:t>
      </w:r>
      <w:r>
        <w:rPr>
          <w:rStyle w:val="SourceText"/>
        </w:rPr>
        <w:t>random_forest.py</w:t>
      </w:r>
    </w:p>
    <w:p>
      <w:pPr>
        <w:pStyle w:val="Heading3"/>
        <w:bidi w:val="0"/>
        <w:jc w:val="start"/>
        <w:rPr/>
      </w:pPr>
      <w:r>
        <w:rPr/>
        <w:t xml:space="preserve">3. </w:t>
      </w:r>
      <w:r>
        <w:rPr>
          <w:rStyle w:val="Strong"/>
          <w:b/>
          <w:bCs/>
        </w:rPr>
        <w:t>Katib Experiment YAML File</w:t>
      </w:r>
      <w:r>
        <w:rPr/>
        <w:t xml:space="preserve"> (e.g., </w:t>
      </w:r>
      <w:r>
        <w:rPr>
          <w:rStyle w:val="SourceText"/>
        </w:rPr>
        <w:t>random-forest-experiment.yaml</w:t>
      </w:r>
      <w:r>
        <w:rPr/>
        <w:t>)</w:t>
      </w:r>
    </w:p>
    <w:p>
      <w:pPr>
        <w:pStyle w:val="BodyText"/>
        <w:bidi w:val="0"/>
        <w:jc w:val="start"/>
        <w:rPr/>
      </w:pPr>
      <w:r>
        <w:rPr/>
        <w:t>This YAML file defines the Katib experiment for hyperparameter tuning. It should include:</w:t>
      </w:r>
    </w:p>
    <w:p>
      <w:pPr>
        <w:pStyle w:val="BodyText"/>
        <w:numPr>
          <w:ilvl w:val="0"/>
          <w:numId w:val="13"/>
        </w:numPr>
        <w:tabs>
          <w:tab w:val="clear" w:pos="709"/>
          <w:tab w:val="left" w:pos="709" w:leader="none"/>
        </w:tabs>
        <w:bidi w:val="0"/>
        <w:spacing w:before="0" w:after="0"/>
        <w:ind w:hanging="283" w:start="709"/>
        <w:jc w:val="start"/>
        <w:rPr/>
      </w:pPr>
      <w:r>
        <w:rPr/>
        <w:t>Experiment metadata (name, namespace)</w:t>
      </w:r>
    </w:p>
    <w:p>
      <w:pPr>
        <w:pStyle w:val="BodyText"/>
        <w:numPr>
          <w:ilvl w:val="0"/>
          <w:numId w:val="13"/>
        </w:numPr>
        <w:tabs>
          <w:tab w:val="clear" w:pos="709"/>
          <w:tab w:val="left" w:pos="709" w:leader="none"/>
        </w:tabs>
        <w:bidi w:val="0"/>
        <w:spacing w:before="0" w:after="0"/>
        <w:ind w:hanging="283" w:start="709"/>
        <w:jc w:val="start"/>
        <w:rPr/>
      </w:pPr>
      <w:r>
        <w:rPr/>
        <w:t>The search space for hyperparameters (like the number of trees, depth of the tree, etc.)</w:t>
      </w:r>
    </w:p>
    <w:p>
      <w:pPr>
        <w:pStyle w:val="BodyText"/>
        <w:numPr>
          <w:ilvl w:val="0"/>
          <w:numId w:val="13"/>
        </w:numPr>
        <w:tabs>
          <w:tab w:val="clear" w:pos="709"/>
          <w:tab w:val="left" w:pos="709" w:leader="none"/>
        </w:tabs>
        <w:bidi w:val="0"/>
        <w:spacing w:before="0" w:after="0"/>
        <w:ind w:hanging="283" w:start="709"/>
        <w:jc w:val="start"/>
        <w:rPr/>
      </w:pPr>
      <w:r>
        <w:rPr/>
        <w:t>The objective metric (e.g., accuracy)</w:t>
      </w:r>
    </w:p>
    <w:p>
      <w:pPr>
        <w:pStyle w:val="BodyText"/>
        <w:numPr>
          <w:ilvl w:val="0"/>
          <w:numId w:val="13"/>
        </w:numPr>
        <w:tabs>
          <w:tab w:val="clear" w:pos="709"/>
          <w:tab w:val="left" w:pos="709" w:leader="none"/>
        </w:tabs>
        <w:bidi w:val="0"/>
        <w:spacing w:before="0" w:after="0"/>
        <w:ind w:hanging="283" w:start="709"/>
        <w:jc w:val="start"/>
        <w:rPr/>
      </w:pPr>
      <w:r>
        <w:rPr/>
        <w:t>The Docker image of your script</w:t>
      </w:r>
    </w:p>
    <w:p>
      <w:pPr>
        <w:pStyle w:val="BodyText"/>
        <w:numPr>
          <w:ilvl w:val="0"/>
          <w:numId w:val="13"/>
        </w:numPr>
        <w:tabs>
          <w:tab w:val="clear" w:pos="709"/>
          <w:tab w:val="left" w:pos="709" w:leader="none"/>
        </w:tabs>
        <w:bidi w:val="0"/>
        <w:spacing w:before="0" w:after="0"/>
        <w:ind w:hanging="283" w:start="709"/>
        <w:jc w:val="start"/>
        <w:rPr/>
      </w:pPr>
      <w:r>
        <w:rPr/>
        <w:t>Number of trials, parallelism, and other Katib-specific configuration</w:t>
      </w:r>
    </w:p>
    <w:p>
      <w:pPr>
        <w:pStyle w:val="BodyText"/>
        <w:numPr>
          <w:ilvl w:val="0"/>
          <w:numId w:val="13"/>
        </w:numPr>
        <w:tabs>
          <w:tab w:val="clear" w:pos="709"/>
          <w:tab w:val="left" w:pos="709" w:leader="none"/>
        </w:tabs>
        <w:bidi w:val="0"/>
        <w:ind w:hanging="283" w:start="709"/>
        <w:jc w:val="start"/>
        <w:rPr/>
      </w:pPr>
      <w:r>
        <w:rPr/>
        <w:t xml:space="preserve">Example: </w:t>
      </w:r>
      <w:r>
        <w:rPr>
          <w:rStyle w:val="SourceText"/>
        </w:rPr>
        <w:t>random-forest-experiment.yaml</w:t>
      </w:r>
    </w:p>
    <w:p>
      <w:pPr>
        <w:pStyle w:val="Heading3"/>
        <w:bidi w:val="0"/>
        <w:jc w:val="start"/>
        <w:rPr/>
      </w:pPr>
      <w:r>
        <w:rPr/>
        <w:t xml:space="preserve">4. </w:t>
      </w:r>
      <w:r>
        <w:rPr>
          <w:rStyle w:val="Strong"/>
          <w:b/>
          <w:bCs/>
        </w:rPr>
        <w:t>Kubernetes Job YAML (Optional)</w:t>
      </w:r>
      <w:r>
        <w:rPr/>
        <w:t xml:space="preserve"> (e.g., </w:t>
      </w:r>
      <w:r>
        <w:rPr>
          <w:rStyle w:val="SourceText"/>
        </w:rPr>
        <w:t>random-forest-job.yaml</w:t>
      </w:r>
      <w:r>
        <w:rPr/>
        <w:t>)</w:t>
      </w:r>
    </w:p>
    <w:p>
      <w:pPr>
        <w:pStyle w:val="BodyText"/>
        <w:bidi w:val="0"/>
        <w:jc w:val="start"/>
        <w:rPr/>
      </w:pPr>
      <w:r>
        <w:rPr/>
        <w:t>If you're running your hyperparameter tuning task as a Kubernetes job without Katib, you may have a Kubernetes Job manifest. This file will:</w:t>
      </w:r>
    </w:p>
    <w:p>
      <w:pPr>
        <w:pStyle w:val="BodyText"/>
        <w:numPr>
          <w:ilvl w:val="0"/>
          <w:numId w:val="14"/>
        </w:numPr>
        <w:tabs>
          <w:tab w:val="clear" w:pos="709"/>
          <w:tab w:val="left" w:pos="709" w:leader="none"/>
        </w:tabs>
        <w:bidi w:val="0"/>
        <w:spacing w:before="0" w:after="0"/>
        <w:ind w:hanging="283" w:start="709"/>
        <w:jc w:val="start"/>
        <w:rPr/>
      </w:pPr>
      <w:r>
        <w:rPr/>
        <w:t>Specify the image to be run</w:t>
      </w:r>
    </w:p>
    <w:p>
      <w:pPr>
        <w:pStyle w:val="BodyText"/>
        <w:numPr>
          <w:ilvl w:val="0"/>
          <w:numId w:val="14"/>
        </w:numPr>
        <w:tabs>
          <w:tab w:val="clear" w:pos="709"/>
          <w:tab w:val="left" w:pos="709" w:leader="none"/>
        </w:tabs>
        <w:bidi w:val="0"/>
        <w:spacing w:before="0" w:after="0"/>
        <w:ind w:hanging="283" w:start="709"/>
        <w:jc w:val="start"/>
        <w:rPr/>
      </w:pPr>
      <w:r>
        <w:rPr/>
        <w:t>Configure resource limits (CPU, memory)</w:t>
      </w:r>
    </w:p>
    <w:p>
      <w:pPr>
        <w:pStyle w:val="BodyText"/>
        <w:numPr>
          <w:ilvl w:val="0"/>
          <w:numId w:val="14"/>
        </w:numPr>
        <w:tabs>
          <w:tab w:val="clear" w:pos="709"/>
          <w:tab w:val="left" w:pos="709" w:leader="none"/>
        </w:tabs>
        <w:bidi w:val="0"/>
        <w:ind w:hanging="283" w:start="709"/>
        <w:jc w:val="start"/>
        <w:rPr/>
      </w:pPr>
      <w:r>
        <w:rPr/>
        <w:t>Define volumes if needed for storing results or data</w:t>
      </w:r>
    </w:p>
    <w:p>
      <w:pPr>
        <w:pStyle w:val="Heading3"/>
        <w:bidi w:val="0"/>
        <w:jc w:val="start"/>
        <w:rPr/>
      </w:pPr>
      <w:r>
        <w:rPr/>
        <w:t xml:space="preserve">5. </w:t>
      </w:r>
      <w:r>
        <w:rPr>
          <w:rStyle w:val="Strong"/>
          <w:b/>
          <w:bCs/>
        </w:rPr>
        <w:t>Kubernetes Cluster Configuration</w:t>
      </w:r>
      <w:r>
        <w:rPr/>
        <w:t xml:space="preserve"> (Optional)</w:t>
      </w:r>
    </w:p>
    <w:p>
      <w:pPr>
        <w:pStyle w:val="BodyText"/>
        <w:bidi w:val="0"/>
        <w:jc w:val="start"/>
        <w:rPr/>
      </w:pPr>
      <w:r>
        <w:rPr/>
        <w:t>If you set up specific configurations like namespace or secret files for Docker registry access (e.g., if using GitHub Container Registry for Docker images), you may have:</w:t>
      </w:r>
    </w:p>
    <w:p>
      <w:pPr>
        <w:pStyle w:val="BodyText"/>
        <w:numPr>
          <w:ilvl w:val="0"/>
          <w:numId w:val="15"/>
        </w:numPr>
        <w:tabs>
          <w:tab w:val="clear" w:pos="709"/>
          <w:tab w:val="left" w:pos="709" w:leader="none"/>
        </w:tabs>
        <w:bidi w:val="0"/>
        <w:spacing w:before="0" w:after="0"/>
        <w:ind w:hanging="283" w:start="709"/>
        <w:jc w:val="start"/>
        <w:rPr/>
      </w:pPr>
      <w:r>
        <w:rPr>
          <w:rStyle w:val="SourceText"/>
        </w:rPr>
        <w:t>namespace.yaml</w:t>
      </w:r>
      <w:r>
        <w:rPr/>
        <w:t>: For creating a specific namespace to run the job or experiment.</w:t>
      </w:r>
    </w:p>
    <w:p>
      <w:pPr>
        <w:pStyle w:val="BodyText"/>
        <w:numPr>
          <w:ilvl w:val="0"/>
          <w:numId w:val="15"/>
        </w:numPr>
        <w:tabs>
          <w:tab w:val="clear" w:pos="709"/>
          <w:tab w:val="left" w:pos="709" w:leader="none"/>
        </w:tabs>
        <w:bidi w:val="0"/>
        <w:ind w:hanging="283" w:start="709"/>
        <w:jc w:val="start"/>
        <w:rPr/>
      </w:pPr>
      <w:r>
        <w:rPr>
          <w:rStyle w:val="SourceText"/>
        </w:rPr>
        <w:t>secret.yaml</w:t>
      </w:r>
      <w:r>
        <w:rPr/>
        <w:t>: For storing Docker registry credentials if private registry access is needed.</w:t>
      </w:r>
    </w:p>
    <w:p>
      <w:pPr>
        <w:pStyle w:val="Heading3"/>
        <w:bidi w:val="0"/>
        <w:jc w:val="start"/>
        <w:rPr/>
      </w:pPr>
      <w:r>
        <w:rPr/>
        <w:t xml:space="preserve">6. </w:t>
      </w:r>
      <w:r>
        <w:rPr>
          <w:rStyle w:val="Strong"/>
          <w:b/>
          <w:bCs/>
        </w:rPr>
        <w:t>Output Files</w:t>
      </w:r>
      <w:r>
        <w:rPr/>
        <w:t xml:space="preserve"> (Generated at Runtime)</w:t>
      </w:r>
    </w:p>
    <w:p>
      <w:pPr>
        <w:pStyle w:val="BodyText"/>
        <w:bidi w:val="0"/>
        <w:jc w:val="start"/>
        <w:rPr/>
      </w:pPr>
      <w:r>
        <w:rPr/>
        <w:t>As part of the experiment, your Python script should write output to a file to capture the results of different hyperparameter combinations. You should decide where to store these files, and they will be generated during the job's execution:</w:t>
      </w:r>
    </w:p>
    <w:p>
      <w:pPr>
        <w:pStyle w:val="BodyText"/>
        <w:numPr>
          <w:ilvl w:val="0"/>
          <w:numId w:val="16"/>
        </w:numPr>
        <w:tabs>
          <w:tab w:val="clear" w:pos="709"/>
          <w:tab w:val="left" w:pos="709" w:leader="none"/>
        </w:tabs>
        <w:bidi w:val="0"/>
        <w:spacing w:before="0" w:after="0"/>
        <w:ind w:hanging="283" w:start="709"/>
        <w:jc w:val="start"/>
        <w:rPr/>
      </w:pPr>
      <w:r>
        <w:rPr>
          <w:rStyle w:val="Strong"/>
        </w:rPr>
        <w:t>Tuning result file</w:t>
      </w:r>
      <w:r>
        <w:rPr/>
        <w:t>: This file contains the results of each trial, such as the accuracy of each hyperparameter combination.</w:t>
      </w:r>
    </w:p>
    <w:p>
      <w:pPr>
        <w:pStyle w:val="BodyText"/>
        <w:numPr>
          <w:ilvl w:val="1"/>
          <w:numId w:val="16"/>
        </w:numPr>
        <w:tabs>
          <w:tab w:val="clear" w:pos="709"/>
          <w:tab w:val="left" w:pos="1418" w:leader="none"/>
        </w:tabs>
        <w:bidi w:val="0"/>
        <w:ind w:hanging="283" w:start="1418"/>
        <w:jc w:val="start"/>
        <w:rPr/>
      </w:pPr>
      <w:r>
        <w:rPr/>
        <w:t xml:space="preserve">Example: </w:t>
      </w:r>
      <w:r>
        <w:rPr>
          <w:rStyle w:val="SourceText"/>
        </w:rPr>
        <w:t>results.txt</w:t>
      </w:r>
      <w:r>
        <w:rPr/>
        <w:t xml:space="preserve"> or </w:t>
      </w:r>
      <w:r>
        <w:rPr>
          <w:rStyle w:val="SourceText"/>
        </w:rPr>
        <w:t>best_params.json</w:t>
      </w:r>
      <w:r>
        <w:rPr/>
        <w:t>.</w:t>
      </w:r>
    </w:p>
    <w:p>
      <w:pPr>
        <w:pStyle w:val="Normal"/>
        <w:bidi w:val="0"/>
        <w:jc w:val="start"/>
        <w:rPr/>
      </w:pPr>
      <w:r>
        <w:rPr/>
      </w:r>
    </w:p>
    <w:p>
      <w:pPr>
        <w:pStyle w:val="Normal"/>
        <w:bidi w:val="0"/>
        <w:jc w:val="start"/>
        <w:rPr/>
      </w:pPr>
      <w:r>
        <w:rPr/>
      </w:r>
    </w:p>
    <w:p>
      <w:pPr>
        <w:pStyle w:val="Heading3"/>
        <w:bidi w:val="0"/>
        <w:jc w:val="start"/>
        <w:rPr/>
      </w:pPr>
      <w:r>
        <w:rPr/>
        <w:t xml:space="preserve">1. </w:t>
      </w:r>
      <w:r>
        <w:rPr>
          <w:rStyle w:val="Strong"/>
          <w:b/>
          <w:bCs/>
        </w:rPr>
        <w:t>Kubernetes Dashboard</w:t>
      </w:r>
    </w:p>
    <w:p>
      <w:pPr>
        <w:pStyle w:val="BodyText"/>
        <w:bidi w:val="0"/>
        <w:jc w:val="start"/>
        <w:rPr/>
      </w:pPr>
      <w:r>
        <w:rPr/>
        <w:t>The Kubernetes Dashboard is a general-purpose web-based UI for Kubernetes clusters. It allows you to manage applications running in your cluster, troubleshoot them, and view logs. You can also use it to manage Kubernetes resources such as deployments, jobs, and services.</w:t>
      </w:r>
    </w:p>
    <w:p>
      <w:pPr>
        <w:pStyle w:val="Heading4"/>
        <w:bidi w:val="0"/>
        <w:jc w:val="start"/>
        <w:rPr/>
      </w:pPr>
      <w:r>
        <w:rPr/>
        <w:t>How to Install and Access Kubernetes Dashboard:</w:t>
      </w:r>
    </w:p>
    <w:p>
      <w:pPr>
        <w:pStyle w:val="BodyText"/>
        <w:numPr>
          <w:ilvl w:val="0"/>
          <w:numId w:val="17"/>
        </w:numPr>
        <w:tabs>
          <w:tab w:val="clear" w:pos="709"/>
          <w:tab w:val="left" w:pos="709" w:leader="none"/>
        </w:tabs>
        <w:bidi w:val="0"/>
        <w:ind w:hanging="283" w:start="709"/>
        <w:jc w:val="start"/>
        <w:rPr/>
      </w:pPr>
      <w:r>
        <w:rPr>
          <w:rStyle w:val="Strong"/>
        </w:rPr>
        <w:t>Install the Dashboard</w:t>
      </w:r>
      <w:r>
        <w:rPr/>
        <w:t>: Run the following command to deploy the Kubernetes Dashboard:</w:t>
      </w:r>
    </w:p>
    <w:p>
      <w:pPr>
        <w:pStyle w:val="PreformattedText"/>
        <w:numPr>
          <w:ilvl w:val="0"/>
          <w:numId w:val="0"/>
        </w:numPr>
        <w:bidi w:val="0"/>
        <w:ind w:hanging="0" w:start="0"/>
        <w:jc w:val="start"/>
        <w:rPr/>
      </w:pPr>
      <w:r>
        <w:rPr/>
        <w:t>bash</w:t>
      </w:r>
    </w:p>
    <w:p>
      <w:pPr>
        <w:pStyle w:val="PreformattedText"/>
        <w:numPr>
          <w:ilvl w:val="0"/>
          <w:numId w:val="0"/>
        </w:numPr>
        <w:bidi w:val="0"/>
        <w:ind w:hanging="0" w:start="0"/>
        <w:jc w:val="start"/>
        <w:rPr/>
      </w:pPr>
      <w:r>
        <w:rPr/>
        <w:t>Copy code</w:t>
      </w:r>
    </w:p>
    <w:p>
      <w:pPr>
        <w:pStyle w:val="PreformattedText"/>
        <w:numPr>
          <w:ilvl w:val="0"/>
          <w:numId w:val="0"/>
        </w:numPr>
        <w:bidi w:val="0"/>
        <w:spacing w:before="0" w:after="283"/>
        <w:ind w:hanging="0" w:start="0" w:end="0"/>
        <w:rPr/>
      </w:pPr>
      <w:r>
        <w:rPr>
          <w:rStyle w:val="SourceText"/>
        </w:rPr>
        <w:t>kubectl apply -f https://raw.githubusercontent.com/kubernetes/dashboard/v2.6.0/aio/deploy/recommended.yaml</w:t>
      </w:r>
    </w:p>
    <w:p>
      <w:pPr>
        <w:pStyle w:val="BodyText"/>
        <w:numPr>
          <w:ilvl w:val="0"/>
          <w:numId w:val="17"/>
        </w:numPr>
        <w:tabs>
          <w:tab w:val="clear" w:pos="709"/>
          <w:tab w:val="left" w:pos="709" w:leader="none"/>
        </w:tabs>
        <w:bidi w:val="0"/>
        <w:ind w:hanging="283" w:start="709"/>
        <w:jc w:val="start"/>
        <w:rPr/>
      </w:pPr>
      <w:r>
        <w:rPr>
          <w:rStyle w:val="Strong"/>
        </w:rPr>
        <w:t>Access the Dashboard</w:t>
      </w:r>
      <w:r>
        <w:rPr/>
        <w:t>: To access the dashboard, you'll need to create a service account and a cluster role binding:</w:t>
      </w:r>
    </w:p>
    <w:p>
      <w:pPr>
        <w:pStyle w:val="PreformattedText"/>
        <w:numPr>
          <w:ilvl w:val="0"/>
          <w:numId w:val="0"/>
        </w:numPr>
        <w:bidi w:val="0"/>
        <w:ind w:hanging="0" w:start="0"/>
        <w:jc w:val="start"/>
        <w:rPr/>
      </w:pPr>
      <w:r>
        <w:rPr/>
        <w:t>bash</w:t>
      </w:r>
    </w:p>
    <w:p>
      <w:pPr>
        <w:pStyle w:val="PreformattedText"/>
        <w:numPr>
          <w:ilvl w:val="0"/>
          <w:numId w:val="0"/>
        </w:numPr>
        <w:bidi w:val="0"/>
        <w:ind w:hanging="0" w:start="0"/>
        <w:jc w:val="start"/>
        <w:rPr/>
      </w:pPr>
      <w:r>
        <w:rPr/>
        <w:t>Copy code</w:t>
      </w:r>
    </w:p>
    <w:p>
      <w:pPr>
        <w:pStyle w:val="PreformattedText"/>
        <w:numPr>
          <w:ilvl w:val="0"/>
          <w:numId w:val="0"/>
        </w:numPr>
        <w:bidi w:val="0"/>
        <w:ind w:hanging="0" w:start="0" w:end="0"/>
        <w:rPr/>
      </w:pPr>
      <w:r>
        <w:rPr>
          <w:rStyle w:val="SourceText"/>
        </w:rPr>
        <w:t>kubectl create serviceaccount dashboard-admin -n kubernetes-dashboard</w:t>
      </w:r>
    </w:p>
    <w:p>
      <w:pPr>
        <w:pStyle w:val="PreformattedText"/>
        <w:numPr>
          <w:ilvl w:val="0"/>
          <w:numId w:val="0"/>
        </w:numPr>
        <w:bidi w:val="0"/>
        <w:spacing w:before="0" w:after="283"/>
        <w:ind w:hanging="0" w:start="0"/>
        <w:rPr/>
      </w:pPr>
      <w:r>
        <w:rPr>
          <w:rStyle w:val="SourceText"/>
        </w:rPr>
        <w:t>kubectl create clusterrolebinding dashboard-admin --clusterrole=cluster-admin --serviceaccount=kubernetes-dashboard:dashboard-admin</w:t>
      </w:r>
    </w:p>
    <w:p>
      <w:pPr>
        <w:pStyle w:val="BodyText"/>
        <w:numPr>
          <w:ilvl w:val="0"/>
          <w:numId w:val="0"/>
        </w:numPr>
        <w:bidi w:val="0"/>
        <w:ind w:hanging="0" w:start="0"/>
        <w:jc w:val="start"/>
        <w:rPr/>
      </w:pPr>
      <w:r>
        <w:rPr/>
        <w:t>Then get the token to log in:</w:t>
      </w:r>
    </w:p>
    <w:p>
      <w:pPr>
        <w:pStyle w:val="PreformattedText"/>
        <w:numPr>
          <w:ilvl w:val="0"/>
          <w:numId w:val="0"/>
        </w:numPr>
        <w:bidi w:val="0"/>
        <w:ind w:hanging="0" w:start="0"/>
        <w:jc w:val="start"/>
        <w:rPr/>
      </w:pPr>
      <w:r>
        <w:rPr/>
        <w:t>bash</w:t>
      </w:r>
    </w:p>
    <w:p>
      <w:pPr>
        <w:pStyle w:val="PreformattedText"/>
        <w:numPr>
          <w:ilvl w:val="0"/>
          <w:numId w:val="0"/>
        </w:numPr>
        <w:bidi w:val="0"/>
        <w:ind w:hanging="0" w:start="0"/>
        <w:jc w:val="start"/>
        <w:rPr/>
      </w:pPr>
      <w:r>
        <w:rPr/>
        <w:t>Copy code</w:t>
      </w:r>
    </w:p>
    <w:p>
      <w:pPr>
        <w:pStyle w:val="PreformattedText"/>
        <w:numPr>
          <w:ilvl w:val="0"/>
          <w:numId w:val="0"/>
        </w:numPr>
        <w:bidi w:val="0"/>
        <w:spacing w:before="0" w:after="283"/>
        <w:ind w:hanging="0" w:start="0" w:end="0"/>
        <w:rPr/>
      </w:pPr>
      <w:r>
        <w:rPr>
          <w:rStyle w:val="SourceText"/>
        </w:rPr>
        <w:t>kubectl get secret -n kubernetes-dashboard $(kubectl get serviceaccount dashboard-admin -n kubernetes-dashboard -o jsonpath="{.secrets[0].name}") -o jsonpath="{.data.token}" | base64 --decode</w:t>
      </w:r>
    </w:p>
    <w:p>
      <w:pPr>
        <w:pStyle w:val="BodyText"/>
        <w:numPr>
          <w:ilvl w:val="0"/>
          <w:numId w:val="0"/>
        </w:numPr>
        <w:bidi w:val="0"/>
        <w:ind w:hanging="0" w:start="0"/>
        <w:jc w:val="start"/>
        <w:rPr/>
      </w:pPr>
      <w:r>
        <w:rPr/>
        <w:t>Finally, access the Dashboard by running:</w:t>
      </w:r>
    </w:p>
    <w:p>
      <w:pPr>
        <w:pStyle w:val="PreformattedText"/>
        <w:numPr>
          <w:ilvl w:val="0"/>
          <w:numId w:val="0"/>
        </w:numPr>
        <w:bidi w:val="0"/>
        <w:ind w:hanging="0" w:start="0"/>
        <w:jc w:val="start"/>
        <w:rPr/>
      </w:pPr>
      <w:r>
        <w:rPr/>
        <w:t>bash</w:t>
      </w:r>
    </w:p>
    <w:p>
      <w:pPr>
        <w:pStyle w:val="PreformattedText"/>
        <w:numPr>
          <w:ilvl w:val="0"/>
          <w:numId w:val="0"/>
        </w:numPr>
        <w:bidi w:val="0"/>
        <w:ind w:hanging="0" w:start="0"/>
        <w:jc w:val="start"/>
        <w:rPr/>
      </w:pPr>
      <w:r>
        <w:rPr/>
        <w:t>Copy code</w:t>
      </w:r>
    </w:p>
    <w:p>
      <w:pPr>
        <w:pStyle w:val="PreformattedText"/>
        <w:numPr>
          <w:ilvl w:val="0"/>
          <w:numId w:val="0"/>
        </w:numPr>
        <w:bidi w:val="0"/>
        <w:spacing w:before="0" w:after="283"/>
        <w:ind w:hanging="0" w:start="0" w:end="0"/>
        <w:rPr/>
      </w:pPr>
      <w:r>
        <w:rPr>
          <w:rStyle w:val="SourceText"/>
        </w:rPr>
        <w:t>kubectl proxy</w:t>
      </w:r>
    </w:p>
    <w:p>
      <w:pPr>
        <w:pStyle w:val="BodyText"/>
        <w:numPr>
          <w:ilvl w:val="0"/>
          <w:numId w:val="0"/>
        </w:numPr>
        <w:bidi w:val="0"/>
        <w:ind w:hanging="0" w:start="0"/>
        <w:jc w:val="start"/>
        <w:rPr/>
      </w:pPr>
      <w:r>
        <w:rPr/>
        <w:t xml:space="preserve">Then navigate to </w:t>
      </w:r>
      <w:r>
        <w:rPr>
          <w:rStyle w:val="SourceText"/>
        </w:rPr>
        <w:t>http://localhost:8001/api/v1/namespaces/kubernetes-dashboard/services/https:kubernetes-dashboard:/proxy/</w:t>
      </w:r>
      <w:r>
        <w:rPr/>
        <w:t xml:space="preserve"> in your web browser.</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Mono">
    <w:altName w:val="Courier New"/>
    <w:charset w:val="01" w:characterSet="utf-8"/>
    <w:family w:val="modern"/>
    <w:pitch w:val="fixed"/>
  </w:font>
  <w:font w:name="OpenSymbol">
    <w:altName w:val="Arial Unicode MS"/>
    <w:charset w:val="02"/>
    <w:family w:val="auto"/>
    <w:pitch w:val="default"/>
  </w:font>
  <w:font w:name="Liberation Sans">
    <w:altName w:val="Arial"/>
    <w:charset w:val="01" w:characterSet="utf-8"/>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Noto Sans Devanagari"/>
      <w:color w:val="auto"/>
      <w:kern w:val="2"/>
      <w:sz w:val="24"/>
      <w:szCs w:val="24"/>
      <w:lang w:val="en-US" w:eastAsia="zh-CN" w:bidi="hi-IN"/>
    </w:rPr>
  </w:style>
  <w:style w:type="paragraph" w:styleId="Heading3">
    <w:name w:val="Heading 3"/>
    <w:basedOn w:val="Heading"/>
    <w:next w:val="BodyText"/>
    <w:qFormat/>
    <w:pPr>
      <w:numPr>
        <w:ilvl w:val="0"/>
        <w:numId w:val="0"/>
      </w:num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numPr>
        <w:ilvl w:val="0"/>
        <w:numId w:val="0"/>
      </w:numPr>
      <w:spacing w:before="120" w:after="120"/>
      <w:outlineLvl w:val="3"/>
    </w:pPr>
    <w:rPr>
      <w:rFonts w:ascii="Liberation Serif" w:hAnsi="Liberation Serif" w:eastAsia="Noto Serif CJK SC" w:cs="Noto Sans Devanagari"/>
      <w:b/>
      <w:bCs/>
      <w:sz w:val="24"/>
      <w:szCs w:val="24"/>
    </w:rPr>
  </w:style>
  <w:style w:type="character" w:styleId="NumberingSymbols">
    <w:name w:val="Numbering Symbols"/>
    <w:qFormat/>
    <w:rPr/>
  </w:style>
  <w:style w:type="character" w:styleId="Strong">
    <w:name w:val="Strong"/>
    <w:qFormat/>
    <w:rPr>
      <w:b/>
      <w:bCs/>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48</TotalTime>
  <Application>LibreOffice/24.2.5.2$Linux_X86_64 LibreOffice_project/420$Build-2</Application>
  <AppVersion>15.0000</AppVersion>
  <Pages>7</Pages>
  <Words>1174</Words>
  <Characters>7014</Characters>
  <CharactersWithSpaces>7993</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2024-10-24T23:40:56Z</dcterms:created>
  <dc:creator/>
  <dc:description/>
  <dc:language>en-US</dc:language>
  <cp:lastModifiedBy/>
  <dcterms:modified xsi:type="dcterms:W3CDTF">2024-10-25T01:04:42Z</dcterms:modified>
  <cp:revision>3</cp:revision>
  <dc:subject/>
  <dc:title/>
</cp:coreProperties>
</file>