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2"/>
        <w:tabs>
          <w:tab w:val="left" w:pos="1160"/>
          <w:tab w:val="clear" w:pos="1700"/>
        </w:tabs>
        <w:spacing w:line="360" w:lineRule="auto"/>
        <w:jc w:val="center"/>
        <w:rPr>
          <w:rFonts w:ascii="Times New Roman" w:hAnsi="Times New Roman" w:eastAsiaTheme="minorHAnsi"/>
          <w:bCs/>
          <w:sz w:val="36"/>
          <w:szCs w:val="36"/>
          <w:lang w:val="ms-MY" w:eastAsia="en-US"/>
        </w:rPr>
      </w:pPr>
      <w:bookmarkStart w:id="0" w:name="_GoBack"/>
      <w:bookmarkEnd w:id="0"/>
      <w:r>
        <w:rPr>
          <w:rFonts w:ascii="Times New Roman" w:hAnsi="Times New Roman" w:eastAsiaTheme="minorHAnsi"/>
          <w:bCs/>
          <w:sz w:val="36"/>
          <w:szCs w:val="36"/>
          <w:lang w:val="ms-MY" w:eastAsia="en-US"/>
        </w:rPr>
        <w:t xml:space="preserve">DISTRIBUTED COMPUTER SYSTEMS </w:t>
      </w:r>
    </w:p>
    <w:p>
      <w:pPr>
        <w:pStyle w:val="52"/>
        <w:tabs>
          <w:tab w:val="left" w:pos="1160"/>
          <w:tab w:val="clear" w:pos="1700"/>
        </w:tabs>
        <w:jc w:val="center"/>
        <w:rPr>
          <w:rFonts w:ascii="Times New Roman" w:hAnsi="Times New Roman" w:eastAsiaTheme="minorHAnsi"/>
          <w:bCs/>
          <w:sz w:val="32"/>
          <w:szCs w:val="32"/>
          <w:lang w:val="ms-MY" w:eastAsia="en-US"/>
        </w:rPr>
      </w:pPr>
      <w:r>
        <w:rPr>
          <w:rFonts w:ascii="Times New Roman" w:hAnsi="Times New Roman" w:eastAsiaTheme="minorHAnsi"/>
          <w:bCs/>
          <w:sz w:val="32"/>
          <w:szCs w:val="32"/>
          <w:lang w:val="ms-MY" w:eastAsia="en-US"/>
        </w:rPr>
        <w:t>Group Assignment (100%)</w:t>
      </w:r>
    </w:p>
    <w:p>
      <w:pPr>
        <w:pStyle w:val="52"/>
        <w:tabs>
          <w:tab w:val="left" w:pos="1160"/>
          <w:tab w:val="clear" w:pos="1700"/>
        </w:tabs>
        <w:jc w:val="center"/>
        <w:rPr>
          <w:rFonts w:ascii="Times New Roman" w:hAnsi="Times New Roman" w:eastAsiaTheme="minorHAnsi"/>
          <w:bCs/>
          <w:sz w:val="24"/>
          <w:szCs w:val="24"/>
          <w:lang w:val="ms-MY" w:eastAsia="en-US"/>
        </w:rPr>
      </w:pPr>
    </w:p>
    <w:p>
      <w:pPr>
        <w:pStyle w:val="37"/>
        <w:numPr>
          <w:ilvl w:val="0"/>
          <w:numId w:val="1"/>
        </w:numPr>
        <w:tabs>
          <w:tab w:val="center" w:pos="4500"/>
          <w:tab w:val="left" w:pos="6330"/>
        </w:tabs>
        <w:spacing w:before="480" w:after="120"/>
        <w:ind w:left="567" w:hanging="567"/>
        <w:contextualSpacing w:val="0"/>
        <w:jc w:val="both"/>
        <w:rPr>
          <w:rFonts w:ascii="Times New Roman" w:hAnsi="Times New Roman" w:cs="Times New Roman"/>
          <w:b/>
          <w:bCs/>
        </w:rPr>
      </w:pPr>
      <w:r>
        <w:rPr>
          <w:rFonts w:ascii="Times New Roman" w:hAnsi="Times New Roman" w:cs="Times New Roman"/>
          <w:b/>
          <w:bCs/>
        </w:rPr>
        <w:t>Synopsis</w:t>
      </w:r>
    </w:p>
    <w:p>
      <w:pPr>
        <w:tabs>
          <w:tab w:val="left" w:pos="2970"/>
        </w:tabs>
        <w:spacing w:after="240" w:line="360" w:lineRule="auto"/>
        <w:jc w:val="both"/>
        <w:outlineLvl w:val="3"/>
        <w:rPr>
          <w:rFonts w:ascii="Times New Roman" w:hAnsi="Times New Roman" w:cs="Times New Roman"/>
          <w:lang w:val="ms-MY"/>
        </w:rPr>
      </w:pPr>
      <w:r>
        <w:rPr>
          <w:rFonts w:ascii="Times New Roman" w:hAnsi="Times New Roman" w:cs="Times New Roman"/>
          <w:lang w:val="ms-MY"/>
        </w:rPr>
        <w:t>This assignment aims to evaluate students’ in terms of two skill sets: Cognitive skills and interpersonal skills. The first skill set carries 60% weightage of marks and the second skill set carries 40% weightage of marks. Research progress should be presented in Week 7, while the whole assignment should be submitted and presented towards the end of the course.</w:t>
      </w:r>
    </w:p>
    <w:p>
      <w:pPr>
        <w:spacing w:line="360" w:lineRule="auto"/>
        <w:rPr>
          <w:rFonts w:ascii="Times New Roman" w:hAnsi="Times New Roman" w:cs="Times New Roman"/>
        </w:rPr>
      </w:pPr>
      <w:r>
        <w:rPr>
          <w:rFonts w:ascii="Times New Roman" w:hAnsi="Times New Roman" w:cs="Times New Roman"/>
          <w:b/>
        </w:rPr>
        <w:t xml:space="preserve">PLO2 </w:t>
      </w:r>
      <w:r>
        <w:rPr>
          <w:rFonts w:ascii="Times New Roman" w:hAnsi="Times New Roman" w:cs="Times New Roman"/>
        </w:rPr>
        <w:t>– Cognitive skills</w:t>
      </w:r>
    </w:p>
    <w:tbl>
      <w:tblPr>
        <w:tblStyle w:val="12"/>
        <w:tblpPr w:leftFromText="180" w:rightFromText="180" w:vertAnchor="page" w:horzAnchor="margin" w:tblpY="6010"/>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6909"/>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81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Times New Roman" w:hAnsi="Times New Roman" w:cs="Times New Roman"/>
              </w:rPr>
            </w:pPr>
            <w:r>
              <w:rPr>
                <w:rFonts w:ascii="Times New Roman" w:hAnsi="Times New Roman" w:cs="Times New Roman"/>
              </w:rPr>
              <w:t>CLO2</w:t>
            </w:r>
          </w:p>
        </w:tc>
        <w:tc>
          <w:tcPr>
            <w:tcW w:w="70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Create sub-component of stand-alone application using RMI distributed technology (C6, PLO2)</w:t>
            </w:r>
          </w:p>
        </w:tc>
        <w:tc>
          <w:tcPr>
            <w:tcW w:w="155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Group 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816"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Times New Roman" w:hAnsi="Times New Roman" w:cs="Times New Roman"/>
              </w:rPr>
            </w:pPr>
            <w:r>
              <w:rPr>
                <w:rFonts w:ascii="Times New Roman" w:hAnsi="Times New Roman" w:cs="Times New Roman"/>
              </w:rPr>
              <w:t>CLO3</w:t>
            </w:r>
          </w:p>
        </w:tc>
        <w:tc>
          <w:tcPr>
            <w:tcW w:w="7009"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Explain the technique used in the development of RMI application, related to cloud computing and virtualization for distributed environment (A4, PLO4)</w:t>
            </w:r>
          </w:p>
        </w:tc>
        <w:tc>
          <w:tcPr>
            <w:tcW w:w="155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Individual Component</w:t>
            </w:r>
          </w:p>
        </w:tc>
      </w:tr>
    </w:tbl>
    <w:p>
      <w:pPr>
        <w:spacing w:line="360" w:lineRule="auto"/>
        <w:rPr>
          <w:rFonts w:ascii="Times New Roman" w:hAnsi="Times New Roman" w:cs="Times New Roman"/>
        </w:rPr>
      </w:pPr>
      <w:r>
        <w:rPr>
          <w:rFonts w:ascii="Times New Roman" w:hAnsi="Times New Roman" w:cs="Times New Roman"/>
          <w:b/>
        </w:rPr>
        <w:t>PLO4</w:t>
      </w:r>
      <w:r>
        <w:rPr>
          <w:rFonts w:ascii="Times New Roman" w:hAnsi="Times New Roman" w:cs="Times New Roman"/>
        </w:rPr>
        <w:t xml:space="preserve"> – Interpersonal skills</w:t>
      </w:r>
    </w:p>
    <w:p>
      <w:pPr>
        <w:pStyle w:val="37"/>
        <w:numPr>
          <w:ilvl w:val="0"/>
          <w:numId w:val="1"/>
        </w:numPr>
        <w:tabs>
          <w:tab w:val="center" w:pos="4500"/>
          <w:tab w:val="left" w:pos="6330"/>
        </w:tabs>
        <w:spacing w:before="480" w:after="120"/>
        <w:ind w:left="567" w:hanging="567"/>
        <w:contextualSpacing w:val="0"/>
        <w:jc w:val="both"/>
        <w:rPr>
          <w:rFonts w:ascii="Times New Roman" w:hAnsi="Times New Roman" w:cs="Times New Roman"/>
          <w:b/>
          <w:bCs/>
        </w:rPr>
      </w:pPr>
      <w:r>
        <w:rPr>
          <w:rFonts w:ascii="Times New Roman" w:hAnsi="Times New Roman" w:cs="Times New Roman"/>
          <w:b/>
          <w:lang w:val="ms-MY"/>
        </w:rPr>
        <w:t>Scenario</w:t>
      </w:r>
    </w:p>
    <w:p>
      <w:pPr>
        <w:spacing w:line="360" w:lineRule="auto"/>
        <w:jc w:val="both"/>
        <w:rPr>
          <w:rFonts w:ascii="Times New Roman" w:hAnsi="Times New Roman" w:cs="Times New Roman"/>
          <w:lang w:val="en-GB"/>
        </w:rPr>
      </w:pPr>
      <w:r>
        <w:rPr>
          <w:rFonts w:ascii="Times New Roman" w:hAnsi="Times New Roman" w:cs="Times New Roman"/>
          <w:color w:val="2D2926"/>
        </w:rPr>
        <w:t xml:space="preserve">The CKF Group Malaysia is </w:t>
      </w:r>
      <w:r>
        <w:rPr>
          <w:rFonts w:ascii="Times New Roman" w:hAnsi="Times New Roman" w:cs="Times New Roman"/>
          <w:color w:val="202122"/>
          <w:sz w:val="21"/>
          <w:szCs w:val="21"/>
          <w:shd w:val="clear" w:color="auto" w:fill="FFFFFF"/>
        </w:rPr>
        <w:t>most commonly known as just </w:t>
      </w:r>
      <w:r>
        <w:rPr>
          <w:rFonts w:ascii="Times New Roman" w:hAnsi="Times New Roman" w:cs="Times New Roman"/>
          <w:b/>
          <w:bCs/>
          <w:color w:val="202122"/>
          <w:sz w:val="21"/>
          <w:szCs w:val="21"/>
          <w:shd w:val="clear" w:color="auto" w:fill="FFFFFF"/>
        </w:rPr>
        <w:t>CKF</w:t>
      </w:r>
      <w:r>
        <w:rPr>
          <w:rFonts w:ascii="Times New Roman" w:hAnsi="Times New Roman" w:cs="Times New Roman"/>
          <w:color w:val="202122"/>
          <w:sz w:val="21"/>
          <w:szCs w:val="21"/>
          <w:shd w:val="clear" w:color="auto" w:fill="FFFFFF"/>
        </w:rPr>
        <w:t>, is a multinational company which focuses mainly on e-commerce.</w:t>
      </w:r>
      <w:r>
        <w:rPr>
          <w:rFonts w:ascii="Times New Roman" w:hAnsi="Times New Roman" w:cs="Times New Roman"/>
          <w:color w:val="2D2926"/>
        </w:rPr>
        <w:t xml:space="preserve"> The e-commerce company is </w:t>
      </w:r>
      <w:r>
        <w:rPr>
          <w:rFonts w:ascii="Times New Roman" w:hAnsi="Times New Roman" w:cs="Times New Roman"/>
          <w:color w:val="000000" w:themeColor="text1"/>
          <w:shd w:val="clear" w:color="auto" w:fill="FFFFFF"/>
          <w14:textFill>
            <w14:solidFill>
              <w14:schemeClr w14:val="tx1"/>
            </w14:solidFill>
          </w14:textFill>
        </w:rPr>
        <w:t xml:space="preserve">best known for its top selling categories like Baby products, Accessories, Home Appliances and Mobile phones through e-commerce platform. </w:t>
      </w:r>
      <w:r>
        <w:rPr>
          <w:rFonts w:ascii="Times New Roman" w:hAnsi="Times New Roman" w:cs="Times New Roman"/>
          <w:lang w:val="en-GB"/>
        </w:rPr>
        <w:t xml:space="preserve">At present, the company is using a PDS (Product Delivery System) to handle product delivery but they feel that the system did not seem to be an easy-to-use platform and it’s not able to handle product delivery as the demand for products are getting increased day by day. So, they would like to have a PDS (Product Delivery System) that eliminates the current shortfalls and take control of delivery operations, increase revenue, and delight customers with a single, easy to use platform. </w:t>
      </w:r>
    </w:p>
    <w:p>
      <w:pPr>
        <w:spacing w:line="360" w:lineRule="auto"/>
        <w:jc w:val="both"/>
        <w:rPr>
          <w:rFonts w:ascii="Times New Roman" w:hAnsi="Times New Roman" w:cs="Times New Roman"/>
          <w:lang w:val="en-GB"/>
        </w:rPr>
      </w:pPr>
    </w:p>
    <w:p>
      <w:pPr>
        <w:spacing w:line="360" w:lineRule="auto"/>
        <w:jc w:val="both"/>
        <w:rPr>
          <w:rFonts w:ascii="Times New Roman" w:hAnsi="Times New Roman" w:cs="Times New Roman"/>
          <w:lang w:val="en-GB"/>
        </w:rPr>
      </w:pPr>
      <w:r>
        <w:rPr>
          <w:rFonts w:ascii="Times New Roman" w:hAnsi="Times New Roman" w:cs="Times New Roman"/>
          <w:b/>
          <w:bCs/>
          <w:lang w:val="en-GB"/>
        </w:rPr>
        <w:t>Task:</w:t>
      </w:r>
      <w:r>
        <w:rPr>
          <w:rFonts w:ascii="Times New Roman" w:hAnsi="Times New Roman" w:cs="Times New Roman"/>
          <w:lang w:val="en-GB"/>
        </w:rPr>
        <w:t xml:space="preserve"> Your team is assigned with a task to design, develop &amp; implement a PDS (Product Delivery System) for the e-commerce company </w:t>
      </w:r>
      <w:r>
        <w:rPr>
          <w:rFonts w:ascii="Times New Roman" w:hAnsi="Times New Roman" w:cs="Times New Roman"/>
          <w:color w:val="2D2926"/>
        </w:rPr>
        <w:t>CKF</w:t>
      </w:r>
      <w:r>
        <w:rPr>
          <w:rFonts w:ascii="Times New Roman" w:hAnsi="Times New Roman" w:cs="Times New Roman"/>
          <w:lang w:val="en-GB"/>
        </w:rPr>
        <w:t xml:space="preserve"> using RMI, a distributed computing technology. This involves writing both the server and the client program. Client program can use either a command line interface or a graphical user interface. The system should allow the customer to register an account with the First Name, Last Name and IC/Passport number.  If the username already exists, then the system should notify the user to enter a different username. Once the account registration is successful, the system should allow the customers to order the items and a report should be generated accordingly. You may use any other Java collection or external database of your choice to develop the system. Also, the system should make sure that the communication between the customer and the </w:t>
      </w:r>
      <w:r>
        <w:rPr>
          <w:rFonts w:ascii="Times New Roman" w:hAnsi="Times New Roman" w:cs="Times New Roman"/>
          <w:color w:val="2D2926"/>
        </w:rPr>
        <w:t>P</w:t>
      </w:r>
      <w:r>
        <w:rPr>
          <w:rFonts w:ascii="Times New Roman" w:hAnsi="Times New Roman" w:cs="Times New Roman"/>
          <w:lang w:val="en-GB"/>
        </w:rPr>
        <w:t>DS is secured.</w:t>
      </w:r>
    </w:p>
    <w:p>
      <w:pPr>
        <w:tabs>
          <w:tab w:val="left" w:pos="2970"/>
        </w:tabs>
        <w:spacing w:after="240"/>
        <w:jc w:val="both"/>
        <w:outlineLvl w:val="3"/>
        <w:rPr>
          <w:rFonts w:ascii="Times New Roman" w:hAnsi="Times New Roman" w:cs="Times New Roman"/>
          <w:b/>
          <w:bCs/>
          <w:i/>
          <w:iCs/>
          <w:lang w:val="ms-MY"/>
        </w:rPr>
      </w:pPr>
      <w:r>
        <w:rPr>
          <w:rFonts w:ascii="Times New Roman" w:hAnsi="Times New Roman" w:cs="Times New Roman"/>
          <w:b/>
          <w:bCs/>
          <w:i/>
          <w:iCs/>
          <w:lang w:val="ms-MY"/>
        </w:rPr>
        <w:t>Notes:</w:t>
      </w:r>
    </w:p>
    <w:p>
      <w:pPr>
        <w:numPr>
          <w:ilvl w:val="0"/>
          <w:numId w:val="2"/>
        </w:numPr>
        <w:tabs>
          <w:tab w:val="left" w:pos="2970"/>
        </w:tabs>
        <w:spacing w:line="360" w:lineRule="auto"/>
        <w:jc w:val="both"/>
        <w:outlineLvl w:val="3"/>
        <w:rPr>
          <w:rFonts w:ascii="Times New Roman" w:hAnsi="Times New Roman" w:cs="Times New Roman"/>
        </w:rPr>
      </w:pPr>
      <w:r>
        <w:rPr>
          <w:rFonts w:ascii="Times New Roman" w:hAnsi="Times New Roman" w:cs="Times New Roman"/>
        </w:rPr>
        <w:t>The tools are not limited to the above scenario, you can propose any tool such as Netbeans IDE, Eclipse, IntelliJ IDEA, etc.</w:t>
      </w:r>
    </w:p>
    <w:p>
      <w:pPr>
        <w:numPr>
          <w:ilvl w:val="0"/>
          <w:numId w:val="2"/>
        </w:numPr>
        <w:tabs>
          <w:tab w:val="left" w:pos="2970"/>
        </w:tabs>
        <w:spacing w:line="360" w:lineRule="auto"/>
        <w:jc w:val="both"/>
        <w:outlineLvl w:val="3"/>
        <w:rPr>
          <w:rFonts w:ascii="Times New Roman" w:hAnsi="Times New Roman" w:cs="Times New Roman"/>
        </w:rPr>
      </w:pPr>
      <w:r>
        <w:rPr>
          <w:rFonts w:ascii="Times New Roman" w:hAnsi="Times New Roman" w:cs="Times New Roman"/>
        </w:rPr>
        <w:t xml:space="preserve">You can choose only JAVA programming language to develop your system also you can choose any database or file system. </w:t>
      </w:r>
    </w:p>
    <w:p>
      <w:pPr>
        <w:numPr>
          <w:ilvl w:val="0"/>
          <w:numId w:val="2"/>
        </w:numPr>
        <w:tabs>
          <w:tab w:val="left" w:pos="2970"/>
          <w:tab w:val="left" w:pos="7770"/>
        </w:tabs>
        <w:spacing w:line="360" w:lineRule="auto"/>
        <w:jc w:val="both"/>
        <w:outlineLvl w:val="3"/>
        <w:rPr>
          <w:rFonts w:ascii="Times New Roman" w:hAnsi="Times New Roman" w:cs="Times New Roman"/>
        </w:rPr>
      </w:pPr>
      <w:r>
        <w:rPr>
          <w:rFonts w:ascii="Times New Roman" w:hAnsi="Times New Roman" w:cs="Times New Roman"/>
        </w:rPr>
        <w:t xml:space="preserve">It is required to develop client server based application using RMI. </w:t>
      </w:r>
      <w:r>
        <w:rPr>
          <w:rFonts w:ascii="Times New Roman" w:hAnsi="Times New Roman" w:cs="Times New Roman"/>
        </w:rPr>
        <w:tab/>
      </w:r>
    </w:p>
    <w:p>
      <w:pPr>
        <w:pStyle w:val="37"/>
        <w:numPr>
          <w:ilvl w:val="0"/>
          <w:numId w:val="1"/>
        </w:numPr>
        <w:tabs>
          <w:tab w:val="center" w:pos="4500"/>
          <w:tab w:val="left" w:pos="6330"/>
        </w:tabs>
        <w:spacing w:before="480" w:after="120"/>
        <w:contextualSpacing w:val="0"/>
        <w:jc w:val="both"/>
        <w:rPr>
          <w:rFonts w:ascii="Times New Roman" w:hAnsi="Times New Roman" w:cs="Times New Roman"/>
          <w:b/>
          <w:bCs/>
        </w:rPr>
      </w:pPr>
      <w:r>
        <w:rPr>
          <w:rFonts w:ascii="Times New Roman" w:hAnsi="Times New Roman" w:cs="Times New Roman"/>
          <w:b/>
          <w:lang w:val="ms-MY"/>
        </w:rPr>
        <w:t>Tasks:</w:t>
      </w:r>
    </w:p>
    <w:p>
      <w:pPr>
        <w:pStyle w:val="37"/>
        <w:numPr>
          <w:ilvl w:val="3"/>
          <w:numId w:val="3"/>
        </w:numPr>
        <w:spacing w:after="240" w:line="360" w:lineRule="auto"/>
        <w:ind w:left="709" w:hanging="283"/>
        <w:jc w:val="both"/>
        <w:outlineLvl w:val="3"/>
        <w:rPr>
          <w:rFonts w:ascii="Times New Roman" w:hAnsi="Times New Roman" w:cs="Times New Roman"/>
          <w:lang w:val="ms-MY"/>
        </w:rPr>
      </w:pPr>
      <w:r>
        <w:rPr>
          <w:rFonts w:ascii="Times New Roman" w:hAnsi="Times New Roman" w:cs="Times New Roman"/>
          <w:lang w:val="ms-MY"/>
        </w:rPr>
        <w:t>Identify the problem statement and the background requirements for the given scenario.</w:t>
      </w:r>
    </w:p>
    <w:p>
      <w:pPr>
        <w:pStyle w:val="37"/>
        <w:numPr>
          <w:ilvl w:val="3"/>
          <w:numId w:val="3"/>
        </w:numPr>
        <w:spacing w:after="240" w:line="360" w:lineRule="auto"/>
        <w:ind w:left="709" w:hanging="283"/>
        <w:jc w:val="both"/>
        <w:outlineLvl w:val="3"/>
        <w:rPr>
          <w:rFonts w:ascii="Times New Roman" w:hAnsi="Times New Roman" w:cs="Times New Roman"/>
          <w:lang w:val="ms-MY"/>
        </w:rPr>
      </w:pPr>
      <w:r>
        <w:rPr>
          <w:rFonts w:ascii="Times New Roman" w:hAnsi="Times New Roman" w:cs="Times New Roman"/>
          <w:lang w:val="ms-MY"/>
        </w:rPr>
        <w:t>By doing research, design and develop a distributed application which follow the organization needs.</w:t>
      </w:r>
    </w:p>
    <w:p>
      <w:pPr>
        <w:pStyle w:val="37"/>
        <w:numPr>
          <w:ilvl w:val="3"/>
          <w:numId w:val="3"/>
        </w:numPr>
        <w:spacing w:line="360" w:lineRule="auto"/>
        <w:ind w:left="709" w:hanging="283"/>
        <w:jc w:val="both"/>
        <w:rPr>
          <w:rFonts w:ascii="Times New Roman" w:hAnsi="Times New Roman" w:cs="Times New Roman"/>
        </w:rPr>
      </w:pPr>
      <w:r>
        <w:rPr>
          <w:rFonts w:ascii="Times New Roman" w:hAnsi="Times New Roman" w:cs="Times New Roman"/>
        </w:rPr>
        <w:t>Present a fault-tolerant distributed application also evaluate the implemented application based on quality requirements such as usability, maintainability and heterogeneity.</w:t>
      </w:r>
    </w:p>
    <w:p>
      <w:pPr>
        <w:pStyle w:val="37"/>
        <w:numPr>
          <w:ilvl w:val="3"/>
          <w:numId w:val="3"/>
        </w:numPr>
        <w:spacing w:line="360" w:lineRule="auto"/>
        <w:ind w:left="709" w:hanging="283"/>
        <w:jc w:val="both"/>
        <w:rPr>
          <w:rFonts w:ascii="Times New Roman" w:hAnsi="Times New Roman" w:cs="Times New Roman"/>
        </w:rPr>
      </w:pPr>
      <w:r>
        <w:rPr>
          <w:rFonts w:ascii="Times New Roman" w:hAnsi="Times New Roman" w:cs="Times New Roman"/>
        </w:rPr>
        <w:t xml:space="preserve">Facilitate constructive recommendation for F&amp;W FOS to use cloud computing / virtualization for future enhancement.  </w:t>
      </w:r>
    </w:p>
    <w:p>
      <w:pPr>
        <w:spacing w:line="360" w:lineRule="auto"/>
        <w:ind w:left="426"/>
        <w:jc w:val="both"/>
        <w:rPr>
          <w:rFonts w:ascii="Times New Roman" w:hAnsi="Times New Roman" w:cs="Times New Roman"/>
        </w:rPr>
      </w:pPr>
      <w:r>
        <w:rPr>
          <w:rFonts w:ascii="Times New Roman" w:hAnsi="Times New Roman" w:cs="Times New Roman"/>
        </w:rPr>
        <w:t xml:space="preserve">5.  Explain the technique used in the development of RMI application. Also, explain how </w:t>
      </w:r>
      <w:r>
        <w:rPr>
          <w:rFonts w:ascii="Times New Roman" w:hAnsi="Times New Roman" w:cs="Times New Roman"/>
        </w:rPr>
        <w:tab/>
      </w:r>
      <w:r>
        <w:rPr>
          <w:rFonts w:ascii="Times New Roman" w:hAnsi="Times New Roman" w:cs="Times New Roman"/>
        </w:rPr>
        <w:tab/>
      </w:r>
      <w:r>
        <w:rPr>
          <w:rFonts w:ascii="Times New Roman" w:hAnsi="Times New Roman" w:cs="Times New Roman"/>
        </w:rPr>
        <w:t>distributed system is related to Blockchain.</w:t>
      </w:r>
    </w:p>
    <w:p>
      <w:pPr>
        <w:spacing w:line="360" w:lineRule="auto"/>
        <w:ind w:left="426"/>
        <w:jc w:val="both"/>
        <w:rPr>
          <w:rFonts w:ascii="Times New Roman" w:hAnsi="Times New Roman" w:cs="Times New Roman"/>
        </w:rPr>
      </w:pPr>
      <w:r>
        <w:rPr>
          <w:rFonts w:ascii="Times New Roman" w:hAnsi="Times New Roman" w:cs="Times New Roman"/>
        </w:rPr>
        <w:t xml:space="preserve">6.  Create a project plan for the given scenario in Gantt chart. </w:t>
      </w:r>
    </w:p>
    <w:p>
      <w:pPr>
        <w:spacing w:line="360" w:lineRule="auto"/>
        <w:ind w:left="426"/>
        <w:jc w:val="both"/>
        <w:rPr>
          <w:rFonts w:ascii="Times New Roman" w:hAnsi="Times New Roman" w:cs="Times New Roman"/>
        </w:rPr>
      </w:pPr>
      <w:r>
        <w:rPr>
          <w:rFonts w:ascii="Times New Roman" w:hAnsi="Times New Roman" w:cs="Times New Roman"/>
        </w:rPr>
        <w:t>7. Choose any type of testing to provide necessary testing manual for the RMI system.</w:t>
      </w:r>
    </w:p>
    <w:p>
      <w:pPr>
        <w:pStyle w:val="37"/>
        <w:numPr>
          <w:ilvl w:val="0"/>
          <w:numId w:val="1"/>
        </w:numPr>
        <w:tabs>
          <w:tab w:val="center" w:pos="4500"/>
          <w:tab w:val="left" w:pos="6330"/>
        </w:tabs>
        <w:spacing w:before="480" w:after="120"/>
        <w:jc w:val="both"/>
        <w:rPr>
          <w:rFonts w:ascii="Times New Roman" w:hAnsi="Times New Roman" w:cs="Times New Roman"/>
          <w:b/>
          <w:bCs/>
        </w:rPr>
      </w:pPr>
      <w:r>
        <w:rPr>
          <w:rFonts w:ascii="Times New Roman" w:hAnsi="Times New Roman" w:cs="Times New Roman"/>
          <w:b/>
          <w:bCs/>
        </w:rPr>
        <w:t>Guidelines for the Report:</w:t>
      </w:r>
    </w:p>
    <w:p>
      <w:pPr>
        <w:tabs>
          <w:tab w:val="left" w:pos="2970"/>
        </w:tabs>
        <w:spacing w:after="240" w:line="360" w:lineRule="auto"/>
        <w:jc w:val="both"/>
        <w:outlineLvl w:val="3"/>
        <w:rPr>
          <w:rFonts w:ascii="Times New Roman" w:hAnsi="Times New Roman" w:cs="Times New Roman"/>
          <w:lang w:val="ms-MY"/>
        </w:rPr>
      </w:pPr>
      <w:r>
        <w:rPr>
          <w:rFonts w:ascii="Times New Roman" w:hAnsi="Times New Roman" w:cs="Times New Roman"/>
          <w:lang w:val="ms-MY"/>
        </w:rPr>
        <w:t>Document the results of your work in a professional and systematic manner, in the form of a computerized report. One (1) softcopy of your documentation is to be submitted in Moodle. Your documentation should include the following sections:</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Table of contents</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Gantt chart</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Abstract, Introduction, Problem background and Requirements</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Research and Design</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 xml:space="preserve">Implementation </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Testing</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Explain the techniques used in the development of RMI application&amp; Explain how distributed system is related to Blockchain</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Conclusion</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Future enhancement</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References</w:t>
      </w:r>
    </w:p>
    <w:p>
      <w:pPr>
        <w:numPr>
          <w:ilvl w:val="0"/>
          <w:numId w:val="4"/>
        </w:numPr>
        <w:spacing w:line="360" w:lineRule="auto"/>
        <w:ind w:left="1134" w:hanging="567"/>
        <w:jc w:val="both"/>
        <w:rPr>
          <w:rFonts w:ascii="Times New Roman" w:hAnsi="Times New Roman" w:cs="Times New Roman"/>
        </w:rPr>
      </w:pPr>
      <w:r>
        <w:rPr>
          <w:rFonts w:ascii="Times New Roman" w:hAnsi="Times New Roman" w:cs="Times New Roman"/>
        </w:rPr>
        <w:t>Appendices and Workload Matrix</w:t>
      </w:r>
    </w:p>
    <w:p>
      <w:pPr>
        <w:pStyle w:val="37"/>
        <w:numPr>
          <w:ilvl w:val="0"/>
          <w:numId w:val="1"/>
        </w:numPr>
        <w:tabs>
          <w:tab w:val="center" w:pos="4500"/>
          <w:tab w:val="left" w:pos="6330"/>
        </w:tabs>
        <w:spacing w:before="480" w:after="120"/>
        <w:contextualSpacing w:val="0"/>
        <w:jc w:val="both"/>
        <w:rPr>
          <w:rFonts w:ascii="Times New Roman" w:hAnsi="Times New Roman" w:cs="Times New Roman"/>
          <w:b/>
          <w:bCs/>
        </w:rPr>
      </w:pPr>
      <w:r>
        <w:rPr>
          <w:rFonts w:ascii="Times New Roman" w:hAnsi="Times New Roman" w:cs="Times New Roman"/>
          <w:b/>
          <w:bCs/>
        </w:rPr>
        <w:t>Assessment</w:t>
      </w:r>
    </w:p>
    <w:p>
      <w:pPr>
        <w:tabs>
          <w:tab w:val="left" w:pos="2970"/>
        </w:tabs>
        <w:spacing w:after="240" w:line="360" w:lineRule="auto"/>
        <w:ind w:left="360"/>
        <w:jc w:val="both"/>
        <w:outlineLvl w:val="3"/>
        <w:rPr>
          <w:rFonts w:ascii="Times New Roman" w:hAnsi="Times New Roman" w:cs="Times New Roman"/>
          <w:lang w:val="ms-MY"/>
        </w:rPr>
      </w:pPr>
      <w:r>
        <w:rPr>
          <w:rFonts w:ascii="Times New Roman" w:hAnsi="Times New Roman" w:cs="Times New Roman"/>
          <w:lang w:val="ms-MY"/>
        </w:rPr>
        <w:t>The assignment will be evaluated based on the criteria explained in Table 1. You have to fill up                                                  your details in the table below, print it and include it in your final report.</w:t>
      </w:r>
    </w:p>
    <w:p>
      <w:pPr>
        <w:tabs>
          <w:tab w:val="center" w:pos="4500"/>
          <w:tab w:val="left" w:pos="6330"/>
        </w:tabs>
        <w:spacing w:before="240" w:after="120"/>
        <w:jc w:val="center"/>
        <w:rPr>
          <w:rFonts w:ascii="Times New Roman" w:hAnsi="Times New Roman" w:cs="Times New Roman"/>
          <w:b/>
          <w:bCs/>
        </w:rPr>
      </w:pPr>
      <w:r>
        <w:rPr>
          <w:rFonts w:ascii="Times New Roman" w:hAnsi="Times New Roman" w:cs="Times New Roman"/>
          <w:b/>
          <w:bCs/>
        </w:rPr>
        <w:t>Table 1: Assessment Criteria (Marks Breakdown)</w:t>
      </w:r>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8"/>
        <w:gridCol w:w="1103"/>
        <w:gridCol w:w="1485"/>
        <w:gridCol w:w="1439"/>
        <w:gridCol w:w="1439"/>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806" w:type="dxa"/>
            <w:vMerge w:val="restart"/>
            <w:tcBorders>
              <w:top w:val="single" w:color="auto" w:sz="4" w:space="0"/>
              <w:left w:val="single" w:color="auto" w:sz="4" w:space="0"/>
              <w:right w:val="single" w:color="auto" w:sz="4" w:space="0"/>
            </w:tcBorders>
            <w:vAlign w:val="center"/>
          </w:tcPr>
          <w:p>
            <w:pPr>
              <w:pStyle w:val="14"/>
              <w:spacing w:before="100" w:beforeAutospacing="1"/>
              <w:rPr>
                <w:bCs w:val="0"/>
                <w:iCs/>
              </w:rPr>
            </w:pPr>
            <w:r>
              <w:rPr>
                <w:bCs w:val="0"/>
                <w:iCs/>
              </w:rPr>
              <w:t>Assessment Criteria</w:t>
            </w:r>
          </w:p>
        </w:tc>
        <w:tc>
          <w:tcPr>
            <w:tcW w:w="7554" w:type="dxa"/>
            <w:gridSpan w:val="5"/>
            <w:tcBorders>
              <w:top w:val="single" w:color="auto" w:sz="4" w:space="0"/>
              <w:left w:val="single" w:color="auto" w:sz="4" w:space="0"/>
              <w:right w:val="single" w:color="auto" w:sz="4" w:space="0"/>
            </w:tcBorders>
            <w:vAlign w:val="center"/>
          </w:tcPr>
          <w:p>
            <w:pPr>
              <w:pStyle w:val="14"/>
              <w:spacing w:before="100" w:beforeAutospacing="1"/>
              <w:jc w:val="center"/>
              <w:rPr>
                <w:bCs w:val="0"/>
                <w:iCs/>
                <w:sz w:val="22"/>
                <w:szCs w:val="22"/>
              </w:rPr>
            </w:pPr>
            <w:r>
              <w:rPr>
                <w:bCs w:val="0"/>
                <w:iCs/>
                <w:sz w:val="22"/>
                <w:szCs w:val="22"/>
              </w:rPr>
              <w:t>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806" w:type="dxa"/>
            <w:vMerge w:val="continue"/>
            <w:tcBorders>
              <w:left w:val="single" w:color="auto" w:sz="4" w:space="0"/>
              <w:right w:val="single" w:color="auto" w:sz="4" w:space="0"/>
            </w:tcBorders>
            <w:vAlign w:val="center"/>
          </w:tcPr>
          <w:p>
            <w:pPr>
              <w:pStyle w:val="14"/>
              <w:spacing w:before="100" w:beforeAutospacing="1"/>
              <w:rPr>
                <w:bCs w:val="0"/>
                <w:iCs/>
                <w:sz w:val="22"/>
                <w:szCs w:val="22"/>
                <w:u w:val="single"/>
              </w:rPr>
            </w:pPr>
          </w:p>
        </w:tc>
        <w:tc>
          <w:tcPr>
            <w:tcW w:w="906" w:type="dxa"/>
            <w:tcBorders>
              <w:left w:val="single" w:color="auto" w:sz="4" w:space="0"/>
              <w:bottom w:val="single" w:color="auto" w:sz="4" w:space="0"/>
              <w:right w:val="single" w:color="auto" w:sz="4" w:space="0"/>
            </w:tcBorders>
            <w:shd w:val="clear" w:color="auto" w:fill="7F7F7F" w:themeFill="background1" w:themeFillShade="80"/>
            <w:vAlign w:val="center"/>
          </w:tcPr>
          <w:p>
            <w:pPr>
              <w:pStyle w:val="14"/>
              <w:spacing w:before="100" w:beforeAutospacing="1"/>
              <w:rPr>
                <w:b w:val="0"/>
                <w:bCs w:val="0"/>
                <w:iCs/>
                <w:sz w:val="22"/>
                <w:szCs w:val="22"/>
              </w:rPr>
            </w:pP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r>
              <w:rPr>
                <w:iCs/>
                <w:sz w:val="22"/>
                <w:szCs w:val="22"/>
              </w:rPr>
              <w:t>Student 1</w:t>
            </w: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r>
              <w:rPr>
                <w:iCs/>
                <w:sz w:val="22"/>
                <w:szCs w:val="22"/>
              </w:rPr>
              <w:t>Student 2</w:t>
            </w: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r>
              <w:rPr>
                <w:iCs/>
                <w:sz w:val="22"/>
                <w:szCs w:val="22"/>
              </w:rPr>
              <w:t>Student 3</w:t>
            </w: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r>
              <w:rPr>
                <w:iCs/>
                <w:sz w:val="22"/>
                <w:szCs w:val="22"/>
              </w:rPr>
              <w:t>Student 4</w:t>
            </w:r>
            <w:r>
              <w:rPr>
                <w:iCs/>
                <w:sz w:val="22"/>
                <w:szCs w:val="22"/>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806" w:type="dxa"/>
            <w:vMerge w:val="continue"/>
            <w:tcBorders>
              <w:left w:val="single" w:color="auto" w:sz="4" w:space="0"/>
              <w:right w:val="single" w:color="auto" w:sz="4" w:space="0"/>
            </w:tcBorders>
            <w:vAlign w:val="center"/>
          </w:tcPr>
          <w:p>
            <w:pPr>
              <w:pStyle w:val="14"/>
              <w:spacing w:before="100" w:beforeAutospacing="1"/>
              <w:rPr>
                <w:bCs w:val="0"/>
                <w:iCs/>
                <w:sz w:val="22"/>
                <w:szCs w:val="22"/>
                <w:u w:val="single"/>
              </w:rPr>
            </w:pPr>
          </w:p>
        </w:tc>
        <w:tc>
          <w:tcPr>
            <w:tcW w:w="906" w:type="dxa"/>
            <w:tcBorders>
              <w:left w:val="single" w:color="auto" w:sz="4" w:space="0"/>
              <w:bottom w:val="single" w:color="auto" w:sz="4" w:space="0"/>
              <w:right w:val="single" w:color="auto" w:sz="4" w:space="0"/>
            </w:tcBorders>
            <w:vAlign w:val="center"/>
          </w:tcPr>
          <w:p>
            <w:pPr>
              <w:pStyle w:val="14"/>
              <w:spacing w:before="100" w:beforeAutospacing="1"/>
              <w:rPr>
                <w:iCs/>
                <w:sz w:val="22"/>
                <w:szCs w:val="22"/>
              </w:rPr>
            </w:pPr>
            <w:r>
              <w:rPr>
                <w:iCs/>
                <w:sz w:val="22"/>
                <w:szCs w:val="22"/>
              </w:rPr>
              <w:t>Name</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 w:val="0"/>
                <w:bCs w:val="0"/>
                <w:iCs/>
                <w:sz w:val="22"/>
                <w:szCs w:val="22"/>
              </w:rPr>
            </w:pPr>
          </w:p>
          <w:p>
            <w:pPr>
              <w:pStyle w:val="14"/>
              <w:spacing w:before="100" w:beforeAutospacing="1"/>
              <w:jc w:val="center"/>
              <w:rPr>
                <w:b w:val="0"/>
                <w:bCs w:val="0"/>
                <w:iCs/>
                <w:sz w:val="22"/>
                <w:szCs w:val="22"/>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 w:val="0"/>
                <w:bCs w:val="0"/>
                <w:iCs/>
                <w:sz w:val="22"/>
                <w:szCs w:val="22"/>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 w:val="0"/>
                <w:bCs w:val="0"/>
                <w:iCs/>
                <w:sz w:val="22"/>
                <w:szCs w:val="22"/>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 w:val="0"/>
                <w:bCs w:val="0"/>
                <w:i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1806" w:type="dxa"/>
            <w:vMerge w:val="continue"/>
            <w:tcBorders>
              <w:left w:val="single" w:color="auto" w:sz="4" w:space="0"/>
              <w:right w:val="single" w:color="auto" w:sz="4" w:space="0"/>
            </w:tcBorders>
            <w:vAlign w:val="center"/>
          </w:tcPr>
          <w:p>
            <w:pPr>
              <w:pStyle w:val="14"/>
              <w:spacing w:before="100" w:beforeAutospacing="1"/>
              <w:rPr>
                <w:bCs w:val="0"/>
                <w:iCs/>
                <w:sz w:val="22"/>
                <w:szCs w:val="22"/>
                <w:u w:val="single"/>
              </w:rPr>
            </w:pPr>
          </w:p>
        </w:tc>
        <w:tc>
          <w:tcPr>
            <w:tcW w:w="906" w:type="dxa"/>
            <w:tcBorders>
              <w:left w:val="single" w:color="auto" w:sz="4" w:space="0"/>
              <w:bottom w:val="single" w:color="auto" w:sz="4" w:space="0"/>
              <w:right w:val="single" w:color="auto" w:sz="4" w:space="0"/>
            </w:tcBorders>
            <w:vAlign w:val="center"/>
          </w:tcPr>
          <w:p>
            <w:pPr>
              <w:pStyle w:val="14"/>
              <w:spacing w:before="100" w:beforeAutospacing="1"/>
              <w:rPr>
                <w:iCs/>
                <w:sz w:val="22"/>
                <w:szCs w:val="22"/>
              </w:rPr>
            </w:pPr>
            <w:r>
              <w:rPr>
                <w:iCs/>
                <w:sz w:val="22"/>
                <w:szCs w:val="22"/>
              </w:rPr>
              <w:t>TP. No</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 w:val="0"/>
                <w:bCs w:val="0"/>
                <w:iCs/>
                <w:sz w:val="22"/>
                <w:szCs w:val="22"/>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 w:val="0"/>
                <w:bCs w:val="0"/>
                <w:iCs/>
                <w:sz w:val="22"/>
                <w:szCs w:val="22"/>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 w:val="0"/>
                <w:bCs w:val="0"/>
                <w:iCs/>
                <w:sz w:val="22"/>
                <w:szCs w:val="22"/>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 w:val="0"/>
                <w:bCs w:val="0"/>
                <w:i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1806" w:type="dxa"/>
            <w:vMerge w:val="continue"/>
            <w:tcBorders>
              <w:left w:val="single" w:color="auto" w:sz="4" w:space="0"/>
              <w:bottom w:val="single" w:color="auto" w:sz="4" w:space="0"/>
              <w:right w:val="single" w:color="auto" w:sz="4" w:space="0"/>
            </w:tcBorders>
            <w:vAlign w:val="center"/>
          </w:tcPr>
          <w:p>
            <w:pPr>
              <w:pStyle w:val="14"/>
              <w:spacing w:before="100" w:beforeAutospacing="1"/>
              <w:rPr>
                <w:bCs w:val="0"/>
                <w:iCs/>
                <w:sz w:val="22"/>
                <w:szCs w:val="22"/>
                <w:u w:val="single"/>
              </w:rPr>
            </w:pPr>
          </w:p>
        </w:tc>
        <w:tc>
          <w:tcPr>
            <w:tcW w:w="7554" w:type="dxa"/>
            <w:gridSpan w:val="5"/>
            <w:tcBorders>
              <w:left w:val="single" w:color="auto" w:sz="4" w:space="0"/>
              <w:bottom w:val="single" w:color="auto" w:sz="4" w:space="0"/>
              <w:right w:val="single" w:color="auto" w:sz="4" w:space="0"/>
            </w:tcBorders>
            <w:vAlign w:val="center"/>
          </w:tcPr>
          <w:p>
            <w:pPr>
              <w:pStyle w:val="14"/>
              <w:spacing w:before="100" w:beforeAutospacing="1"/>
              <w:jc w:val="center"/>
              <w:rPr>
                <w:iCs/>
              </w:rPr>
            </w:pPr>
            <w:r>
              <w:rPr>
                <w:iCs/>
              </w:rPr>
              <w:t>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6"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rPr>
                <w:bCs w:val="0"/>
                <w:iCs/>
                <w:sz w:val="22"/>
                <w:szCs w:val="22"/>
              </w:rPr>
            </w:pPr>
            <w:r>
              <w:rPr>
                <w:bCs w:val="0"/>
                <w:iCs/>
                <w:sz w:val="22"/>
                <w:szCs w:val="22"/>
              </w:rPr>
              <w:t>PLO4:</w:t>
            </w:r>
            <w:r>
              <w:t xml:space="preserve"> Interpersonal Skills</w:t>
            </w:r>
            <w:r>
              <w:rPr>
                <w:bCs w:val="0"/>
                <w:iCs/>
                <w:sz w:val="22"/>
                <w:szCs w:val="22"/>
              </w:rPr>
              <w:t xml:space="preserve"> (40%)</w:t>
            </w:r>
          </w:p>
        </w:tc>
        <w:tc>
          <w:tcPr>
            <w:tcW w:w="906"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rPr>
            </w:pPr>
            <w:r>
              <w:rPr>
                <w:iCs/>
                <w:sz w:val="22"/>
                <w:szCs w:val="22"/>
              </w:rPr>
              <w:t>Weight</w:t>
            </w:r>
          </w:p>
        </w:tc>
        <w:tc>
          <w:tcPr>
            <w:tcW w:w="1573"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u w:val="single"/>
              </w:rPr>
            </w:pPr>
            <w:r>
              <w:rPr>
                <w:iCs/>
                <w:sz w:val="22"/>
                <w:szCs w:val="22"/>
              </w:rPr>
              <w:t>Student 1</w:t>
            </w:r>
          </w:p>
        </w:tc>
        <w:tc>
          <w:tcPr>
            <w:tcW w:w="1513"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u w:val="single"/>
              </w:rPr>
            </w:pPr>
            <w:r>
              <w:rPr>
                <w:iCs/>
                <w:sz w:val="22"/>
                <w:szCs w:val="22"/>
              </w:rPr>
              <w:t>Student 2</w:t>
            </w:r>
          </w:p>
        </w:tc>
        <w:tc>
          <w:tcPr>
            <w:tcW w:w="1513"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u w:val="single"/>
              </w:rPr>
            </w:pPr>
            <w:r>
              <w:rPr>
                <w:iCs/>
                <w:sz w:val="22"/>
                <w:szCs w:val="22"/>
              </w:rPr>
              <w:t>Student 3</w:t>
            </w:r>
          </w:p>
        </w:tc>
        <w:tc>
          <w:tcPr>
            <w:tcW w:w="2049"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u w:val="single"/>
              </w:rPr>
            </w:pPr>
            <w:r>
              <w:rPr>
                <w:iCs/>
                <w:sz w:val="22"/>
                <w:szCs w:val="22"/>
              </w:rPr>
              <w:t>Student 4</w:t>
            </w:r>
            <w:r>
              <w:rPr>
                <w:iCs/>
                <w:sz w:val="22"/>
                <w:szCs w:val="22"/>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06"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rPr>
                <w:b w:val="0"/>
                <w:bCs w:val="0"/>
                <w:iCs/>
                <w:sz w:val="22"/>
                <w:szCs w:val="22"/>
              </w:rPr>
            </w:pPr>
            <w:r>
              <w:rPr>
                <w:b w:val="0"/>
                <w:bCs w:val="0"/>
                <w:iCs/>
                <w:sz w:val="22"/>
                <w:szCs w:val="22"/>
              </w:rPr>
              <w:t>Research &amp; design</w:t>
            </w:r>
          </w:p>
        </w:tc>
        <w:tc>
          <w:tcPr>
            <w:tcW w:w="9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jc w:val="center"/>
              <w:rPr>
                <w:bCs w:val="0"/>
                <w:iCs/>
                <w:sz w:val="22"/>
                <w:szCs w:val="22"/>
              </w:rPr>
            </w:pPr>
            <w:r>
              <w:rPr>
                <w:bCs w:val="0"/>
                <w:iCs/>
                <w:sz w:val="22"/>
                <w:szCs w:val="22"/>
              </w:rPr>
              <w:t>10</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06"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rPr>
                <w:b w:val="0"/>
                <w:bCs w:val="0"/>
                <w:iCs/>
                <w:sz w:val="22"/>
                <w:szCs w:val="22"/>
              </w:rPr>
            </w:pPr>
            <w:r>
              <w:rPr>
                <w:b w:val="0"/>
                <w:bCs w:val="0"/>
                <w:iCs/>
                <w:sz w:val="22"/>
                <w:szCs w:val="22"/>
              </w:rPr>
              <w:t xml:space="preserve">Presentation  </w:t>
            </w:r>
          </w:p>
        </w:tc>
        <w:tc>
          <w:tcPr>
            <w:tcW w:w="9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jc w:val="center"/>
              <w:rPr>
                <w:bCs w:val="0"/>
                <w:iCs/>
                <w:sz w:val="22"/>
                <w:szCs w:val="22"/>
              </w:rPr>
            </w:pPr>
            <w:r>
              <w:rPr>
                <w:bCs w:val="0"/>
                <w:iCs/>
                <w:sz w:val="22"/>
                <w:szCs w:val="22"/>
              </w:rPr>
              <w:t>10</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06"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rPr>
                <w:b w:val="0"/>
                <w:bCs w:val="0"/>
                <w:iCs/>
                <w:sz w:val="22"/>
                <w:szCs w:val="22"/>
              </w:rPr>
            </w:pPr>
            <w:r>
              <w:rPr>
                <w:b w:val="0"/>
                <w:bCs w:val="0"/>
                <w:iCs/>
                <w:sz w:val="22"/>
                <w:szCs w:val="22"/>
              </w:rPr>
              <w:t>Documentation</w:t>
            </w:r>
          </w:p>
        </w:tc>
        <w:tc>
          <w:tcPr>
            <w:tcW w:w="9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jc w:val="center"/>
              <w:rPr>
                <w:bCs w:val="0"/>
                <w:iCs/>
                <w:sz w:val="22"/>
                <w:szCs w:val="22"/>
              </w:rPr>
            </w:pPr>
            <w:r>
              <w:rPr>
                <w:bCs w:val="0"/>
                <w:iCs/>
                <w:sz w:val="22"/>
                <w:szCs w:val="22"/>
              </w:rPr>
              <w:t>20</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rPr>
                <w:iCs/>
                <w:sz w:val="22"/>
                <w:szCs w:val="22"/>
              </w:rPr>
            </w:pPr>
            <w:r>
              <w:rPr>
                <w:iCs/>
                <w:sz w:val="22"/>
                <w:szCs w:val="22"/>
              </w:rPr>
              <w:t>Subtotal Marks (PLO4)</w:t>
            </w:r>
          </w:p>
        </w:tc>
        <w:tc>
          <w:tcPr>
            <w:tcW w:w="9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jc w:val="center"/>
              <w:rPr>
                <w:iCs/>
                <w:sz w:val="22"/>
                <w:szCs w:val="22"/>
              </w:rPr>
            </w:pPr>
            <w:r>
              <w:rPr>
                <w:iCs/>
                <w:sz w:val="22"/>
                <w:szCs w:val="22"/>
              </w:rPr>
              <w:t>40</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jc w:val="center"/>
        </w:trPr>
        <w:tc>
          <w:tcPr>
            <w:tcW w:w="9360" w:type="dxa"/>
            <w:gridSpan w:val="6"/>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6"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rPr>
                <w:bCs w:val="0"/>
                <w:iCs/>
                <w:sz w:val="22"/>
                <w:szCs w:val="22"/>
                <w:u w:val="single"/>
              </w:rPr>
            </w:pPr>
            <w:r>
              <w:rPr>
                <w:bCs w:val="0"/>
                <w:iCs/>
                <w:sz w:val="22"/>
                <w:szCs w:val="22"/>
              </w:rPr>
              <w:t>PLO2: Cognitive Skills (60%)</w:t>
            </w:r>
          </w:p>
        </w:tc>
        <w:tc>
          <w:tcPr>
            <w:tcW w:w="906"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rPr>
            </w:pPr>
            <w:r>
              <w:rPr>
                <w:iCs/>
                <w:sz w:val="22"/>
                <w:szCs w:val="22"/>
              </w:rPr>
              <w:t>Weight</w:t>
            </w:r>
          </w:p>
        </w:tc>
        <w:tc>
          <w:tcPr>
            <w:tcW w:w="1573"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u w:val="single"/>
              </w:rPr>
            </w:pPr>
            <w:r>
              <w:rPr>
                <w:iCs/>
                <w:sz w:val="22"/>
                <w:szCs w:val="22"/>
              </w:rPr>
              <w:t>Student 1</w:t>
            </w:r>
          </w:p>
        </w:tc>
        <w:tc>
          <w:tcPr>
            <w:tcW w:w="1513"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u w:val="single"/>
              </w:rPr>
            </w:pPr>
            <w:r>
              <w:rPr>
                <w:iCs/>
                <w:sz w:val="22"/>
                <w:szCs w:val="22"/>
              </w:rPr>
              <w:t>Student 2</w:t>
            </w:r>
          </w:p>
        </w:tc>
        <w:tc>
          <w:tcPr>
            <w:tcW w:w="1513"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u w:val="single"/>
              </w:rPr>
            </w:pPr>
            <w:r>
              <w:rPr>
                <w:iCs/>
                <w:sz w:val="22"/>
                <w:szCs w:val="22"/>
              </w:rPr>
              <w:t>Student 3</w:t>
            </w:r>
          </w:p>
        </w:tc>
        <w:tc>
          <w:tcPr>
            <w:tcW w:w="2049"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14"/>
              <w:spacing w:before="100" w:beforeAutospacing="1"/>
              <w:jc w:val="center"/>
              <w:rPr>
                <w:iCs/>
                <w:sz w:val="22"/>
                <w:szCs w:val="22"/>
                <w:u w:val="single"/>
              </w:rPr>
            </w:pPr>
            <w:r>
              <w:rPr>
                <w:iCs/>
                <w:sz w:val="22"/>
                <w:szCs w:val="22"/>
              </w:rPr>
              <w:t>Student 4</w:t>
            </w:r>
            <w:r>
              <w:rPr>
                <w:iCs/>
                <w:sz w:val="22"/>
                <w:szCs w:val="22"/>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06"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rPr>
                <w:b w:val="0"/>
                <w:bCs w:val="0"/>
                <w:iCs/>
                <w:sz w:val="22"/>
                <w:szCs w:val="22"/>
              </w:rPr>
            </w:pPr>
            <w:r>
              <w:rPr>
                <w:b w:val="0"/>
                <w:bCs w:val="0"/>
                <w:iCs/>
                <w:sz w:val="22"/>
                <w:szCs w:val="22"/>
              </w:rPr>
              <w:t>Implementation</w:t>
            </w:r>
          </w:p>
        </w:tc>
        <w:tc>
          <w:tcPr>
            <w:tcW w:w="9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jc w:val="center"/>
              <w:rPr>
                <w:bCs w:val="0"/>
                <w:iCs/>
                <w:sz w:val="22"/>
                <w:szCs w:val="22"/>
              </w:rPr>
            </w:pPr>
            <w:r>
              <w:rPr>
                <w:bCs w:val="0"/>
                <w:iCs/>
                <w:sz w:val="22"/>
                <w:szCs w:val="22"/>
              </w:rPr>
              <w:t>30</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06"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rPr>
                <w:b w:val="0"/>
                <w:bCs w:val="0"/>
                <w:iCs/>
                <w:sz w:val="22"/>
                <w:szCs w:val="22"/>
              </w:rPr>
            </w:pPr>
            <w:r>
              <w:rPr>
                <w:b w:val="0"/>
                <w:bCs w:val="0"/>
                <w:iCs/>
                <w:sz w:val="22"/>
                <w:szCs w:val="22"/>
              </w:rPr>
              <w:t>Evaluation &amp; Justification</w:t>
            </w:r>
          </w:p>
        </w:tc>
        <w:tc>
          <w:tcPr>
            <w:tcW w:w="9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jc w:val="center"/>
              <w:rPr>
                <w:bCs w:val="0"/>
                <w:iCs/>
                <w:sz w:val="22"/>
                <w:szCs w:val="22"/>
              </w:rPr>
            </w:pPr>
            <w:r>
              <w:rPr>
                <w:bCs w:val="0"/>
                <w:iCs/>
                <w:sz w:val="22"/>
                <w:szCs w:val="22"/>
              </w:rPr>
              <w:t>20</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06"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rPr>
                <w:b w:val="0"/>
                <w:bCs w:val="0"/>
                <w:iCs/>
                <w:sz w:val="22"/>
                <w:szCs w:val="22"/>
              </w:rPr>
            </w:pPr>
            <w:r>
              <w:rPr>
                <w:b w:val="0"/>
                <w:bCs w:val="0"/>
                <w:iCs/>
                <w:sz w:val="22"/>
                <w:szCs w:val="22"/>
              </w:rPr>
              <w:t>Testing</w:t>
            </w:r>
          </w:p>
        </w:tc>
        <w:tc>
          <w:tcPr>
            <w:tcW w:w="9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jc w:val="center"/>
              <w:rPr>
                <w:bCs w:val="0"/>
                <w:iCs/>
                <w:sz w:val="22"/>
                <w:szCs w:val="22"/>
              </w:rPr>
            </w:pPr>
            <w:r>
              <w:rPr>
                <w:bCs w:val="0"/>
                <w:iCs/>
                <w:sz w:val="22"/>
                <w:szCs w:val="22"/>
              </w:rPr>
              <w:t>10</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bCs w:val="0"/>
                <w:iCs/>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rPr>
                <w:iCs/>
                <w:sz w:val="22"/>
                <w:szCs w:val="22"/>
              </w:rPr>
            </w:pPr>
            <w:r>
              <w:rPr>
                <w:iCs/>
                <w:sz w:val="22"/>
                <w:szCs w:val="22"/>
              </w:rPr>
              <w:t>Subtotal Marks (PLO2)</w:t>
            </w:r>
          </w:p>
        </w:tc>
        <w:tc>
          <w:tcPr>
            <w:tcW w:w="9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rPr>
                <w:iCs/>
                <w:sz w:val="22"/>
                <w:szCs w:val="22"/>
              </w:rPr>
            </w:pPr>
            <w:r>
              <w:rPr>
                <w:iCs/>
                <w:sz w:val="22"/>
                <w:szCs w:val="22"/>
              </w:rPr>
              <w:t xml:space="preserve">    60</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rPr>
                <w:iCs/>
                <w:sz w:val="22"/>
                <w:szCs w:val="22"/>
              </w:rPr>
            </w:pPr>
            <w:r>
              <w:rPr>
                <w:iCs/>
                <w:sz w:val="22"/>
                <w:szCs w:val="22"/>
              </w:rPr>
              <w:t>Grand Total (PLO4+ PLO2)</w:t>
            </w:r>
          </w:p>
        </w:tc>
        <w:tc>
          <w:tcPr>
            <w:tcW w:w="906"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4"/>
              <w:spacing w:before="100" w:beforeAutospacing="1"/>
              <w:jc w:val="center"/>
              <w:rPr>
                <w:iCs/>
                <w:sz w:val="22"/>
                <w:szCs w:val="22"/>
              </w:rPr>
            </w:pPr>
            <w:r>
              <w:rPr>
                <w:iCs/>
                <w:sz w:val="22"/>
                <w:szCs w:val="22"/>
              </w:rPr>
              <w:t>100</w:t>
            </w:r>
          </w:p>
        </w:tc>
        <w:tc>
          <w:tcPr>
            <w:tcW w:w="157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c>
          <w:tcPr>
            <w:tcW w:w="1513"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c>
          <w:tcPr>
            <w:tcW w:w="2049" w:type="dxa"/>
            <w:tcBorders>
              <w:top w:val="single" w:color="auto" w:sz="4" w:space="0"/>
              <w:left w:val="single" w:color="auto" w:sz="4" w:space="0"/>
              <w:bottom w:val="single" w:color="auto" w:sz="4" w:space="0"/>
              <w:right w:val="single" w:color="auto" w:sz="4" w:space="0"/>
            </w:tcBorders>
            <w:vAlign w:val="center"/>
          </w:tcPr>
          <w:p>
            <w:pPr>
              <w:pStyle w:val="14"/>
              <w:spacing w:before="100" w:beforeAutospacing="1"/>
              <w:jc w:val="center"/>
              <w:rPr>
                <w:iCs/>
                <w:sz w:val="22"/>
                <w:szCs w:val="22"/>
                <w:u w:val="single"/>
              </w:rPr>
            </w:pPr>
          </w:p>
        </w:tc>
      </w:tr>
    </w:tbl>
    <w:p>
      <w:pPr>
        <w:jc w:val="both"/>
        <w:rPr>
          <w:rFonts w:ascii="Times New Roman" w:hAnsi="Times New Roman" w:cs="Times New Roman"/>
          <w:sz w:val="20"/>
          <w:szCs w:val="20"/>
          <w:lang w:val="ms-MY"/>
        </w:rPr>
      </w:pPr>
    </w:p>
    <w:p>
      <w:pPr>
        <w:jc w:val="both"/>
        <w:rPr>
          <w:rFonts w:ascii="Times New Roman" w:hAnsi="Times New Roman" w:cs="Times New Roman"/>
        </w:rPr>
      </w:pPr>
      <w:r>
        <w:rPr>
          <w:rFonts w:ascii="Times New Roman" w:hAnsi="Times New Roman" w:cs="Times New Roman"/>
          <w:sz w:val="20"/>
          <w:szCs w:val="20"/>
          <w:lang w:val="ms-MY"/>
        </w:rPr>
        <w:t>(*) if any</w:t>
      </w:r>
    </w:p>
    <w:p>
      <w:pPr>
        <w:pStyle w:val="37"/>
        <w:numPr>
          <w:ilvl w:val="0"/>
          <w:numId w:val="1"/>
        </w:numPr>
        <w:tabs>
          <w:tab w:val="center" w:pos="4500"/>
          <w:tab w:val="left" w:pos="6330"/>
        </w:tabs>
        <w:spacing w:before="480" w:after="120"/>
        <w:ind w:left="567" w:hanging="567"/>
        <w:contextualSpacing w:val="0"/>
        <w:jc w:val="both"/>
        <w:rPr>
          <w:rFonts w:ascii="Times New Roman" w:hAnsi="Times New Roman" w:cs="Times New Roman"/>
          <w:b/>
          <w:bCs/>
        </w:rPr>
      </w:pPr>
      <w:r>
        <w:rPr>
          <w:rFonts w:ascii="Times New Roman" w:hAnsi="Times New Roman" w:cs="Times New Roman"/>
          <w:b/>
          <w:bCs/>
        </w:rPr>
        <w:t>Submission requirements</w:t>
      </w:r>
    </w:p>
    <w:p>
      <w:pPr>
        <w:numPr>
          <w:ilvl w:val="0"/>
          <w:numId w:val="5"/>
        </w:numPr>
        <w:spacing w:before="240" w:after="120" w:line="360" w:lineRule="auto"/>
        <w:ind w:left="357"/>
        <w:jc w:val="both"/>
        <w:rPr>
          <w:rFonts w:ascii="Times New Roman" w:hAnsi="Times New Roman" w:cs="Times New Roman"/>
        </w:rPr>
      </w:pPr>
      <w:r>
        <w:rPr>
          <w:rFonts w:ascii="Times New Roman" w:hAnsi="Times New Roman" w:cs="Times New Roman"/>
        </w:rPr>
        <w:t xml:space="preserve">You are required to complete the assignment in the form of group work (3 to 4 members maximum in a group) and submit (Online) it through </w:t>
      </w:r>
      <w:r>
        <w:rPr>
          <w:rFonts w:ascii="Times New Roman" w:hAnsi="Times New Roman" w:cs="Times New Roman"/>
          <w:b/>
        </w:rPr>
        <w:t>Moodle</w:t>
      </w:r>
      <w:r>
        <w:rPr>
          <w:rFonts w:ascii="Times New Roman" w:hAnsi="Times New Roman" w:cs="Times New Roman"/>
        </w:rPr>
        <w:t>.</w:t>
      </w:r>
    </w:p>
    <w:p>
      <w:pPr>
        <w:numPr>
          <w:ilvl w:val="0"/>
          <w:numId w:val="5"/>
        </w:numPr>
        <w:spacing w:after="120" w:line="360" w:lineRule="auto"/>
        <w:ind w:left="357"/>
        <w:jc w:val="both"/>
        <w:rPr>
          <w:rFonts w:ascii="Times New Roman" w:hAnsi="Times New Roman" w:cs="Times New Roman"/>
        </w:rPr>
      </w:pPr>
      <w:r>
        <w:rPr>
          <w:rFonts w:ascii="Times New Roman" w:hAnsi="Times New Roman" w:cs="Times New Roman"/>
          <w:bCs/>
        </w:rPr>
        <w:t>Your assignment will be checked for Plagiarism through Turnitin.</w:t>
      </w:r>
      <w:r>
        <w:rPr>
          <w:rFonts w:ascii="Times New Roman" w:hAnsi="Times New Roman" w:cs="Times New Roman"/>
          <w:b/>
        </w:rPr>
        <w:t xml:space="preserve"> Plagiarism</w:t>
      </w:r>
      <w:r>
        <w:rPr>
          <w:rFonts w:ascii="Times New Roman" w:hAnsi="Times New Roman" w:cs="Times New Roman"/>
        </w:rPr>
        <w:t xml:space="preserve"> is a serious offence and will automatically be awarded </w:t>
      </w:r>
      <w:r>
        <w:rPr>
          <w:rFonts w:ascii="Times New Roman" w:hAnsi="Times New Roman" w:cs="Times New Roman"/>
          <w:b/>
        </w:rPr>
        <w:t>zero</w:t>
      </w:r>
      <w:r>
        <w:rPr>
          <w:rFonts w:ascii="Times New Roman" w:hAnsi="Times New Roman" w:cs="Times New Roman"/>
        </w:rPr>
        <w:t xml:space="preserve"> (0) marks.</w:t>
      </w:r>
    </w:p>
    <w:p>
      <w:pPr>
        <w:numPr>
          <w:ilvl w:val="0"/>
          <w:numId w:val="5"/>
        </w:numPr>
        <w:spacing w:after="120" w:line="360" w:lineRule="auto"/>
        <w:ind w:left="357"/>
        <w:jc w:val="both"/>
        <w:rPr>
          <w:rFonts w:ascii="Times New Roman" w:hAnsi="Times New Roman" w:cs="Times New Roman"/>
        </w:rPr>
      </w:pPr>
      <w:r>
        <w:rPr>
          <w:rFonts w:ascii="Times New Roman" w:hAnsi="Times New Roman" w:cs="Times New Roman"/>
          <w:bCs/>
        </w:rPr>
        <w:t xml:space="preserve">You need to ensure that you maintain originality in all your discussions and justifications. Copy paste work will not be entertained. </w:t>
      </w:r>
      <w:r>
        <w:rPr>
          <w:rFonts w:ascii="Times New Roman" w:hAnsi="Times New Roman" w:cs="Times New Roman"/>
          <w:color w:val="161515"/>
          <w:sz w:val="23"/>
          <w:szCs w:val="23"/>
          <w:shd w:val="clear" w:color="auto" w:fill="FFFFFF"/>
        </w:rPr>
        <w:t>Your reference list should be complete and accurate. Also, make sure that you cite other people’s work properly.</w:t>
      </w:r>
    </w:p>
    <w:p>
      <w:pPr>
        <w:numPr>
          <w:ilvl w:val="0"/>
          <w:numId w:val="5"/>
        </w:numPr>
        <w:spacing w:after="120" w:line="360" w:lineRule="auto"/>
        <w:ind w:left="357"/>
        <w:jc w:val="both"/>
        <w:rPr>
          <w:rFonts w:ascii="Times New Roman" w:hAnsi="Times New Roman" w:cs="Times New Roman"/>
        </w:rPr>
      </w:pPr>
      <w:r>
        <w:rPr>
          <w:rFonts w:ascii="Times New Roman" w:hAnsi="Times New Roman" w:cs="Times New Roman"/>
          <w:color w:val="161515"/>
          <w:sz w:val="23"/>
          <w:szCs w:val="23"/>
          <w:shd w:val="clear" w:color="auto" w:fill="FFFFFF"/>
        </w:rPr>
        <w:t xml:space="preserve">You are allowed to refer </w:t>
      </w:r>
      <w:r>
        <w:rPr>
          <w:rFonts w:ascii="Times New Roman" w:hAnsi="Times New Roman" w:cs="Times New Roman"/>
          <w:color w:val="333333"/>
        </w:rPr>
        <w:t>books, including electronic books, journals</w:t>
      </w:r>
      <w:r>
        <w:rPr>
          <w:rFonts w:ascii="Times New Roman" w:hAnsi="Times New Roman" w:cs="Times New Roman"/>
          <w:color w:val="161515"/>
          <w:sz w:val="23"/>
          <w:szCs w:val="23"/>
          <w:shd w:val="clear" w:color="auto" w:fill="FFFFFF"/>
        </w:rPr>
        <w:t>, articles, conference papers and online trusted data center web sites.</w:t>
      </w:r>
    </w:p>
    <w:p>
      <w:pPr>
        <w:numPr>
          <w:ilvl w:val="0"/>
          <w:numId w:val="5"/>
        </w:numPr>
        <w:spacing w:after="120" w:line="360" w:lineRule="auto"/>
        <w:ind w:left="357"/>
        <w:jc w:val="both"/>
        <w:rPr>
          <w:rFonts w:ascii="Times New Roman" w:hAnsi="Times New Roman" w:cs="Times New Roman"/>
        </w:rPr>
      </w:pPr>
      <w:r>
        <w:rPr>
          <w:rFonts w:ascii="Times New Roman" w:hAnsi="Times New Roman" w:cs="Times New Roman"/>
          <w:color w:val="161515"/>
          <w:sz w:val="23"/>
          <w:szCs w:val="23"/>
          <w:shd w:val="clear" w:color="auto" w:fill="FFFFFF"/>
        </w:rPr>
        <w:t>Not allowed to refer from</w:t>
      </w:r>
      <w:r>
        <w:rPr>
          <w:rFonts w:ascii="Times New Roman" w:hAnsi="Times New Roman" w:cs="Times New Roman"/>
          <w:color w:val="333333"/>
        </w:rPr>
        <w:t xml:space="preserve"> blogs and forums.</w:t>
      </w:r>
    </w:p>
    <w:p>
      <w:pPr>
        <w:numPr>
          <w:ilvl w:val="0"/>
          <w:numId w:val="5"/>
        </w:numPr>
        <w:spacing w:before="100" w:beforeAutospacing="1" w:after="120"/>
        <w:jc w:val="both"/>
        <w:rPr>
          <w:rFonts w:ascii="Times New Roman" w:hAnsi="Times New Roman" w:cs="Times New Roman"/>
        </w:rPr>
      </w:pPr>
      <w:r>
        <w:rPr>
          <w:rFonts w:ascii="Times New Roman" w:hAnsi="Times New Roman" w:cs="Times New Roman"/>
        </w:rPr>
        <w:t xml:space="preserve">Your report must be typed using Microsoft Word with Times New Roman font.  Expected length is </w:t>
      </w:r>
      <w:r>
        <w:rPr>
          <w:rFonts w:ascii="Times New Roman" w:hAnsi="Times New Roman" w:cs="Times New Roman"/>
          <w:b/>
        </w:rPr>
        <w:t>1,500</w:t>
      </w:r>
      <w:r>
        <w:rPr>
          <w:rFonts w:ascii="Times New Roman" w:hAnsi="Times New Roman" w:cs="Times New Roman"/>
        </w:rPr>
        <w:t xml:space="preserve"> words. You need use to include a word count at the end of the report (excluding title, source code of program &amp; contents pages) Report should be in 1.5 spaces.</w:t>
      </w:r>
    </w:p>
    <w:p>
      <w:pPr>
        <w:numPr>
          <w:ilvl w:val="0"/>
          <w:numId w:val="5"/>
        </w:numPr>
        <w:spacing w:before="100" w:beforeAutospacing="1" w:after="120"/>
        <w:jc w:val="both"/>
        <w:rPr>
          <w:rFonts w:ascii="Times New Roman" w:hAnsi="Times New Roman" w:cs="Times New Roman"/>
        </w:rPr>
      </w:pPr>
      <w:r>
        <w:rPr>
          <w:rFonts w:ascii="Times New Roman" w:hAnsi="Times New Roman" w:cs="Times New Roman"/>
        </w:rPr>
        <w:t xml:space="preserve">The report has to be well presented and should be </w:t>
      </w:r>
      <w:r>
        <w:rPr>
          <w:rFonts w:ascii="Times New Roman" w:hAnsi="Times New Roman"/>
          <w:i/>
        </w:rPr>
        <w:t>typed</w:t>
      </w:r>
      <w:r>
        <w:rPr>
          <w:rFonts w:ascii="Times New Roman" w:hAnsi="Times New Roman" w:cs="Times New Roman"/>
        </w:rPr>
        <w:t xml:space="preserve">. </w:t>
      </w:r>
    </w:p>
    <w:p>
      <w:pPr>
        <w:numPr>
          <w:ilvl w:val="0"/>
          <w:numId w:val="5"/>
        </w:numPr>
        <w:spacing w:before="100" w:beforeAutospacing="1" w:after="200"/>
        <w:jc w:val="both"/>
        <w:rPr>
          <w:rFonts w:ascii="Times New Roman" w:hAnsi="Times New Roman" w:cs="Times New Roman"/>
        </w:rPr>
      </w:pPr>
      <w:r>
        <w:rPr>
          <w:rFonts w:ascii="Times New Roman" w:hAnsi="Times New Roman" w:cs="Times New Roman"/>
        </w:rPr>
        <w:t>The report should have a one (1”) margin all around the page as illustrated below:</w:t>
      </w:r>
    </w:p>
    <w:p>
      <w:pPr>
        <w:numPr>
          <w:ilvl w:val="12"/>
          <w:numId w:val="0"/>
        </w:numPr>
        <w:spacing w:before="100" w:beforeAutospacing="1" w:after="240"/>
        <w:jc w:val="center"/>
        <w:rPr>
          <w:rFonts w:ascii="Times New Roman" w:hAnsi="Times New Roman" w:cs="Times New Roman"/>
        </w:rPr>
      </w:pPr>
      <w:r>
        <w:rPr>
          <w:rFonts w:ascii="Times New Roman" w:hAnsi="Times New Roman" w:cs="Times New Roman"/>
        </w:rPr>
        <w:drawing>
          <wp:inline distT="0" distB="0" distL="0" distR="0">
            <wp:extent cx="1793875" cy="210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1802878" cy="2115831"/>
                    </a:xfrm>
                    <a:prstGeom prst="rect">
                      <a:avLst/>
                    </a:prstGeom>
                    <a:noFill/>
                    <a:ln w="9525">
                      <a:noFill/>
                      <a:miter lim="800000"/>
                      <a:headEnd/>
                      <a:tailEnd/>
                    </a:ln>
                  </pic:spPr>
                </pic:pic>
              </a:graphicData>
            </a:graphic>
          </wp:inline>
        </w:drawing>
      </w:r>
    </w:p>
    <w:p>
      <w:pPr>
        <w:numPr>
          <w:ilvl w:val="0"/>
          <w:numId w:val="5"/>
        </w:numPr>
        <w:spacing w:before="100" w:beforeAutospacing="1" w:after="120"/>
        <w:jc w:val="both"/>
        <w:rPr>
          <w:rFonts w:ascii="Times New Roman" w:hAnsi="Times New Roman" w:cs="Times New Roman"/>
        </w:rPr>
      </w:pPr>
      <w:r>
        <w:rPr>
          <w:rFonts w:ascii="Times New Roman" w:hAnsi="Times New Roman" w:cs="Times New Roman"/>
        </w:rPr>
        <w:t xml:space="preserve">Every report must have a </w:t>
      </w:r>
      <w:r>
        <w:rPr>
          <w:rFonts w:ascii="Times New Roman" w:hAnsi="Times New Roman"/>
          <w:i/>
        </w:rPr>
        <w:t>front cover</w:t>
      </w:r>
      <w:r>
        <w:rPr>
          <w:rFonts w:ascii="Times New Roman" w:hAnsi="Times New Roman" w:cs="Times New Roman"/>
        </w:rPr>
        <w:t>. The front cover should have the following details:-</w:t>
      </w:r>
    </w:p>
    <w:p>
      <w:pPr>
        <w:numPr>
          <w:ilvl w:val="1"/>
          <w:numId w:val="5"/>
        </w:numPr>
        <w:spacing w:before="100" w:beforeAutospacing="1" w:after="80"/>
        <w:jc w:val="both"/>
        <w:rPr>
          <w:rFonts w:ascii="Times New Roman" w:hAnsi="Times New Roman" w:cs="Times New Roman"/>
        </w:rPr>
      </w:pPr>
      <w:r>
        <w:rPr>
          <w:rFonts w:ascii="Times New Roman" w:hAnsi="Times New Roman" w:cs="Times New Roman"/>
        </w:rPr>
        <w:t xml:space="preserve">Name </w:t>
      </w:r>
    </w:p>
    <w:p>
      <w:pPr>
        <w:numPr>
          <w:ilvl w:val="1"/>
          <w:numId w:val="5"/>
        </w:numPr>
        <w:spacing w:before="100" w:beforeAutospacing="1" w:after="80"/>
        <w:jc w:val="both"/>
        <w:rPr>
          <w:rFonts w:ascii="Times New Roman" w:hAnsi="Times New Roman" w:cs="Times New Roman"/>
        </w:rPr>
      </w:pPr>
      <w:r>
        <w:rPr>
          <w:rFonts w:ascii="Times New Roman" w:hAnsi="Times New Roman" w:cs="Times New Roman"/>
        </w:rPr>
        <w:t>Intake code.</w:t>
      </w:r>
    </w:p>
    <w:p>
      <w:pPr>
        <w:numPr>
          <w:ilvl w:val="1"/>
          <w:numId w:val="5"/>
        </w:numPr>
        <w:spacing w:before="100" w:beforeAutospacing="1" w:after="80"/>
        <w:jc w:val="both"/>
        <w:rPr>
          <w:rFonts w:ascii="Times New Roman" w:hAnsi="Times New Roman" w:cs="Times New Roman"/>
        </w:rPr>
      </w:pPr>
      <w:r>
        <w:rPr>
          <w:rFonts w:ascii="Times New Roman" w:hAnsi="Times New Roman" w:cs="Times New Roman"/>
        </w:rPr>
        <w:t>Subject.</w:t>
      </w:r>
    </w:p>
    <w:p>
      <w:pPr>
        <w:numPr>
          <w:ilvl w:val="1"/>
          <w:numId w:val="5"/>
        </w:numPr>
        <w:spacing w:before="100" w:beforeAutospacing="1" w:after="80"/>
        <w:jc w:val="both"/>
        <w:rPr>
          <w:rFonts w:ascii="Times New Roman" w:hAnsi="Times New Roman" w:cs="Times New Roman"/>
        </w:rPr>
      </w:pPr>
      <w:r>
        <w:rPr>
          <w:rFonts w:ascii="Times New Roman" w:hAnsi="Times New Roman" w:cs="Times New Roman"/>
        </w:rPr>
        <w:t>Project Title.</w:t>
      </w:r>
    </w:p>
    <w:p>
      <w:pPr>
        <w:numPr>
          <w:ilvl w:val="1"/>
          <w:numId w:val="5"/>
        </w:numPr>
        <w:spacing w:before="100" w:beforeAutospacing="1" w:after="80"/>
        <w:jc w:val="both"/>
        <w:rPr>
          <w:rFonts w:ascii="Times New Roman" w:hAnsi="Times New Roman" w:cs="Times New Roman"/>
        </w:rPr>
      </w:pPr>
      <w:r>
        <w:rPr>
          <w:rFonts w:ascii="Times New Roman" w:hAnsi="Times New Roman" w:cs="Times New Roman"/>
        </w:rPr>
        <w:t>Date Assigned (the date the report was handed out).</w:t>
      </w:r>
    </w:p>
    <w:p>
      <w:pPr>
        <w:numPr>
          <w:ilvl w:val="1"/>
          <w:numId w:val="5"/>
        </w:numPr>
        <w:spacing w:before="100" w:beforeAutospacing="1" w:after="240"/>
        <w:jc w:val="both"/>
        <w:rPr>
          <w:rFonts w:ascii="Times New Roman" w:hAnsi="Times New Roman" w:cs="Times New Roman"/>
        </w:rPr>
      </w:pPr>
      <w:r>
        <w:rPr>
          <w:rFonts w:ascii="Times New Roman" w:hAnsi="Times New Roman" w:cs="Times New Roman"/>
        </w:rPr>
        <w:t>Date Completed (the date the report is due to be handed in).</w:t>
      </w:r>
    </w:p>
    <w:p>
      <w:pPr>
        <w:numPr>
          <w:ilvl w:val="0"/>
          <w:numId w:val="5"/>
        </w:numPr>
        <w:spacing w:before="100" w:beforeAutospacing="1" w:after="120"/>
        <w:jc w:val="both"/>
        <w:rPr>
          <w:rFonts w:ascii="Times New Roman" w:hAnsi="Times New Roman" w:cs="Times New Roman"/>
        </w:rPr>
      </w:pPr>
      <w:r>
        <w:rPr>
          <w:rFonts w:ascii="Times New Roman" w:hAnsi="Times New Roman"/>
          <w:b/>
        </w:rPr>
        <w:t xml:space="preserve">All </w:t>
      </w:r>
      <w:r>
        <w:rPr>
          <w:rFonts w:ascii="Times New Roman" w:hAnsi="Times New Roman" w:cs="Times New Roman"/>
        </w:rPr>
        <w:t xml:space="preserve">information, figures and diagrams obtained from external sources </w:t>
      </w:r>
      <w:r>
        <w:rPr>
          <w:rFonts w:ascii="Times New Roman" w:hAnsi="Times New Roman"/>
          <w:b/>
        </w:rPr>
        <w:t>must</w:t>
      </w:r>
      <w:r>
        <w:rPr>
          <w:rFonts w:ascii="Times New Roman" w:hAnsi="Times New Roman" w:cs="Times New Roman"/>
        </w:rPr>
        <w:t xml:space="preserve"> be referenced using the APA referencing system accordingly.</w:t>
      </w:r>
    </w:p>
    <w:p>
      <w:pPr>
        <w:jc w:val="both"/>
        <w:rPr>
          <w:rFonts w:ascii="Times New Roman" w:hAnsi="Times New Roman" w:cs="Times New Roman"/>
        </w:rPr>
      </w:pPr>
    </w:p>
    <w:p>
      <w:pPr>
        <w:jc w:val="both"/>
      </w:pPr>
    </w:p>
    <w:p>
      <w:pPr>
        <w:jc w:val="both"/>
      </w:pPr>
    </w:p>
    <w:sectPr>
      <w:headerReference r:id="rId3" w:type="default"/>
      <w:footerReference r:id="rId4" w:type="default"/>
      <w:pgSz w:w="12240" w:h="15840"/>
      <w:pgMar w:top="964" w:right="1021" w:bottom="964" w:left="1588" w:header="567"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mbria">
    <w:altName w:val="Liberation Serif"/>
    <w:panose1 w:val="02040503050406030204"/>
    <w:charset w:val="00"/>
    <w:family w:val="roman"/>
    <w:pitch w:val="default"/>
    <w:sig w:usb0="00000000" w:usb1="00000000" w:usb2="02000000" w:usb3="00000000" w:csb0="0000019F" w:csb1="00000000"/>
  </w:font>
  <w:font w:name="Liberation Serif">
    <w:panose1 w:val="02020603050405020304"/>
    <w:charset w:val="00"/>
    <w:family w:val="auto"/>
    <w:pitch w:val="default"/>
    <w:sig w:usb0="E0000AFF" w:usb1="500078FF" w:usb2="00000021" w:usb3="00000000" w:csb0="600001BF" w:csb1="DFF70000"/>
  </w:font>
  <w:font w:name="Tahoma">
    <w:altName w:val="DejaVu Sans"/>
    <w:panose1 w:val="020B0604030504040204"/>
    <w:charset w:val="00"/>
    <w:family w:val="swiss"/>
    <w:pitch w:val="default"/>
    <w:sig w:usb0="00000000" w:usb1="00000000" w:usb2="00000029" w:usb3="00000000" w:csb0="000101FF" w:csb1="00000000"/>
  </w:font>
  <w:font w:name="N Helvetica Narrow">
    <w:altName w:val="C059"/>
    <w:panose1 w:val="00000000000000000000"/>
    <w:charset w:val="4D"/>
    <w:family w:val="auto"/>
    <w:pitch w:val="default"/>
    <w:sig w:usb0="00000000" w:usb1="00000000" w:usb2="00000000" w:usb3="00000000" w:csb0="00000001" w:csb1="00000000"/>
  </w:font>
  <w:font w:name="C059">
    <w:panose1 w:val="00000500000000000000"/>
    <w:charset w:val="00"/>
    <w:family w:val="auto"/>
    <w:pitch w:val="default"/>
    <w:sig w:usb0="00000287" w:usb1="00000800" w:usb2="00000000" w:usb3="00000000" w:csb0="6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tabs>
        <w:tab w:val="right" w:pos="9631"/>
        <w:tab w:val="clear" w:pos="9360"/>
      </w:tabs>
      <w:rPr>
        <w:rFonts w:hint="default"/>
        <w:sz w:val="20"/>
        <w:szCs w:val="20"/>
        <w:lang w:val="en-US"/>
      </w:rPr>
    </w:pPr>
    <w:r>
      <w:rPr>
        <w:rFonts w:ascii="Times New Roman" w:hAnsi="Times New Roman" w:cs="Times New Roman"/>
        <w:sz w:val="20"/>
        <w:szCs w:val="20"/>
      </w:rPr>
      <w:t>Level 3</w:t>
    </w:r>
    <w:r>
      <w:rPr>
        <w:rFonts w:ascii="Times New Roman" w:hAnsi="Times New Roman" w:cs="Times New Roman"/>
        <w:sz w:val="20"/>
        <w:szCs w:val="20"/>
      </w:rPr>
      <w:tab/>
    </w:r>
    <w:r>
      <w:rPr>
        <w:rFonts w:ascii="Times New Roman" w:hAnsi="Times New Roman" w:cs="Times New Roman"/>
        <w:sz w:val="20"/>
        <w:szCs w:val="20"/>
      </w:rPr>
      <w:t>Asia Pacific University of Technology &amp; Innovation</w:t>
    </w:r>
    <w:r>
      <w:rPr>
        <w:rFonts w:ascii="Times New Roman" w:hAnsi="Times New Roman" w:cs="Times New Roman"/>
        <w:sz w:val="20"/>
        <w:szCs w:val="20"/>
      </w:rPr>
      <w:tab/>
    </w:r>
    <w:r>
      <w:rPr>
        <w:rFonts w:ascii="Times New Roman" w:hAnsi="Times New Roman" w:cs="Times New Roman"/>
        <w:sz w:val="20"/>
        <w:szCs w:val="20"/>
      </w:rPr>
      <w:t>202</w:t>
    </w:r>
    <w:r>
      <w:rPr>
        <w:rFonts w:hint="default" w:ascii="Times New Roman" w:hAnsi="Times New Roman" w:cs="Times New Roman"/>
        <w:sz w:val="20"/>
        <w:szCs w:val="20"/>
        <w:lang w:val="en-US"/>
      </w:rPr>
      <w:t>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9631"/>
        <w:tab w:val="clear" w:pos="9360"/>
      </w:tabs>
    </w:pPr>
    <w:r>
      <w:rPr>
        <w:rFonts w:ascii="Times New Roman" w:hAnsi="Times New Roman" w:cs="Times New Roman"/>
        <w:sz w:val="20"/>
        <w:szCs w:val="20"/>
        <w:u w:val="single"/>
      </w:rPr>
      <w:t xml:space="preserve">Distributed Computer Systems CT024-3-3 </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 xml:space="preserve">Page </w:t>
    </w:r>
    <w:r>
      <w:rPr>
        <w:rStyle w:val="20"/>
        <w:rFonts w:ascii="Times New Roman" w:hAnsi="Times New Roman"/>
        <w:sz w:val="20"/>
        <w:szCs w:val="20"/>
        <w:u w:val="single"/>
      </w:rPr>
      <w:fldChar w:fldCharType="begin"/>
    </w:r>
    <w:r>
      <w:rPr>
        <w:rStyle w:val="20"/>
        <w:rFonts w:ascii="Times New Roman" w:hAnsi="Times New Roman"/>
        <w:sz w:val="20"/>
        <w:szCs w:val="20"/>
        <w:u w:val="single"/>
      </w:rPr>
      <w:instrText xml:space="preserve"> PAGE </w:instrText>
    </w:r>
    <w:r>
      <w:rPr>
        <w:rStyle w:val="20"/>
        <w:rFonts w:ascii="Times New Roman" w:hAnsi="Times New Roman"/>
        <w:sz w:val="20"/>
        <w:szCs w:val="20"/>
        <w:u w:val="single"/>
      </w:rPr>
      <w:fldChar w:fldCharType="separate"/>
    </w:r>
    <w:r>
      <w:rPr>
        <w:rStyle w:val="20"/>
        <w:rFonts w:ascii="Times New Roman" w:hAnsi="Times New Roman"/>
        <w:sz w:val="20"/>
        <w:szCs w:val="20"/>
        <w:u w:val="single"/>
      </w:rPr>
      <w:t>5</w:t>
    </w:r>
    <w:r>
      <w:rPr>
        <w:rStyle w:val="20"/>
        <w:rFonts w:ascii="Times New Roman" w:hAnsi="Times New Roman"/>
        <w:sz w:val="20"/>
        <w:szCs w:val="20"/>
        <w:u w:val="single"/>
      </w:rPr>
      <w:fldChar w:fldCharType="end"/>
    </w:r>
    <w:r>
      <w:rPr>
        <w:rStyle w:val="20"/>
        <w:rFonts w:ascii="Times New Roman" w:hAnsi="Times New Roman"/>
        <w:sz w:val="20"/>
        <w:szCs w:val="20"/>
        <w:u w:val="single"/>
      </w:rPr>
      <w:t xml:space="preserve"> of </w:t>
    </w:r>
    <w:r>
      <w:rPr>
        <w:rStyle w:val="20"/>
        <w:rFonts w:ascii="Times New Roman" w:hAnsi="Times New Roman"/>
        <w:sz w:val="20"/>
        <w:szCs w:val="20"/>
        <w:u w:val="single"/>
      </w:rPr>
      <w:fldChar w:fldCharType="begin"/>
    </w:r>
    <w:r>
      <w:rPr>
        <w:rStyle w:val="20"/>
        <w:rFonts w:ascii="Times New Roman" w:hAnsi="Times New Roman"/>
        <w:sz w:val="20"/>
        <w:szCs w:val="20"/>
        <w:u w:val="single"/>
      </w:rPr>
      <w:instrText xml:space="preserve"> NUMPAGES  \* Arabic  \* MERGEFORMAT </w:instrText>
    </w:r>
    <w:r>
      <w:rPr>
        <w:rStyle w:val="20"/>
        <w:rFonts w:ascii="Times New Roman" w:hAnsi="Times New Roman"/>
        <w:sz w:val="20"/>
        <w:szCs w:val="20"/>
        <w:u w:val="single"/>
      </w:rPr>
      <w:fldChar w:fldCharType="separate"/>
    </w:r>
    <w:r>
      <w:rPr>
        <w:rStyle w:val="20"/>
        <w:rFonts w:ascii="Times New Roman" w:hAnsi="Times New Roman"/>
        <w:sz w:val="20"/>
        <w:szCs w:val="20"/>
        <w:u w:val="single"/>
      </w:rPr>
      <w:t>5</w:t>
    </w:r>
    <w:r>
      <w:rPr>
        <w:rStyle w:val="20"/>
        <w:rFonts w:ascii="Times New Roman" w:hAnsi="Times New Roman"/>
        <w:sz w:val="20"/>
        <w:szCs w:val="20"/>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906CE"/>
    <w:multiLevelType w:val="multilevel"/>
    <w:tmpl w:val="0A2906CE"/>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0E410A00"/>
    <w:multiLevelType w:val="multilevel"/>
    <w:tmpl w:val="0E410A00"/>
    <w:lvl w:ilvl="0" w:tentative="0">
      <w:start w:val="1"/>
      <w:numFmt w:val="decimal"/>
      <w:lvlText w:val="%1."/>
      <w:lvlJc w:val="left"/>
      <w:pPr>
        <w:ind w:left="720" w:hanging="360"/>
      </w:pPr>
      <w:rPr>
        <w:rFonts w:cs="Times New Roman"/>
        <w:b w:val="0"/>
        <w:bCs w:val="0"/>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
    <w:nsid w:val="225F5D6D"/>
    <w:multiLevelType w:val="multilevel"/>
    <w:tmpl w:val="225F5D6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F944978"/>
    <w:multiLevelType w:val="multilevel"/>
    <w:tmpl w:val="3F944978"/>
    <w:lvl w:ilvl="0" w:tentative="0">
      <w:start w:val="1"/>
      <w:numFmt w:val="decimal"/>
      <w:lvlText w:val="%1."/>
      <w:legacy w:legacy="1" w:legacySpace="0" w:legacyIndent="360"/>
      <w:lvlJc w:val="left"/>
      <w:pPr>
        <w:ind w:left="360" w:hanging="360"/>
      </w:pPr>
    </w:lvl>
    <w:lvl w:ilvl="1" w:tentative="0">
      <w:start w:val="1"/>
      <w:numFmt w:val="lowerLetter"/>
      <w:lvlText w:val="%2)"/>
      <w:legacy w:legacy="1" w:legacySpace="0" w:legacyIndent="360"/>
      <w:lvlJc w:val="left"/>
      <w:pPr>
        <w:ind w:left="720" w:hanging="360"/>
      </w:pPr>
    </w:lvl>
    <w:lvl w:ilvl="2" w:tentative="0">
      <w:start w:val="1"/>
      <w:numFmt w:val="lowerRoman"/>
      <w:lvlText w:val="%3)"/>
      <w:legacy w:legacy="1" w:legacySpace="0" w:legacyIndent="360"/>
      <w:lvlJc w:val="left"/>
      <w:pPr>
        <w:ind w:left="1080" w:hanging="360"/>
      </w:pPr>
    </w:lvl>
    <w:lvl w:ilvl="3" w:tentative="0">
      <w:start w:val="1"/>
      <w:numFmt w:val="lowerLetter"/>
      <w:lvlText w:val="%4)"/>
      <w:legacy w:legacy="1" w:legacySpace="0" w:legacyIndent="708"/>
      <w:lvlJc w:val="left"/>
      <w:pPr>
        <w:ind w:left="1788" w:hanging="708"/>
      </w:pPr>
    </w:lvl>
    <w:lvl w:ilvl="4" w:tentative="0">
      <w:start w:val="1"/>
      <w:numFmt w:val="decimal"/>
      <w:lvlText w:val="(%5)"/>
      <w:legacy w:legacy="1" w:legacySpace="0" w:legacyIndent="708"/>
      <w:lvlJc w:val="left"/>
      <w:pPr>
        <w:ind w:left="2496" w:hanging="708"/>
      </w:pPr>
    </w:lvl>
    <w:lvl w:ilvl="5" w:tentative="0">
      <w:start w:val="1"/>
      <w:numFmt w:val="lowerLetter"/>
      <w:lvlText w:val="(%6)"/>
      <w:legacy w:legacy="1" w:legacySpace="0" w:legacyIndent="708"/>
      <w:lvlJc w:val="left"/>
      <w:pPr>
        <w:ind w:left="3204" w:hanging="708"/>
      </w:pPr>
    </w:lvl>
    <w:lvl w:ilvl="6" w:tentative="0">
      <w:start w:val="1"/>
      <w:numFmt w:val="lowerRoman"/>
      <w:lvlText w:val="(%7)"/>
      <w:legacy w:legacy="1" w:legacySpace="0" w:legacyIndent="708"/>
      <w:lvlJc w:val="left"/>
      <w:pPr>
        <w:ind w:left="3912" w:hanging="708"/>
      </w:pPr>
    </w:lvl>
    <w:lvl w:ilvl="7" w:tentative="0">
      <w:start w:val="1"/>
      <w:numFmt w:val="lowerLetter"/>
      <w:lvlText w:val="(%8)"/>
      <w:legacy w:legacy="1" w:legacySpace="0" w:legacyIndent="708"/>
      <w:lvlJc w:val="left"/>
      <w:pPr>
        <w:ind w:left="4620" w:hanging="708"/>
      </w:pPr>
    </w:lvl>
    <w:lvl w:ilvl="8" w:tentative="0">
      <w:start w:val="1"/>
      <w:numFmt w:val="lowerRoman"/>
      <w:lvlText w:val="(%9)"/>
      <w:legacy w:legacy="1" w:legacySpace="0" w:legacyIndent="708"/>
      <w:lvlJc w:val="left"/>
      <w:pPr>
        <w:ind w:left="5328" w:hanging="708"/>
      </w:pPr>
    </w:lvl>
  </w:abstractNum>
  <w:abstractNum w:abstractNumId="4">
    <w:nsid w:val="68BC49B6"/>
    <w:multiLevelType w:val="multilevel"/>
    <w:tmpl w:val="68BC49B6"/>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6F7"/>
    <w:rsid w:val="00001BAC"/>
    <w:rsid w:val="00003488"/>
    <w:rsid w:val="000041CE"/>
    <w:rsid w:val="00007B49"/>
    <w:rsid w:val="00013CF4"/>
    <w:rsid w:val="000270AE"/>
    <w:rsid w:val="00027D4F"/>
    <w:rsid w:val="00040F2A"/>
    <w:rsid w:val="00047B38"/>
    <w:rsid w:val="00051DB6"/>
    <w:rsid w:val="0005562C"/>
    <w:rsid w:val="00057F9E"/>
    <w:rsid w:val="00060A54"/>
    <w:rsid w:val="00080E92"/>
    <w:rsid w:val="00084725"/>
    <w:rsid w:val="00090CEE"/>
    <w:rsid w:val="000936FC"/>
    <w:rsid w:val="00094E23"/>
    <w:rsid w:val="000A0656"/>
    <w:rsid w:val="000A2A25"/>
    <w:rsid w:val="000B1748"/>
    <w:rsid w:val="000B5222"/>
    <w:rsid w:val="000B7258"/>
    <w:rsid w:val="000B764B"/>
    <w:rsid w:val="000C5C4E"/>
    <w:rsid w:val="000C64EE"/>
    <w:rsid w:val="000D2A3B"/>
    <w:rsid w:val="000D544A"/>
    <w:rsid w:val="000D7DA6"/>
    <w:rsid w:val="000F122B"/>
    <w:rsid w:val="00111E0C"/>
    <w:rsid w:val="001126F7"/>
    <w:rsid w:val="00142092"/>
    <w:rsid w:val="001437BF"/>
    <w:rsid w:val="00144D5D"/>
    <w:rsid w:val="00151BE5"/>
    <w:rsid w:val="0015743B"/>
    <w:rsid w:val="0016286B"/>
    <w:rsid w:val="00172CFD"/>
    <w:rsid w:val="0017416B"/>
    <w:rsid w:val="00184CFF"/>
    <w:rsid w:val="0019404B"/>
    <w:rsid w:val="0019783F"/>
    <w:rsid w:val="001B5759"/>
    <w:rsid w:val="001B6DD1"/>
    <w:rsid w:val="001C2280"/>
    <w:rsid w:val="001C3200"/>
    <w:rsid w:val="001D126F"/>
    <w:rsid w:val="001E0DC2"/>
    <w:rsid w:val="001E5768"/>
    <w:rsid w:val="001F3165"/>
    <w:rsid w:val="001F41B5"/>
    <w:rsid w:val="001F4434"/>
    <w:rsid w:val="001F6812"/>
    <w:rsid w:val="00214C30"/>
    <w:rsid w:val="00215383"/>
    <w:rsid w:val="00222001"/>
    <w:rsid w:val="00226718"/>
    <w:rsid w:val="00230DA5"/>
    <w:rsid w:val="00233C83"/>
    <w:rsid w:val="00236964"/>
    <w:rsid w:val="0026394D"/>
    <w:rsid w:val="00264109"/>
    <w:rsid w:val="00272AD5"/>
    <w:rsid w:val="00280ED9"/>
    <w:rsid w:val="002812C0"/>
    <w:rsid w:val="00281E92"/>
    <w:rsid w:val="002852B2"/>
    <w:rsid w:val="00294376"/>
    <w:rsid w:val="00296EC5"/>
    <w:rsid w:val="002A4B46"/>
    <w:rsid w:val="002A5064"/>
    <w:rsid w:val="002A78B6"/>
    <w:rsid w:val="002B5872"/>
    <w:rsid w:val="002B6E91"/>
    <w:rsid w:val="002C5534"/>
    <w:rsid w:val="002D0A8D"/>
    <w:rsid w:val="002E0351"/>
    <w:rsid w:val="002E3EE7"/>
    <w:rsid w:val="002F0EDE"/>
    <w:rsid w:val="002F1BB8"/>
    <w:rsid w:val="002F2C93"/>
    <w:rsid w:val="00301593"/>
    <w:rsid w:val="0033558A"/>
    <w:rsid w:val="003409D6"/>
    <w:rsid w:val="00341EB5"/>
    <w:rsid w:val="0034438D"/>
    <w:rsid w:val="00346C48"/>
    <w:rsid w:val="0036461C"/>
    <w:rsid w:val="00367CD1"/>
    <w:rsid w:val="00373191"/>
    <w:rsid w:val="003853AD"/>
    <w:rsid w:val="00387D8A"/>
    <w:rsid w:val="003900A3"/>
    <w:rsid w:val="003960EF"/>
    <w:rsid w:val="003A1042"/>
    <w:rsid w:val="003A16A9"/>
    <w:rsid w:val="003A1CEC"/>
    <w:rsid w:val="003A7D0B"/>
    <w:rsid w:val="003B60C5"/>
    <w:rsid w:val="003C3B48"/>
    <w:rsid w:val="003D5547"/>
    <w:rsid w:val="003D7F3C"/>
    <w:rsid w:val="003F3290"/>
    <w:rsid w:val="003F56C5"/>
    <w:rsid w:val="003F7A42"/>
    <w:rsid w:val="00400A62"/>
    <w:rsid w:val="00401494"/>
    <w:rsid w:val="00410887"/>
    <w:rsid w:val="00413512"/>
    <w:rsid w:val="00422BCF"/>
    <w:rsid w:val="00423F2D"/>
    <w:rsid w:val="00424FFB"/>
    <w:rsid w:val="0043612E"/>
    <w:rsid w:val="00440A9A"/>
    <w:rsid w:val="00444D03"/>
    <w:rsid w:val="00445620"/>
    <w:rsid w:val="0046609B"/>
    <w:rsid w:val="0047153B"/>
    <w:rsid w:val="00471BA2"/>
    <w:rsid w:val="004834F4"/>
    <w:rsid w:val="004A77D2"/>
    <w:rsid w:val="004B0189"/>
    <w:rsid w:val="004B33C8"/>
    <w:rsid w:val="004B3F93"/>
    <w:rsid w:val="004B41ED"/>
    <w:rsid w:val="004C3BDD"/>
    <w:rsid w:val="004D08D5"/>
    <w:rsid w:val="004E124F"/>
    <w:rsid w:val="004F371A"/>
    <w:rsid w:val="004F3B1B"/>
    <w:rsid w:val="004F54D2"/>
    <w:rsid w:val="00536D85"/>
    <w:rsid w:val="00561E4C"/>
    <w:rsid w:val="00565F42"/>
    <w:rsid w:val="00580164"/>
    <w:rsid w:val="00581662"/>
    <w:rsid w:val="00581B9B"/>
    <w:rsid w:val="005951AC"/>
    <w:rsid w:val="00595396"/>
    <w:rsid w:val="00596D8A"/>
    <w:rsid w:val="005B3E1B"/>
    <w:rsid w:val="005C0771"/>
    <w:rsid w:val="005E0B37"/>
    <w:rsid w:val="005E4312"/>
    <w:rsid w:val="005E6968"/>
    <w:rsid w:val="005F136B"/>
    <w:rsid w:val="00627EE7"/>
    <w:rsid w:val="0063076E"/>
    <w:rsid w:val="0063492E"/>
    <w:rsid w:val="00637403"/>
    <w:rsid w:val="00643276"/>
    <w:rsid w:val="00647465"/>
    <w:rsid w:val="0065060B"/>
    <w:rsid w:val="00661391"/>
    <w:rsid w:val="0066351F"/>
    <w:rsid w:val="006948DF"/>
    <w:rsid w:val="0069725B"/>
    <w:rsid w:val="006A43DE"/>
    <w:rsid w:val="006B47FA"/>
    <w:rsid w:val="006C3A78"/>
    <w:rsid w:val="006E2603"/>
    <w:rsid w:val="006F675E"/>
    <w:rsid w:val="006F6765"/>
    <w:rsid w:val="00705EDF"/>
    <w:rsid w:val="00722695"/>
    <w:rsid w:val="0072274E"/>
    <w:rsid w:val="007312FD"/>
    <w:rsid w:val="00732E6A"/>
    <w:rsid w:val="00735CF9"/>
    <w:rsid w:val="00743A37"/>
    <w:rsid w:val="0074414C"/>
    <w:rsid w:val="007453B0"/>
    <w:rsid w:val="007512A4"/>
    <w:rsid w:val="00752470"/>
    <w:rsid w:val="00765229"/>
    <w:rsid w:val="0076646B"/>
    <w:rsid w:val="007671D2"/>
    <w:rsid w:val="00773CE1"/>
    <w:rsid w:val="00777F21"/>
    <w:rsid w:val="00792A01"/>
    <w:rsid w:val="007B2BF9"/>
    <w:rsid w:val="007B7B7A"/>
    <w:rsid w:val="007C262A"/>
    <w:rsid w:val="007C2C64"/>
    <w:rsid w:val="007D3DB9"/>
    <w:rsid w:val="007D41D7"/>
    <w:rsid w:val="007D6E5B"/>
    <w:rsid w:val="007D78DB"/>
    <w:rsid w:val="007E23BD"/>
    <w:rsid w:val="007E4F50"/>
    <w:rsid w:val="007E759F"/>
    <w:rsid w:val="007F5C30"/>
    <w:rsid w:val="007F607C"/>
    <w:rsid w:val="007F7860"/>
    <w:rsid w:val="00800CD5"/>
    <w:rsid w:val="008020E6"/>
    <w:rsid w:val="00802C49"/>
    <w:rsid w:val="00807134"/>
    <w:rsid w:val="00820A5B"/>
    <w:rsid w:val="00825B4F"/>
    <w:rsid w:val="0082725B"/>
    <w:rsid w:val="008309A7"/>
    <w:rsid w:val="008323D7"/>
    <w:rsid w:val="00837C25"/>
    <w:rsid w:val="00842F02"/>
    <w:rsid w:val="0084703F"/>
    <w:rsid w:val="008621EA"/>
    <w:rsid w:val="00885D05"/>
    <w:rsid w:val="00886CEF"/>
    <w:rsid w:val="00887FCE"/>
    <w:rsid w:val="00894F06"/>
    <w:rsid w:val="008B375F"/>
    <w:rsid w:val="008E5841"/>
    <w:rsid w:val="008F08F3"/>
    <w:rsid w:val="009016FF"/>
    <w:rsid w:val="00923914"/>
    <w:rsid w:val="009277CF"/>
    <w:rsid w:val="00936B2F"/>
    <w:rsid w:val="00941009"/>
    <w:rsid w:val="00944DF3"/>
    <w:rsid w:val="00952B51"/>
    <w:rsid w:val="009535A7"/>
    <w:rsid w:val="00974E54"/>
    <w:rsid w:val="009803BB"/>
    <w:rsid w:val="009844B9"/>
    <w:rsid w:val="009B3FDC"/>
    <w:rsid w:val="009B4F84"/>
    <w:rsid w:val="009B55C8"/>
    <w:rsid w:val="009D4E08"/>
    <w:rsid w:val="009E49FA"/>
    <w:rsid w:val="00A12AE4"/>
    <w:rsid w:val="00A14850"/>
    <w:rsid w:val="00A14BE8"/>
    <w:rsid w:val="00A14F72"/>
    <w:rsid w:val="00A26A07"/>
    <w:rsid w:val="00A34ADC"/>
    <w:rsid w:val="00A37FF6"/>
    <w:rsid w:val="00A43537"/>
    <w:rsid w:val="00A512B1"/>
    <w:rsid w:val="00A533A9"/>
    <w:rsid w:val="00A74C37"/>
    <w:rsid w:val="00A86082"/>
    <w:rsid w:val="00AA14E9"/>
    <w:rsid w:val="00AA58DA"/>
    <w:rsid w:val="00AB130C"/>
    <w:rsid w:val="00AB5AB3"/>
    <w:rsid w:val="00AB5D67"/>
    <w:rsid w:val="00AD395E"/>
    <w:rsid w:val="00AE24A3"/>
    <w:rsid w:val="00B0423B"/>
    <w:rsid w:val="00B1291E"/>
    <w:rsid w:val="00B146FB"/>
    <w:rsid w:val="00B22073"/>
    <w:rsid w:val="00B25754"/>
    <w:rsid w:val="00B278FD"/>
    <w:rsid w:val="00B40935"/>
    <w:rsid w:val="00B45FAE"/>
    <w:rsid w:val="00B607C4"/>
    <w:rsid w:val="00B63CDF"/>
    <w:rsid w:val="00B659A7"/>
    <w:rsid w:val="00B660BB"/>
    <w:rsid w:val="00B6657D"/>
    <w:rsid w:val="00B84ED1"/>
    <w:rsid w:val="00B854E4"/>
    <w:rsid w:val="00B90852"/>
    <w:rsid w:val="00B9296F"/>
    <w:rsid w:val="00B93CE7"/>
    <w:rsid w:val="00B949E8"/>
    <w:rsid w:val="00BA62F0"/>
    <w:rsid w:val="00BB13D7"/>
    <w:rsid w:val="00BC2EE4"/>
    <w:rsid w:val="00BD4563"/>
    <w:rsid w:val="00BD789F"/>
    <w:rsid w:val="00BE4605"/>
    <w:rsid w:val="00BE70C5"/>
    <w:rsid w:val="00BF5313"/>
    <w:rsid w:val="00C0307B"/>
    <w:rsid w:val="00C10BFB"/>
    <w:rsid w:val="00C147B0"/>
    <w:rsid w:val="00C32B46"/>
    <w:rsid w:val="00C361CD"/>
    <w:rsid w:val="00C45330"/>
    <w:rsid w:val="00C660C9"/>
    <w:rsid w:val="00C77178"/>
    <w:rsid w:val="00C92D42"/>
    <w:rsid w:val="00C937ED"/>
    <w:rsid w:val="00CA2962"/>
    <w:rsid w:val="00CA2E3E"/>
    <w:rsid w:val="00CC4F80"/>
    <w:rsid w:val="00CE153E"/>
    <w:rsid w:val="00CE655C"/>
    <w:rsid w:val="00CF12C7"/>
    <w:rsid w:val="00CF46B3"/>
    <w:rsid w:val="00CF506B"/>
    <w:rsid w:val="00D009D5"/>
    <w:rsid w:val="00D137B9"/>
    <w:rsid w:val="00D1611A"/>
    <w:rsid w:val="00D3001E"/>
    <w:rsid w:val="00D31C70"/>
    <w:rsid w:val="00D32864"/>
    <w:rsid w:val="00D3427B"/>
    <w:rsid w:val="00D36D8C"/>
    <w:rsid w:val="00D428F9"/>
    <w:rsid w:val="00D47508"/>
    <w:rsid w:val="00D538B2"/>
    <w:rsid w:val="00D617A2"/>
    <w:rsid w:val="00D662FD"/>
    <w:rsid w:val="00D66BB1"/>
    <w:rsid w:val="00D74DCF"/>
    <w:rsid w:val="00D810F3"/>
    <w:rsid w:val="00D8201D"/>
    <w:rsid w:val="00D84886"/>
    <w:rsid w:val="00D85327"/>
    <w:rsid w:val="00DA0350"/>
    <w:rsid w:val="00DB2B7A"/>
    <w:rsid w:val="00DC6F91"/>
    <w:rsid w:val="00DD4233"/>
    <w:rsid w:val="00DD6C86"/>
    <w:rsid w:val="00DE2580"/>
    <w:rsid w:val="00DE4D6E"/>
    <w:rsid w:val="00DF39AB"/>
    <w:rsid w:val="00E015DE"/>
    <w:rsid w:val="00E05BDF"/>
    <w:rsid w:val="00E1024E"/>
    <w:rsid w:val="00E150F7"/>
    <w:rsid w:val="00E15F36"/>
    <w:rsid w:val="00E17B8A"/>
    <w:rsid w:val="00E22704"/>
    <w:rsid w:val="00E22AA1"/>
    <w:rsid w:val="00E2382B"/>
    <w:rsid w:val="00E27B81"/>
    <w:rsid w:val="00E32B50"/>
    <w:rsid w:val="00E33C1B"/>
    <w:rsid w:val="00E4068A"/>
    <w:rsid w:val="00E4196F"/>
    <w:rsid w:val="00E44F2F"/>
    <w:rsid w:val="00E4559D"/>
    <w:rsid w:val="00E47B86"/>
    <w:rsid w:val="00E674F3"/>
    <w:rsid w:val="00E75595"/>
    <w:rsid w:val="00E75FFA"/>
    <w:rsid w:val="00E760B6"/>
    <w:rsid w:val="00E76E88"/>
    <w:rsid w:val="00E82CC0"/>
    <w:rsid w:val="00E9350F"/>
    <w:rsid w:val="00E95283"/>
    <w:rsid w:val="00E96421"/>
    <w:rsid w:val="00E964F1"/>
    <w:rsid w:val="00EA56B4"/>
    <w:rsid w:val="00EA761B"/>
    <w:rsid w:val="00ED4793"/>
    <w:rsid w:val="00ED6457"/>
    <w:rsid w:val="00EE46DF"/>
    <w:rsid w:val="00EE4A43"/>
    <w:rsid w:val="00EE541E"/>
    <w:rsid w:val="00EF33A0"/>
    <w:rsid w:val="00EF36C4"/>
    <w:rsid w:val="00EF5151"/>
    <w:rsid w:val="00F038C7"/>
    <w:rsid w:val="00F22C10"/>
    <w:rsid w:val="00F419FE"/>
    <w:rsid w:val="00F43F8E"/>
    <w:rsid w:val="00F64180"/>
    <w:rsid w:val="00F71F3C"/>
    <w:rsid w:val="00F74F29"/>
    <w:rsid w:val="00F83BB6"/>
    <w:rsid w:val="00F85885"/>
    <w:rsid w:val="00F86FB1"/>
    <w:rsid w:val="00F959B1"/>
    <w:rsid w:val="00FA0D56"/>
    <w:rsid w:val="00FA361A"/>
    <w:rsid w:val="00FA4CEB"/>
    <w:rsid w:val="00FA6C10"/>
    <w:rsid w:val="00FB65E9"/>
    <w:rsid w:val="00FC7F38"/>
    <w:rsid w:val="00FD3A8B"/>
    <w:rsid w:val="00FE4380"/>
    <w:rsid w:val="00FF106C"/>
    <w:rsid w:val="5ABDD1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imes New Roman" w:cs="Calibri"/>
      <w:sz w:val="24"/>
      <w:szCs w:val="24"/>
      <w:lang w:val="en-US" w:eastAsia="en-US" w:bidi="ar-SA"/>
    </w:rPr>
  </w:style>
  <w:style w:type="paragraph" w:styleId="2">
    <w:name w:val="heading 1"/>
    <w:basedOn w:val="1"/>
    <w:next w:val="1"/>
    <w:link w:val="25"/>
    <w:qFormat/>
    <w:uiPriority w:val="9"/>
    <w:pPr>
      <w:keepNext/>
      <w:spacing w:before="240" w:after="60"/>
      <w:outlineLvl w:val="0"/>
    </w:pPr>
    <w:rPr>
      <w:rFonts w:ascii="Cambria" w:hAnsi="Cambria"/>
      <w:b/>
      <w:bCs/>
      <w:kern w:val="32"/>
      <w:sz w:val="32"/>
      <w:szCs w:val="32"/>
    </w:rPr>
  </w:style>
  <w:style w:type="paragraph" w:styleId="3">
    <w:name w:val="heading 2"/>
    <w:basedOn w:val="1"/>
    <w:next w:val="1"/>
    <w:link w:val="26"/>
    <w:semiHidden/>
    <w:unhideWhenUsed/>
    <w:qFormat/>
    <w:uiPriority w:val="9"/>
    <w:pPr>
      <w:keepNext/>
      <w:spacing w:before="240" w:after="60"/>
      <w:outlineLvl w:val="1"/>
    </w:pPr>
    <w:rPr>
      <w:rFonts w:ascii="Cambria" w:hAnsi="Cambria"/>
      <w:b/>
      <w:bCs/>
      <w:i/>
      <w:iCs/>
      <w:sz w:val="28"/>
      <w:szCs w:val="28"/>
    </w:rPr>
  </w:style>
  <w:style w:type="paragraph" w:styleId="4">
    <w:name w:val="heading 3"/>
    <w:basedOn w:val="1"/>
    <w:next w:val="1"/>
    <w:link w:val="27"/>
    <w:semiHidden/>
    <w:unhideWhenUsed/>
    <w:qFormat/>
    <w:uiPriority w:val="9"/>
    <w:pPr>
      <w:keepNext/>
      <w:spacing w:before="240" w:after="60"/>
      <w:outlineLvl w:val="2"/>
    </w:pPr>
    <w:rPr>
      <w:rFonts w:ascii="Cambria" w:hAnsi="Cambria"/>
      <w:b/>
      <w:bCs/>
      <w:sz w:val="26"/>
      <w:szCs w:val="26"/>
    </w:rPr>
  </w:style>
  <w:style w:type="paragraph" w:styleId="5">
    <w:name w:val="heading 4"/>
    <w:basedOn w:val="1"/>
    <w:next w:val="1"/>
    <w:link w:val="28"/>
    <w:semiHidden/>
    <w:unhideWhenUsed/>
    <w:qFormat/>
    <w:uiPriority w:val="9"/>
    <w:pPr>
      <w:keepNext/>
      <w:spacing w:before="240" w:after="60"/>
      <w:outlineLvl w:val="3"/>
    </w:pPr>
    <w:rPr>
      <w:b/>
      <w:bCs/>
      <w:sz w:val="28"/>
      <w:szCs w:val="28"/>
    </w:rPr>
  </w:style>
  <w:style w:type="paragraph" w:styleId="6">
    <w:name w:val="heading 5"/>
    <w:basedOn w:val="1"/>
    <w:next w:val="1"/>
    <w:link w:val="29"/>
    <w:semiHidden/>
    <w:unhideWhenUsed/>
    <w:qFormat/>
    <w:uiPriority w:val="9"/>
    <w:pPr>
      <w:spacing w:before="240" w:after="60"/>
      <w:outlineLvl w:val="4"/>
    </w:pPr>
    <w:rPr>
      <w:b/>
      <w:bCs/>
      <w:i/>
      <w:iCs/>
      <w:sz w:val="26"/>
      <w:szCs w:val="26"/>
    </w:rPr>
  </w:style>
  <w:style w:type="paragraph" w:styleId="7">
    <w:name w:val="heading 6"/>
    <w:basedOn w:val="1"/>
    <w:next w:val="1"/>
    <w:link w:val="30"/>
    <w:semiHidden/>
    <w:unhideWhenUsed/>
    <w:qFormat/>
    <w:uiPriority w:val="9"/>
    <w:pPr>
      <w:spacing w:before="240" w:after="60"/>
      <w:outlineLvl w:val="5"/>
    </w:pPr>
    <w:rPr>
      <w:b/>
      <w:bCs/>
      <w:sz w:val="22"/>
      <w:szCs w:val="22"/>
    </w:rPr>
  </w:style>
  <w:style w:type="paragraph" w:styleId="8">
    <w:name w:val="heading 7"/>
    <w:basedOn w:val="1"/>
    <w:next w:val="1"/>
    <w:link w:val="31"/>
    <w:semiHidden/>
    <w:unhideWhenUsed/>
    <w:qFormat/>
    <w:uiPriority w:val="9"/>
    <w:pPr>
      <w:spacing w:before="240" w:after="60"/>
      <w:outlineLvl w:val="6"/>
    </w:pPr>
  </w:style>
  <w:style w:type="paragraph" w:styleId="9">
    <w:name w:val="heading 8"/>
    <w:basedOn w:val="1"/>
    <w:next w:val="1"/>
    <w:link w:val="32"/>
    <w:semiHidden/>
    <w:unhideWhenUsed/>
    <w:qFormat/>
    <w:uiPriority w:val="9"/>
    <w:pPr>
      <w:spacing w:before="240" w:after="60"/>
      <w:outlineLvl w:val="7"/>
    </w:pPr>
    <w:rPr>
      <w:i/>
      <w:iCs/>
    </w:rPr>
  </w:style>
  <w:style w:type="paragraph" w:styleId="10">
    <w:name w:val="heading 9"/>
    <w:basedOn w:val="1"/>
    <w:next w:val="1"/>
    <w:link w:val="33"/>
    <w:semiHidden/>
    <w:unhideWhenUsed/>
    <w:qFormat/>
    <w:uiPriority w:val="9"/>
    <w:pPr>
      <w:spacing w:before="240" w:after="60"/>
      <w:outlineLvl w:val="8"/>
    </w:pPr>
    <w:rPr>
      <w:rFonts w:ascii="Cambria" w:hAnsi="Cambria"/>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0"/>
    <w:semiHidden/>
    <w:unhideWhenUsed/>
    <w:qFormat/>
    <w:uiPriority w:val="99"/>
    <w:rPr>
      <w:rFonts w:ascii="Tahoma" w:hAnsi="Tahoma" w:cs="Tahoma"/>
      <w:sz w:val="16"/>
      <w:szCs w:val="16"/>
    </w:rPr>
  </w:style>
  <w:style w:type="paragraph" w:styleId="14">
    <w:name w:val="Body Text"/>
    <w:basedOn w:val="1"/>
    <w:link w:val="51"/>
    <w:unhideWhenUsed/>
    <w:qFormat/>
    <w:uiPriority w:val="0"/>
    <w:rPr>
      <w:rFonts w:ascii="Times New Roman" w:hAnsi="Times New Roman" w:cs="Times New Roman"/>
      <w:b/>
      <w:bCs/>
    </w:rPr>
  </w:style>
  <w:style w:type="character" w:styleId="15">
    <w:name w:val="Emphasis"/>
    <w:basedOn w:val="11"/>
    <w:qFormat/>
    <w:uiPriority w:val="20"/>
    <w:rPr>
      <w:rFonts w:ascii="Calibri" w:hAnsi="Calibri"/>
      <w:b/>
      <w:i/>
      <w:iCs/>
    </w:rPr>
  </w:style>
  <w:style w:type="paragraph" w:styleId="16">
    <w:name w:val="footer"/>
    <w:basedOn w:val="1"/>
    <w:link w:val="49"/>
    <w:semiHidden/>
    <w:qFormat/>
    <w:uiPriority w:val="0"/>
    <w:pPr>
      <w:tabs>
        <w:tab w:val="center" w:pos="4680"/>
        <w:tab w:val="right" w:pos="9360"/>
      </w:tabs>
    </w:pPr>
  </w:style>
  <w:style w:type="paragraph" w:styleId="17">
    <w:name w:val="header"/>
    <w:basedOn w:val="1"/>
    <w:link w:val="48"/>
    <w:qFormat/>
    <w:uiPriority w:val="0"/>
    <w:pPr>
      <w:tabs>
        <w:tab w:val="center" w:pos="4680"/>
        <w:tab w:val="right" w:pos="9360"/>
      </w:tabs>
    </w:pPr>
  </w:style>
  <w:style w:type="character" w:styleId="18">
    <w:name w:val="Hyperlink"/>
    <w:basedOn w:val="11"/>
    <w:unhideWhenUsed/>
    <w:qFormat/>
    <w:uiPriority w:val="99"/>
    <w:rPr>
      <w:color w:val="0000FF"/>
      <w:u w:val="single"/>
    </w:rPr>
  </w:style>
  <w:style w:type="paragraph" w:styleId="19">
    <w:name w:val="Normal (Web)"/>
    <w:basedOn w:val="1"/>
    <w:semiHidden/>
    <w:unhideWhenUsed/>
    <w:qFormat/>
    <w:uiPriority w:val="99"/>
    <w:pPr>
      <w:spacing w:before="100" w:beforeAutospacing="1" w:after="100" w:afterAutospacing="1"/>
    </w:pPr>
    <w:rPr>
      <w:rFonts w:ascii="Times New Roman" w:hAnsi="Times New Roman" w:cs="Times New Roman"/>
    </w:rPr>
  </w:style>
  <w:style w:type="character" w:styleId="20">
    <w:name w:val="page number"/>
    <w:basedOn w:val="11"/>
    <w:qFormat/>
    <w:uiPriority w:val="0"/>
    <w:rPr>
      <w:rFonts w:cs="Times New Roman"/>
    </w:rPr>
  </w:style>
  <w:style w:type="character" w:styleId="21">
    <w:name w:val="Strong"/>
    <w:basedOn w:val="11"/>
    <w:qFormat/>
    <w:uiPriority w:val="22"/>
    <w:rPr>
      <w:b/>
      <w:bCs/>
    </w:rPr>
  </w:style>
  <w:style w:type="paragraph" w:styleId="22">
    <w:name w:val="Subtitle"/>
    <w:basedOn w:val="1"/>
    <w:next w:val="1"/>
    <w:link w:val="35"/>
    <w:qFormat/>
    <w:uiPriority w:val="11"/>
    <w:pPr>
      <w:spacing w:after="60"/>
      <w:jc w:val="center"/>
      <w:outlineLvl w:val="1"/>
    </w:pPr>
    <w:rPr>
      <w:rFonts w:ascii="Cambria" w:hAnsi="Cambria"/>
    </w:rPr>
  </w:style>
  <w:style w:type="table" w:styleId="23">
    <w:name w:val="Table Grid"/>
    <w:basedOn w:val="12"/>
    <w:qFormat/>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34"/>
    <w:qFormat/>
    <w:uiPriority w:val="10"/>
    <w:pPr>
      <w:spacing w:before="240" w:after="60"/>
      <w:jc w:val="center"/>
      <w:outlineLvl w:val="0"/>
    </w:pPr>
    <w:rPr>
      <w:rFonts w:ascii="Cambria" w:hAnsi="Cambria"/>
      <w:b/>
      <w:bCs/>
      <w:kern w:val="28"/>
      <w:sz w:val="32"/>
      <w:szCs w:val="32"/>
    </w:rPr>
  </w:style>
  <w:style w:type="character" w:customStyle="1" w:styleId="25">
    <w:name w:val="Heading 1 Char"/>
    <w:basedOn w:val="11"/>
    <w:link w:val="2"/>
    <w:uiPriority w:val="9"/>
    <w:rPr>
      <w:rFonts w:ascii="Cambria" w:hAnsi="Cambria" w:eastAsia="Times New Roman"/>
      <w:b/>
      <w:bCs/>
      <w:kern w:val="32"/>
      <w:sz w:val="32"/>
      <w:szCs w:val="32"/>
    </w:rPr>
  </w:style>
  <w:style w:type="character" w:customStyle="1" w:styleId="26">
    <w:name w:val="Heading 2 Char"/>
    <w:basedOn w:val="11"/>
    <w:link w:val="3"/>
    <w:semiHidden/>
    <w:qFormat/>
    <w:uiPriority w:val="9"/>
    <w:rPr>
      <w:rFonts w:ascii="Cambria" w:hAnsi="Cambria" w:eastAsia="Times New Roman"/>
      <w:b/>
      <w:bCs/>
      <w:i/>
      <w:iCs/>
      <w:sz w:val="28"/>
      <w:szCs w:val="28"/>
    </w:rPr>
  </w:style>
  <w:style w:type="character" w:customStyle="1" w:styleId="27">
    <w:name w:val="Heading 3 Char"/>
    <w:basedOn w:val="11"/>
    <w:link w:val="4"/>
    <w:semiHidden/>
    <w:qFormat/>
    <w:uiPriority w:val="9"/>
    <w:rPr>
      <w:rFonts w:ascii="Cambria" w:hAnsi="Cambria" w:eastAsia="Times New Roman"/>
      <w:b/>
      <w:bCs/>
      <w:sz w:val="26"/>
      <w:szCs w:val="26"/>
    </w:rPr>
  </w:style>
  <w:style w:type="character" w:customStyle="1" w:styleId="28">
    <w:name w:val="Heading 4 Char"/>
    <w:basedOn w:val="11"/>
    <w:link w:val="5"/>
    <w:qFormat/>
    <w:uiPriority w:val="9"/>
    <w:rPr>
      <w:b/>
      <w:bCs/>
      <w:sz w:val="28"/>
      <w:szCs w:val="28"/>
    </w:rPr>
  </w:style>
  <w:style w:type="character" w:customStyle="1" w:styleId="29">
    <w:name w:val="Heading 5 Char"/>
    <w:basedOn w:val="11"/>
    <w:link w:val="6"/>
    <w:semiHidden/>
    <w:qFormat/>
    <w:uiPriority w:val="9"/>
    <w:rPr>
      <w:b/>
      <w:bCs/>
      <w:i/>
      <w:iCs/>
      <w:sz w:val="26"/>
      <w:szCs w:val="26"/>
    </w:rPr>
  </w:style>
  <w:style w:type="character" w:customStyle="1" w:styleId="30">
    <w:name w:val="Heading 6 Char"/>
    <w:basedOn w:val="11"/>
    <w:link w:val="7"/>
    <w:semiHidden/>
    <w:qFormat/>
    <w:uiPriority w:val="9"/>
    <w:rPr>
      <w:b/>
      <w:bCs/>
    </w:rPr>
  </w:style>
  <w:style w:type="character" w:customStyle="1" w:styleId="31">
    <w:name w:val="Heading 7 Char"/>
    <w:basedOn w:val="11"/>
    <w:link w:val="8"/>
    <w:semiHidden/>
    <w:qFormat/>
    <w:uiPriority w:val="9"/>
    <w:rPr>
      <w:sz w:val="24"/>
      <w:szCs w:val="24"/>
    </w:rPr>
  </w:style>
  <w:style w:type="character" w:customStyle="1" w:styleId="32">
    <w:name w:val="Heading 8 Char"/>
    <w:basedOn w:val="11"/>
    <w:link w:val="9"/>
    <w:semiHidden/>
    <w:qFormat/>
    <w:uiPriority w:val="9"/>
    <w:rPr>
      <w:i/>
      <w:iCs/>
      <w:sz w:val="24"/>
      <w:szCs w:val="24"/>
    </w:rPr>
  </w:style>
  <w:style w:type="character" w:customStyle="1" w:styleId="33">
    <w:name w:val="Heading 9 Char"/>
    <w:basedOn w:val="11"/>
    <w:link w:val="10"/>
    <w:semiHidden/>
    <w:qFormat/>
    <w:uiPriority w:val="9"/>
    <w:rPr>
      <w:rFonts w:ascii="Cambria" w:hAnsi="Cambria" w:eastAsia="Times New Roman"/>
    </w:rPr>
  </w:style>
  <w:style w:type="character" w:customStyle="1" w:styleId="34">
    <w:name w:val="Title Char"/>
    <w:basedOn w:val="11"/>
    <w:link w:val="24"/>
    <w:qFormat/>
    <w:uiPriority w:val="10"/>
    <w:rPr>
      <w:rFonts w:ascii="Cambria" w:hAnsi="Cambria" w:eastAsia="Times New Roman"/>
      <w:b/>
      <w:bCs/>
      <w:kern w:val="28"/>
      <w:sz w:val="32"/>
      <w:szCs w:val="32"/>
    </w:rPr>
  </w:style>
  <w:style w:type="character" w:customStyle="1" w:styleId="35">
    <w:name w:val="Subtitle Char"/>
    <w:basedOn w:val="11"/>
    <w:link w:val="22"/>
    <w:qFormat/>
    <w:uiPriority w:val="11"/>
    <w:rPr>
      <w:rFonts w:ascii="Cambria" w:hAnsi="Cambria" w:eastAsia="Times New Roman"/>
      <w:sz w:val="24"/>
      <w:szCs w:val="24"/>
    </w:rPr>
  </w:style>
  <w:style w:type="paragraph" w:styleId="36">
    <w:name w:val="No Spacing"/>
    <w:basedOn w:val="1"/>
    <w:qFormat/>
    <w:uiPriority w:val="1"/>
    <w:rPr>
      <w:szCs w:val="32"/>
    </w:rPr>
  </w:style>
  <w:style w:type="paragraph" w:styleId="37">
    <w:name w:val="List Paragraph"/>
    <w:basedOn w:val="1"/>
    <w:qFormat/>
    <w:uiPriority w:val="34"/>
    <w:pPr>
      <w:ind w:left="720"/>
      <w:contextualSpacing/>
    </w:pPr>
  </w:style>
  <w:style w:type="paragraph" w:styleId="38">
    <w:name w:val="Quote"/>
    <w:basedOn w:val="1"/>
    <w:next w:val="1"/>
    <w:link w:val="39"/>
    <w:qFormat/>
    <w:uiPriority w:val="29"/>
    <w:rPr>
      <w:i/>
    </w:rPr>
  </w:style>
  <w:style w:type="character" w:customStyle="1" w:styleId="39">
    <w:name w:val="Quote Char"/>
    <w:basedOn w:val="11"/>
    <w:link w:val="38"/>
    <w:qFormat/>
    <w:uiPriority w:val="29"/>
    <w:rPr>
      <w:i/>
      <w:sz w:val="24"/>
      <w:szCs w:val="24"/>
    </w:rPr>
  </w:style>
  <w:style w:type="paragraph" w:styleId="40">
    <w:name w:val="Intense Quote"/>
    <w:basedOn w:val="1"/>
    <w:next w:val="1"/>
    <w:link w:val="41"/>
    <w:qFormat/>
    <w:uiPriority w:val="30"/>
    <w:pPr>
      <w:ind w:left="720" w:right="720"/>
    </w:pPr>
    <w:rPr>
      <w:b/>
      <w:i/>
      <w:szCs w:val="22"/>
    </w:rPr>
  </w:style>
  <w:style w:type="character" w:customStyle="1" w:styleId="41">
    <w:name w:val="Intense Quote Char"/>
    <w:basedOn w:val="11"/>
    <w:link w:val="40"/>
    <w:qFormat/>
    <w:uiPriority w:val="30"/>
    <w:rPr>
      <w:b/>
      <w:i/>
      <w:sz w:val="24"/>
    </w:rPr>
  </w:style>
  <w:style w:type="character" w:customStyle="1" w:styleId="42">
    <w:name w:val="Subtle Emphasis"/>
    <w:qFormat/>
    <w:uiPriority w:val="19"/>
    <w:rPr>
      <w:i/>
      <w:color w:val="5A5A5A"/>
    </w:rPr>
  </w:style>
  <w:style w:type="character" w:customStyle="1" w:styleId="43">
    <w:name w:val="Intense Emphasis"/>
    <w:basedOn w:val="11"/>
    <w:qFormat/>
    <w:uiPriority w:val="21"/>
    <w:rPr>
      <w:b/>
      <w:i/>
      <w:sz w:val="24"/>
      <w:szCs w:val="24"/>
      <w:u w:val="single"/>
    </w:rPr>
  </w:style>
  <w:style w:type="character" w:customStyle="1" w:styleId="44">
    <w:name w:val="Subtle Reference"/>
    <w:basedOn w:val="11"/>
    <w:qFormat/>
    <w:uiPriority w:val="31"/>
    <w:rPr>
      <w:sz w:val="24"/>
      <w:szCs w:val="24"/>
      <w:u w:val="single"/>
    </w:rPr>
  </w:style>
  <w:style w:type="character" w:customStyle="1" w:styleId="45">
    <w:name w:val="Intense Reference"/>
    <w:basedOn w:val="11"/>
    <w:qFormat/>
    <w:uiPriority w:val="32"/>
    <w:rPr>
      <w:b/>
      <w:sz w:val="24"/>
      <w:u w:val="single"/>
    </w:rPr>
  </w:style>
  <w:style w:type="character" w:customStyle="1" w:styleId="46">
    <w:name w:val="Book Title"/>
    <w:basedOn w:val="11"/>
    <w:qFormat/>
    <w:uiPriority w:val="33"/>
    <w:rPr>
      <w:rFonts w:ascii="Cambria" w:hAnsi="Cambria" w:eastAsia="Times New Roman"/>
      <w:b/>
      <w:i/>
      <w:sz w:val="24"/>
      <w:szCs w:val="24"/>
    </w:rPr>
  </w:style>
  <w:style w:type="paragraph" w:customStyle="1" w:styleId="47">
    <w:name w:val="TOC Heading"/>
    <w:basedOn w:val="2"/>
    <w:next w:val="1"/>
    <w:semiHidden/>
    <w:unhideWhenUsed/>
    <w:qFormat/>
    <w:uiPriority w:val="39"/>
    <w:pPr>
      <w:outlineLvl w:val="9"/>
    </w:pPr>
  </w:style>
  <w:style w:type="character" w:customStyle="1" w:styleId="48">
    <w:name w:val="Header Char"/>
    <w:basedOn w:val="11"/>
    <w:link w:val="17"/>
    <w:qFormat/>
    <w:uiPriority w:val="0"/>
    <w:rPr>
      <w:rFonts w:ascii="Calibri" w:hAnsi="Calibri" w:eastAsia="Times New Roman" w:cs="Calibri"/>
      <w:sz w:val="24"/>
      <w:szCs w:val="24"/>
      <w:lang w:bidi="ar-SA"/>
    </w:rPr>
  </w:style>
  <w:style w:type="character" w:customStyle="1" w:styleId="49">
    <w:name w:val="Footer Char"/>
    <w:basedOn w:val="11"/>
    <w:link w:val="16"/>
    <w:semiHidden/>
    <w:qFormat/>
    <w:uiPriority w:val="0"/>
    <w:rPr>
      <w:rFonts w:ascii="Calibri" w:hAnsi="Calibri" w:eastAsia="Times New Roman" w:cs="Calibri"/>
      <w:sz w:val="24"/>
      <w:szCs w:val="24"/>
      <w:lang w:bidi="ar-SA"/>
    </w:rPr>
  </w:style>
  <w:style w:type="character" w:customStyle="1" w:styleId="50">
    <w:name w:val="Balloon Text Char"/>
    <w:basedOn w:val="11"/>
    <w:link w:val="13"/>
    <w:semiHidden/>
    <w:qFormat/>
    <w:uiPriority w:val="99"/>
    <w:rPr>
      <w:rFonts w:ascii="Tahoma" w:hAnsi="Tahoma" w:eastAsia="Times New Roman" w:cs="Tahoma"/>
      <w:sz w:val="16"/>
      <w:szCs w:val="16"/>
      <w:lang w:bidi="ar-SA"/>
    </w:rPr>
  </w:style>
  <w:style w:type="character" w:customStyle="1" w:styleId="51">
    <w:name w:val="Body Text Char"/>
    <w:basedOn w:val="11"/>
    <w:link w:val="14"/>
    <w:qFormat/>
    <w:uiPriority w:val="0"/>
    <w:rPr>
      <w:rFonts w:ascii="Times New Roman" w:hAnsi="Times New Roman" w:eastAsia="Times New Roman"/>
      <w:b/>
      <w:bCs/>
      <w:sz w:val="24"/>
      <w:szCs w:val="24"/>
    </w:rPr>
  </w:style>
  <w:style w:type="paragraph" w:customStyle="1" w:styleId="52">
    <w:name w:val="Info Section"/>
    <w:basedOn w:val="1"/>
    <w:qFormat/>
    <w:uiPriority w:val="0"/>
    <w:pPr>
      <w:tabs>
        <w:tab w:val="left" w:pos="1440"/>
        <w:tab w:val="left" w:pos="1700"/>
      </w:tabs>
      <w:suppressAutoHyphens/>
      <w:jc w:val="both"/>
    </w:pPr>
    <w:rPr>
      <w:rFonts w:ascii="N Helvetica Narrow" w:hAnsi="N Helvetica Narrow" w:cs="Times New Roman"/>
      <w:b/>
      <w:sz w:val="22"/>
      <w:szCs w:val="20"/>
      <w:lang w:eastAsia="ar-SA"/>
    </w:rPr>
  </w:style>
  <w:style w:type="character" w:customStyle="1" w:styleId="53">
    <w:name w:val="normaltextrun"/>
    <w:basedOn w:val="11"/>
    <w:qFormat/>
    <w:uiPriority w:val="0"/>
  </w:style>
  <w:style w:type="character" w:customStyle="1" w:styleId="54">
    <w:name w:val="contextualspellingandgrammarerror"/>
    <w:basedOn w:val="11"/>
    <w:qFormat/>
    <w:uiPriority w:val="0"/>
  </w:style>
  <w:style w:type="character" w:customStyle="1" w:styleId="55">
    <w:name w:val="eop"/>
    <w:basedOn w:val="1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967</Words>
  <Characters>5515</Characters>
  <Lines>45</Lines>
  <Paragraphs>12</Paragraphs>
  <TotalTime>17</TotalTime>
  <ScaleCrop>false</ScaleCrop>
  <LinksUpToDate>false</LinksUpToDate>
  <CharactersWithSpaces>6470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2021-06-14T12:06:00Z</dcterms:created>
  <dc:creator>kamalanathan</dc:creator>
  <cp:lastModifiedBy>ns</cp:lastModifiedBy>
  <cp:lastPrinted>2019-03-06T08:44:00Z</cp:lastPrinted>
  <dcterms:modified xsi:type="dcterms:W3CDTF">2023-08-20T21:16:14Z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