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A1D61" w14:textId="701E2A91" w:rsidR="00953F16" w:rsidRPr="00FD3AD4" w:rsidRDefault="00953F16" w:rsidP="00FD3AD4">
      <w:pPr>
        <w:spacing w:line="360" w:lineRule="auto"/>
        <w:jc w:val="center"/>
        <w:rPr>
          <w:rFonts w:ascii="Times New Roman" w:hAnsi="Times New Roman" w:cs="Times New Roman"/>
          <w:b/>
          <w:bCs/>
          <w:sz w:val="32"/>
          <w:szCs w:val="32"/>
        </w:rPr>
        <w:sectPr w:rsidR="00953F16" w:rsidRPr="00FD3AD4" w:rsidSect="00567EA8">
          <w:pgSz w:w="12240" w:h="15840"/>
          <w:pgMar w:top="720" w:right="720" w:bottom="720" w:left="720" w:header="720" w:footer="720" w:gutter="0"/>
          <w:cols w:space="720"/>
          <w:docGrid w:linePitch="360"/>
        </w:sectPr>
      </w:pPr>
      <w:r w:rsidRPr="00FD3AD4">
        <w:rPr>
          <w:rFonts w:ascii="Times New Roman" w:hAnsi="Times New Roman" w:cs="Times New Roman"/>
          <w:b/>
          <w:bCs/>
          <w:noProof/>
          <w:sz w:val="32"/>
          <w:szCs w:val="32"/>
        </w:rPr>
        <w:drawing>
          <wp:anchor distT="0" distB="0" distL="114300" distR="114300" simplePos="0" relativeHeight="251658240" behindDoc="1" locked="0" layoutInCell="1" allowOverlap="1" wp14:anchorId="69FBE8AE" wp14:editId="5053F90E">
            <wp:simplePos x="0" y="0"/>
            <wp:positionH relativeFrom="margin">
              <wp:align>center</wp:align>
            </wp:positionH>
            <wp:positionV relativeFrom="paragraph">
              <wp:posOffset>0</wp:posOffset>
            </wp:positionV>
            <wp:extent cx="6400800" cy="9276080"/>
            <wp:effectExtent l="0" t="0" r="0" b="1270"/>
            <wp:wrapTight wrapText="bothSides">
              <wp:wrapPolygon edited="0">
                <wp:start x="0" y="0"/>
                <wp:lineTo x="0" y="21559"/>
                <wp:lineTo x="21536" y="21559"/>
                <wp:lineTo x="21536" y="0"/>
                <wp:lineTo x="0" y="0"/>
              </wp:wrapPolygon>
            </wp:wrapTight>
            <wp:docPr id="1785447783" name="Picture 1" descr="A paper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47783" name="Picture 1" descr="A paper with text and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00800" cy="9276080"/>
                    </a:xfrm>
                    <a:prstGeom prst="rect">
                      <a:avLst/>
                    </a:prstGeom>
                  </pic:spPr>
                </pic:pic>
              </a:graphicData>
            </a:graphic>
            <wp14:sizeRelH relativeFrom="margin">
              <wp14:pctWidth>0</wp14:pctWidth>
            </wp14:sizeRelH>
            <wp14:sizeRelV relativeFrom="margin">
              <wp14:pctHeight>0</wp14:pctHeight>
            </wp14:sizeRelV>
          </wp:anchor>
        </w:drawing>
      </w:r>
    </w:p>
    <w:p w14:paraId="13E59FFC" w14:textId="1378EC70" w:rsidR="00480FB2" w:rsidRPr="00FD3AD4" w:rsidRDefault="00953F16" w:rsidP="00FD3AD4">
      <w:pPr>
        <w:spacing w:line="360" w:lineRule="auto"/>
        <w:jc w:val="center"/>
        <w:rPr>
          <w:rFonts w:ascii="Times New Roman" w:hAnsi="Times New Roman" w:cs="Times New Roman"/>
          <w:b/>
          <w:bCs/>
          <w:sz w:val="32"/>
          <w:szCs w:val="32"/>
        </w:rPr>
        <w:sectPr w:rsidR="00480FB2" w:rsidRPr="00FD3AD4" w:rsidSect="00567EA8">
          <w:pgSz w:w="12240" w:h="15840"/>
          <w:pgMar w:top="720" w:right="720" w:bottom="720" w:left="720" w:header="720" w:footer="720" w:gutter="0"/>
          <w:cols w:space="720"/>
          <w:docGrid w:linePitch="360"/>
        </w:sectPr>
      </w:pPr>
      <w:r w:rsidRPr="00FD3AD4">
        <w:rPr>
          <w:rFonts w:ascii="Times New Roman" w:hAnsi="Times New Roman" w:cs="Times New Roman"/>
          <w:b/>
          <w:bCs/>
          <w:noProof/>
          <w:sz w:val="32"/>
          <w:szCs w:val="32"/>
        </w:rPr>
        <w:lastRenderedPageBreak/>
        <w:drawing>
          <wp:anchor distT="0" distB="0" distL="114300" distR="114300" simplePos="0" relativeHeight="251659264" behindDoc="1" locked="0" layoutInCell="1" allowOverlap="1" wp14:anchorId="21133A57" wp14:editId="56AB5F23">
            <wp:simplePos x="0" y="0"/>
            <wp:positionH relativeFrom="column">
              <wp:posOffset>171450</wp:posOffset>
            </wp:positionH>
            <wp:positionV relativeFrom="paragraph">
              <wp:posOffset>0</wp:posOffset>
            </wp:positionV>
            <wp:extent cx="6438900" cy="6669405"/>
            <wp:effectExtent l="0" t="0" r="0" b="0"/>
            <wp:wrapTight wrapText="bothSides">
              <wp:wrapPolygon edited="0">
                <wp:start x="0" y="0"/>
                <wp:lineTo x="0" y="21532"/>
                <wp:lineTo x="21536" y="21532"/>
                <wp:lineTo x="21536" y="0"/>
                <wp:lineTo x="0" y="0"/>
              </wp:wrapPolygon>
            </wp:wrapTight>
            <wp:docPr id="330114673" name="Picture 1" descr="A letter of recommendation for a univers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14673" name="Picture 1" descr="A letter of recommendation for a university&#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438900" cy="6669405"/>
                    </a:xfrm>
                    <a:prstGeom prst="rect">
                      <a:avLst/>
                    </a:prstGeom>
                  </pic:spPr>
                </pic:pic>
              </a:graphicData>
            </a:graphic>
            <wp14:sizeRelH relativeFrom="margin">
              <wp14:pctWidth>0</wp14:pctWidth>
            </wp14:sizeRelH>
            <wp14:sizeRelV relativeFrom="margin">
              <wp14:pctHeight>0</wp14:pctHeight>
            </wp14:sizeRelV>
          </wp:anchor>
        </w:drawing>
      </w:r>
    </w:p>
    <w:sdt>
      <w:sdtPr>
        <w:id w:val="-606500735"/>
        <w:docPartObj>
          <w:docPartGallery w:val="Table of Contents"/>
          <w:docPartUnique/>
        </w:docPartObj>
      </w:sdtPr>
      <w:sdtEndPr>
        <w:rPr>
          <w:b/>
          <w:bCs/>
          <w:noProof/>
        </w:rPr>
      </w:sdtEndPr>
      <w:sdtContent>
        <w:p w14:paraId="48EA136E" w14:textId="30BD3E18" w:rsidR="006371F9" w:rsidRDefault="002A5BF5" w:rsidP="002A5BF5">
          <w:pPr>
            <w:pStyle w:val="TOCHeading"/>
          </w:pPr>
          <w:r w:rsidRPr="002A5BF5">
            <w:rPr>
              <w:noProof/>
            </w:rPr>
            <w:drawing>
              <wp:anchor distT="0" distB="0" distL="114300" distR="114300" simplePos="0" relativeHeight="251660288" behindDoc="1" locked="0" layoutInCell="1" allowOverlap="1" wp14:anchorId="6703E7EC" wp14:editId="4591061B">
                <wp:simplePos x="0" y="0"/>
                <wp:positionH relativeFrom="margin">
                  <wp:align>center</wp:align>
                </wp:positionH>
                <wp:positionV relativeFrom="paragraph">
                  <wp:posOffset>0</wp:posOffset>
                </wp:positionV>
                <wp:extent cx="6702425" cy="5359400"/>
                <wp:effectExtent l="0" t="0" r="3175" b="0"/>
                <wp:wrapTight wrapText="bothSides">
                  <wp:wrapPolygon edited="0">
                    <wp:start x="0" y="0"/>
                    <wp:lineTo x="0" y="21498"/>
                    <wp:lineTo x="21549" y="21498"/>
                    <wp:lineTo x="21549" y="0"/>
                    <wp:lineTo x="0" y="0"/>
                  </wp:wrapPolygon>
                </wp:wrapTight>
                <wp:docPr id="40653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38852" name=""/>
                        <pic:cNvPicPr/>
                      </pic:nvPicPr>
                      <pic:blipFill>
                        <a:blip r:embed="rId10">
                          <a:extLst>
                            <a:ext uri="{28A0092B-C50C-407E-A947-70E740481C1C}">
                              <a14:useLocalDpi xmlns:a14="http://schemas.microsoft.com/office/drawing/2010/main" val="0"/>
                            </a:ext>
                          </a:extLst>
                        </a:blip>
                        <a:stretch>
                          <a:fillRect/>
                        </a:stretch>
                      </pic:blipFill>
                      <pic:spPr>
                        <a:xfrm>
                          <a:off x="0" y="0"/>
                          <a:ext cx="6702425" cy="5359400"/>
                        </a:xfrm>
                        <a:prstGeom prst="rect">
                          <a:avLst/>
                        </a:prstGeom>
                      </pic:spPr>
                    </pic:pic>
                  </a:graphicData>
                </a:graphic>
              </wp:anchor>
            </w:drawing>
          </w:r>
        </w:p>
      </w:sdtContent>
    </w:sdt>
    <w:p w14:paraId="427C09BC" w14:textId="2FC3E1B4" w:rsidR="00C064FC" w:rsidRPr="00FD3AD4" w:rsidRDefault="00C064FC" w:rsidP="00FD3AD4">
      <w:pPr>
        <w:spacing w:line="360" w:lineRule="auto"/>
        <w:jc w:val="both"/>
        <w:rPr>
          <w:rFonts w:ascii="Times New Roman" w:hAnsi="Times New Roman" w:cs="Times New Roman"/>
          <w:sz w:val="24"/>
          <w:szCs w:val="24"/>
        </w:rPr>
        <w:sectPr w:rsidR="00C064FC" w:rsidRPr="00FD3AD4">
          <w:pgSz w:w="12240" w:h="15840"/>
          <w:pgMar w:top="1440" w:right="1440" w:bottom="1440" w:left="1440" w:header="720" w:footer="720" w:gutter="0"/>
          <w:cols w:space="720"/>
          <w:docGrid w:linePitch="360"/>
        </w:sectPr>
      </w:pPr>
    </w:p>
    <w:p w14:paraId="714BA407" w14:textId="4F2BBFD6" w:rsidR="00C230BF" w:rsidRPr="00FD3AD4" w:rsidRDefault="00C230BF" w:rsidP="00FD3AD4">
      <w:pPr>
        <w:pStyle w:val="Heading1"/>
        <w:numPr>
          <w:ilvl w:val="0"/>
          <w:numId w:val="1"/>
        </w:numPr>
        <w:spacing w:line="360" w:lineRule="auto"/>
        <w:jc w:val="both"/>
        <w:rPr>
          <w:rFonts w:ascii="Times New Roman" w:hAnsi="Times New Roman" w:cs="Times New Roman"/>
          <w:color w:val="auto"/>
        </w:rPr>
      </w:pPr>
      <w:bookmarkStart w:id="0" w:name="_Toc132968485"/>
      <w:bookmarkStart w:id="1" w:name="_Toc150103037"/>
      <w:bookmarkStart w:id="2" w:name="_Toc150103316"/>
      <w:r w:rsidRPr="00FD3AD4">
        <w:rPr>
          <w:rFonts w:ascii="Times New Roman" w:hAnsi="Times New Roman" w:cs="Times New Roman"/>
          <w:color w:val="auto"/>
        </w:rPr>
        <w:lastRenderedPageBreak/>
        <w:t xml:space="preserve">SWOT analysis for </w:t>
      </w:r>
      <w:bookmarkEnd w:id="0"/>
      <w:r w:rsidRPr="00FD3AD4">
        <w:rPr>
          <w:rFonts w:ascii="Times New Roman" w:hAnsi="Times New Roman" w:cs="Times New Roman"/>
          <w:color w:val="auto"/>
        </w:rPr>
        <w:t>Buddha Air</w:t>
      </w:r>
      <w:bookmarkEnd w:id="1"/>
      <w:bookmarkEnd w:id="2"/>
    </w:p>
    <w:p w14:paraId="5F61F847" w14:textId="5C4F826E" w:rsidR="00210C82" w:rsidRPr="00FD3AD4" w:rsidRDefault="00DB03BC"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Buddha Air is one of Nepal’s prestigious domestic airlines which has already maintained its image as a symbol of its safety </w:t>
      </w:r>
      <w:r w:rsidR="00A7528E" w:rsidRPr="00FD3AD4">
        <w:rPr>
          <w:rFonts w:ascii="Times New Roman" w:hAnsi="Times New Roman" w:cs="Times New Roman"/>
          <w:sz w:val="24"/>
          <w:szCs w:val="24"/>
        </w:rPr>
        <w:t xml:space="preserve">and trustworthy </w:t>
      </w:r>
      <w:r w:rsidRPr="00FD3AD4">
        <w:rPr>
          <w:rFonts w:ascii="Times New Roman" w:hAnsi="Times New Roman" w:cs="Times New Roman"/>
          <w:sz w:val="24"/>
          <w:szCs w:val="24"/>
        </w:rPr>
        <w:t>in</w:t>
      </w:r>
      <w:r w:rsidR="00A7528E" w:rsidRPr="00FD3AD4">
        <w:rPr>
          <w:rFonts w:ascii="Times New Roman" w:hAnsi="Times New Roman" w:cs="Times New Roman"/>
          <w:sz w:val="24"/>
          <w:szCs w:val="24"/>
        </w:rPr>
        <w:t xml:space="preserve"> aviation business. It has a long history dating back to 1996 and has been consistent with the quality of travelling. It has maintained its unwavering dedication towards the environment and passengers. </w:t>
      </w:r>
      <w:r w:rsidR="00210C82" w:rsidRPr="00FD3AD4">
        <w:rPr>
          <w:rFonts w:ascii="Times New Roman" w:hAnsi="Times New Roman" w:cs="Times New Roman"/>
          <w:sz w:val="24"/>
          <w:szCs w:val="24"/>
        </w:rPr>
        <w:t>We have</w:t>
      </w:r>
      <w:r w:rsidR="00A7528E" w:rsidRPr="00FD3AD4">
        <w:rPr>
          <w:rFonts w:ascii="Times New Roman" w:hAnsi="Times New Roman" w:cs="Times New Roman"/>
          <w:sz w:val="24"/>
          <w:szCs w:val="24"/>
        </w:rPr>
        <w:t xml:space="preserve"> conducted a SWOT analysis of the company’s existing position and explained strategies and recommendations to strengthen its global presence while resolving problems connected to its current position.</w:t>
      </w:r>
    </w:p>
    <w:p w14:paraId="0380B499" w14:textId="61689190" w:rsidR="00210C82" w:rsidRPr="00FD3AD4" w:rsidRDefault="00210C82"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SWOT Analysis</w:t>
      </w:r>
    </w:p>
    <w:tbl>
      <w:tblPr>
        <w:tblStyle w:val="TableGrid"/>
        <w:tblW w:w="0" w:type="auto"/>
        <w:tblLook w:val="04A0" w:firstRow="1" w:lastRow="0" w:firstColumn="1" w:lastColumn="0" w:noHBand="0" w:noVBand="1"/>
      </w:tblPr>
      <w:tblGrid>
        <w:gridCol w:w="4675"/>
        <w:gridCol w:w="4675"/>
      </w:tblGrid>
      <w:tr w:rsidR="00FD3AD4" w:rsidRPr="00FD3AD4" w14:paraId="5CB9044F" w14:textId="77777777" w:rsidTr="009371DF">
        <w:tc>
          <w:tcPr>
            <w:tcW w:w="4675" w:type="dxa"/>
            <w:shd w:val="clear" w:color="auto" w:fill="9CC2E5" w:themeFill="accent5" w:themeFillTint="99"/>
          </w:tcPr>
          <w:p w14:paraId="615B03CF" w14:textId="741C34FC" w:rsidR="008A3353" w:rsidRPr="00FD3AD4" w:rsidRDefault="008A3353" w:rsidP="00FD3AD4">
            <w:pPr>
              <w:spacing w:line="360" w:lineRule="auto"/>
              <w:jc w:val="center"/>
              <w:rPr>
                <w:rFonts w:ascii="Times New Roman" w:hAnsi="Times New Roman" w:cs="Times New Roman"/>
                <w:sz w:val="24"/>
                <w:szCs w:val="24"/>
              </w:rPr>
            </w:pPr>
            <w:r w:rsidRPr="00FD3AD4">
              <w:rPr>
                <w:rFonts w:ascii="Times New Roman" w:hAnsi="Times New Roman" w:cs="Times New Roman"/>
                <w:sz w:val="24"/>
                <w:szCs w:val="24"/>
              </w:rPr>
              <w:t>Strengths</w:t>
            </w:r>
          </w:p>
        </w:tc>
        <w:tc>
          <w:tcPr>
            <w:tcW w:w="4675" w:type="dxa"/>
            <w:shd w:val="clear" w:color="auto" w:fill="9CC2E5" w:themeFill="accent5" w:themeFillTint="99"/>
          </w:tcPr>
          <w:p w14:paraId="7BADFC67" w14:textId="2F836801" w:rsidR="008A3353" w:rsidRPr="00FD3AD4" w:rsidRDefault="008A3353" w:rsidP="00FD3AD4">
            <w:pPr>
              <w:spacing w:line="360" w:lineRule="auto"/>
              <w:jc w:val="center"/>
              <w:rPr>
                <w:rFonts w:ascii="Times New Roman" w:hAnsi="Times New Roman" w:cs="Times New Roman"/>
                <w:sz w:val="24"/>
                <w:szCs w:val="24"/>
              </w:rPr>
            </w:pPr>
            <w:r w:rsidRPr="00FD3AD4">
              <w:rPr>
                <w:rFonts w:ascii="Times New Roman" w:hAnsi="Times New Roman" w:cs="Times New Roman"/>
                <w:sz w:val="24"/>
                <w:szCs w:val="24"/>
              </w:rPr>
              <w:t>Weakness</w:t>
            </w:r>
          </w:p>
        </w:tc>
      </w:tr>
      <w:tr w:rsidR="00FD3AD4" w:rsidRPr="00FD3AD4" w14:paraId="6F461F1D" w14:textId="77777777" w:rsidTr="008A3353">
        <w:tc>
          <w:tcPr>
            <w:tcW w:w="4675" w:type="dxa"/>
          </w:tcPr>
          <w:p w14:paraId="21E87AAD" w14:textId="77777777" w:rsidR="008A3353" w:rsidRPr="00FD3AD4" w:rsidRDefault="008A3353" w:rsidP="00FD3AD4">
            <w:pPr>
              <w:spacing w:line="360" w:lineRule="auto"/>
              <w:jc w:val="both"/>
              <w:rPr>
                <w:rFonts w:ascii="Times New Roman" w:hAnsi="Times New Roman" w:cs="Times New Roman"/>
                <w:sz w:val="24"/>
                <w:szCs w:val="24"/>
              </w:rPr>
            </w:pPr>
          </w:p>
          <w:p w14:paraId="6EB71204" w14:textId="77777777" w:rsidR="008A3353" w:rsidRPr="00FD3AD4" w:rsidRDefault="008A3353" w:rsidP="00FD3AD4">
            <w:pPr>
              <w:pStyle w:val="ListParagraph"/>
              <w:numPr>
                <w:ilvl w:val="0"/>
                <w:numId w:val="4"/>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Buddha Air has a solid reputation in the Nepali aviation market for safety and dependability.</w:t>
            </w:r>
          </w:p>
          <w:p w14:paraId="003B1520" w14:textId="77777777" w:rsidR="008A3353" w:rsidRPr="00FD3AD4" w:rsidRDefault="008A3353" w:rsidP="00FD3AD4">
            <w:pPr>
              <w:pStyle w:val="ListParagraph"/>
              <w:numPr>
                <w:ilvl w:val="0"/>
                <w:numId w:val="4"/>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Having aircraft that are well maintained and efficient hanger operations.</w:t>
            </w:r>
          </w:p>
          <w:p w14:paraId="75A60EDD" w14:textId="77777777" w:rsidR="008A3353" w:rsidRPr="00FD3AD4" w:rsidRDefault="008A3353" w:rsidP="00FD3AD4">
            <w:pPr>
              <w:pStyle w:val="ListParagraph"/>
              <w:numPr>
                <w:ilvl w:val="0"/>
                <w:numId w:val="4"/>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The company’s monopoly in the Nepali passenger market.</w:t>
            </w:r>
          </w:p>
          <w:p w14:paraId="7E9534DC" w14:textId="77777777" w:rsidR="008A3353" w:rsidRPr="00FD3AD4" w:rsidRDefault="008A3353" w:rsidP="00FD3AD4">
            <w:pPr>
              <w:pStyle w:val="ListParagraph"/>
              <w:numPr>
                <w:ilvl w:val="0"/>
                <w:numId w:val="4"/>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Active presence and interactions in social media along with a user-friendly mobile application.</w:t>
            </w:r>
          </w:p>
          <w:p w14:paraId="40E74582" w14:textId="77777777" w:rsidR="008A3353" w:rsidRPr="00FD3AD4" w:rsidRDefault="008A3353" w:rsidP="00FD3AD4">
            <w:pPr>
              <w:spacing w:line="360" w:lineRule="auto"/>
              <w:jc w:val="both"/>
              <w:rPr>
                <w:rFonts w:ascii="Times New Roman" w:hAnsi="Times New Roman" w:cs="Times New Roman"/>
                <w:sz w:val="24"/>
                <w:szCs w:val="24"/>
              </w:rPr>
            </w:pPr>
          </w:p>
        </w:tc>
        <w:tc>
          <w:tcPr>
            <w:tcW w:w="4675" w:type="dxa"/>
          </w:tcPr>
          <w:p w14:paraId="280691BD" w14:textId="77777777" w:rsidR="008A3353" w:rsidRPr="00FD3AD4" w:rsidRDefault="008A3353" w:rsidP="00FD3AD4">
            <w:pPr>
              <w:pStyle w:val="ListParagraph"/>
              <w:numPr>
                <w:ilvl w:val="0"/>
                <w:numId w:val="4"/>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Limited International Presence: Buddha Aur has a limited world-wide presence, which can be perceived as weakness in contrast with larger international carriers.</w:t>
            </w:r>
          </w:p>
          <w:p w14:paraId="1F11D59B" w14:textId="77777777" w:rsidR="008A3353" w:rsidRPr="00FD3AD4" w:rsidRDefault="008A3353" w:rsidP="00FD3AD4">
            <w:pPr>
              <w:pStyle w:val="ListParagraph"/>
              <w:numPr>
                <w:ilvl w:val="0"/>
                <w:numId w:val="4"/>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Dependency on Nepal’s Tourism: The company’s revenue is subject to variations in tourist numbers as it has high dependency on Nepal’s tourism industry.</w:t>
            </w:r>
          </w:p>
          <w:p w14:paraId="0A3C5BE7" w14:textId="77777777" w:rsidR="008A3353" w:rsidRPr="00FD3AD4" w:rsidRDefault="008A3353" w:rsidP="00FD3AD4">
            <w:pPr>
              <w:pStyle w:val="ListParagraph"/>
              <w:numPr>
                <w:ilvl w:val="0"/>
                <w:numId w:val="4"/>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Technology Dependency: The reliance on technology for numerous activities may expose it to IT related disruptions affecting the company’s efficiency and customer service.</w:t>
            </w:r>
          </w:p>
          <w:p w14:paraId="03625AE8" w14:textId="77777777" w:rsidR="008A3353" w:rsidRPr="00FD3AD4" w:rsidRDefault="008A3353" w:rsidP="00FD3AD4">
            <w:pPr>
              <w:spacing w:line="360" w:lineRule="auto"/>
              <w:jc w:val="both"/>
              <w:rPr>
                <w:rFonts w:ascii="Times New Roman" w:hAnsi="Times New Roman" w:cs="Times New Roman"/>
                <w:sz w:val="24"/>
                <w:szCs w:val="24"/>
              </w:rPr>
            </w:pPr>
          </w:p>
        </w:tc>
      </w:tr>
      <w:tr w:rsidR="00FD3AD4" w:rsidRPr="00FD3AD4" w14:paraId="01BD1FAD" w14:textId="77777777" w:rsidTr="009371DF">
        <w:tc>
          <w:tcPr>
            <w:tcW w:w="4675" w:type="dxa"/>
            <w:shd w:val="clear" w:color="auto" w:fill="9CC2E5" w:themeFill="accent5" w:themeFillTint="99"/>
          </w:tcPr>
          <w:p w14:paraId="70249B83" w14:textId="43BDA103" w:rsidR="008A3353" w:rsidRPr="00FD3AD4" w:rsidRDefault="008A3353" w:rsidP="00FD3AD4">
            <w:pPr>
              <w:spacing w:line="360" w:lineRule="auto"/>
              <w:jc w:val="center"/>
              <w:rPr>
                <w:rFonts w:ascii="Times New Roman" w:hAnsi="Times New Roman" w:cs="Times New Roman"/>
                <w:sz w:val="24"/>
                <w:szCs w:val="24"/>
              </w:rPr>
            </w:pPr>
            <w:r w:rsidRPr="00FD3AD4">
              <w:rPr>
                <w:rFonts w:ascii="Times New Roman" w:hAnsi="Times New Roman" w:cs="Times New Roman"/>
                <w:sz w:val="24"/>
                <w:szCs w:val="24"/>
              </w:rPr>
              <w:t>Opportunities</w:t>
            </w:r>
          </w:p>
        </w:tc>
        <w:tc>
          <w:tcPr>
            <w:tcW w:w="4675" w:type="dxa"/>
            <w:shd w:val="clear" w:color="auto" w:fill="9CC2E5" w:themeFill="accent5" w:themeFillTint="99"/>
          </w:tcPr>
          <w:p w14:paraId="476ED3B8" w14:textId="09F4A75D" w:rsidR="008A3353" w:rsidRPr="00FD3AD4" w:rsidRDefault="008A3353" w:rsidP="00FD3AD4">
            <w:pPr>
              <w:spacing w:line="360" w:lineRule="auto"/>
              <w:jc w:val="center"/>
              <w:rPr>
                <w:rFonts w:ascii="Times New Roman" w:hAnsi="Times New Roman" w:cs="Times New Roman"/>
                <w:sz w:val="24"/>
                <w:szCs w:val="24"/>
              </w:rPr>
            </w:pPr>
            <w:r w:rsidRPr="00FD3AD4">
              <w:rPr>
                <w:rFonts w:ascii="Times New Roman" w:hAnsi="Times New Roman" w:cs="Times New Roman"/>
                <w:sz w:val="24"/>
                <w:szCs w:val="24"/>
              </w:rPr>
              <w:t>Threats</w:t>
            </w:r>
          </w:p>
        </w:tc>
      </w:tr>
      <w:tr w:rsidR="00FD3AD4" w:rsidRPr="00FD3AD4" w14:paraId="132E8D77" w14:textId="77777777" w:rsidTr="008A3353">
        <w:tc>
          <w:tcPr>
            <w:tcW w:w="4675" w:type="dxa"/>
          </w:tcPr>
          <w:p w14:paraId="3AD8C137" w14:textId="77777777" w:rsidR="008A3353" w:rsidRPr="00FD3AD4" w:rsidRDefault="008A3353" w:rsidP="00FD3AD4">
            <w:pPr>
              <w:pStyle w:val="ListParagraph"/>
              <w:numPr>
                <w:ilvl w:val="0"/>
                <w:numId w:val="5"/>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International Expansion: Diversifying revenue streams and reducing the dependency on Nepali tourism market </w:t>
            </w:r>
            <w:r w:rsidRPr="00FD3AD4">
              <w:rPr>
                <w:rFonts w:ascii="Times New Roman" w:hAnsi="Times New Roman" w:cs="Times New Roman"/>
                <w:sz w:val="24"/>
                <w:szCs w:val="24"/>
              </w:rPr>
              <w:lastRenderedPageBreak/>
              <w:t>can be accomplished through international expansion.]</w:t>
            </w:r>
          </w:p>
          <w:p w14:paraId="287920BE" w14:textId="77777777" w:rsidR="008A3353" w:rsidRPr="00FD3AD4" w:rsidRDefault="008A3353" w:rsidP="00FD3AD4">
            <w:pPr>
              <w:pStyle w:val="ListParagraph"/>
              <w:numPr>
                <w:ilvl w:val="0"/>
                <w:numId w:val="5"/>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Leveraging Technology for Efficiency: Embracing sophisticated technology like data analytics and AI-driven operations, can boost efficiency in flight scheduling, maintenance, and customer support. This can lower costs while improving overall consumer experience.</w:t>
            </w:r>
          </w:p>
          <w:p w14:paraId="49E9D09F" w14:textId="7C7C0679" w:rsidR="008A3353" w:rsidRPr="00FD3AD4" w:rsidRDefault="008A3353" w:rsidP="00FD3AD4">
            <w:pPr>
              <w:pStyle w:val="ListParagraph"/>
              <w:numPr>
                <w:ilvl w:val="0"/>
                <w:numId w:val="5"/>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Eco-friendly Initiatives: Given the present emphasis on sustainability, investing more in environmentally friendly operations may improve the image of the company from a </w:t>
            </w:r>
            <w:r w:rsidR="00E01CA7" w:rsidRPr="00FD3AD4">
              <w:rPr>
                <w:rFonts w:ascii="Times New Roman" w:hAnsi="Times New Roman" w:cs="Times New Roman"/>
                <w:sz w:val="24"/>
                <w:szCs w:val="24"/>
              </w:rPr>
              <w:t>consumer’s</w:t>
            </w:r>
            <w:r w:rsidRPr="00FD3AD4">
              <w:rPr>
                <w:rFonts w:ascii="Times New Roman" w:hAnsi="Times New Roman" w:cs="Times New Roman"/>
                <w:sz w:val="24"/>
                <w:szCs w:val="24"/>
              </w:rPr>
              <w:t xml:space="preserve"> perspective.</w:t>
            </w:r>
          </w:p>
          <w:p w14:paraId="4F74DD8E" w14:textId="77777777" w:rsidR="008A3353" w:rsidRPr="00FD3AD4" w:rsidRDefault="008A3353" w:rsidP="00FD3AD4">
            <w:pPr>
              <w:spacing w:line="360" w:lineRule="auto"/>
              <w:jc w:val="both"/>
              <w:rPr>
                <w:rFonts w:ascii="Times New Roman" w:hAnsi="Times New Roman" w:cs="Times New Roman"/>
                <w:sz w:val="24"/>
                <w:szCs w:val="24"/>
              </w:rPr>
            </w:pPr>
          </w:p>
        </w:tc>
        <w:tc>
          <w:tcPr>
            <w:tcW w:w="4675" w:type="dxa"/>
          </w:tcPr>
          <w:p w14:paraId="76BA7BFF" w14:textId="38B9F90C" w:rsidR="008A3353" w:rsidRPr="00FD3AD4" w:rsidRDefault="008A3353" w:rsidP="00FD3AD4">
            <w:pPr>
              <w:pStyle w:val="ListParagraph"/>
              <w:numPr>
                <w:ilvl w:val="0"/>
                <w:numId w:val="5"/>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lastRenderedPageBreak/>
              <w:t xml:space="preserve">Competitive Market: In new markets, the company will face competition from various domestic and </w:t>
            </w:r>
            <w:r w:rsidRPr="00FD3AD4">
              <w:rPr>
                <w:rFonts w:ascii="Times New Roman" w:hAnsi="Times New Roman" w:cs="Times New Roman"/>
                <w:sz w:val="24"/>
                <w:szCs w:val="24"/>
              </w:rPr>
              <w:lastRenderedPageBreak/>
              <w:t xml:space="preserve">international airlines which can reduce the value it currently </w:t>
            </w:r>
            <w:r w:rsidR="0000402D" w:rsidRPr="00FD3AD4">
              <w:rPr>
                <w:rFonts w:ascii="Times New Roman" w:hAnsi="Times New Roman" w:cs="Times New Roman"/>
                <w:sz w:val="24"/>
                <w:szCs w:val="24"/>
              </w:rPr>
              <w:t>has</w:t>
            </w:r>
            <w:r w:rsidRPr="00FD3AD4">
              <w:rPr>
                <w:rFonts w:ascii="Times New Roman" w:hAnsi="Times New Roman" w:cs="Times New Roman"/>
                <w:sz w:val="24"/>
                <w:szCs w:val="24"/>
              </w:rPr>
              <w:t xml:space="preserve"> in the market.</w:t>
            </w:r>
          </w:p>
          <w:p w14:paraId="6B33E563" w14:textId="77777777" w:rsidR="008A3353" w:rsidRPr="00FD3AD4" w:rsidRDefault="008A3353" w:rsidP="00FD3AD4">
            <w:pPr>
              <w:pStyle w:val="ListParagraph"/>
              <w:numPr>
                <w:ilvl w:val="0"/>
                <w:numId w:val="5"/>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Economic downturns: Economic instability, like the COVID-19 pandemics can influence the tourism industry, might constitute a substantial hazard.</w:t>
            </w:r>
          </w:p>
          <w:p w14:paraId="40F3FBA1" w14:textId="77777777" w:rsidR="008A3353" w:rsidRPr="00FD3AD4" w:rsidRDefault="008A3353" w:rsidP="00FD3AD4">
            <w:pPr>
              <w:pStyle w:val="ListParagraph"/>
              <w:numPr>
                <w:ilvl w:val="0"/>
                <w:numId w:val="5"/>
              </w:num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Shifting Technology and Cybersecurity Threats: The airline is subject to data breachers and other cyberattacks, which might interrupt operations and compromise consumer information. This may require companies to upgrade their existing technologies to more evolved mechanisms.</w:t>
            </w:r>
          </w:p>
          <w:p w14:paraId="516462C9" w14:textId="77777777" w:rsidR="008A3353" w:rsidRPr="00FD3AD4" w:rsidRDefault="008A3353" w:rsidP="00FD3AD4">
            <w:pPr>
              <w:spacing w:line="360" w:lineRule="auto"/>
              <w:jc w:val="both"/>
              <w:rPr>
                <w:rFonts w:ascii="Times New Roman" w:hAnsi="Times New Roman" w:cs="Times New Roman"/>
                <w:sz w:val="24"/>
                <w:szCs w:val="24"/>
              </w:rPr>
            </w:pPr>
          </w:p>
        </w:tc>
      </w:tr>
    </w:tbl>
    <w:p w14:paraId="0AB3F544" w14:textId="77777777" w:rsidR="008A3353" w:rsidRPr="00FD3AD4" w:rsidRDefault="008A3353" w:rsidP="00FD3AD4">
      <w:pPr>
        <w:spacing w:line="360" w:lineRule="auto"/>
        <w:jc w:val="both"/>
        <w:rPr>
          <w:rFonts w:ascii="Times New Roman" w:hAnsi="Times New Roman" w:cs="Times New Roman"/>
          <w:sz w:val="24"/>
          <w:szCs w:val="24"/>
        </w:rPr>
      </w:pPr>
    </w:p>
    <w:p w14:paraId="7B463E41" w14:textId="6A80D1F3" w:rsidR="00172EE6" w:rsidRPr="00FD3AD4" w:rsidRDefault="00172EE6" w:rsidP="00FD3AD4">
      <w:pPr>
        <w:pStyle w:val="Heading2"/>
        <w:spacing w:line="360" w:lineRule="auto"/>
        <w:jc w:val="both"/>
        <w:rPr>
          <w:rFonts w:ascii="Times New Roman" w:hAnsi="Times New Roman" w:cs="Times New Roman"/>
          <w:color w:val="auto"/>
          <w:sz w:val="28"/>
          <w:szCs w:val="28"/>
        </w:rPr>
      </w:pPr>
      <w:bookmarkStart w:id="3" w:name="_Toc150103038"/>
      <w:bookmarkStart w:id="4" w:name="_Toc150103317"/>
      <w:r w:rsidRPr="00FD3AD4">
        <w:rPr>
          <w:rFonts w:ascii="Times New Roman" w:hAnsi="Times New Roman" w:cs="Times New Roman"/>
          <w:color w:val="auto"/>
          <w:sz w:val="28"/>
          <w:szCs w:val="28"/>
        </w:rPr>
        <w:t>Analyzing Weaknesses of Buddha Air</w:t>
      </w:r>
      <w:bookmarkEnd w:id="3"/>
      <w:bookmarkEnd w:id="4"/>
    </w:p>
    <w:p w14:paraId="7965652E" w14:textId="79BF1136" w:rsidR="00172EE6" w:rsidRPr="00FD3AD4" w:rsidRDefault="00172EE6" w:rsidP="00FD3AD4">
      <w:pPr>
        <w:pStyle w:val="Heading3"/>
        <w:spacing w:line="360" w:lineRule="auto"/>
        <w:jc w:val="both"/>
        <w:rPr>
          <w:rFonts w:ascii="Times New Roman" w:hAnsi="Times New Roman" w:cs="Times New Roman"/>
          <w:color w:val="auto"/>
        </w:rPr>
      </w:pPr>
      <w:bookmarkStart w:id="5" w:name="_Toc150103039"/>
      <w:bookmarkStart w:id="6" w:name="_Toc150103318"/>
      <w:r w:rsidRPr="00FD3AD4">
        <w:rPr>
          <w:rFonts w:ascii="Times New Roman" w:hAnsi="Times New Roman" w:cs="Times New Roman"/>
          <w:color w:val="auto"/>
        </w:rPr>
        <w:t>Limited International Presence</w:t>
      </w:r>
      <w:bookmarkEnd w:id="5"/>
      <w:bookmarkEnd w:id="6"/>
    </w:p>
    <w:p w14:paraId="2ACA0DDF" w14:textId="755EC979" w:rsidR="00172EE6" w:rsidRPr="00FD3AD4" w:rsidRDefault="00172EE6"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In an increasingly competitive global aviation sector, Buddha Air’s comparatively small global footprint can limit its expansion and growth prospects. The airlines </w:t>
      </w:r>
      <w:r w:rsidR="00E01CA7">
        <w:rPr>
          <w:rFonts w:ascii="Times New Roman" w:hAnsi="Times New Roman" w:cs="Times New Roman"/>
          <w:sz w:val="24"/>
          <w:szCs w:val="24"/>
        </w:rPr>
        <w:t xml:space="preserve">require a </w:t>
      </w:r>
      <w:r w:rsidRPr="00FD3AD4">
        <w:rPr>
          <w:rFonts w:ascii="Times New Roman" w:hAnsi="Times New Roman" w:cs="Times New Roman"/>
          <w:sz w:val="24"/>
          <w:szCs w:val="24"/>
        </w:rPr>
        <w:t xml:space="preserve">comprehensive foreign expansion strategy </w:t>
      </w:r>
      <w:r w:rsidR="00CD1170" w:rsidRPr="00FD3AD4">
        <w:rPr>
          <w:rFonts w:ascii="Times New Roman" w:hAnsi="Times New Roman" w:cs="Times New Roman"/>
          <w:sz w:val="24"/>
          <w:szCs w:val="24"/>
        </w:rPr>
        <w:t>to</w:t>
      </w:r>
      <w:r w:rsidRPr="00FD3AD4">
        <w:rPr>
          <w:rFonts w:ascii="Times New Roman" w:hAnsi="Times New Roman" w:cs="Times New Roman"/>
          <w:sz w:val="24"/>
          <w:szCs w:val="24"/>
        </w:rPr>
        <w:t xml:space="preserve"> </w:t>
      </w:r>
      <w:r w:rsidR="00E01CA7">
        <w:rPr>
          <w:rFonts w:ascii="Times New Roman" w:hAnsi="Times New Roman" w:cs="Times New Roman"/>
          <w:sz w:val="24"/>
          <w:szCs w:val="24"/>
        </w:rPr>
        <w:t>get over this issue</w:t>
      </w:r>
      <w:r w:rsidRPr="00FD3AD4">
        <w:rPr>
          <w:rFonts w:ascii="Times New Roman" w:hAnsi="Times New Roman" w:cs="Times New Roman"/>
          <w:sz w:val="24"/>
          <w:szCs w:val="24"/>
        </w:rPr>
        <w:t>,</w:t>
      </w:r>
      <w:r w:rsidR="00E01CA7">
        <w:rPr>
          <w:rFonts w:ascii="Times New Roman" w:hAnsi="Times New Roman" w:cs="Times New Roman"/>
          <w:sz w:val="24"/>
          <w:szCs w:val="24"/>
        </w:rPr>
        <w:t xml:space="preserve"> it can</w:t>
      </w:r>
      <w:r w:rsidRPr="00FD3AD4">
        <w:rPr>
          <w:rFonts w:ascii="Times New Roman" w:hAnsi="Times New Roman" w:cs="Times New Roman"/>
          <w:sz w:val="24"/>
          <w:szCs w:val="24"/>
        </w:rPr>
        <w:t xml:space="preserve"> eradicate such weakness from the company. Being only limited to</w:t>
      </w:r>
      <w:r w:rsidR="00E01CA7">
        <w:rPr>
          <w:rFonts w:ascii="Times New Roman" w:hAnsi="Times New Roman" w:cs="Times New Roman"/>
          <w:sz w:val="24"/>
          <w:szCs w:val="24"/>
        </w:rPr>
        <w:t xml:space="preserve"> a single nation</w:t>
      </w:r>
      <w:r w:rsidRPr="00FD3AD4">
        <w:rPr>
          <w:rFonts w:ascii="Times New Roman" w:hAnsi="Times New Roman" w:cs="Times New Roman"/>
          <w:sz w:val="24"/>
          <w:szCs w:val="24"/>
        </w:rPr>
        <w:t xml:space="preserve">, </w:t>
      </w:r>
      <w:r w:rsidR="00E01CA7">
        <w:rPr>
          <w:rFonts w:ascii="Times New Roman" w:hAnsi="Times New Roman" w:cs="Times New Roman"/>
          <w:sz w:val="24"/>
          <w:szCs w:val="24"/>
        </w:rPr>
        <w:t>it limits the boundary of</w:t>
      </w:r>
      <w:r w:rsidRPr="00FD3AD4">
        <w:rPr>
          <w:rFonts w:ascii="Times New Roman" w:hAnsi="Times New Roman" w:cs="Times New Roman"/>
          <w:sz w:val="24"/>
          <w:szCs w:val="24"/>
        </w:rPr>
        <w:t xml:space="preserve"> the revenue r for the company and its growth.</w:t>
      </w:r>
      <w:r w:rsidR="007B319B" w:rsidRPr="00FD3AD4">
        <w:rPr>
          <w:rFonts w:ascii="Times New Roman" w:hAnsi="Times New Roman" w:cs="Times New Roman"/>
          <w:sz w:val="24"/>
          <w:szCs w:val="24"/>
        </w:rPr>
        <w:t xml:space="preserve"> </w:t>
      </w:r>
      <w:r w:rsidR="00E01CA7">
        <w:rPr>
          <w:rFonts w:ascii="Times New Roman" w:hAnsi="Times New Roman" w:cs="Times New Roman"/>
          <w:sz w:val="24"/>
          <w:szCs w:val="24"/>
        </w:rPr>
        <w:t>Exploring and implementing</w:t>
      </w:r>
      <w:r w:rsidR="007B319B" w:rsidRPr="00FD3AD4">
        <w:rPr>
          <w:rFonts w:ascii="Times New Roman" w:hAnsi="Times New Roman" w:cs="Times New Roman"/>
          <w:sz w:val="24"/>
          <w:szCs w:val="24"/>
        </w:rPr>
        <w:t xml:space="preserve"> undeserved routes that </w:t>
      </w:r>
      <w:r w:rsidR="00BE0505">
        <w:rPr>
          <w:rFonts w:ascii="Times New Roman" w:hAnsi="Times New Roman" w:cs="Times New Roman"/>
          <w:sz w:val="24"/>
          <w:szCs w:val="24"/>
        </w:rPr>
        <w:t>align</w:t>
      </w:r>
      <w:r w:rsidR="007B319B" w:rsidRPr="00FD3AD4">
        <w:rPr>
          <w:rFonts w:ascii="Times New Roman" w:hAnsi="Times New Roman" w:cs="Times New Roman"/>
          <w:sz w:val="24"/>
          <w:szCs w:val="24"/>
        </w:rPr>
        <w:t xml:space="preserve"> with the </w:t>
      </w:r>
      <w:r w:rsidR="00CD1170" w:rsidRPr="00FD3AD4">
        <w:rPr>
          <w:rFonts w:ascii="Times New Roman" w:hAnsi="Times New Roman" w:cs="Times New Roman"/>
          <w:sz w:val="24"/>
          <w:szCs w:val="24"/>
        </w:rPr>
        <w:t>airline’s</w:t>
      </w:r>
      <w:r w:rsidR="007B319B" w:rsidRPr="00FD3AD4">
        <w:rPr>
          <w:rFonts w:ascii="Times New Roman" w:hAnsi="Times New Roman" w:cs="Times New Roman"/>
          <w:sz w:val="24"/>
          <w:szCs w:val="24"/>
        </w:rPr>
        <w:t xml:space="preserve"> </w:t>
      </w:r>
      <w:r w:rsidR="008D0B63" w:rsidRPr="00FD3AD4">
        <w:rPr>
          <w:rFonts w:ascii="Times New Roman" w:hAnsi="Times New Roman" w:cs="Times New Roman"/>
          <w:sz w:val="24"/>
          <w:szCs w:val="24"/>
        </w:rPr>
        <w:t>capabilities</w:t>
      </w:r>
      <w:r w:rsidR="007B319B" w:rsidRPr="00FD3AD4">
        <w:rPr>
          <w:rFonts w:ascii="Times New Roman" w:hAnsi="Times New Roman" w:cs="Times New Roman"/>
          <w:sz w:val="24"/>
          <w:szCs w:val="24"/>
        </w:rPr>
        <w:t xml:space="preserve"> and experience </w:t>
      </w:r>
      <w:r w:rsidR="00E01CA7">
        <w:rPr>
          <w:rFonts w:ascii="Times New Roman" w:hAnsi="Times New Roman" w:cs="Times New Roman"/>
          <w:sz w:val="24"/>
          <w:szCs w:val="24"/>
        </w:rPr>
        <w:t>need to b</w:t>
      </w:r>
      <w:r w:rsidR="007B319B" w:rsidRPr="00FD3AD4">
        <w:rPr>
          <w:rFonts w:ascii="Times New Roman" w:hAnsi="Times New Roman" w:cs="Times New Roman"/>
          <w:sz w:val="24"/>
          <w:szCs w:val="24"/>
        </w:rPr>
        <w:t xml:space="preserve">e part of the </w:t>
      </w:r>
      <w:r w:rsidR="00E01CA7">
        <w:rPr>
          <w:rFonts w:ascii="Times New Roman" w:hAnsi="Times New Roman" w:cs="Times New Roman"/>
          <w:sz w:val="24"/>
          <w:szCs w:val="24"/>
        </w:rPr>
        <w:t xml:space="preserve">present </w:t>
      </w:r>
      <w:r w:rsidR="00E01CA7" w:rsidRPr="00FD3AD4">
        <w:rPr>
          <w:rFonts w:ascii="Times New Roman" w:hAnsi="Times New Roman" w:cs="Times New Roman"/>
          <w:sz w:val="24"/>
          <w:szCs w:val="24"/>
        </w:rPr>
        <w:t>plan</w:t>
      </w:r>
      <w:r w:rsidR="007B319B" w:rsidRPr="00FD3AD4">
        <w:rPr>
          <w:rFonts w:ascii="Times New Roman" w:hAnsi="Times New Roman" w:cs="Times New Roman"/>
          <w:sz w:val="24"/>
          <w:szCs w:val="24"/>
        </w:rPr>
        <w:t xml:space="preserve"> </w:t>
      </w:r>
      <w:r w:rsidR="008D0B63" w:rsidRPr="00FD3AD4">
        <w:rPr>
          <w:rFonts w:ascii="Times New Roman" w:hAnsi="Times New Roman" w:cs="Times New Roman"/>
          <w:sz w:val="24"/>
          <w:szCs w:val="24"/>
        </w:rPr>
        <w:t>to</w:t>
      </w:r>
      <w:r w:rsidR="007B319B" w:rsidRPr="00FD3AD4">
        <w:rPr>
          <w:rFonts w:ascii="Times New Roman" w:hAnsi="Times New Roman" w:cs="Times New Roman"/>
          <w:sz w:val="24"/>
          <w:szCs w:val="24"/>
        </w:rPr>
        <w:t xml:space="preserve"> deal with such weakness. </w:t>
      </w:r>
      <w:r w:rsidR="00E16FB6" w:rsidRPr="00FD3AD4">
        <w:rPr>
          <w:rFonts w:ascii="Times New Roman" w:hAnsi="Times New Roman" w:cs="Times New Roman"/>
          <w:sz w:val="24"/>
          <w:szCs w:val="24"/>
        </w:rPr>
        <w:t xml:space="preserve">This may also entail evaluating destinations with </w:t>
      </w:r>
      <w:r w:rsidR="00E01CA7">
        <w:rPr>
          <w:rFonts w:ascii="Times New Roman" w:hAnsi="Times New Roman" w:cs="Times New Roman"/>
          <w:sz w:val="24"/>
          <w:szCs w:val="24"/>
        </w:rPr>
        <w:t>growing</w:t>
      </w:r>
      <w:r w:rsidR="00E16FB6" w:rsidRPr="00FD3AD4">
        <w:rPr>
          <w:rFonts w:ascii="Times New Roman" w:hAnsi="Times New Roman" w:cs="Times New Roman"/>
          <w:sz w:val="24"/>
          <w:szCs w:val="24"/>
        </w:rPr>
        <w:t xml:space="preserve"> tourism, commercial or diaspora ties to Nepal. Furthermore, </w:t>
      </w:r>
      <w:r w:rsidR="00BE0505">
        <w:rPr>
          <w:rFonts w:ascii="Times New Roman" w:hAnsi="Times New Roman" w:cs="Times New Roman"/>
          <w:sz w:val="24"/>
          <w:szCs w:val="24"/>
        </w:rPr>
        <w:t>only providing</w:t>
      </w:r>
      <w:r w:rsidR="00E16FB6" w:rsidRPr="00FD3AD4">
        <w:rPr>
          <w:rFonts w:ascii="Times New Roman" w:hAnsi="Times New Roman" w:cs="Times New Roman"/>
          <w:sz w:val="24"/>
          <w:szCs w:val="24"/>
        </w:rPr>
        <w:t xml:space="preserve"> a service to a nation limits the </w:t>
      </w:r>
      <w:r w:rsidR="00BE0505">
        <w:rPr>
          <w:rFonts w:ascii="Times New Roman" w:hAnsi="Times New Roman" w:cs="Times New Roman"/>
          <w:sz w:val="24"/>
          <w:szCs w:val="24"/>
        </w:rPr>
        <w:t>formation and relation</w:t>
      </w:r>
      <w:r w:rsidR="00E16FB6" w:rsidRPr="00FD3AD4">
        <w:rPr>
          <w:rFonts w:ascii="Times New Roman" w:hAnsi="Times New Roman" w:cs="Times New Roman"/>
          <w:sz w:val="24"/>
          <w:szCs w:val="24"/>
        </w:rPr>
        <w:t xml:space="preserve"> of alliances with other </w:t>
      </w:r>
      <w:r w:rsidR="00BE0505">
        <w:rPr>
          <w:rFonts w:ascii="Times New Roman" w:hAnsi="Times New Roman" w:cs="Times New Roman"/>
          <w:sz w:val="24"/>
          <w:szCs w:val="24"/>
        </w:rPr>
        <w:t xml:space="preserve">international </w:t>
      </w:r>
      <w:r w:rsidR="00E16FB6" w:rsidRPr="00FD3AD4">
        <w:rPr>
          <w:rFonts w:ascii="Times New Roman" w:hAnsi="Times New Roman" w:cs="Times New Roman"/>
          <w:sz w:val="24"/>
          <w:szCs w:val="24"/>
        </w:rPr>
        <w:t xml:space="preserve">airlines through which Buddha Air can </w:t>
      </w:r>
      <w:r w:rsidR="00BE0505">
        <w:rPr>
          <w:rFonts w:ascii="Times New Roman" w:hAnsi="Times New Roman" w:cs="Times New Roman"/>
          <w:sz w:val="24"/>
          <w:szCs w:val="24"/>
        </w:rPr>
        <w:t>explore</w:t>
      </w:r>
      <w:r w:rsidR="00E16FB6" w:rsidRPr="00FD3AD4">
        <w:rPr>
          <w:rFonts w:ascii="Times New Roman" w:hAnsi="Times New Roman" w:cs="Times New Roman"/>
          <w:sz w:val="24"/>
          <w:szCs w:val="24"/>
        </w:rPr>
        <w:t xml:space="preserve"> new and modern implementations in </w:t>
      </w:r>
      <w:r w:rsidR="00E16FB6" w:rsidRPr="00FD3AD4">
        <w:rPr>
          <w:rFonts w:ascii="Times New Roman" w:hAnsi="Times New Roman" w:cs="Times New Roman"/>
          <w:sz w:val="24"/>
          <w:szCs w:val="24"/>
        </w:rPr>
        <w:lastRenderedPageBreak/>
        <w:t>airlines sector</w:t>
      </w:r>
      <w:r w:rsidR="004242A0" w:rsidRPr="00FD3AD4">
        <w:rPr>
          <w:rFonts w:ascii="Times New Roman" w:hAnsi="Times New Roman" w:cs="Times New Roman"/>
          <w:sz w:val="24"/>
          <w:szCs w:val="24"/>
        </w:rPr>
        <w:t>.</w:t>
      </w:r>
      <w:r w:rsidR="002C0872" w:rsidRPr="00FD3AD4">
        <w:rPr>
          <w:rFonts w:ascii="Times New Roman" w:hAnsi="Times New Roman" w:cs="Times New Roman"/>
          <w:sz w:val="24"/>
          <w:szCs w:val="24"/>
        </w:rPr>
        <w:t xml:space="preserve"> The Reliance on the economy and tourism of a one single nation minimizes the revenue streams and limits the growth of overall company </w:t>
      </w:r>
      <w:r w:rsidR="008D0B63" w:rsidRPr="00FD3AD4">
        <w:rPr>
          <w:rFonts w:ascii="Times New Roman" w:hAnsi="Times New Roman" w:cs="Times New Roman"/>
          <w:sz w:val="24"/>
          <w:szCs w:val="24"/>
        </w:rPr>
        <w:t>globally</w:t>
      </w:r>
      <w:r w:rsidR="009371DF" w:rsidRPr="00FD3AD4">
        <w:rPr>
          <w:rFonts w:ascii="Times New Roman" w:hAnsi="Times New Roman" w:cs="Times New Roman"/>
          <w:sz w:val="24"/>
          <w:szCs w:val="24"/>
        </w:rPr>
        <w:t xml:space="preserve"> </w:t>
      </w:r>
      <w:sdt>
        <w:sdtPr>
          <w:rPr>
            <w:rFonts w:ascii="Times New Roman" w:hAnsi="Times New Roman" w:cs="Times New Roman"/>
            <w:sz w:val="24"/>
            <w:szCs w:val="24"/>
          </w:rPr>
          <w:id w:val="204457124"/>
          <w:citation/>
        </w:sdtPr>
        <w:sdtContent>
          <w:r w:rsidR="009371DF" w:rsidRPr="00FD3AD4">
            <w:rPr>
              <w:rFonts w:ascii="Times New Roman" w:hAnsi="Times New Roman" w:cs="Times New Roman"/>
              <w:sz w:val="24"/>
              <w:szCs w:val="24"/>
            </w:rPr>
            <w:fldChar w:fldCharType="begin"/>
          </w:r>
          <w:r w:rsidR="009371DF" w:rsidRPr="00FD3AD4">
            <w:rPr>
              <w:rFonts w:ascii="Times New Roman" w:hAnsi="Times New Roman" w:cs="Times New Roman"/>
              <w:sz w:val="24"/>
              <w:szCs w:val="24"/>
            </w:rPr>
            <w:instrText xml:space="preserve"> CITATION But18 \l 1033 </w:instrText>
          </w:r>
          <w:r w:rsidR="009371DF" w:rsidRPr="00FD3AD4">
            <w:rPr>
              <w:rFonts w:ascii="Times New Roman" w:hAnsi="Times New Roman" w:cs="Times New Roman"/>
              <w:sz w:val="24"/>
              <w:szCs w:val="24"/>
            </w:rPr>
            <w:fldChar w:fldCharType="separate"/>
          </w:r>
          <w:r w:rsidR="009371DF" w:rsidRPr="00FD3AD4">
            <w:rPr>
              <w:rFonts w:ascii="Times New Roman" w:hAnsi="Times New Roman" w:cs="Times New Roman"/>
              <w:noProof/>
              <w:sz w:val="24"/>
              <w:szCs w:val="24"/>
            </w:rPr>
            <w:t>(Button, 2018)</w:t>
          </w:r>
          <w:r w:rsidR="009371DF" w:rsidRPr="00FD3AD4">
            <w:rPr>
              <w:rFonts w:ascii="Times New Roman" w:hAnsi="Times New Roman" w:cs="Times New Roman"/>
              <w:sz w:val="24"/>
              <w:szCs w:val="24"/>
            </w:rPr>
            <w:fldChar w:fldCharType="end"/>
          </w:r>
        </w:sdtContent>
      </w:sdt>
      <w:r w:rsidR="002C0872" w:rsidRPr="00FD3AD4">
        <w:rPr>
          <w:rFonts w:ascii="Times New Roman" w:hAnsi="Times New Roman" w:cs="Times New Roman"/>
          <w:sz w:val="24"/>
          <w:szCs w:val="24"/>
        </w:rPr>
        <w:t>.</w:t>
      </w:r>
    </w:p>
    <w:p w14:paraId="6E28AA27" w14:textId="3BE138AD" w:rsidR="00C27801" w:rsidRPr="00FD3AD4" w:rsidRDefault="00C27801" w:rsidP="00FD3AD4">
      <w:pPr>
        <w:pStyle w:val="Heading3"/>
        <w:spacing w:line="360" w:lineRule="auto"/>
        <w:rPr>
          <w:rFonts w:ascii="Times New Roman" w:hAnsi="Times New Roman" w:cs="Times New Roman"/>
          <w:color w:val="auto"/>
        </w:rPr>
      </w:pPr>
      <w:bookmarkStart w:id="7" w:name="_Toc150103319"/>
      <w:r w:rsidRPr="00FD3AD4">
        <w:rPr>
          <w:rFonts w:ascii="Times New Roman" w:hAnsi="Times New Roman" w:cs="Times New Roman"/>
          <w:color w:val="auto"/>
        </w:rPr>
        <w:t>Dependency on Nepal Tourism Industry</w:t>
      </w:r>
      <w:bookmarkEnd w:id="7"/>
    </w:p>
    <w:p w14:paraId="39DED443" w14:textId="0FA083A5" w:rsidR="008D0B63" w:rsidRPr="00FD3AD4" w:rsidRDefault="00D40347"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Buddha Air’s reliance in the Nepalese tourism industry exposes it to economic v</w:t>
      </w:r>
      <w:r w:rsidR="00136E58" w:rsidRPr="00FD3AD4">
        <w:rPr>
          <w:rFonts w:ascii="Times New Roman" w:hAnsi="Times New Roman" w:cs="Times New Roman"/>
          <w:sz w:val="24"/>
          <w:szCs w:val="24"/>
        </w:rPr>
        <w:t>olatility</w:t>
      </w:r>
      <w:r w:rsidRPr="00FD3AD4">
        <w:rPr>
          <w:rFonts w:ascii="Times New Roman" w:hAnsi="Times New Roman" w:cs="Times New Roman"/>
          <w:sz w:val="24"/>
          <w:szCs w:val="24"/>
        </w:rPr>
        <w:t xml:space="preserve"> and shocks </w:t>
      </w:r>
      <w:r w:rsidR="0060532C" w:rsidRPr="00FD3AD4">
        <w:rPr>
          <w:rFonts w:ascii="Times New Roman" w:hAnsi="Times New Roman" w:cs="Times New Roman"/>
          <w:sz w:val="24"/>
          <w:szCs w:val="24"/>
        </w:rPr>
        <w:t>like</w:t>
      </w:r>
      <w:r w:rsidRPr="00FD3AD4">
        <w:rPr>
          <w:rFonts w:ascii="Times New Roman" w:hAnsi="Times New Roman" w:cs="Times New Roman"/>
          <w:sz w:val="24"/>
          <w:szCs w:val="24"/>
        </w:rPr>
        <w:t xml:space="preserve"> those encountered during worldwide crisis such as the COVID-19 pandemic. Any effect that leads to economic disruption or operation of Nepalese tourism industry will directly hinder the economy of the Buddha Air as one of the main </w:t>
      </w:r>
      <w:r w:rsidR="00136E58" w:rsidRPr="00FD3AD4">
        <w:rPr>
          <w:rFonts w:ascii="Times New Roman" w:hAnsi="Times New Roman" w:cs="Times New Roman"/>
          <w:sz w:val="24"/>
          <w:szCs w:val="24"/>
        </w:rPr>
        <w:t>sources</w:t>
      </w:r>
      <w:r w:rsidRPr="00FD3AD4">
        <w:rPr>
          <w:rFonts w:ascii="Times New Roman" w:hAnsi="Times New Roman" w:cs="Times New Roman"/>
          <w:sz w:val="24"/>
          <w:szCs w:val="24"/>
        </w:rPr>
        <w:t xml:space="preserve"> for revenue for Buddha Air is the tourism in Nepal.  It has already happened during the COVID-19 crisis when the Nepalese tourism industry shut down due to pandemic and all the domestic flights had no international passenger, which was the main source of revenue. </w:t>
      </w:r>
      <w:r w:rsidR="00136E58" w:rsidRPr="00FD3AD4">
        <w:rPr>
          <w:rFonts w:ascii="Times New Roman" w:hAnsi="Times New Roman" w:cs="Times New Roman"/>
          <w:sz w:val="24"/>
          <w:szCs w:val="24"/>
        </w:rPr>
        <w:t xml:space="preserve">Even a </w:t>
      </w:r>
      <w:r w:rsidR="0060532C" w:rsidRPr="00FD3AD4">
        <w:rPr>
          <w:rFonts w:ascii="Times New Roman" w:hAnsi="Times New Roman" w:cs="Times New Roman"/>
          <w:sz w:val="24"/>
          <w:szCs w:val="24"/>
        </w:rPr>
        <w:t>small change</w:t>
      </w:r>
      <w:r w:rsidR="00136E58" w:rsidRPr="00FD3AD4">
        <w:rPr>
          <w:rFonts w:ascii="Times New Roman" w:hAnsi="Times New Roman" w:cs="Times New Roman"/>
          <w:sz w:val="24"/>
          <w:szCs w:val="24"/>
        </w:rPr>
        <w:t xml:space="preserve"> in the regulation by Nepal Tourism Board on the tourism industry that downgrades the numbers of incoming tourists in Nepal can affect the major source of revenue for Buddha Air. Therefore, expansion of services beyond passenger flights locally can be planned to </w:t>
      </w:r>
      <w:r w:rsidR="0060532C" w:rsidRPr="00FD3AD4">
        <w:rPr>
          <w:rFonts w:ascii="Times New Roman" w:hAnsi="Times New Roman" w:cs="Times New Roman"/>
          <w:sz w:val="24"/>
          <w:szCs w:val="24"/>
        </w:rPr>
        <w:t>be dealt</w:t>
      </w:r>
      <w:r w:rsidR="00136E58" w:rsidRPr="00FD3AD4">
        <w:rPr>
          <w:rFonts w:ascii="Times New Roman" w:hAnsi="Times New Roman" w:cs="Times New Roman"/>
          <w:sz w:val="24"/>
          <w:szCs w:val="24"/>
        </w:rPr>
        <w:t xml:space="preserve"> with this sort of problems.</w:t>
      </w:r>
    </w:p>
    <w:p w14:paraId="3F7666C8" w14:textId="5ACEBD2F" w:rsidR="00012DC7" w:rsidRPr="00FD3AD4" w:rsidRDefault="00012DC7" w:rsidP="00FD3AD4">
      <w:pPr>
        <w:pStyle w:val="Heading1"/>
        <w:spacing w:line="360" w:lineRule="auto"/>
        <w:rPr>
          <w:rFonts w:ascii="Times New Roman" w:hAnsi="Times New Roman" w:cs="Times New Roman"/>
          <w:color w:val="auto"/>
        </w:rPr>
      </w:pPr>
      <w:bookmarkStart w:id="8" w:name="_Toc132968489"/>
      <w:bookmarkStart w:id="9" w:name="_Toc150103040"/>
      <w:bookmarkStart w:id="10" w:name="_Toc150103320"/>
      <w:r w:rsidRPr="00FD3AD4">
        <w:rPr>
          <w:rFonts w:ascii="Times New Roman" w:hAnsi="Times New Roman" w:cs="Times New Roman"/>
          <w:color w:val="auto"/>
        </w:rPr>
        <w:t>Solutions to overcome Buddha Air’s weaknesses based on Porter’s Competitive Advantage Strategy</w:t>
      </w:r>
      <w:bookmarkEnd w:id="8"/>
      <w:bookmarkEnd w:id="9"/>
      <w:bookmarkEnd w:id="10"/>
      <w:r w:rsidRPr="00FD3AD4">
        <w:rPr>
          <w:rFonts w:ascii="Times New Roman" w:hAnsi="Times New Roman" w:cs="Times New Roman"/>
          <w:color w:val="auto"/>
        </w:rPr>
        <w:t xml:space="preserve"> </w:t>
      </w:r>
    </w:p>
    <w:p w14:paraId="3D1F8AB7" w14:textId="44128890" w:rsidR="0060532C" w:rsidRPr="00FD3AD4" w:rsidRDefault="00012DC7" w:rsidP="00FD3AD4">
      <w:pPr>
        <w:pStyle w:val="Heading2"/>
        <w:spacing w:line="360" w:lineRule="auto"/>
        <w:rPr>
          <w:rFonts w:ascii="Times New Roman" w:hAnsi="Times New Roman" w:cs="Times New Roman"/>
          <w:color w:val="auto"/>
        </w:rPr>
      </w:pPr>
      <w:bookmarkStart w:id="11" w:name="_Toc150103041"/>
      <w:bookmarkStart w:id="12" w:name="_Toc150103321"/>
      <w:r w:rsidRPr="00FD3AD4">
        <w:rPr>
          <w:rFonts w:ascii="Times New Roman" w:hAnsi="Times New Roman" w:cs="Times New Roman"/>
          <w:color w:val="auto"/>
        </w:rPr>
        <w:t>Cost Leadership Strategy through International Expansion</w:t>
      </w:r>
      <w:bookmarkEnd w:id="11"/>
      <w:bookmarkEnd w:id="12"/>
    </w:p>
    <w:p w14:paraId="04D47F76" w14:textId="598D9C23" w:rsidR="00012DC7" w:rsidRPr="00FD3AD4" w:rsidRDefault="00012DC7"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Buddha Air’s minimal worldwide footprint i</w:t>
      </w:r>
      <w:r w:rsidR="00B730D1">
        <w:rPr>
          <w:rFonts w:ascii="Times New Roman" w:hAnsi="Times New Roman" w:cs="Times New Roman"/>
          <w:sz w:val="24"/>
          <w:szCs w:val="24"/>
        </w:rPr>
        <w:t>s one of the</w:t>
      </w:r>
      <w:r w:rsidRPr="00FD3AD4">
        <w:rPr>
          <w:rFonts w:ascii="Times New Roman" w:hAnsi="Times New Roman" w:cs="Times New Roman"/>
          <w:sz w:val="24"/>
          <w:szCs w:val="24"/>
        </w:rPr>
        <w:t xml:space="preserve"> cost efficiency problem</w:t>
      </w:r>
      <w:r w:rsidR="00B730D1">
        <w:rPr>
          <w:rFonts w:ascii="Times New Roman" w:hAnsi="Times New Roman" w:cs="Times New Roman"/>
          <w:sz w:val="24"/>
          <w:szCs w:val="24"/>
        </w:rPr>
        <w:t>s</w:t>
      </w:r>
      <w:r w:rsidR="009C040E">
        <w:rPr>
          <w:rFonts w:ascii="Times New Roman" w:hAnsi="Times New Roman" w:cs="Times New Roman"/>
          <w:sz w:val="24"/>
          <w:szCs w:val="24"/>
        </w:rPr>
        <w:t xml:space="preserve"> and it</w:t>
      </w:r>
      <w:r w:rsidRPr="00FD3AD4">
        <w:rPr>
          <w:rFonts w:ascii="Times New Roman" w:hAnsi="Times New Roman" w:cs="Times New Roman"/>
          <w:sz w:val="24"/>
          <w:szCs w:val="24"/>
        </w:rPr>
        <w:t xml:space="preserve"> can pursue a cost cutting strategy through global expansion </w:t>
      </w:r>
      <w:r w:rsidR="009C040E">
        <w:rPr>
          <w:rFonts w:ascii="Times New Roman" w:hAnsi="Times New Roman" w:cs="Times New Roman"/>
          <w:sz w:val="24"/>
          <w:szCs w:val="24"/>
        </w:rPr>
        <w:t xml:space="preserve">in order </w:t>
      </w:r>
      <w:r w:rsidRPr="00FD3AD4">
        <w:rPr>
          <w:rFonts w:ascii="Times New Roman" w:hAnsi="Times New Roman" w:cs="Times New Roman"/>
          <w:sz w:val="24"/>
          <w:szCs w:val="24"/>
        </w:rPr>
        <w:t xml:space="preserve">to </w:t>
      </w:r>
      <w:r w:rsidR="009C040E">
        <w:rPr>
          <w:rFonts w:ascii="Times New Roman" w:hAnsi="Times New Roman" w:cs="Times New Roman"/>
          <w:sz w:val="24"/>
          <w:szCs w:val="24"/>
        </w:rPr>
        <w:t>control this issue</w:t>
      </w:r>
      <w:r w:rsidRPr="00FD3AD4">
        <w:rPr>
          <w:rFonts w:ascii="Times New Roman" w:hAnsi="Times New Roman" w:cs="Times New Roman"/>
          <w:sz w:val="24"/>
          <w:szCs w:val="24"/>
        </w:rPr>
        <w:t xml:space="preserve">. </w:t>
      </w:r>
      <w:r w:rsidR="00B730D1" w:rsidRPr="00FD3AD4">
        <w:rPr>
          <w:rFonts w:ascii="Times New Roman" w:hAnsi="Times New Roman" w:cs="Times New Roman"/>
          <w:sz w:val="24"/>
          <w:szCs w:val="24"/>
        </w:rPr>
        <w:t>Strategic</w:t>
      </w:r>
      <w:r w:rsidRPr="00FD3AD4">
        <w:rPr>
          <w:rFonts w:ascii="Times New Roman" w:hAnsi="Times New Roman" w:cs="Times New Roman"/>
          <w:sz w:val="24"/>
          <w:szCs w:val="24"/>
        </w:rPr>
        <w:t xml:space="preserve"> planning can be </w:t>
      </w:r>
      <w:r w:rsidR="00B730D1">
        <w:rPr>
          <w:rFonts w:ascii="Times New Roman" w:hAnsi="Times New Roman" w:cs="Times New Roman"/>
          <w:sz w:val="24"/>
          <w:szCs w:val="24"/>
        </w:rPr>
        <w:t>implemented</w:t>
      </w:r>
      <w:r w:rsidRPr="00FD3AD4">
        <w:rPr>
          <w:rFonts w:ascii="Times New Roman" w:hAnsi="Times New Roman" w:cs="Times New Roman"/>
          <w:sz w:val="24"/>
          <w:szCs w:val="24"/>
        </w:rPr>
        <w:t xml:space="preserve"> by </w:t>
      </w:r>
      <w:r w:rsidR="00B730D1">
        <w:rPr>
          <w:rFonts w:ascii="Times New Roman" w:hAnsi="Times New Roman" w:cs="Times New Roman"/>
          <w:sz w:val="24"/>
          <w:szCs w:val="24"/>
        </w:rPr>
        <w:t>exploring</w:t>
      </w:r>
      <w:r w:rsidRPr="00FD3AD4">
        <w:rPr>
          <w:rFonts w:ascii="Times New Roman" w:hAnsi="Times New Roman" w:cs="Times New Roman"/>
          <w:sz w:val="24"/>
          <w:szCs w:val="24"/>
        </w:rPr>
        <w:t xml:space="preserve"> undeserved routes where the airline can benefit from economies of scale and lower costs. The company can </w:t>
      </w:r>
      <w:r w:rsidR="00B730D1">
        <w:rPr>
          <w:rFonts w:ascii="Times New Roman" w:hAnsi="Times New Roman" w:cs="Times New Roman"/>
          <w:sz w:val="24"/>
          <w:szCs w:val="24"/>
        </w:rPr>
        <w:t>generate new offers to provide</w:t>
      </w:r>
      <w:r w:rsidRPr="00FD3AD4">
        <w:rPr>
          <w:rFonts w:ascii="Times New Roman" w:hAnsi="Times New Roman" w:cs="Times New Roman"/>
          <w:sz w:val="24"/>
          <w:szCs w:val="24"/>
        </w:rPr>
        <w:t xml:space="preserve"> cheap prices to </w:t>
      </w:r>
      <w:r w:rsidR="007D74E3" w:rsidRPr="00FD3AD4">
        <w:rPr>
          <w:rFonts w:ascii="Times New Roman" w:hAnsi="Times New Roman" w:cs="Times New Roman"/>
          <w:sz w:val="24"/>
          <w:szCs w:val="24"/>
        </w:rPr>
        <w:t>travelers</w:t>
      </w:r>
      <w:r w:rsidRPr="00FD3AD4">
        <w:rPr>
          <w:rFonts w:ascii="Times New Roman" w:hAnsi="Times New Roman" w:cs="Times New Roman"/>
          <w:sz w:val="24"/>
          <w:szCs w:val="24"/>
        </w:rPr>
        <w:t xml:space="preserve"> by picking destinations with high traffic potential and employing efficient operation </w:t>
      </w:r>
      <w:r w:rsidR="00B730D1" w:rsidRPr="00FD3AD4">
        <w:rPr>
          <w:rFonts w:ascii="Times New Roman" w:hAnsi="Times New Roman" w:cs="Times New Roman"/>
          <w:sz w:val="24"/>
          <w:szCs w:val="24"/>
        </w:rPr>
        <w:t>processes</w:t>
      </w:r>
      <w:r w:rsidRPr="00FD3AD4">
        <w:rPr>
          <w:rFonts w:ascii="Times New Roman" w:hAnsi="Times New Roman" w:cs="Times New Roman"/>
          <w:sz w:val="24"/>
          <w:szCs w:val="24"/>
        </w:rPr>
        <w:t>. Furthermore, connecting and co</w:t>
      </w:r>
      <w:r w:rsidR="00B730D1">
        <w:rPr>
          <w:rFonts w:ascii="Times New Roman" w:hAnsi="Times New Roman" w:cs="Times New Roman"/>
          <w:sz w:val="24"/>
          <w:szCs w:val="24"/>
        </w:rPr>
        <w:t>nnecting</w:t>
      </w:r>
      <w:r w:rsidRPr="00FD3AD4">
        <w:rPr>
          <w:rFonts w:ascii="Times New Roman" w:hAnsi="Times New Roman" w:cs="Times New Roman"/>
          <w:sz w:val="24"/>
          <w:szCs w:val="24"/>
        </w:rPr>
        <w:t xml:space="preserve"> with foreign airlines or codeshare agreements can </w:t>
      </w:r>
      <w:r w:rsidR="00B730D1">
        <w:rPr>
          <w:rFonts w:ascii="Times New Roman" w:hAnsi="Times New Roman" w:cs="Times New Roman"/>
          <w:sz w:val="24"/>
          <w:szCs w:val="24"/>
        </w:rPr>
        <w:t>hugely help</w:t>
      </w:r>
      <w:r w:rsidRPr="00FD3AD4">
        <w:rPr>
          <w:rFonts w:ascii="Times New Roman" w:hAnsi="Times New Roman" w:cs="Times New Roman"/>
          <w:sz w:val="24"/>
          <w:szCs w:val="24"/>
        </w:rPr>
        <w:t xml:space="preserve"> in optimization of route networks, reduction of operational costs, and increase </w:t>
      </w:r>
      <w:r w:rsidR="007D74E3" w:rsidRPr="00FD3AD4">
        <w:rPr>
          <w:rFonts w:ascii="Times New Roman" w:hAnsi="Times New Roman" w:cs="Times New Roman"/>
          <w:sz w:val="24"/>
          <w:szCs w:val="24"/>
        </w:rPr>
        <w:t>efficiency</w:t>
      </w:r>
      <w:r w:rsidRPr="00FD3AD4">
        <w:rPr>
          <w:rFonts w:ascii="Times New Roman" w:hAnsi="Times New Roman" w:cs="Times New Roman"/>
          <w:sz w:val="24"/>
          <w:szCs w:val="24"/>
        </w:rPr>
        <w:t>.</w:t>
      </w:r>
      <w:r w:rsidR="007D56EC" w:rsidRPr="00FD3AD4">
        <w:rPr>
          <w:rFonts w:ascii="Times New Roman" w:hAnsi="Times New Roman" w:cs="Times New Roman"/>
          <w:sz w:val="24"/>
          <w:szCs w:val="24"/>
        </w:rPr>
        <w:t xml:space="preserve"> This can allow airlines to recruit </w:t>
      </w:r>
      <w:r w:rsidR="007D74E3" w:rsidRPr="00FD3AD4">
        <w:rPr>
          <w:rFonts w:ascii="Times New Roman" w:hAnsi="Times New Roman" w:cs="Times New Roman"/>
          <w:sz w:val="24"/>
          <w:szCs w:val="24"/>
        </w:rPr>
        <w:t>a bigger</w:t>
      </w:r>
      <w:r w:rsidR="007D56EC" w:rsidRPr="00FD3AD4">
        <w:rPr>
          <w:rFonts w:ascii="Times New Roman" w:hAnsi="Times New Roman" w:cs="Times New Roman"/>
          <w:sz w:val="24"/>
          <w:szCs w:val="24"/>
        </w:rPr>
        <w:t xml:space="preserve"> client base and </w:t>
      </w:r>
      <w:r w:rsidR="00B730D1">
        <w:rPr>
          <w:rFonts w:ascii="Times New Roman" w:hAnsi="Times New Roman" w:cs="Times New Roman"/>
          <w:sz w:val="24"/>
          <w:szCs w:val="24"/>
        </w:rPr>
        <w:t>makes</w:t>
      </w:r>
      <w:r w:rsidR="007D56EC" w:rsidRPr="00FD3AD4">
        <w:rPr>
          <w:rFonts w:ascii="Times New Roman" w:hAnsi="Times New Roman" w:cs="Times New Roman"/>
          <w:sz w:val="24"/>
          <w:szCs w:val="24"/>
        </w:rPr>
        <w:t xml:space="preserve"> its competitive edge</w:t>
      </w:r>
      <w:r w:rsidR="00B730D1">
        <w:rPr>
          <w:rFonts w:ascii="Times New Roman" w:hAnsi="Times New Roman" w:cs="Times New Roman"/>
          <w:sz w:val="24"/>
          <w:szCs w:val="24"/>
        </w:rPr>
        <w:t xml:space="preserve"> more strong</w:t>
      </w:r>
      <w:r w:rsidR="007D56EC" w:rsidRPr="00FD3AD4">
        <w:rPr>
          <w:rFonts w:ascii="Times New Roman" w:hAnsi="Times New Roman" w:cs="Times New Roman"/>
          <w:sz w:val="24"/>
          <w:szCs w:val="24"/>
        </w:rPr>
        <w:t xml:space="preserve"> by becoming a cost leader in </w:t>
      </w:r>
      <w:r w:rsidR="00DA5DB5" w:rsidRPr="00FD3AD4">
        <w:rPr>
          <w:rFonts w:ascii="Times New Roman" w:hAnsi="Times New Roman" w:cs="Times New Roman"/>
          <w:sz w:val="24"/>
          <w:szCs w:val="24"/>
        </w:rPr>
        <w:t>the international</w:t>
      </w:r>
      <w:r w:rsidR="007D56EC" w:rsidRPr="00FD3AD4">
        <w:rPr>
          <w:rFonts w:ascii="Times New Roman" w:hAnsi="Times New Roman" w:cs="Times New Roman"/>
          <w:sz w:val="24"/>
          <w:szCs w:val="24"/>
        </w:rPr>
        <w:t xml:space="preserve"> market.</w:t>
      </w:r>
    </w:p>
    <w:p w14:paraId="400EAEDD" w14:textId="349E95E3" w:rsidR="007D74E3" w:rsidRPr="00FD3AD4" w:rsidRDefault="008B469A" w:rsidP="00FD3AD4">
      <w:pPr>
        <w:pStyle w:val="Heading2"/>
        <w:spacing w:line="360" w:lineRule="auto"/>
        <w:rPr>
          <w:rFonts w:ascii="Times New Roman" w:hAnsi="Times New Roman" w:cs="Times New Roman"/>
          <w:color w:val="auto"/>
        </w:rPr>
      </w:pPr>
      <w:bookmarkStart w:id="13" w:name="_Toc150103042"/>
      <w:bookmarkStart w:id="14" w:name="_Toc150103322"/>
      <w:r w:rsidRPr="00FD3AD4">
        <w:rPr>
          <w:rFonts w:ascii="Times New Roman" w:hAnsi="Times New Roman" w:cs="Times New Roman"/>
          <w:color w:val="auto"/>
        </w:rPr>
        <w:t>Differentiation Strategy through Service Diversification</w:t>
      </w:r>
      <w:bookmarkEnd w:id="13"/>
      <w:bookmarkEnd w:id="14"/>
    </w:p>
    <w:p w14:paraId="0946FA37" w14:textId="332DE877" w:rsidR="007D74E3" w:rsidRPr="00FD3AD4" w:rsidRDefault="00141196" w:rsidP="00FD3AD4">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w:t>
      </w:r>
      <w:r w:rsidR="008B469A" w:rsidRPr="00FD3AD4">
        <w:rPr>
          <w:rFonts w:ascii="Times New Roman" w:hAnsi="Times New Roman" w:cs="Times New Roman"/>
          <w:sz w:val="24"/>
          <w:szCs w:val="24"/>
        </w:rPr>
        <w:t xml:space="preserve"> offset the risk </w:t>
      </w:r>
      <w:r>
        <w:rPr>
          <w:rFonts w:ascii="Times New Roman" w:hAnsi="Times New Roman" w:cs="Times New Roman"/>
          <w:sz w:val="24"/>
          <w:szCs w:val="24"/>
        </w:rPr>
        <w:t>about</w:t>
      </w:r>
      <w:r w:rsidR="008B469A" w:rsidRPr="00FD3AD4">
        <w:rPr>
          <w:rFonts w:ascii="Times New Roman" w:hAnsi="Times New Roman" w:cs="Times New Roman"/>
          <w:sz w:val="24"/>
          <w:szCs w:val="24"/>
        </w:rPr>
        <w:t xml:space="preserve"> the reliance on the Nepal’s tourism business, Buddha Air can </w:t>
      </w:r>
      <w:r w:rsidR="00DA5DB5">
        <w:rPr>
          <w:rFonts w:ascii="Times New Roman" w:hAnsi="Times New Roman" w:cs="Times New Roman"/>
          <w:sz w:val="24"/>
          <w:szCs w:val="24"/>
        </w:rPr>
        <w:t>create</w:t>
      </w:r>
      <w:r w:rsidR="008B469A" w:rsidRPr="00FD3AD4">
        <w:rPr>
          <w:rFonts w:ascii="Times New Roman" w:hAnsi="Times New Roman" w:cs="Times New Roman"/>
          <w:sz w:val="24"/>
          <w:szCs w:val="24"/>
        </w:rPr>
        <w:t xml:space="preserve"> a service di</w:t>
      </w:r>
      <w:r>
        <w:rPr>
          <w:rFonts w:ascii="Times New Roman" w:hAnsi="Times New Roman" w:cs="Times New Roman"/>
          <w:sz w:val="24"/>
          <w:szCs w:val="24"/>
        </w:rPr>
        <w:t>fferentiation</w:t>
      </w:r>
      <w:r w:rsidR="008B469A" w:rsidRPr="00FD3AD4">
        <w:rPr>
          <w:rFonts w:ascii="Times New Roman" w:hAnsi="Times New Roman" w:cs="Times New Roman"/>
          <w:sz w:val="24"/>
          <w:szCs w:val="24"/>
        </w:rPr>
        <w:t xml:space="preserve"> plan</w:t>
      </w:r>
      <w:r w:rsidR="00DA5DB5">
        <w:rPr>
          <w:rFonts w:ascii="Times New Roman" w:hAnsi="Times New Roman" w:cs="Times New Roman"/>
          <w:sz w:val="24"/>
          <w:szCs w:val="24"/>
        </w:rPr>
        <w:t xml:space="preserve"> with</w:t>
      </w:r>
      <w:r w:rsidR="008B469A" w:rsidRPr="00FD3AD4">
        <w:rPr>
          <w:rFonts w:ascii="Times New Roman" w:hAnsi="Times New Roman" w:cs="Times New Roman"/>
          <w:sz w:val="24"/>
          <w:szCs w:val="24"/>
        </w:rPr>
        <w:t xml:space="preserve"> concept </w:t>
      </w:r>
      <w:r>
        <w:rPr>
          <w:rFonts w:ascii="Times New Roman" w:hAnsi="Times New Roman" w:cs="Times New Roman"/>
          <w:sz w:val="24"/>
          <w:szCs w:val="24"/>
        </w:rPr>
        <w:t>of</w:t>
      </w:r>
      <w:r w:rsidR="008B469A" w:rsidRPr="00FD3AD4">
        <w:rPr>
          <w:rFonts w:ascii="Times New Roman" w:hAnsi="Times New Roman" w:cs="Times New Roman"/>
          <w:sz w:val="24"/>
          <w:szCs w:val="24"/>
        </w:rPr>
        <w:t xml:space="preserve"> going beyond traditional flights in terms of services. For example, the airline can provide premium flight alternatives such as business class cabins with </w:t>
      </w:r>
      <w:r w:rsidR="008B469A" w:rsidRPr="00FD3AD4">
        <w:rPr>
          <w:rFonts w:ascii="Times New Roman" w:hAnsi="Times New Roman" w:cs="Times New Roman"/>
          <w:sz w:val="24"/>
          <w:szCs w:val="24"/>
        </w:rPr>
        <w:lastRenderedPageBreak/>
        <w:t xml:space="preserve">personalized services, resulting in a distinct and differentiated travelling experience </w:t>
      </w:r>
      <w:r w:rsidR="00BE0505">
        <w:rPr>
          <w:rFonts w:ascii="Times New Roman" w:hAnsi="Times New Roman" w:cs="Times New Roman"/>
          <w:sz w:val="24"/>
          <w:szCs w:val="24"/>
        </w:rPr>
        <w:t>from</w:t>
      </w:r>
      <w:r w:rsidR="008B469A" w:rsidRPr="00FD3AD4">
        <w:rPr>
          <w:rFonts w:ascii="Times New Roman" w:hAnsi="Times New Roman" w:cs="Times New Roman"/>
          <w:sz w:val="24"/>
          <w:szCs w:val="24"/>
        </w:rPr>
        <w:t xml:space="preserve"> competitors.</w:t>
      </w:r>
      <w:r w:rsidR="00051723" w:rsidRPr="00FD3AD4">
        <w:rPr>
          <w:rFonts w:ascii="Times New Roman" w:hAnsi="Times New Roman" w:cs="Times New Roman"/>
          <w:sz w:val="24"/>
          <w:szCs w:val="24"/>
        </w:rPr>
        <w:t xml:space="preserve"> Furthermore, by </w:t>
      </w:r>
      <w:r w:rsidR="00322A74">
        <w:rPr>
          <w:rFonts w:ascii="Times New Roman" w:hAnsi="Times New Roman" w:cs="Times New Roman"/>
          <w:sz w:val="24"/>
          <w:szCs w:val="24"/>
        </w:rPr>
        <w:t>including</w:t>
      </w:r>
      <w:r w:rsidR="00051723" w:rsidRPr="00FD3AD4">
        <w:rPr>
          <w:rFonts w:ascii="Times New Roman" w:hAnsi="Times New Roman" w:cs="Times New Roman"/>
          <w:sz w:val="24"/>
          <w:szCs w:val="24"/>
        </w:rPr>
        <w:t xml:space="preserve"> services like cargo service, Buddha Air can </w:t>
      </w:r>
      <w:r w:rsidR="00322A74">
        <w:rPr>
          <w:rFonts w:ascii="Times New Roman" w:hAnsi="Times New Roman" w:cs="Times New Roman"/>
          <w:sz w:val="24"/>
          <w:szCs w:val="24"/>
        </w:rPr>
        <w:t>attain</w:t>
      </w:r>
      <w:r w:rsidR="00051723" w:rsidRPr="00FD3AD4">
        <w:rPr>
          <w:rFonts w:ascii="Times New Roman" w:hAnsi="Times New Roman" w:cs="Times New Roman"/>
          <w:sz w:val="24"/>
          <w:szCs w:val="24"/>
        </w:rPr>
        <w:t xml:space="preserve"> to the individual demands of shippers, assuring secure cargo delivery. This </w:t>
      </w:r>
      <w:r w:rsidR="00C60EFA">
        <w:rPr>
          <w:rFonts w:ascii="Times New Roman" w:hAnsi="Times New Roman" w:cs="Times New Roman"/>
          <w:sz w:val="24"/>
          <w:szCs w:val="24"/>
        </w:rPr>
        <w:t xml:space="preserve">way of including different </w:t>
      </w:r>
      <w:r w:rsidR="00F62FD6">
        <w:rPr>
          <w:rFonts w:ascii="Times New Roman" w:hAnsi="Times New Roman" w:cs="Times New Roman"/>
          <w:sz w:val="24"/>
          <w:szCs w:val="24"/>
        </w:rPr>
        <w:t>services</w:t>
      </w:r>
      <w:r w:rsidR="00C60EFA">
        <w:rPr>
          <w:rFonts w:ascii="Times New Roman" w:hAnsi="Times New Roman" w:cs="Times New Roman"/>
          <w:sz w:val="24"/>
          <w:szCs w:val="24"/>
        </w:rPr>
        <w:t>, diversification</w:t>
      </w:r>
      <w:r w:rsidR="00051723" w:rsidRPr="00FD3AD4">
        <w:rPr>
          <w:rFonts w:ascii="Times New Roman" w:hAnsi="Times New Roman" w:cs="Times New Roman"/>
          <w:sz w:val="24"/>
          <w:szCs w:val="24"/>
        </w:rPr>
        <w:t xml:space="preserve"> not only </w:t>
      </w:r>
      <w:r w:rsidR="00C60EFA" w:rsidRPr="00FD3AD4">
        <w:rPr>
          <w:rFonts w:ascii="Times New Roman" w:hAnsi="Times New Roman" w:cs="Times New Roman"/>
          <w:sz w:val="24"/>
          <w:szCs w:val="24"/>
        </w:rPr>
        <w:t>p</w:t>
      </w:r>
      <w:r w:rsidR="00C60EFA">
        <w:rPr>
          <w:rFonts w:ascii="Times New Roman" w:hAnsi="Times New Roman" w:cs="Times New Roman"/>
          <w:sz w:val="24"/>
          <w:szCs w:val="24"/>
        </w:rPr>
        <w:t>rovides</w:t>
      </w:r>
      <w:r w:rsidR="00051723" w:rsidRPr="00FD3AD4">
        <w:rPr>
          <w:rFonts w:ascii="Times New Roman" w:hAnsi="Times New Roman" w:cs="Times New Roman"/>
          <w:sz w:val="24"/>
          <w:szCs w:val="24"/>
        </w:rPr>
        <w:t xml:space="preserve"> the </w:t>
      </w:r>
      <w:r w:rsidR="00F62FD6" w:rsidRPr="00FD3AD4">
        <w:rPr>
          <w:rFonts w:ascii="Times New Roman" w:hAnsi="Times New Roman" w:cs="Times New Roman"/>
          <w:sz w:val="24"/>
          <w:szCs w:val="24"/>
        </w:rPr>
        <w:t>airline with</w:t>
      </w:r>
      <w:r w:rsidR="00051723" w:rsidRPr="00FD3AD4">
        <w:rPr>
          <w:rFonts w:ascii="Times New Roman" w:hAnsi="Times New Roman" w:cs="Times New Roman"/>
          <w:sz w:val="24"/>
          <w:szCs w:val="24"/>
        </w:rPr>
        <w:t xml:space="preserve"> numerous revenue streams, but it also distinguishes</w:t>
      </w:r>
      <w:r w:rsidR="00C60EFA">
        <w:rPr>
          <w:rFonts w:ascii="Times New Roman" w:hAnsi="Times New Roman" w:cs="Times New Roman"/>
          <w:sz w:val="24"/>
          <w:szCs w:val="24"/>
        </w:rPr>
        <w:t xml:space="preserve"> and makes</w:t>
      </w:r>
      <w:r w:rsidR="00051723" w:rsidRPr="00FD3AD4">
        <w:rPr>
          <w:rFonts w:ascii="Times New Roman" w:hAnsi="Times New Roman" w:cs="Times New Roman"/>
          <w:sz w:val="24"/>
          <w:szCs w:val="24"/>
        </w:rPr>
        <w:t xml:space="preserve"> the company</w:t>
      </w:r>
      <w:r w:rsidR="00C60EFA">
        <w:rPr>
          <w:rFonts w:ascii="Times New Roman" w:hAnsi="Times New Roman" w:cs="Times New Roman"/>
          <w:sz w:val="24"/>
          <w:szCs w:val="24"/>
        </w:rPr>
        <w:t xml:space="preserve"> unique</w:t>
      </w:r>
      <w:r w:rsidR="00051723" w:rsidRPr="00FD3AD4">
        <w:rPr>
          <w:rFonts w:ascii="Times New Roman" w:hAnsi="Times New Roman" w:cs="Times New Roman"/>
          <w:sz w:val="24"/>
          <w:szCs w:val="24"/>
        </w:rPr>
        <w:t xml:space="preserve"> from its competitors.</w:t>
      </w:r>
      <w:r w:rsidR="00C23C65" w:rsidRPr="00FD3AD4">
        <w:rPr>
          <w:rFonts w:ascii="Times New Roman" w:hAnsi="Times New Roman" w:cs="Times New Roman"/>
          <w:sz w:val="24"/>
          <w:szCs w:val="24"/>
        </w:rPr>
        <w:t xml:space="preserve"> This will </w:t>
      </w:r>
      <w:r w:rsidR="00F62FD6">
        <w:rPr>
          <w:rFonts w:ascii="Times New Roman" w:hAnsi="Times New Roman" w:cs="Times New Roman"/>
          <w:sz w:val="24"/>
          <w:szCs w:val="24"/>
        </w:rPr>
        <w:t xml:space="preserve">allow </w:t>
      </w:r>
      <w:r w:rsidR="00C23C65" w:rsidRPr="00FD3AD4">
        <w:rPr>
          <w:rFonts w:ascii="Times New Roman" w:hAnsi="Times New Roman" w:cs="Times New Roman"/>
          <w:sz w:val="24"/>
          <w:szCs w:val="24"/>
        </w:rPr>
        <w:t xml:space="preserve">Buddha Air to </w:t>
      </w:r>
      <w:r w:rsidR="00F62FD6">
        <w:rPr>
          <w:rFonts w:ascii="Times New Roman" w:hAnsi="Times New Roman" w:cs="Times New Roman"/>
          <w:sz w:val="24"/>
          <w:szCs w:val="24"/>
        </w:rPr>
        <w:t>extend</w:t>
      </w:r>
      <w:r w:rsidR="00C23C65" w:rsidRPr="00FD3AD4">
        <w:rPr>
          <w:rFonts w:ascii="Times New Roman" w:hAnsi="Times New Roman" w:cs="Times New Roman"/>
          <w:sz w:val="24"/>
          <w:szCs w:val="24"/>
        </w:rPr>
        <w:t xml:space="preserve"> its competitive advantage and </w:t>
      </w:r>
      <w:r w:rsidR="00F62FD6">
        <w:rPr>
          <w:rFonts w:ascii="Times New Roman" w:hAnsi="Times New Roman" w:cs="Times New Roman"/>
          <w:sz w:val="24"/>
          <w:szCs w:val="24"/>
        </w:rPr>
        <w:t>decrease</w:t>
      </w:r>
      <w:r w:rsidR="00C23C65" w:rsidRPr="00FD3AD4">
        <w:rPr>
          <w:rFonts w:ascii="Times New Roman" w:hAnsi="Times New Roman" w:cs="Times New Roman"/>
          <w:sz w:val="24"/>
          <w:szCs w:val="24"/>
        </w:rPr>
        <w:t xml:space="preserve"> its exposure to economic volatility in the </w:t>
      </w:r>
      <w:r w:rsidR="00C239BC" w:rsidRPr="00FD3AD4">
        <w:rPr>
          <w:rFonts w:ascii="Times New Roman" w:hAnsi="Times New Roman" w:cs="Times New Roman"/>
          <w:sz w:val="24"/>
          <w:szCs w:val="24"/>
        </w:rPr>
        <w:t>tourism</w:t>
      </w:r>
      <w:r w:rsidR="00C23C65" w:rsidRPr="00FD3AD4">
        <w:rPr>
          <w:rFonts w:ascii="Times New Roman" w:hAnsi="Times New Roman" w:cs="Times New Roman"/>
          <w:sz w:val="24"/>
          <w:szCs w:val="24"/>
        </w:rPr>
        <w:t xml:space="preserve"> industry by </w:t>
      </w:r>
      <w:r w:rsidR="00C239BC" w:rsidRPr="00FD3AD4">
        <w:rPr>
          <w:rFonts w:ascii="Times New Roman" w:hAnsi="Times New Roman" w:cs="Times New Roman"/>
          <w:sz w:val="24"/>
          <w:szCs w:val="24"/>
        </w:rPr>
        <w:t>focusing</w:t>
      </w:r>
      <w:r w:rsidR="00C23C65" w:rsidRPr="00FD3AD4">
        <w:rPr>
          <w:rFonts w:ascii="Times New Roman" w:hAnsi="Times New Roman" w:cs="Times New Roman"/>
          <w:sz w:val="24"/>
          <w:szCs w:val="24"/>
        </w:rPr>
        <w:t xml:space="preserve"> on service differentiation.</w:t>
      </w:r>
    </w:p>
    <w:p w14:paraId="158FC53F" w14:textId="5BE628AE" w:rsidR="00D67EDD" w:rsidRPr="00FD3AD4" w:rsidRDefault="00D67EDD" w:rsidP="00FD3AD4">
      <w:pPr>
        <w:pStyle w:val="Heading1"/>
        <w:spacing w:line="360" w:lineRule="auto"/>
        <w:jc w:val="both"/>
        <w:rPr>
          <w:rFonts w:ascii="Times New Roman" w:hAnsi="Times New Roman" w:cs="Times New Roman"/>
          <w:color w:val="auto"/>
        </w:rPr>
      </w:pPr>
      <w:bookmarkStart w:id="15" w:name="_Toc132968492"/>
      <w:bookmarkStart w:id="16" w:name="_Toc150103043"/>
      <w:bookmarkStart w:id="17" w:name="_Toc150103323"/>
      <w:r w:rsidRPr="00FD3AD4">
        <w:rPr>
          <w:rFonts w:ascii="Times New Roman" w:hAnsi="Times New Roman" w:cs="Times New Roman"/>
          <w:color w:val="auto"/>
        </w:rPr>
        <w:t xml:space="preserve">Possible security threats for Buddha Air that may occur while expanding to new </w:t>
      </w:r>
      <w:bookmarkEnd w:id="15"/>
      <w:r w:rsidR="0050488A" w:rsidRPr="00FD3AD4">
        <w:rPr>
          <w:rFonts w:ascii="Times New Roman" w:hAnsi="Times New Roman" w:cs="Times New Roman"/>
          <w:color w:val="auto"/>
        </w:rPr>
        <w:t>market.</w:t>
      </w:r>
      <w:bookmarkEnd w:id="16"/>
      <w:bookmarkEnd w:id="17"/>
    </w:p>
    <w:p w14:paraId="2CCCE7A0" w14:textId="29C3CF3A" w:rsidR="00D31452" w:rsidRPr="00FD3AD4" w:rsidRDefault="0050488A" w:rsidP="00FD3AD4">
      <w:pPr>
        <w:pStyle w:val="Heading2"/>
        <w:spacing w:line="360" w:lineRule="auto"/>
        <w:jc w:val="both"/>
        <w:rPr>
          <w:rFonts w:ascii="Times New Roman" w:hAnsi="Times New Roman" w:cs="Times New Roman"/>
          <w:color w:val="auto"/>
          <w:sz w:val="28"/>
          <w:szCs w:val="28"/>
        </w:rPr>
      </w:pPr>
      <w:bookmarkStart w:id="18" w:name="_Toc150103044"/>
      <w:bookmarkStart w:id="19" w:name="_Toc150103324"/>
      <w:r w:rsidRPr="00FD3AD4">
        <w:rPr>
          <w:rFonts w:ascii="Times New Roman" w:hAnsi="Times New Roman" w:cs="Times New Roman"/>
          <w:color w:val="auto"/>
          <w:sz w:val="28"/>
          <w:szCs w:val="28"/>
        </w:rPr>
        <w:t>Cybersecurity Threats</w:t>
      </w:r>
      <w:bookmarkEnd w:id="18"/>
      <w:bookmarkEnd w:id="19"/>
    </w:p>
    <w:p w14:paraId="6099C79F" w14:textId="22CA240A" w:rsidR="0050488A" w:rsidRPr="00FD3AD4" w:rsidRDefault="0050488A"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Because the aviation business is increasingly reliant on new digital technologies, Buddha Air can be exposed to the cybersecurity threats. These threats</w:t>
      </w:r>
      <w:r w:rsidR="001E00D2">
        <w:rPr>
          <w:rFonts w:ascii="Times New Roman" w:hAnsi="Times New Roman" w:cs="Times New Roman"/>
          <w:sz w:val="24"/>
          <w:szCs w:val="24"/>
        </w:rPr>
        <w:t xml:space="preserve"> </w:t>
      </w:r>
      <w:r w:rsidR="00C1231C">
        <w:rPr>
          <w:rFonts w:ascii="Times New Roman" w:hAnsi="Times New Roman" w:cs="Times New Roman"/>
          <w:sz w:val="24"/>
          <w:szCs w:val="24"/>
        </w:rPr>
        <w:t>contain</w:t>
      </w:r>
      <w:r w:rsidRPr="00FD3AD4">
        <w:rPr>
          <w:rFonts w:ascii="Times New Roman" w:hAnsi="Times New Roman" w:cs="Times New Roman"/>
          <w:sz w:val="24"/>
          <w:szCs w:val="24"/>
        </w:rPr>
        <w:t xml:space="preserve"> hacking attempts, data breaching attempts or system interruption activities. These certain threats </w:t>
      </w:r>
      <w:r w:rsidR="006E6DE1">
        <w:rPr>
          <w:rFonts w:ascii="Times New Roman" w:hAnsi="Times New Roman" w:cs="Times New Roman"/>
          <w:sz w:val="24"/>
          <w:szCs w:val="24"/>
        </w:rPr>
        <w:t xml:space="preserve">will </w:t>
      </w:r>
      <w:r w:rsidRPr="00FD3AD4">
        <w:rPr>
          <w:rFonts w:ascii="Times New Roman" w:hAnsi="Times New Roman" w:cs="Times New Roman"/>
          <w:sz w:val="24"/>
          <w:szCs w:val="24"/>
        </w:rPr>
        <w:t>interrupt and compromise important company and customer data, interrupt flight operations and can easily downgrade the reputation of the airline</w:t>
      </w:r>
      <w:r w:rsidR="009371DF" w:rsidRPr="00FD3AD4">
        <w:rPr>
          <w:rFonts w:ascii="Times New Roman" w:hAnsi="Times New Roman" w:cs="Times New Roman"/>
          <w:sz w:val="24"/>
          <w:szCs w:val="24"/>
        </w:rPr>
        <w:t xml:space="preserve"> </w:t>
      </w:r>
      <w:sdt>
        <w:sdtPr>
          <w:rPr>
            <w:rFonts w:ascii="Times New Roman" w:hAnsi="Times New Roman" w:cs="Times New Roman"/>
            <w:sz w:val="24"/>
            <w:szCs w:val="24"/>
          </w:rPr>
          <w:id w:val="-2048825809"/>
          <w:citation/>
        </w:sdtPr>
        <w:sdtContent>
          <w:r w:rsidR="009371DF" w:rsidRPr="00FD3AD4">
            <w:rPr>
              <w:rFonts w:ascii="Times New Roman" w:hAnsi="Times New Roman" w:cs="Times New Roman"/>
              <w:sz w:val="24"/>
              <w:szCs w:val="24"/>
            </w:rPr>
            <w:fldChar w:fldCharType="begin"/>
          </w:r>
          <w:r w:rsidR="009371DF" w:rsidRPr="00FD3AD4">
            <w:rPr>
              <w:rFonts w:ascii="Times New Roman" w:hAnsi="Times New Roman" w:cs="Times New Roman"/>
              <w:sz w:val="24"/>
              <w:szCs w:val="24"/>
            </w:rPr>
            <w:instrText xml:space="preserve"> CITATION Tha15 \l 1033 </w:instrText>
          </w:r>
          <w:r w:rsidR="009371DF" w:rsidRPr="00FD3AD4">
            <w:rPr>
              <w:rFonts w:ascii="Times New Roman" w:hAnsi="Times New Roman" w:cs="Times New Roman"/>
              <w:sz w:val="24"/>
              <w:szCs w:val="24"/>
            </w:rPr>
            <w:fldChar w:fldCharType="separate"/>
          </w:r>
          <w:r w:rsidR="009371DF" w:rsidRPr="00FD3AD4">
            <w:rPr>
              <w:rFonts w:ascii="Times New Roman" w:hAnsi="Times New Roman" w:cs="Times New Roman"/>
              <w:noProof/>
              <w:sz w:val="24"/>
              <w:szCs w:val="24"/>
            </w:rPr>
            <w:t>(Thakur, 2015)</w:t>
          </w:r>
          <w:r w:rsidR="009371DF" w:rsidRPr="00FD3AD4">
            <w:rPr>
              <w:rFonts w:ascii="Times New Roman" w:hAnsi="Times New Roman" w:cs="Times New Roman"/>
              <w:sz w:val="24"/>
              <w:szCs w:val="24"/>
            </w:rPr>
            <w:fldChar w:fldCharType="end"/>
          </w:r>
        </w:sdtContent>
      </w:sdt>
      <w:r w:rsidRPr="00FD3AD4">
        <w:rPr>
          <w:rFonts w:ascii="Times New Roman" w:hAnsi="Times New Roman" w:cs="Times New Roman"/>
          <w:sz w:val="24"/>
          <w:szCs w:val="24"/>
        </w:rPr>
        <w:t>.</w:t>
      </w:r>
    </w:p>
    <w:p w14:paraId="2DE0E92C" w14:textId="7C2A1309" w:rsidR="00AF49DD" w:rsidRPr="00FD3AD4" w:rsidRDefault="00AF49DD" w:rsidP="00FD3AD4">
      <w:pPr>
        <w:pStyle w:val="Heading3"/>
        <w:spacing w:line="360" w:lineRule="auto"/>
        <w:jc w:val="both"/>
        <w:rPr>
          <w:rFonts w:ascii="Times New Roman" w:hAnsi="Times New Roman" w:cs="Times New Roman"/>
          <w:color w:val="auto"/>
        </w:rPr>
      </w:pPr>
      <w:bookmarkStart w:id="20" w:name="_Toc132968494"/>
      <w:bookmarkStart w:id="21" w:name="_Toc150103045"/>
      <w:bookmarkStart w:id="22" w:name="_Toc150103325"/>
      <w:r w:rsidRPr="00FD3AD4">
        <w:rPr>
          <w:rFonts w:ascii="Times New Roman" w:hAnsi="Times New Roman" w:cs="Times New Roman"/>
          <w:color w:val="auto"/>
        </w:rPr>
        <w:t>Recommended solution for cybersecurity threat</w:t>
      </w:r>
      <w:bookmarkEnd w:id="20"/>
      <w:bookmarkEnd w:id="21"/>
      <w:bookmarkEnd w:id="22"/>
    </w:p>
    <w:p w14:paraId="633223AE" w14:textId="5B7861F6" w:rsidR="00D67EDD" w:rsidRPr="00FD3AD4" w:rsidRDefault="00AF49DD"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Buddha Air should in</w:t>
      </w:r>
      <w:r w:rsidR="00D948BC">
        <w:rPr>
          <w:rFonts w:ascii="Times New Roman" w:hAnsi="Times New Roman" w:cs="Times New Roman"/>
          <w:sz w:val="24"/>
          <w:szCs w:val="24"/>
        </w:rPr>
        <w:t>vest</w:t>
      </w:r>
      <w:r w:rsidRPr="00FD3AD4">
        <w:rPr>
          <w:rFonts w:ascii="Times New Roman" w:hAnsi="Times New Roman" w:cs="Times New Roman"/>
          <w:sz w:val="24"/>
          <w:szCs w:val="24"/>
        </w:rPr>
        <w:t xml:space="preserve"> in a strong cyber security plan to </w:t>
      </w:r>
      <w:r w:rsidR="00D948BC">
        <w:rPr>
          <w:rFonts w:ascii="Times New Roman" w:hAnsi="Times New Roman" w:cs="Times New Roman"/>
          <w:sz w:val="24"/>
          <w:szCs w:val="24"/>
        </w:rPr>
        <w:t>contribute to</w:t>
      </w:r>
      <w:r w:rsidRPr="00FD3AD4">
        <w:rPr>
          <w:rFonts w:ascii="Times New Roman" w:hAnsi="Times New Roman" w:cs="Times New Roman"/>
          <w:sz w:val="24"/>
          <w:szCs w:val="24"/>
        </w:rPr>
        <w:t xml:space="preserve"> the cybersecurity threats. Regular security assessments, the adoption of advance encryption and intrusion detection systems, and employee training on cybersecurity</w:t>
      </w:r>
      <w:r w:rsidR="00D948BC">
        <w:rPr>
          <w:rFonts w:ascii="Times New Roman" w:hAnsi="Times New Roman" w:cs="Times New Roman"/>
          <w:sz w:val="24"/>
          <w:szCs w:val="24"/>
        </w:rPr>
        <w:t xml:space="preserve"> and teaching</w:t>
      </w:r>
      <w:r w:rsidRPr="00FD3AD4">
        <w:rPr>
          <w:rFonts w:ascii="Times New Roman" w:hAnsi="Times New Roman" w:cs="Times New Roman"/>
          <w:sz w:val="24"/>
          <w:szCs w:val="24"/>
        </w:rPr>
        <w:t xml:space="preserve"> best practices should all be part of this approach</w:t>
      </w:r>
      <w:r w:rsidR="00D948BC">
        <w:rPr>
          <w:rFonts w:ascii="Times New Roman" w:hAnsi="Times New Roman" w:cs="Times New Roman"/>
          <w:sz w:val="24"/>
          <w:szCs w:val="24"/>
        </w:rPr>
        <w:t xml:space="preserve"> in order to be protected from these threats</w:t>
      </w:r>
      <w:r w:rsidRPr="00FD3AD4">
        <w:rPr>
          <w:rFonts w:ascii="Times New Roman" w:hAnsi="Times New Roman" w:cs="Times New Roman"/>
          <w:sz w:val="24"/>
          <w:szCs w:val="24"/>
        </w:rPr>
        <w:t>. Furthermore, the airline should implement incident response methods to address any potential breaches as soon as possible</w:t>
      </w:r>
      <w:r w:rsidR="009371DF" w:rsidRPr="00FD3AD4">
        <w:rPr>
          <w:rFonts w:ascii="Times New Roman" w:hAnsi="Times New Roman" w:cs="Times New Roman"/>
          <w:sz w:val="24"/>
          <w:szCs w:val="24"/>
        </w:rPr>
        <w:t xml:space="preserve"> </w:t>
      </w:r>
      <w:sdt>
        <w:sdtPr>
          <w:rPr>
            <w:rFonts w:ascii="Times New Roman" w:hAnsi="Times New Roman" w:cs="Times New Roman"/>
            <w:sz w:val="24"/>
            <w:szCs w:val="24"/>
          </w:rPr>
          <w:id w:val="1736124354"/>
          <w:citation/>
        </w:sdtPr>
        <w:sdtContent>
          <w:r w:rsidR="009371DF" w:rsidRPr="00FD3AD4">
            <w:rPr>
              <w:rFonts w:ascii="Times New Roman" w:hAnsi="Times New Roman" w:cs="Times New Roman"/>
              <w:sz w:val="24"/>
              <w:szCs w:val="24"/>
            </w:rPr>
            <w:fldChar w:fldCharType="begin"/>
          </w:r>
          <w:r w:rsidR="009371DF" w:rsidRPr="00FD3AD4">
            <w:rPr>
              <w:rFonts w:ascii="Times New Roman" w:hAnsi="Times New Roman" w:cs="Times New Roman"/>
              <w:sz w:val="24"/>
              <w:szCs w:val="24"/>
            </w:rPr>
            <w:instrText xml:space="preserve"> CITATION Asa22 \l 1033 </w:instrText>
          </w:r>
          <w:r w:rsidR="009371DF" w:rsidRPr="00FD3AD4">
            <w:rPr>
              <w:rFonts w:ascii="Times New Roman" w:hAnsi="Times New Roman" w:cs="Times New Roman"/>
              <w:sz w:val="24"/>
              <w:szCs w:val="24"/>
            </w:rPr>
            <w:fldChar w:fldCharType="separate"/>
          </w:r>
          <w:r w:rsidR="009371DF" w:rsidRPr="00FD3AD4">
            <w:rPr>
              <w:rFonts w:ascii="Times New Roman" w:hAnsi="Times New Roman" w:cs="Times New Roman"/>
              <w:noProof/>
              <w:sz w:val="24"/>
              <w:szCs w:val="24"/>
            </w:rPr>
            <w:t>(Asaad, 2022)</w:t>
          </w:r>
          <w:r w:rsidR="009371DF" w:rsidRPr="00FD3AD4">
            <w:rPr>
              <w:rFonts w:ascii="Times New Roman" w:hAnsi="Times New Roman" w:cs="Times New Roman"/>
              <w:sz w:val="24"/>
              <w:szCs w:val="24"/>
            </w:rPr>
            <w:fldChar w:fldCharType="end"/>
          </w:r>
        </w:sdtContent>
      </w:sdt>
      <w:r w:rsidRPr="00FD3AD4">
        <w:rPr>
          <w:rFonts w:ascii="Times New Roman" w:hAnsi="Times New Roman" w:cs="Times New Roman"/>
          <w:sz w:val="24"/>
          <w:szCs w:val="24"/>
        </w:rPr>
        <w:t>.</w:t>
      </w:r>
    </w:p>
    <w:p w14:paraId="4CB1DD13" w14:textId="24E47BCB" w:rsidR="00A018B1" w:rsidRPr="00FD3AD4" w:rsidRDefault="00A018B1" w:rsidP="00FD3AD4">
      <w:pPr>
        <w:pStyle w:val="Heading2"/>
        <w:spacing w:line="360" w:lineRule="auto"/>
        <w:jc w:val="both"/>
        <w:rPr>
          <w:rFonts w:ascii="Times New Roman" w:hAnsi="Times New Roman" w:cs="Times New Roman"/>
          <w:color w:val="auto"/>
          <w:sz w:val="28"/>
          <w:szCs w:val="28"/>
        </w:rPr>
      </w:pPr>
      <w:bookmarkStart w:id="23" w:name="_Toc150103046"/>
      <w:bookmarkStart w:id="24" w:name="_Toc150103326"/>
      <w:r w:rsidRPr="00FD3AD4">
        <w:rPr>
          <w:rFonts w:ascii="Times New Roman" w:hAnsi="Times New Roman" w:cs="Times New Roman"/>
          <w:color w:val="auto"/>
          <w:sz w:val="28"/>
          <w:szCs w:val="28"/>
        </w:rPr>
        <w:t>Political and Social Unrest in Overseas Markets</w:t>
      </w:r>
      <w:bookmarkEnd w:id="23"/>
      <w:bookmarkEnd w:id="24"/>
    </w:p>
    <w:p w14:paraId="31E54471" w14:textId="179BF39F" w:rsidR="00A018B1" w:rsidRPr="00FD3AD4" w:rsidRDefault="00A018B1"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As Buddha Air </w:t>
      </w:r>
      <w:r w:rsidR="006E6DE1">
        <w:rPr>
          <w:rFonts w:ascii="Times New Roman" w:hAnsi="Times New Roman" w:cs="Times New Roman"/>
          <w:sz w:val="24"/>
          <w:szCs w:val="24"/>
        </w:rPr>
        <w:t>steps</w:t>
      </w:r>
      <w:r w:rsidRPr="00FD3AD4">
        <w:rPr>
          <w:rFonts w:ascii="Times New Roman" w:hAnsi="Times New Roman" w:cs="Times New Roman"/>
          <w:sz w:val="24"/>
          <w:szCs w:val="24"/>
        </w:rPr>
        <w:t xml:space="preserve"> into new international markets, it may </w:t>
      </w:r>
      <w:r w:rsidR="006E6DE1">
        <w:rPr>
          <w:rFonts w:ascii="Times New Roman" w:hAnsi="Times New Roman" w:cs="Times New Roman"/>
          <w:sz w:val="24"/>
          <w:szCs w:val="24"/>
        </w:rPr>
        <w:t>find various</w:t>
      </w:r>
      <w:r w:rsidRPr="00FD3AD4">
        <w:rPr>
          <w:rFonts w:ascii="Times New Roman" w:hAnsi="Times New Roman" w:cs="Times New Roman"/>
          <w:sz w:val="24"/>
          <w:szCs w:val="24"/>
        </w:rPr>
        <w:t xml:space="preserve"> political and social upheaval in </w:t>
      </w:r>
      <w:r w:rsidR="006E6DE1">
        <w:rPr>
          <w:rFonts w:ascii="Times New Roman" w:hAnsi="Times New Roman" w:cs="Times New Roman"/>
          <w:sz w:val="24"/>
          <w:szCs w:val="24"/>
        </w:rPr>
        <w:t>different</w:t>
      </w:r>
      <w:r w:rsidRPr="00FD3AD4">
        <w:rPr>
          <w:rFonts w:ascii="Times New Roman" w:hAnsi="Times New Roman" w:cs="Times New Roman"/>
          <w:sz w:val="24"/>
          <w:szCs w:val="24"/>
        </w:rPr>
        <w:t xml:space="preserve"> areas. Protests and strikes are examples of such </w:t>
      </w:r>
      <w:r w:rsidR="006E6DE1">
        <w:rPr>
          <w:rFonts w:ascii="Times New Roman" w:hAnsi="Times New Roman" w:cs="Times New Roman"/>
          <w:sz w:val="24"/>
          <w:szCs w:val="24"/>
        </w:rPr>
        <w:t>unrest</w:t>
      </w:r>
      <w:r w:rsidRPr="00FD3AD4">
        <w:rPr>
          <w:rFonts w:ascii="Times New Roman" w:hAnsi="Times New Roman" w:cs="Times New Roman"/>
          <w:sz w:val="24"/>
          <w:szCs w:val="24"/>
        </w:rPr>
        <w:t xml:space="preserve">, </w:t>
      </w:r>
      <w:r w:rsidR="006E6DE1">
        <w:rPr>
          <w:rFonts w:ascii="Times New Roman" w:hAnsi="Times New Roman" w:cs="Times New Roman"/>
          <w:sz w:val="24"/>
          <w:szCs w:val="24"/>
        </w:rPr>
        <w:t>which</w:t>
      </w:r>
      <w:r w:rsidRPr="00FD3AD4">
        <w:rPr>
          <w:rFonts w:ascii="Times New Roman" w:hAnsi="Times New Roman" w:cs="Times New Roman"/>
          <w:sz w:val="24"/>
          <w:szCs w:val="24"/>
        </w:rPr>
        <w:t xml:space="preserve"> are more serious </w:t>
      </w:r>
      <w:r w:rsidR="006E6DE1">
        <w:rPr>
          <w:rFonts w:ascii="Times New Roman" w:hAnsi="Times New Roman" w:cs="Times New Roman"/>
          <w:sz w:val="24"/>
          <w:szCs w:val="24"/>
        </w:rPr>
        <w:t xml:space="preserve">disasters </w:t>
      </w:r>
      <w:r w:rsidRPr="00FD3AD4">
        <w:rPr>
          <w:rFonts w:ascii="Times New Roman" w:hAnsi="Times New Roman" w:cs="Times New Roman"/>
          <w:sz w:val="24"/>
          <w:szCs w:val="24"/>
        </w:rPr>
        <w:t>such as political instability or conflict. Such incidents could interrupt</w:t>
      </w:r>
      <w:r w:rsidR="006E6DE1">
        <w:rPr>
          <w:rFonts w:ascii="Times New Roman" w:hAnsi="Times New Roman" w:cs="Times New Roman"/>
          <w:sz w:val="24"/>
          <w:szCs w:val="24"/>
        </w:rPr>
        <w:t xml:space="preserve"> and disfunction the</w:t>
      </w:r>
      <w:r w:rsidRPr="00FD3AD4">
        <w:rPr>
          <w:rFonts w:ascii="Times New Roman" w:hAnsi="Times New Roman" w:cs="Times New Roman"/>
          <w:sz w:val="24"/>
          <w:szCs w:val="24"/>
        </w:rPr>
        <w:t xml:space="preserve"> airline schedules, </w:t>
      </w:r>
      <w:r w:rsidR="006E6DE1">
        <w:rPr>
          <w:rFonts w:ascii="Times New Roman" w:hAnsi="Times New Roman" w:cs="Times New Roman"/>
          <w:sz w:val="24"/>
          <w:szCs w:val="24"/>
        </w:rPr>
        <w:t xml:space="preserve">which can </w:t>
      </w:r>
      <w:r w:rsidRPr="00FD3AD4">
        <w:rPr>
          <w:rFonts w:ascii="Times New Roman" w:hAnsi="Times New Roman" w:cs="Times New Roman"/>
          <w:sz w:val="24"/>
          <w:szCs w:val="24"/>
        </w:rPr>
        <w:t>cause flight cancellations, and jeopardize the safety of passengers and crew</w:t>
      </w:r>
      <w:r w:rsidR="00FA23C5" w:rsidRPr="00FD3AD4">
        <w:rPr>
          <w:rFonts w:ascii="Times New Roman" w:hAnsi="Times New Roman" w:cs="Times New Roman"/>
          <w:sz w:val="24"/>
          <w:szCs w:val="24"/>
        </w:rPr>
        <w:t xml:space="preserve"> </w:t>
      </w:r>
      <w:sdt>
        <w:sdtPr>
          <w:rPr>
            <w:rFonts w:ascii="Times New Roman" w:hAnsi="Times New Roman" w:cs="Times New Roman"/>
            <w:sz w:val="24"/>
            <w:szCs w:val="24"/>
          </w:rPr>
          <w:id w:val="1880513621"/>
          <w:citation/>
        </w:sdtPr>
        <w:sdtContent>
          <w:r w:rsidR="00FA23C5" w:rsidRPr="00FD3AD4">
            <w:rPr>
              <w:rFonts w:ascii="Times New Roman" w:hAnsi="Times New Roman" w:cs="Times New Roman"/>
              <w:sz w:val="24"/>
              <w:szCs w:val="24"/>
            </w:rPr>
            <w:fldChar w:fldCharType="begin"/>
          </w:r>
          <w:r w:rsidR="00FA23C5" w:rsidRPr="00FD3AD4">
            <w:rPr>
              <w:rFonts w:ascii="Times New Roman" w:hAnsi="Times New Roman" w:cs="Times New Roman"/>
              <w:sz w:val="24"/>
              <w:szCs w:val="24"/>
            </w:rPr>
            <w:instrText xml:space="preserve"> CITATION ABD13 \l 1033 </w:instrText>
          </w:r>
          <w:r w:rsidR="00FA23C5" w:rsidRPr="00FD3AD4">
            <w:rPr>
              <w:rFonts w:ascii="Times New Roman" w:hAnsi="Times New Roman" w:cs="Times New Roman"/>
              <w:sz w:val="24"/>
              <w:szCs w:val="24"/>
            </w:rPr>
            <w:fldChar w:fldCharType="separate"/>
          </w:r>
          <w:r w:rsidR="00FA23C5" w:rsidRPr="00FD3AD4">
            <w:rPr>
              <w:rFonts w:ascii="Times New Roman" w:hAnsi="Times New Roman" w:cs="Times New Roman"/>
              <w:noProof/>
              <w:sz w:val="24"/>
              <w:szCs w:val="24"/>
            </w:rPr>
            <w:t>(ABDIKARIM, 2013)</w:t>
          </w:r>
          <w:r w:rsidR="00FA23C5" w:rsidRPr="00FD3AD4">
            <w:rPr>
              <w:rFonts w:ascii="Times New Roman" w:hAnsi="Times New Roman" w:cs="Times New Roman"/>
              <w:sz w:val="24"/>
              <w:szCs w:val="24"/>
            </w:rPr>
            <w:fldChar w:fldCharType="end"/>
          </w:r>
        </w:sdtContent>
      </w:sdt>
      <w:r w:rsidRPr="00FD3AD4">
        <w:rPr>
          <w:rFonts w:ascii="Times New Roman" w:hAnsi="Times New Roman" w:cs="Times New Roman"/>
          <w:sz w:val="24"/>
          <w:szCs w:val="24"/>
        </w:rPr>
        <w:t>.</w:t>
      </w:r>
    </w:p>
    <w:p w14:paraId="04DCCA7A" w14:textId="66A48101" w:rsidR="00A018B1" w:rsidRPr="00FD3AD4" w:rsidRDefault="00A018B1" w:rsidP="00FD3AD4">
      <w:pPr>
        <w:pStyle w:val="Heading3"/>
        <w:spacing w:line="360" w:lineRule="auto"/>
        <w:jc w:val="both"/>
        <w:rPr>
          <w:rFonts w:ascii="Times New Roman" w:hAnsi="Times New Roman" w:cs="Times New Roman"/>
          <w:color w:val="auto"/>
        </w:rPr>
      </w:pPr>
      <w:bookmarkStart w:id="25" w:name="_Toc150103047"/>
      <w:bookmarkStart w:id="26" w:name="_Toc150103327"/>
      <w:r w:rsidRPr="00FD3AD4">
        <w:rPr>
          <w:rFonts w:ascii="Times New Roman" w:hAnsi="Times New Roman" w:cs="Times New Roman"/>
          <w:color w:val="auto"/>
        </w:rPr>
        <w:lastRenderedPageBreak/>
        <w:t>Recommended solution for political and social</w:t>
      </w:r>
      <w:r w:rsidR="007561F9" w:rsidRPr="00FD3AD4">
        <w:rPr>
          <w:rFonts w:ascii="Times New Roman" w:hAnsi="Times New Roman" w:cs="Times New Roman"/>
          <w:color w:val="auto"/>
        </w:rPr>
        <w:t xml:space="preserve"> unrest threat</w:t>
      </w:r>
      <w:bookmarkEnd w:id="25"/>
      <w:bookmarkEnd w:id="26"/>
    </w:p>
    <w:p w14:paraId="10960A5B" w14:textId="06A86DCB" w:rsidR="009C2220" w:rsidRPr="00FD3AD4" w:rsidRDefault="00BA3AF3" w:rsidP="00FD3AD4">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deal with</w:t>
      </w:r>
      <w:r w:rsidR="007561F9" w:rsidRPr="00FD3AD4">
        <w:rPr>
          <w:rFonts w:ascii="Times New Roman" w:hAnsi="Times New Roman" w:cs="Times New Roman"/>
          <w:sz w:val="24"/>
          <w:szCs w:val="24"/>
        </w:rPr>
        <w:t xml:space="preserve"> this issue, Buddha Air </w:t>
      </w:r>
      <w:r>
        <w:rPr>
          <w:rFonts w:ascii="Times New Roman" w:hAnsi="Times New Roman" w:cs="Times New Roman"/>
          <w:sz w:val="24"/>
          <w:szCs w:val="24"/>
        </w:rPr>
        <w:t>can explore</w:t>
      </w:r>
      <w:r w:rsidR="007561F9" w:rsidRPr="00FD3AD4">
        <w:rPr>
          <w:rFonts w:ascii="Times New Roman" w:hAnsi="Times New Roman" w:cs="Times New Roman"/>
          <w:sz w:val="24"/>
          <w:szCs w:val="24"/>
        </w:rPr>
        <w:t xml:space="preserve"> rigorous risk assessments for each global market into which they</w:t>
      </w:r>
      <w:r>
        <w:rPr>
          <w:rFonts w:ascii="Times New Roman" w:hAnsi="Times New Roman" w:cs="Times New Roman"/>
          <w:sz w:val="24"/>
          <w:szCs w:val="24"/>
        </w:rPr>
        <w:t xml:space="preserve"> are</w:t>
      </w:r>
      <w:r w:rsidR="007561F9" w:rsidRPr="00FD3AD4">
        <w:rPr>
          <w:rFonts w:ascii="Times New Roman" w:hAnsi="Times New Roman" w:cs="Times New Roman"/>
          <w:sz w:val="24"/>
          <w:szCs w:val="24"/>
        </w:rPr>
        <w:t xml:space="preserve"> intend</w:t>
      </w:r>
      <w:r>
        <w:rPr>
          <w:rFonts w:ascii="Times New Roman" w:hAnsi="Times New Roman" w:cs="Times New Roman"/>
          <w:sz w:val="24"/>
          <w:szCs w:val="24"/>
        </w:rPr>
        <w:t>ing</w:t>
      </w:r>
      <w:r w:rsidR="007561F9" w:rsidRPr="00FD3AD4">
        <w:rPr>
          <w:rFonts w:ascii="Times New Roman" w:hAnsi="Times New Roman" w:cs="Times New Roman"/>
          <w:sz w:val="24"/>
          <w:szCs w:val="24"/>
        </w:rPr>
        <w:t xml:space="preserve"> to expand</w:t>
      </w:r>
      <w:r>
        <w:rPr>
          <w:rFonts w:ascii="Times New Roman" w:hAnsi="Times New Roman" w:cs="Times New Roman"/>
          <w:sz w:val="24"/>
          <w:szCs w:val="24"/>
        </w:rPr>
        <w:t xml:space="preserve"> their market</w:t>
      </w:r>
      <w:r w:rsidR="007561F9" w:rsidRPr="00FD3AD4">
        <w:rPr>
          <w:rFonts w:ascii="Times New Roman" w:hAnsi="Times New Roman" w:cs="Times New Roman"/>
          <w:sz w:val="24"/>
          <w:szCs w:val="24"/>
        </w:rPr>
        <w:t xml:space="preserve">. This evaluation </w:t>
      </w:r>
      <w:r>
        <w:rPr>
          <w:rFonts w:ascii="Times New Roman" w:hAnsi="Times New Roman" w:cs="Times New Roman"/>
          <w:sz w:val="24"/>
          <w:szCs w:val="24"/>
        </w:rPr>
        <w:t>will have to include</w:t>
      </w:r>
      <w:r w:rsidR="007561F9" w:rsidRPr="00FD3AD4">
        <w:rPr>
          <w:rFonts w:ascii="Times New Roman" w:hAnsi="Times New Roman" w:cs="Times New Roman"/>
          <w:sz w:val="24"/>
          <w:szCs w:val="24"/>
        </w:rPr>
        <w:t xml:space="preserve"> </w:t>
      </w:r>
      <w:r>
        <w:rPr>
          <w:rFonts w:ascii="Times New Roman" w:hAnsi="Times New Roman" w:cs="Times New Roman"/>
          <w:sz w:val="24"/>
          <w:szCs w:val="24"/>
        </w:rPr>
        <w:t>different factors such as</w:t>
      </w:r>
      <w:r w:rsidR="007561F9" w:rsidRPr="00FD3AD4">
        <w:rPr>
          <w:rFonts w:ascii="Times New Roman" w:hAnsi="Times New Roman" w:cs="Times New Roman"/>
          <w:sz w:val="24"/>
          <w:szCs w:val="24"/>
        </w:rPr>
        <w:t xml:space="preserve"> political stability, societal considerations, and the airline's ability </w:t>
      </w:r>
      <w:r>
        <w:rPr>
          <w:rFonts w:ascii="Times New Roman" w:hAnsi="Times New Roman" w:cs="Times New Roman"/>
          <w:sz w:val="24"/>
          <w:szCs w:val="24"/>
        </w:rPr>
        <w:t xml:space="preserve">in order </w:t>
      </w:r>
      <w:r w:rsidR="007561F9" w:rsidRPr="00FD3AD4">
        <w:rPr>
          <w:rFonts w:ascii="Times New Roman" w:hAnsi="Times New Roman" w:cs="Times New Roman"/>
          <w:sz w:val="24"/>
          <w:szCs w:val="24"/>
        </w:rPr>
        <w:t xml:space="preserve">to adapt </w:t>
      </w:r>
      <w:r>
        <w:rPr>
          <w:rFonts w:ascii="Times New Roman" w:hAnsi="Times New Roman" w:cs="Times New Roman"/>
          <w:sz w:val="24"/>
          <w:szCs w:val="24"/>
        </w:rPr>
        <w:t>and deal with</w:t>
      </w:r>
      <w:r w:rsidR="007561F9" w:rsidRPr="00FD3AD4">
        <w:rPr>
          <w:rFonts w:ascii="Times New Roman" w:hAnsi="Times New Roman" w:cs="Times New Roman"/>
          <w:sz w:val="24"/>
          <w:szCs w:val="24"/>
        </w:rPr>
        <w:t xml:space="preserve"> changing circumstances. To </w:t>
      </w:r>
      <w:r w:rsidR="00D645B6">
        <w:rPr>
          <w:rFonts w:ascii="Times New Roman" w:hAnsi="Times New Roman" w:cs="Times New Roman"/>
          <w:sz w:val="24"/>
          <w:szCs w:val="24"/>
        </w:rPr>
        <w:t>relieve from</w:t>
      </w:r>
      <w:r w:rsidR="007561F9" w:rsidRPr="00FD3AD4">
        <w:rPr>
          <w:rFonts w:ascii="Times New Roman" w:hAnsi="Times New Roman" w:cs="Times New Roman"/>
          <w:sz w:val="24"/>
          <w:szCs w:val="24"/>
        </w:rPr>
        <w:t xml:space="preserve"> reliance on high-risk regions, the airline </w:t>
      </w:r>
      <w:r w:rsidR="00D645B6">
        <w:rPr>
          <w:rFonts w:ascii="Times New Roman" w:hAnsi="Times New Roman" w:cs="Times New Roman"/>
          <w:sz w:val="24"/>
          <w:szCs w:val="24"/>
        </w:rPr>
        <w:t>can</w:t>
      </w:r>
      <w:r w:rsidR="007561F9" w:rsidRPr="00FD3AD4">
        <w:rPr>
          <w:rFonts w:ascii="Times New Roman" w:hAnsi="Times New Roman" w:cs="Times New Roman"/>
          <w:sz w:val="24"/>
          <w:szCs w:val="24"/>
        </w:rPr>
        <w:t xml:space="preserve"> develop contingency measures and potentially </w:t>
      </w:r>
      <w:r w:rsidR="00D645B6">
        <w:rPr>
          <w:rFonts w:ascii="Times New Roman" w:hAnsi="Times New Roman" w:cs="Times New Roman"/>
          <w:sz w:val="24"/>
          <w:szCs w:val="24"/>
        </w:rPr>
        <w:t>change</w:t>
      </w:r>
      <w:r w:rsidR="007561F9" w:rsidRPr="00FD3AD4">
        <w:rPr>
          <w:rFonts w:ascii="Times New Roman" w:hAnsi="Times New Roman" w:cs="Times New Roman"/>
          <w:sz w:val="24"/>
          <w:szCs w:val="24"/>
        </w:rPr>
        <w:t xml:space="preserve"> its route network.</w:t>
      </w:r>
    </w:p>
    <w:p w14:paraId="75C9B831" w14:textId="69F3EE30" w:rsidR="009C2220" w:rsidRPr="00FD3AD4" w:rsidRDefault="009C2220" w:rsidP="00FD3AD4">
      <w:pPr>
        <w:pStyle w:val="Heading1"/>
        <w:spacing w:line="360" w:lineRule="auto"/>
        <w:jc w:val="both"/>
        <w:rPr>
          <w:rFonts w:ascii="Times New Roman" w:hAnsi="Times New Roman" w:cs="Times New Roman"/>
          <w:color w:val="auto"/>
        </w:rPr>
      </w:pPr>
      <w:bookmarkStart w:id="27" w:name="_Toc150103048"/>
      <w:bookmarkStart w:id="28" w:name="_Toc150103328"/>
      <w:r w:rsidRPr="00FD3AD4">
        <w:rPr>
          <w:rFonts w:ascii="Times New Roman" w:hAnsi="Times New Roman" w:cs="Times New Roman"/>
          <w:color w:val="auto"/>
        </w:rPr>
        <w:t xml:space="preserve">Critically analyzing how IT can leverage Buddha Air’s Supply Chain in the new </w:t>
      </w:r>
      <w:r w:rsidR="00D86B39" w:rsidRPr="00FD3AD4">
        <w:rPr>
          <w:rFonts w:ascii="Times New Roman" w:hAnsi="Times New Roman" w:cs="Times New Roman"/>
          <w:color w:val="auto"/>
        </w:rPr>
        <w:t>market.</w:t>
      </w:r>
      <w:bookmarkEnd w:id="27"/>
      <w:bookmarkEnd w:id="28"/>
    </w:p>
    <w:p w14:paraId="2E4FA81D" w14:textId="00B9F908" w:rsidR="00A018B1" w:rsidRPr="00FD3AD4" w:rsidRDefault="00FD47AE"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In following points, critical analyzation on how IT can leverage Buddha Air’s supply chain in the new market is done.</w:t>
      </w:r>
    </w:p>
    <w:p w14:paraId="24033D57" w14:textId="1FD37C7E" w:rsidR="00FD47AE" w:rsidRPr="00FD3AD4" w:rsidRDefault="00FD47AE" w:rsidP="00FD3AD4">
      <w:pPr>
        <w:pStyle w:val="Heading2"/>
        <w:spacing w:line="360" w:lineRule="auto"/>
        <w:jc w:val="both"/>
        <w:rPr>
          <w:rFonts w:ascii="Times New Roman" w:hAnsi="Times New Roman" w:cs="Times New Roman"/>
          <w:color w:val="auto"/>
          <w:sz w:val="28"/>
          <w:szCs w:val="28"/>
        </w:rPr>
      </w:pPr>
      <w:bookmarkStart w:id="29" w:name="_Toc150103049"/>
      <w:bookmarkStart w:id="30" w:name="_Toc150103329"/>
      <w:r w:rsidRPr="00FD3AD4">
        <w:rPr>
          <w:rFonts w:ascii="Times New Roman" w:hAnsi="Times New Roman" w:cs="Times New Roman"/>
          <w:color w:val="auto"/>
          <w:sz w:val="28"/>
          <w:szCs w:val="28"/>
        </w:rPr>
        <w:t>Real-time Tracking and Optimization</w:t>
      </w:r>
      <w:bookmarkEnd w:id="29"/>
      <w:bookmarkEnd w:id="30"/>
    </w:p>
    <w:p w14:paraId="01428435" w14:textId="31EEF25A" w:rsidR="00FD47AE" w:rsidRPr="00FD3AD4" w:rsidRDefault="008F663A"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IT is </w:t>
      </w:r>
      <w:r w:rsidR="001B20B1">
        <w:rPr>
          <w:rFonts w:ascii="Times New Roman" w:hAnsi="Times New Roman" w:cs="Times New Roman"/>
          <w:sz w:val="24"/>
          <w:szCs w:val="24"/>
        </w:rPr>
        <w:t>very important</w:t>
      </w:r>
      <w:r w:rsidRPr="00FD3AD4">
        <w:rPr>
          <w:rFonts w:ascii="Times New Roman" w:hAnsi="Times New Roman" w:cs="Times New Roman"/>
          <w:sz w:val="24"/>
          <w:szCs w:val="24"/>
        </w:rPr>
        <w:t xml:space="preserve"> for offering Buddha Air's supply chain operations with </w:t>
      </w:r>
      <w:r w:rsidR="001B20B1">
        <w:rPr>
          <w:rFonts w:ascii="Times New Roman" w:hAnsi="Times New Roman" w:cs="Times New Roman"/>
          <w:sz w:val="24"/>
          <w:szCs w:val="24"/>
        </w:rPr>
        <w:t xml:space="preserve">new modern techniques liken </w:t>
      </w:r>
      <w:r w:rsidRPr="00FD3AD4">
        <w:rPr>
          <w:rFonts w:ascii="Times New Roman" w:hAnsi="Times New Roman" w:cs="Times New Roman"/>
          <w:sz w:val="24"/>
          <w:szCs w:val="24"/>
        </w:rPr>
        <w:t xml:space="preserve">real-time tracking and optimization capabilities. The airline can keep </w:t>
      </w:r>
      <w:r w:rsidR="00E2397E">
        <w:rPr>
          <w:rFonts w:ascii="Times New Roman" w:hAnsi="Times New Roman" w:cs="Times New Roman"/>
          <w:sz w:val="24"/>
          <w:szCs w:val="24"/>
        </w:rPr>
        <w:t>data and information regarding</w:t>
      </w:r>
      <w:r w:rsidRPr="00FD3AD4">
        <w:rPr>
          <w:rFonts w:ascii="Times New Roman" w:hAnsi="Times New Roman" w:cs="Times New Roman"/>
          <w:sz w:val="24"/>
          <w:szCs w:val="24"/>
        </w:rPr>
        <w:t xml:space="preserve"> the motion of planes, cargo, an</w:t>
      </w:r>
      <w:r w:rsidR="00E2397E">
        <w:rPr>
          <w:rFonts w:ascii="Times New Roman" w:hAnsi="Times New Roman" w:cs="Times New Roman"/>
          <w:sz w:val="24"/>
          <w:szCs w:val="24"/>
        </w:rPr>
        <w:t>d other operational</w:t>
      </w:r>
      <w:r w:rsidRPr="00FD3AD4">
        <w:rPr>
          <w:rFonts w:ascii="Times New Roman" w:hAnsi="Times New Roman" w:cs="Times New Roman"/>
          <w:sz w:val="24"/>
          <w:szCs w:val="24"/>
        </w:rPr>
        <w:t xml:space="preserve"> activities in real time thanks to innovative software and tracking systems. This continuous </w:t>
      </w:r>
      <w:r w:rsidR="00E2397E">
        <w:rPr>
          <w:rFonts w:ascii="Times New Roman" w:hAnsi="Times New Roman" w:cs="Times New Roman"/>
          <w:sz w:val="24"/>
          <w:szCs w:val="24"/>
        </w:rPr>
        <w:t>observation</w:t>
      </w:r>
      <w:r w:rsidRPr="00FD3AD4">
        <w:rPr>
          <w:rFonts w:ascii="Times New Roman" w:hAnsi="Times New Roman" w:cs="Times New Roman"/>
          <w:sz w:val="24"/>
          <w:szCs w:val="24"/>
        </w:rPr>
        <w:t xml:space="preserve"> improves</w:t>
      </w:r>
      <w:r w:rsidR="00E2397E">
        <w:rPr>
          <w:rFonts w:ascii="Times New Roman" w:hAnsi="Times New Roman" w:cs="Times New Roman"/>
          <w:sz w:val="24"/>
          <w:szCs w:val="24"/>
        </w:rPr>
        <w:t xml:space="preserve"> the</w:t>
      </w:r>
      <w:r w:rsidRPr="00FD3AD4">
        <w:rPr>
          <w:rFonts w:ascii="Times New Roman" w:hAnsi="Times New Roman" w:cs="Times New Roman"/>
          <w:sz w:val="24"/>
          <w:szCs w:val="24"/>
        </w:rPr>
        <w:t xml:space="preserve"> efficiency in o</w:t>
      </w:r>
      <w:r w:rsidR="00E2397E">
        <w:rPr>
          <w:rFonts w:ascii="Times New Roman" w:hAnsi="Times New Roman" w:cs="Times New Roman"/>
          <w:sz w:val="24"/>
          <w:szCs w:val="24"/>
        </w:rPr>
        <w:t>ther activities</w:t>
      </w:r>
      <w:r w:rsidRPr="00FD3AD4">
        <w:rPr>
          <w:rFonts w:ascii="Times New Roman" w:hAnsi="Times New Roman" w:cs="Times New Roman"/>
          <w:sz w:val="24"/>
          <w:szCs w:val="24"/>
        </w:rPr>
        <w:t xml:space="preserve"> through </w:t>
      </w:r>
      <w:r w:rsidR="00E2397E">
        <w:rPr>
          <w:rFonts w:ascii="Times New Roman" w:hAnsi="Times New Roman" w:cs="Times New Roman"/>
          <w:sz w:val="24"/>
          <w:szCs w:val="24"/>
        </w:rPr>
        <w:t>allowing</w:t>
      </w:r>
      <w:r w:rsidRPr="00FD3AD4">
        <w:rPr>
          <w:rFonts w:ascii="Times New Roman" w:hAnsi="Times New Roman" w:cs="Times New Roman"/>
          <w:sz w:val="24"/>
          <w:szCs w:val="24"/>
        </w:rPr>
        <w:t xml:space="preserve"> the airline to </w:t>
      </w:r>
      <w:r w:rsidR="00E2397E">
        <w:rPr>
          <w:rFonts w:ascii="Times New Roman" w:hAnsi="Times New Roman" w:cs="Times New Roman"/>
          <w:sz w:val="24"/>
          <w:szCs w:val="24"/>
        </w:rPr>
        <w:t>implement</w:t>
      </w:r>
      <w:r w:rsidRPr="00FD3AD4">
        <w:rPr>
          <w:rFonts w:ascii="Times New Roman" w:hAnsi="Times New Roman" w:cs="Times New Roman"/>
          <w:sz w:val="24"/>
          <w:szCs w:val="24"/>
        </w:rPr>
        <w:t xml:space="preserve"> dynamic changes, including redirecting aircraft to prevent delays or optimizing maintenance plans based on</w:t>
      </w:r>
      <w:r w:rsidR="00E2397E">
        <w:rPr>
          <w:rFonts w:ascii="Times New Roman" w:hAnsi="Times New Roman" w:cs="Times New Roman"/>
          <w:sz w:val="24"/>
          <w:szCs w:val="24"/>
        </w:rPr>
        <w:t xml:space="preserve"> real world</w:t>
      </w:r>
      <w:r w:rsidRPr="00FD3AD4">
        <w:rPr>
          <w:rFonts w:ascii="Times New Roman" w:hAnsi="Times New Roman" w:cs="Times New Roman"/>
          <w:sz w:val="24"/>
          <w:szCs w:val="24"/>
        </w:rPr>
        <w:t xml:space="preserve"> circumstances. This feature decreases disruptions, lowers costs, and guarantees that passengers as well as freight are moved as efficiently as possible</w:t>
      </w:r>
      <w:r w:rsidR="001D251A" w:rsidRPr="00FD3AD4">
        <w:rPr>
          <w:rFonts w:ascii="Times New Roman" w:hAnsi="Times New Roman" w:cs="Times New Roman"/>
          <w:sz w:val="24"/>
          <w:szCs w:val="24"/>
        </w:rPr>
        <w:t xml:space="preserve"> </w:t>
      </w:r>
      <w:sdt>
        <w:sdtPr>
          <w:rPr>
            <w:rFonts w:ascii="Times New Roman" w:hAnsi="Times New Roman" w:cs="Times New Roman"/>
            <w:sz w:val="24"/>
            <w:szCs w:val="24"/>
          </w:rPr>
          <w:id w:val="1441717921"/>
          <w:citation/>
        </w:sdtPr>
        <w:sdtContent>
          <w:r w:rsidR="001D251A" w:rsidRPr="00FD3AD4">
            <w:rPr>
              <w:rFonts w:ascii="Times New Roman" w:hAnsi="Times New Roman" w:cs="Times New Roman"/>
              <w:sz w:val="24"/>
              <w:szCs w:val="24"/>
            </w:rPr>
            <w:fldChar w:fldCharType="begin"/>
          </w:r>
          <w:r w:rsidR="001D251A" w:rsidRPr="00FD3AD4">
            <w:rPr>
              <w:rFonts w:ascii="Times New Roman" w:hAnsi="Times New Roman" w:cs="Times New Roman"/>
              <w:sz w:val="24"/>
              <w:szCs w:val="24"/>
            </w:rPr>
            <w:instrText xml:space="preserve"> CITATION Obe19 \l 1033 </w:instrText>
          </w:r>
          <w:r w:rsidR="001D251A" w:rsidRPr="00FD3AD4">
            <w:rPr>
              <w:rFonts w:ascii="Times New Roman" w:hAnsi="Times New Roman" w:cs="Times New Roman"/>
              <w:sz w:val="24"/>
              <w:szCs w:val="24"/>
            </w:rPr>
            <w:fldChar w:fldCharType="separate"/>
          </w:r>
          <w:r w:rsidR="001D251A" w:rsidRPr="00FD3AD4">
            <w:rPr>
              <w:rFonts w:ascii="Times New Roman" w:hAnsi="Times New Roman" w:cs="Times New Roman"/>
              <w:noProof/>
              <w:sz w:val="24"/>
              <w:szCs w:val="24"/>
            </w:rPr>
            <w:t>(Oberwinkler, 2019)</w:t>
          </w:r>
          <w:r w:rsidR="001D251A" w:rsidRPr="00FD3AD4">
            <w:rPr>
              <w:rFonts w:ascii="Times New Roman" w:hAnsi="Times New Roman" w:cs="Times New Roman"/>
              <w:sz w:val="24"/>
              <w:szCs w:val="24"/>
            </w:rPr>
            <w:fldChar w:fldCharType="end"/>
          </w:r>
        </w:sdtContent>
      </w:sdt>
      <w:r w:rsidRPr="00FD3AD4">
        <w:rPr>
          <w:rFonts w:ascii="Times New Roman" w:hAnsi="Times New Roman" w:cs="Times New Roman"/>
          <w:sz w:val="24"/>
          <w:szCs w:val="24"/>
        </w:rPr>
        <w:t>.</w:t>
      </w:r>
      <w:r w:rsidR="001D251A" w:rsidRPr="00FD3AD4">
        <w:rPr>
          <w:rFonts w:ascii="Times New Roman" w:hAnsi="Times New Roman" w:cs="Times New Roman"/>
          <w:sz w:val="24"/>
          <w:szCs w:val="24"/>
        </w:rPr>
        <w:t xml:space="preserve"> </w:t>
      </w:r>
    </w:p>
    <w:p w14:paraId="00E4B848" w14:textId="0299CB24" w:rsidR="00F82C71" w:rsidRPr="00FD3AD4" w:rsidRDefault="00F82C71" w:rsidP="00FD3AD4">
      <w:pPr>
        <w:pStyle w:val="Heading2"/>
        <w:spacing w:line="360" w:lineRule="auto"/>
        <w:jc w:val="both"/>
        <w:rPr>
          <w:rFonts w:ascii="Times New Roman" w:hAnsi="Times New Roman" w:cs="Times New Roman"/>
          <w:color w:val="auto"/>
          <w:sz w:val="24"/>
          <w:szCs w:val="24"/>
        </w:rPr>
      </w:pPr>
      <w:bookmarkStart w:id="31" w:name="_Toc150103050"/>
      <w:bookmarkStart w:id="32" w:name="_Toc150103330"/>
      <w:r w:rsidRPr="00FD3AD4">
        <w:rPr>
          <w:rFonts w:ascii="Times New Roman" w:hAnsi="Times New Roman" w:cs="Times New Roman"/>
          <w:color w:val="auto"/>
          <w:sz w:val="28"/>
          <w:szCs w:val="28"/>
        </w:rPr>
        <w:t>Data Analytics for Informed Decision-Making</w:t>
      </w:r>
      <w:bookmarkEnd w:id="31"/>
      <w:bookmarkEnd w:id="32"/>
    </w:p>
    <w:p w14:paraId="4F33F3F3" w14:textId="6E076441" w:rsidR="00E0744E" w:rsidRPr="00FD3AD4" w:rsidRDefault="00E0744E"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Data analytics is a</w:t>
      </w:r>
      <w:r w:rsidR="00502F1D">
        <w:rPr>
          <w:rFonts w:ascii="Times New Roman" w:hAnsi="Times New Roman" w:cs="Times New Roman"/>
          <w:sz w:val="24"/>
          <w:szCs w:val="24"/>
        </w:rPr>
        <w:t xml:space="preserve"> major</w:t>
      </w:r>
      <w:r w:rsidRPr="00FD3AD4">
        <w:rPr>
          <w:rFonts w:ascii="Times New Roman" w:hAnsi="Times New Roman" w:cs="Times New Roman"/>
          <w:sz w:val="24"/>
          <w:szCs w:val="24"/>
        </w:rPr>
        <w:t xml:space="preserve"> IT technology</w:t>
      </w:r>
      <w:r w:rsidR="00502F1D">
        <w:rPr>
          <w:rFonts w:ascii="Times New Roman" w:hAnsi="Times New Roman" w:cs="Times New Roman"/>
          <w:sz w:val="24"/>
          <w:szCs w:val="24"/>
        </w:rPr>
        <w:t xml:space="preserve"> tool</w:t>
      </w:r>
      <w:r w:rsidRPr="00FD3AD4">
        <w:rPr>
          <w:rFonts w:ascii="Times New Roman" w:hAnsi="Times New Roman" w:cs="Times New Roman"/>
          <w:sz w:val="24"/>
          <w:szCs w:val="24"/>
        </w:rPr>
        <w:t xml:space="preserve"> which</w:t>
      </w:r>
      <w:r w:rsidR="00502F1D">
        <w:rPr>
          <w:rFonts w:ascii="Times New Roman" w:hAnsi="Times New Roman" w:cs="Times New Roman"/>
          <w:sz w:val="24"/>
          <w:szCs w:val="24"/>
        </w:rPr>
        <w:t xml:space="preserve"> can</w:t>
      </w:r>
      <w:r w:rsidRPr="00FD3AD4">
        <w:rPr>
          <w:rFonts w:ascii="Times New Roman" w:hAnsi="Times New Roman" w:cs="Times New Roman"/>
          <w:sz w:val="24"/>
          <w:szCs w:val="24"/>
        </w:rPr>
        <w:t xml:space="preserve"> </w:t>
      </w:r>
      <w:r w:rsidR="00502F1D">
        <w:rPr>
          <w:rFonts w:ascii="Times New Roman" w:hAnsi="Times New Roman" w:cs="Times New Roman"/>
          <w:sz w:val="24"/>
          <w:szCs w:val="24"/>
        </w:rPr>
        <w:t>allow</w:t>
      </w:r>
      <w:r w:rsidRPr="00FD3AD4">
        <w:rPr>
          <w:rFonts w:ascii="Times New Roman" w:hAnsi="Times New Roman" w:cs="Times New Roman"/>
          <w:sz w:val="24"/>
          <w:szCs w:val="24"/>
        </w:rPr>
        <w:t xml:space="preserve"> supply chain managers </w:t>
      </w:r>
      <w:r w:rsidR="00502F1D">
        <w:rPr>
          <w:rFonts w:ascii="Times New Roman" w:hAnsi="Times New Roman" w:cs="Times New Roman"/>
          <w:sz w:val="24"/>
          <w:szCs w:val="24"/>
        </w:rPr>
        <w:t xml:space="preserve">to </w:t>
      </w:r>
      <w:r w:rsidRPr="00FD3AD4">
        <w:rPr>
          <w:rFonts w:ascii="Times New Roman" w:hAnsi="Times New Roman" w:cs="Times New Roman"/>
          <w:sz w:val="24"/>
          <w:szCs w:val="24"/>
        </w:rPr>
        <w:t xml:space="preserve">make informed decisions. Buddha Air can </w:t>
      </w:r>
      <w:r w:rsidR="00502F1D">
        <w:rPr>
          <w:rFonts w:ascii="Times New Roman" w:hAnsi="Times New Roman" w:cs="Times New Roman"/>
          <w:sz w:val="24"/>
          <w:szCs w:val="24"/>
        </w:rPr>
        <w:t>collect</w:t>
      </w:r>
      <w:r w:rsidRPr="00FD3AD4">
        <w:rPr>
          <w:rFonts w:ascii="Times New Roman" w:hAnsi="Times New Roman" w:cs="Times New Roman"/>
          <w:sz w:val="24"/>
          <w:szCs w:val="24"/>
        </w:rPr>
        <w:t xml:space="preserve"> and analyze </w:t>
      </w:r>
      <w:r w:rsidR="00502F1D">
        <w:rPr>
          <w:rFonts w:ascii="Times New Roman" w:hAnsi="Times New Roman" w:cs="Times New Roman"/>
          <w:sz w:val="24"/>
          <w:szCs w:val="24"/>
        </w:rPr>
        <w:t>large</w:t>
      </w:r>
      <w:r w:rsidRPr="00FD3AD4">
        <w:rPr>
          <w:rFonts w:ascii="Times New Roman" w:hAnsi="Times New Roman" w:cs="Times New Roman"/>
          <w:sz w:val="24"/>
          <w:szCs w:val="24"/>
        </w:rPr>
        <w:t xml:space="preserve"> volumes of data </w:t>
      </w:r>
      <w:r w:rsidR="00502F1D">
        <w:rPr>
          <w:rFonts w:ascii="Times New Roman" w:hAnsi="Times New Roman" w:cs="Times New Roman"/>
          <w:sz w:val="24"/>
          <w:szCs w:val="24"/>
        </w:rPr>
        <w:t>related</w:t>
      </w:r>
      <w:r w:rsidRPr="00FD3AD4">
        <w:rPr>
          <w:rFonts w:ascii="Times New Roman" w:hAnsi="Times New Roman" w:cs="Times New Roman"/>
          <w:sz w:val="24"/>
          <w:szCs w:val="24"/>
        </w:rPr>
        <w:t xml:space="preserve"> to customer preferences, cargo quantity, flight efficiency, and maintenance requirements. The airline </w:t>
      </w:r>
      <w:r w:rsidR="00502F1D">
        <w:rPr>
          <w:rFonts w:ascii="Times New Roman" w:hAnsi="Times New Roman" w:cs="Times New Roman"/>
          <w:sz w:val="24"/>
          <w:szCs w:val="24"/>
        </w:rPr>
        <w:t xml:space="preserve">then can </w:t>
      </w:r>
      <w:r w:rsidRPr="00FD3AD4">
        <w:rPr>
          <w:rFonts w:ascii="Times New Roman" w:hAnsi="Times New Roman" w:cs="Times New Roman"/>
          <w:sz w:val="24"/>
          <w:szCs w:val="24"/>
        </w:rPr>
        <w:t>make data-driven choices on planning</w:t>
      </w:r>
      <w:r w:rsidR="00502F1D">
        <w:rPr>
          <w:rFonts w:ascii="Times New Roman" w:hAnsi="Times New Roman" w:cs="Times New Roman"/>
          <w:sz w:val="24"/>
          <w:szCs w:val="24"/>
        </w:rPr>
        <w:t xml:space="preserve"> and scheduling</w:t>
      </w:r>
      <w:r w:rsidRPr="00FD3AD4">
        <w:rPr>
          <w:rFonts w:ascii="Times New Roman" w:hAnsi="Times New Roman" w:cs="Times New Roman"/>
          <w:sz w:val="24"/>
          <w:szCs w:val="24"/>
        </w:rPr>
        <w:t xml:space="preserve"> routes, crew time</w:t>
      </w:r>
      <w:r w:rsidR="00502F1D">
        <w:rPr>
          <w:rFonts w:ascii="Times New Roman" w:hAnsi="Times New Roman" w:cs="Times New Roman"/>
          <w:sz w:val="24"/>
          <w:szCs w:val="24"/>
        </w:rPr>
        <w:t>-</w:t>
      </w:r>
      <w:r w:rsidRPr="00FD3AD4">
        <w:rPr>
          <w:rFonts w:ascii="Times New Roman" w:hAnsi="Times New Roman" w:cs="Times New Roman"/>
          <w:sz w:val="24"/>
          <w:szCs w:val="24"/>
        </w:rPr>
        <w:t xml:space="preserve">management, and </w:t>
      </w:r>
      <w:r w:rsidR="00502F1D">
        <w:rPr>
          <w:rFonts w:ascii="Times New Roman" w:hAnsi="Times New Roman" w:cs="Times New Roman"/>
          <w:sz w:val="24"/>
          <w:szCs w:val="24"/>
        </w:rPr>
        <w:t>allocation</w:t>
      </w:r>
      <w:r w:rsidRPr="00FD3AD4">
        <w:rPr>
          <w:rFonts w:ascii="Times New Roman" w:hAnsi="Times New Roman" w:cs="Times New Roman"/>
          <w:sz w:val="24"/>
          <w:szCs w:val="24"/>
        </w:rPr>
        <w:t xml:space="preserve"> of resources b</w:t>
      </w:r>
      <w:r w:rsidR="00502F1D">
        <w:rPr>
          <w:rFonts w:ascii="Times New Roman" w:hAnsi="Times New Roman" w:cs="Times New Roman"/>
          <w:sz w:val="24"/>
          <w:szCs w:val="24"/>
        </w:rPr>
        <w:t>y analyzing the</w:t>
      </w:r>
      <w:r w:rsidRPr="00FD3AD4">
        <w:rPr>
          <w:rFonts w:ascii="Times New Roman" w:hAnsi="Times New Roman" w:cs="Times New Roman"/>
          <w:sz w:val="24"/>
          <w:szCs w:val="24"/>
        </w:rPr>
        <w:t xml:space="preserve"> data analytics. This helps save money, but it also enables proactive answers to future difficulties, such as altering flight schedules in reaction to variations in demand or optimizing routes to minimize fuel use</w:t>
      </w:r>
      <w:r w:rsidR="001D251A" w:rsidRPr="00FD3AD4">
        <w:rPr>
          <w:rFonts w:ascii="Times New Roman" w:hAnsi="Times New Roman" w:cs="Times New Roman"/>
          <w:sz w:val="24"/>
          <w:szCs w:val="24"/>
        </w:rPr>
        <w:t xml:space="preserve"> </w:t>
      </w:r>
      <w:sdt>
        <w:sdtPr>
          <w:rPr>
            <w:rFonts w:ascii="Times New Roman" w:hAnsi="Times New Roman" w:cs="Times New Roman"/>
            <w:sz w:val="24"/>
            <w:szCs w:val="24"/>
          </w:rPr>
          <w:id w:val="-2104175935"/>
          <w:citation/>
        </w:sdtPr>
        <w:sdtContent>
          <w:r w:rsidR="001D251A" w:rsidRPr="00FD3AD4">
            <w:rPr>
              <w:rFonts w:ascii="Times New Roman" w:hAnsi="Times New Roman" w:cs="Times New Roman"/>
              <w:sz w:val="24"/>
              <w:szCs w:val="24"/>
            </w:rPr>
            <w:fldChar w:fldCharType="begin"/>
          </w:r>
          <w:r w:rsidR="001D251A" w:rsidRPr="00FD3AD4">
            <w:rPr>
              <w:rFonts w:ascii="Times New Roman" w:hAnsi="Times New Roman" w:cs="Times New Roman"/>
              <w:sz w:val="24"/>
              <w:szCs w:val="24"/>
            </w:rPr>
            <w:instrText xml:space="preserve"> CITATION Roo19 \l 1033 </w:instrText>
          </w:r>
          <w:r w:rsidR="001D251A" w:rsidRPr="00FD3AD4">
            <w:rPr>
              <w:rFonts w:ascii="Times New Roman" w:hAnsi="Times New Roman" w:cs="Times New Roman"/>
              <w:sz w:val="24"/>
              <w:szCs w:val="24"/>
            </w:rPr>
            <w:fldChar w:fldCharType="separate"/>
          </w:r>
          <w:r w:rsidR="001D251A" w:rsidRPr="00FD3AD4">
            <w:rPr>
              <w:rFonts w:ascii="Times New Roman" w:hAnsi="Times New Roman" w:cs="Times New Roman"/>
              <w:noProof/>
              <w:sz w:val="24"/>
              <w:szCs w:val="24"/>
            </w:rPr>
            <w:t>(Roosan, 2019)</w:t>
          </w:r>
          <w:r w:rsidR="001D251A" w:rsidRPr="00FD3AD4">
            <w:rPr>
              <w:rFonts w:ascii="Times New Roman" w:hAnsi="Times New Roman" w:cs="Times New Roman"/>
              <w:sz w:val="24"/>
              <w:szCs w:val="24"/>
            </w:rPr>
            <w:fldChar w:fldCharType="end"/>
          </w:r>
        </w:sdtContent>
      </w:sdt>
      <w:r w:rsidRPr="00FD3AD4">
        <w:rPr>
          <w:rFonts w:ascii="Times New Roman" w:hAnsi="Times New Roman" w:cs="Times New Roman"/>
          <w:sz w:val="24"/>
          <w:szCs w:val="24"/>
        </w:rPr>
        <w:t>.</w:t>
      </w:r>
    </w:p>
    <w:p w14:paraId="2EFEAA26" w14:textId="767D4680" w:rsidR="00E0744E" w:rsidRPr="00FD3AD4" w:rsidRDefault="00E0744E" w:rsidP="00FD3AD4">
      <w:pPr>
        <w:pStyle w:val="Heading2"/>
        <w:spacing w:line="360" w:lineRule="auto"/>
        <w:jc w:val="both"/>
        <w:rPr>
          <w:rFonts w:ascii="Times New Roman" w:hAnsi="Times New Roman" w:cs="Times New Roman"/>
          <w:color w:val="auto"/>
          <w:sz w:val="28"/>
          <w:szCs w:val="28"/>
        </w:rPr>
      </w:pPr>
      <w:bookmarkStart w:id="33" w:name="_Toc150103051"/>
      <w:bookmarkStart w:id="34" w:name="_Toc150103331"/>
      <w:r w:rsidRPr="00FD3AD4">
        <w:rPr>
          <w:rFonts w:ascii="Times New Roman" w:hAnsi="Times New Roman" w:cs="Times New Roman"/>
          <w:color w:val="auto"/>
          <w:sz w:val="28"/>
          <w:szCs w:val="28"/>
        </w:rPr>
        <w:lastRenderedPageBreak/>
        <w:t>Customer Relationship Management (CRM)</w:t>
      </w:r>
      <w:bookmarkEnd w:id="33"/>
      <w:bookmarkEnd w:id="34"/>
    </w:p>
    <w:p w14:paraId="43F1D7D8" w14:textId="005AB7D8" w:rsidR="00E0744E" w:rsidRPr="00FD3AD4" w:rsidRDefault="00E0744E"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Efficient IT-based CRM </w:t>
      </w:r>
      <w:r w:rsidR="00502F1D">
        <w:rPr>
          <w:rFonts w:ascii="Times New Roman" w:hAnsi="Times New Roman" w:cs="Times New Roman"/>
          <w:sz w:val="24"/>
          <w:szCs w:val="24"/>
        </w:rPr>
        <w:t>can uplift the</w:t>
      </w:r>
      <w:r w:rsidRPr="00FD3AD4">
        <w:rPr>
          <w:rFonts w:ascii="Times New Roman" w:hAnsi="Times New Roman" w:cs="Times New Roman"/>
          <w:sz w:val="24"/>
          <w:szCs w:val="24"/>
        </w:rPr>
        <w:t xml:space="preserve"> Buddha Air's supply chain operations</w:t>
      </w:r>
      <w:r w:rsidR="00502F1D">
        <w:rPr>
          <w:rFonts w:ascii="Times New Roman" w:hAnsi="Times New Roman" w:cs="Times New Roman"/>
          <w:sz w:val="24"/>
          <w:szCs w:val="24"/>
        </w:rPr>
        <w:t xml:space="preserve"> through which the airline</w:t>
      </w:r>
      <w:r w:rsidRPr="00FD3AD4">
        <w:rPr>
          <w:rFonts w:ascii="Times New Roman" w:hAnsi="Times New Roman" w:cs="Times New Roman"/>
          <w:sz w:val="24"/>
          <w:szCs w:val="24"/>
        </w:rPr>
        <w:t xml:space="preserve"> can </w:t>
      </w:r>
      <w:r w:rsidR="00502F1D">
        <w:rPr>
          <w:rFonts w:ascii="Times New Roman" w:hAnsi="Times New Roman" w:cs="Times New Roman"/>
          <w:sz w:val="24"/>
          <w:szCs w:val="24"/>
        </w:rPr>
        <w:t>explore</w:t>
      </w:r>
      <w:r w:rsidRPr="00FD3AD4">
        <w:rPr>
          <w:rFonts w:ascii="Times New Roman" w:hAnsi="Times New Roman" w:cs="Times New Roman"/>
          <w:sz w:val="24"/>
          <w:szCs w:val="24"/>
        </w:rPr>
        <w:t xml:space="preserve"> </w:t>
      </w:r>
      <w:r w:rsidR="00DA5DB5" w:rsidRPr="00FD3AD4">
        <w:rPr>
          <w:rFonts w:ascii="Times New Roman" w:hAnsi="Times New Roman" w:cs="Times New Roman"/>
          <w:sz w:val="24"/>
          <w:szCs w:val="24"/>
        </w:rPr>
        <w:t>an understanding</w:t>
      </w:r>
      <w:r w:rsidRPr="00FD3AD4">
        <w:rPr>
          <w:rFonts w:ascii="Times New Roman" w:hAnsi="Times New Roman" w:cs="Times New Roman"/>
          <w:sz w:val="24"/>
          <w:szCs w:val="24"/>
        </w:rPr>
        <w:t xml:space="preserve"> of passenger actions, tastes, and opinions </w:t>
      </w:r>
      <w:r w:rsidR="00502F1D">
        <w:rPr>
          <w:rFonts w:ascii="Times New Roman" w:hAnsi="Times New Roman" w:cs="Times New Roman"/>
          <w:sz w:val="24"/>
          <w:szCs w:val="24"/>
        </w:rPr>
        <w:t>through</w:t>
      </w:r>
      <w:r w:rsidRPr="00FD3AD4">
        <w:rPr>
          <w:rFonts w:ascii="Times New Roman" w:hAnsi="Times New Roman" w:cs="Times New Roman"/>
          <w:sz w:val="24"/>
          <w:szCs w:val="24"/>
        </w:rPr>
        <w:t xml:space="preserve"> collecti</w:t>
      </w:r>
      <w:r w:rsidR="00502F1D">
        <w:rPr>
          <w:rFonts w:ascii="Times New Roman" w:hAnsi="Times New Roman" w:cs="Times New Roman"/>
          <w:sz w:val="24"/>
          <w:szCs w:val="24"/>
        </w:rPr>
        <w:t>on</w:t>
      </w:r>
      <w:r w:rsidRPr="00FD3AD4">
        <w:rPr>
          <w:rFonts w:ascii="Times New Roman" w:hAnsi="Times New Roman" w:cs="Times New Roman"/>
          <w:sz w:val="24"/>
          <w:szCs w:val="24"/>
        </w:rPr>
        <w:t xml:space="preserve"> and analyz</w:t>
      </w:r>
      <w:r w:rsidR="00502F1D">
        <w:rPr>
          <w:rFonts w:ascii="Times New Roman" w:hAnsi="Times New Roman" w:cs="Times New Roman"/>
          <w:sz w:val="24"/>
          <w:szCs w:val="24"/>
        </w:rPr>
        <w:t>ation of</w:t>
      </w:r>
      <w:r w:rsidRPr="00FD3AD4">
        <w:rPr>
          <w:rFonts w:ascii="Times New Roman" w:hAnsi="Times New Roman" w:cs="Times New Roman"/>
          <w:sz w:val="24"/>
          <w:szCs w:val="24"/>
        </w:rPr>
        <w:t xml:space="preserve"> consumer data. This data allows for the creation of specialized services, bespoke flight alternatives, and loyalty programs. These CRM activities improve the </w:t>
      </w:r>
      <w:r w:rsidR="00502F1D">
        <w:rPr>
          <w:rFonts w:ascii="Times New Roman" w:hAnsi="Times New Roman" w:cs="Times New Roman"/>
          <w:sz w:val="24"/>
          <w:szCs w:val="24"/>
        </w:rPr>
        <w:t xml:space="preserve">overall </w:t>
      </w:r>
      <w:r w:rsidRPr="00FD3AD4">
        <w:rPr>
          <w:rFonts w:ascii="Times New Roman" w:hAnsi="Times New Roman" w:cs="Times New Roman"/>
          <w:sz w:val="24"/>
          <w:szCs w:val="24"/>
        </w:rPr>
        <w:t>customer experience, increase customer loyalty, and add to the airline's overall performance. Customers who are satisfied are more inclined to use Buddha Air for their trips, resulting in higher demand for flights and cargo services</w:t>
      </w:r>
      <w:r w:rsidR="001D251A" w:rsidRPr="00FD3AD4">
        <w:rPr>
          <w:rFonts w:ascii="Times New Roman" w:hAnsi="Times New Roman" w:cs="Times New Roman"/>
          <w:sz w:val="24"/>
          <w:szCs w:val="24"/>
        </w:rPr>
        <w:t xml:space="preserve"> </w:t>
      </w:r>
      <w:sdt>
        <w:sdtPr>
          <w:rPr>
            <w:rFonts w:ascii="Times New Roman" w:hAnsi="Times New Roman" w:cs="Times New Roman"/>
            <w:sz w:val="24"/>
            <w:szCs w:val="24"/>
          </w:rPr>
          <w:id w:val="949053955"/>
          <w:citation/>
        </w:sdtPr>
        <w:sdtContent>
          <w:r w:rsidR="001D251A" w:rsidRPr="00FD3AD4">
            <w:rPr>
              <w:rFonts w:ascii="Times New Roman" w:hAnsi="Times New Roman" w:cs="Times New Roman"/>
              <w:sz w:val="24"/>
              <w:szCs w:val="24"/>
            </w:rPr>
            <w:fldChar w:fldCharType="begin"/>
          </w:r>
          <w:r w:rsidR="001D251A" w:rsidRPr="00FD3AD4">
            <w:rPr>
              <w:rFonts w:ascii="Times New Roman" w:hAnsi="Times New Roman" w:cs="Times New Roman"/>
              <w:sz w:val="24"/>
              <w:szCs w:val="24"/>
            </w:rPr>
            <w:instrText xml:space="preserve"> CITATION Rei19 \l 1033 </w:instrText>
          </w:r>
          <w:r w:rsidR="001D251A" w:rsidRPr="00FD3AD4">
            <w:rPr>
              <w:rFonts w:ascii="Times New Roman" w:hAnsi="Times New Roman" w:cs="Times New Roman"/>
              <w:sz w:val="24"/>
              <w:szCs w:val="24"/>
            </w:rPr>
            <w:fldChar w:fldCharType="separate"/>
          </w:r>
          <w:r w:rsidR="001D251A" w:rsidRPr="00FD3AD4">
            <w:rPr>
              <w:rFonts w:ascii="Times New Roman" w:hAnsi="Times New Roman" w:cs="Times New Roman"/>
              <w:noProof/>
              <w:sz w:val="24"/>
              <w:szCs w:val="24"/>
            </w:rPr>
            <w:t>(Reinartz, 2019)</w:t>
          </w:r>
          <w:r w:rsidR="001D251A" w:rsidRPr="00FD3AD4">
            <w:rPr>
              <w:rFonts w:ascii="Times New Roman" w:hAnsi="Times New Roman" w:cs="Times New Roman"/>
              <w:sz w:val="24"/>
              <w:szCs w:val="24"/>
            </w:rPr>
            <w:fldChar w:fldCharType="end"/>
          </w:r>
        </w:sdtContent>
      </w:sdt>
      <w:r w:rsidRPr="00FD3AD4">
        <w:rPr>
          <w:rFonts w:ascii="Times New Roman" w:hAnsi="Times New Roman" w:cs="Times New Roman"/>
          <w:sz w:val="24"/>
          <w:szCs w:val="24"/>
        </w:rPr>
        <w:t>.</w:t>
      </w:r>
    </w:p>
    <w:p w14:paraId="2AA762F4" w14:textId="34FB5BD9" w:rsidR="00482017" w:rsidRPr="00FD3AD4" w:rsidRDefault="00482017" w:rsidP="00FD3AD4">
      <w:pPr>
        <w:pStyle w:val="Heading2"/>
        <w:spacing w:line="360" w:lineRule="auto"/>
        <w:jc w:val="both"/>
        <w:rPr>
          <w:rFonts w:ascii="Times New Roman" w:hAnsi="Times New Roman" w:cs="Times New Roman"/>
          <w:color w:val="auto"/>
          <w:sz w:val="28"/>
          <w:szCs w:val="28"/>
        </w:rPr>
      </w:pPr>
      <w:bookmarkStart w:id="35" w:name="_Toc150103052"/>
      <w:bookmarkStart w:id="36" w:name="_Toc150103332"/>
      <w:r w:rsidRPr="00FD3AD4">
        <w:rPr>
          <w:rFonts w:ascii="Times New Roman" w:hAnsi="Times New Roman" w:cs="Times New Roman"/>
          <w:color w:val="auto"/>
          <w:sz w:val="28"/>
          <w:szCs w:val="28"/>
        </w:rPr>
        <w:t>Enhanced Communication and Collaboration</w:t>
      </w:r>
      <w:bookmarkEnd w:id="35"/>
      <w:bookmarkEnd w:id="36"/>
    </w:p>
    <w:p w14:paraId="6AF55AD0" w14:textId="3E83D222" w:rsidR="00482017" w:rsidRPr="00FD3AD4" w:rsidRDefault="00482017" w:rsidP="00FD3AD4">
      <w:pPr>
        <w:spacing w:line="360" w:lineRule="auto"/>
        <w:jc w:val="both"/>
        <w:rPr>
          <w:rFonts w:ascii="Times New Roman" w:hAnsi="Times New Roman" w:cs="Times New Roman"/>
          <w:sz w:val="24"/>
          <w:szCs w:val="24"/>
        </w:rPr>
      </w:pPr>
      <w:r w:rsidRPr="00FD3AD4">
        <w:rPr>
          <w:rFonts w:ascii="Times New Roman" w:hAnsi="Times New Roman" w:cs="Times New Roman"/>
          <w:sz w:val="24"/>
          <w:szCs w:val="24"/>
        </w:rPr>
        <w:t xml:space="preserve">IT allows for </w:t>
      </w:r>
      <w:r w:rsidR="00502F1D">
        <w:rPr>
          <w:rFonts w:ascii="Times New Roman" w:hAnsi="Times New Roman" w:cs="Times New Roman"/>
          <w:sz w:val="24"/>
          <w:szCs w:val="24"/>
        </w:rPr>
        <w:t>simple</w:t>
      </w:r>
      <w:r w:rsidRPr="00FD3AD4">
        <w:rPr>
          <w:rFonts w:ascii="Times New Roman" w:hAnsi="Times New Roman" w:cs="Times New Roman"/>
          <w:sz w:val="24"/>
          <w:szCs w:val="24"/>
        </w:rPr>
        <w:t xml:space="preserve"> communication and collab throughout the supply chain network</w:t>
      </w:r>
      <w:r w:rsidR="00502F1D">
        <w:rPr>
          <w:rFonts w:ascii="Times New Roman" w:hAnsi="Times New Roman" w:cs="Times New Roman"/>
          <w:sz w:val="24"/>
          <w:szCs w:val="24"/>
        </w:rPr>
        <w:t xml:space="preserve"> which is</w:t>
      </w:r>
      <w:r w:rsidRPr="00FD3AD4">
        <w:rPr>
          <w:rFonts w:ascii="Times New Roman" w:hAnsi="Times New Roman" w:cs="Times New Roman"/>
          <w:sz w:val="24"/>
          <w:szCs w:val="24"/>
        </w:rPr>
        <w:t xml:space="preserve"> especially relevant in the </w:t>
      </w:r>
      <w:r w:rsidR="00502F1D">
        <w:rPr>
          <w:rFonts w:ascii="Times New Roman" w:hAnsi="Times New Roman" w:cs="Times New Roman"/>
          <w:sz w:val="24"/>
          <w:szCs w:val="24"/>
        </w:rPr>
        <w:t>setting</w:t>
      </w:r>
      <w:r w:rsidRPr="00FD3AD4">
        <w:rPr>
          <w:rFonts w:ascii="Times New Roman" w:hAnsi="Times New Roman" w:cs="Times New Roman"/>
          <w:sz w:val="24"/>
          <w:szCs w:val="24"/>
        </w:rPr>
        <w:t xml:space="preserve"> of international </w:t>
      </w:r>
      <w:r w:rsidR="00C46E5D" w:rsidRPr="00FD3AD4">
        <w:rPr>
          <w:rFonts w:ascii="Times New Roman" w:hAnsi="Times New Roman" w:cs="Times New Roman"/>
          <w:sz w:val="24"/>
          <w:szCs w:val="24"/>
        </w:rPr>
        <w:t>expansion when</w:t>
      </w:r>
      <w:r w:rsidRPr="00FD3AD4">
        <w:rPr>
          <w:rFonts w:ascii="Times New Roman" w:hAnsi="Times New Roman" w:cs="Times New Roman"/>
          <w:sz w:val="24"/>
          <w:szCs w:val="24"/>
        </w:rPr>
        <w:t xml:space="preserve"> collab</w:t>
      </w:r>
      <w:r w:rsidR="00502F1D">
        <w:rPr>
          <w:rFonts w:ascii="Times New Roman" w:hAnsi="Times New Roman" w:cs="Times New Roman"/>
          <w:sz w:val="24"/>
          <w:szCs w:val="24"/>
        </w:rPr>
        <w:t>orating</w:t>
      </w:r>
      <w:r w:rsidRPr="00FD3AD4">
        <w:rPr>
          <w:rFonts w:ascii="Times New Roman" w:hAnsi="Times New Roman" w:cs="Times New Roman"/>
          <w:sz w:val="24"/>
          <w:szCs w:val="24"/>
        </w:rPr>
        <w:t xml:space="preserve"> with </w:t>
      </w:r>
      <w:r w:rsidR="00502F1D">
        <w:rPr>
          <w:rFonts w:ascii="Times New Roman" w:hAnsi="Times New Roman" w:cs="Times New Roman"/>
          <w:sz w:val="24"/>
          <w:szCs w:val="24"/>
        </w:rPr>
        <w:t xml:space="preserve">various </w:t>
      </w:r>
      <w:r w:rsidRPr="00FD3AD4">
        <w:rPr>
          <w:rFonts w:ascii="Times New Roman" w:hAnsi="Times New Roman" w:cs="Times New Roman"/>
          <w:sz w:val="24"/>
          <w:szCs w:val="24"/>
        </w:rPr>
        <w:t xml:space="preserve">stakeholders </w:t>
      </w:r>
      <w:r w:rsidR="00502F1D">
        <w:rPr>
          <w:rFonts w:ascii="Times New Roman" w:hAnsi="Times New Roman" w:cs="Times New Roman"/>
          <w:sz w:val="24"/>
          <w:szCs w:val="24"/>
        </w:rPr>
        <w:t>being</w:t>
      </w:r>
      <w:r w:rsidRPr="00FD3AD4">
        <w:rPr>
          <w:rFonts w:ascii="Times New Roman" w:hAnsi="Times New Roman" w:cs="Times New Roman"/>
          <w:sz w:val="24"/>
          <w:szCs w:val="24"/>
        </w:rPr>
        <w:t xml:space="preserve"> critical. Cloud-based collaborative platforms, for example, may </w:t>
      </w:r>
      <w:r w:rsidR="00502F1D">
        <w:rPr>
          <w:rFonts w:ascii="Times New Roman" w:hAnsi="Times New Roman" w:cs="Times New Roman"/>
          <w:sz w:val="24"/>
          <w:szCs w:val="24"/>
        </w:rPr>
        <w:t>bring</w:t>
      </w:r>
      <w:r w:rsidRPr="00FD3AD4">
        <w:rPr>
          <w:rFonts w:ascii="Times New Roman" w:hAnsi="Times New Roman" w:cs="Times New Roman"/>
          <w:sz w:val="24"/>
          <w:szCs w:val="24"/>
        </w:rPr>
        <w:t xml:space="preserve"> airlines, ground workers, repair crews, cargo handlers, and various other partners</w:t>
      </w:r>
      <w:r w:rsidR="00502F1D">
        <w:rPr>
          <w:rFonts w:ascii="Times New Roman" w:hAnsi="Times New Roman" w:cs="Times New Roman"/>
          <w:sz w:val="24"/>
          <w:szCs w:val="24"/>
        </w:rPr>
        <w:t xml:space="preserve"> together</w:t>
      </w:r>
      <w:r w:rsidRPr="00FD3AD4">
        <w:rPr>
          <w:rFonts w:ascii="Times New Roman" w:hAnsi="Times New Roman" w:cs="Times New Roman"/>
          <w:sz w:val="24"/>
          <w:szCs w:val="24"/>
        </w:rPr>
        <w:t xml:space="preserve">. This </w:t>
      </w:r>
      <w:r w:rsidR="00502F1D">
        <w:rPr>
          <w:rFonts w:ascii="Times New Roman" w:hAnsi="Times New Roman" w:cs="Times New Roman"/>
          <w:sz w:val="24"/>
          <w:szCs w:val="24"/>
        </w:rPr>
        <w:t xml:space="preserve">improves </w:t>
      </w:r>
      <w:r w:rsidRPr="00FD3AD4">
        <w:rPr>
          <w:rFonts w:ascii="Times New Roman" w:hAnsi="Times New Roman" w:cs="Times New Roman"/>
          <w:sz w:val="24"/>
          <w:szCs w:val="24"/>
        </w:rPr>
        <w:t xml:space="preserve">communication, simplifies information exchange, and guarantees all </w:t>
      </w:r>
      <w:r w:rsidR="00502F1D">
        <w:rPr>
          <w:rFonts w:ascii="Times New Roman" w:hAnsi="Times New Roman" w:cs="Times New Roman"/>
          <w:sz w:val="24"/>
          <w:szCs w:val="24"/>
        </w:rPr>
        <w:t>subjects</w:t>
      </w:r>
      <w:r w:rsidRPr="00FD3AD4">
        <w:rPr>
          <w:rFonts w:ascii="Times New Roman" w:hAnsi="Times New Roman" w:cs="Times New Roman"/>
          <w:sz w:val="24"/>
          <w:szCs w:val="24"/>
        </w:rPr>
        <w:t xml:space="preserve"> in the supply chain is on the same pa</w:t>
      </w:r>
      <w:r w:rsidR="00502F1D">
        <w:rPr>
          <w:rFonts w:ascii="Times New Roman" w:hAnsi="Times New Roman" w:cs="Times New Roman"/>
          <w:sz w:val="24"/>
          <w:szCs w:val="24"/>
        </w:rPr>
        <w:t>nel</w:t>
      </w:r>
      <w:r w:rsidRPr="00FD3AD4">
        <w:rPr>
          <w:rFonts w:ascii="Times New Roman" w:hAnsi="Times New Roman" w:cs="Times New Roman"/>
          <w:sz w:val="24"/>
          <w:szCs w:val="24"/>
        </w:rPr>
        <w:t>. Timely communication and teamwork are essential for properly managing complicated supply chain activities in a new market.</w:t>
      </w:r>
    </w:p>
    <w:p w14:paraId="3951AC37" w14:textId="11844A91" w:rsidR="002348BE" w:rsidRPr="00FD3AD4" w:rsidRDefault="002348BE" w:rsidP="00FD3AD4">
      <w:pPr>
        <w:pStyle w:val="Heading1"/>
        <w:spacing w:line="360" w:lineRule="auto"/>
        <w:jc w:val="both"/>
        <w:rPr>
          <w:rFonts w:ascii="Times New Roman" w:hAnsi="Times New Roman" w:cs="Times New Roman"/>
          <w:color w:val="auto"/>
        </w:rPr>
      </w:pPr>
      <w:bookmarkStart w:id="37" w:name="_Toc150103053"/>
      <w:bookmarkStart w:id="38" w:name="_Toc150103333"/>
      <w:r w:rsidRPr="00FD3AD4">
        <w:rPr>
          <w:rFonts w:ascii="Times New Roman" w:hAnsi="Times New Roman" w:cs="Times New Roman"/>
          <w:color w:val="auto"/>
        </w:rPr>
        <w:t>Conclusion</w:t>
      </w:r>
      <w:bookmarkEnd w:id="37"/>
      <w:bookmarkEnd w:id="38"/>
    </w:p>
    <w:p w14:paraId="10906C9C" w14:textId="6022BF35" w:rsidR="001D251A" w:rsidRPr="00FD3AD4" w:rsidRDefault="002348BE" w:rsidP="00FD3AD4">
      <w:pPr>
        <w:spacing w:line="360" w:lineRule="auto"/>
        <w:jc w:val="both"/>
        <w:rPr>
          <w:rFonts w:ascii="Times New Roman" w:hAnsi="Times New Roman" w:cs="Times New Roman"/>
          <w:sz w:val="24"/>
          <w:szCs w:val="24"/>
        </w:rPr>
        <w:sectPr w:rsidR="001D251A" w:rsidRPr="00FD3AD4" w:rsidSect="00567EA8">
          <w:headerReference w:type="default" r:id="rId11"/>
          <w:pgSz w:w="12240" w:h="15840"/>
          <w:pgMar w:top="1440" w:right="1440" w:bottom="1440" w:left="1440" w:header="720" w:footer="720" w:gutter="0"/>
          <w:pgNumType w:start="1"/>
          <w:cols w:space="720"/>
          <w:docGrid w:linePitch="360"/>
        </w:sectPr>
      </w:pPr>
      <w:r w:rsidRPr="00FD3AD4">
        <w:rPr>
          <w:rFonts w:ascii="Times New Roman" w:hAnsi="Times New Roman" w:cs="Times New Roman"/>
          <w:sz w:val="24"/>
          <w:szCs w:val="24"/>
        </w:rPr>
        <w:t>To summarize, Buddha Air's strategic u</w:t>
      </w:r>
      <w:r w:rsidR="00C61278">
        <w:rPr>
          <w:rFonts w:ascii="Times New Roman" w:hAnsi="Times New Roman" w:cs="Times New Roman"/>
          <w:sz w:val="24"/>
          <w:szCs w:val="24"/>
        </w:rPr>
        <w:t>se</w:t>
      </w:r>
      <w:r w:rsidRPr="00FD3AD4">
        <w:rPr>
          <w:rFonts w:ascii="Times New Roman" w:hAnsi="Times New Roman" w:cs="Times New Roman"/>
          <w:sz w:val="24"/>
          <w:szCs w:val="24"/>
        </w:rPr>
        <w:t xml:space="preserve"> of technology and information technology when a supply chain enabler enables the travel company to s</w:t>
      </w:r>
      <w:r w:rsidR="00C61278">
        <w:rPr>
          <w:rFonts w:ascii="Times New Roman" w:hAnsi="Times New Roman" w:cs="Times New Roman"/>
          <w:sz w:val="24"/>
          <w:szCs w:val="24"/>
        </w:rPr>
        <w:t>moother</w:t>
      </w:r>
      <w:r w:rsidRPr="00FD3AD4">
        <w:rPr>
          <w:rFonts w:ascii="Times New Roman" w:hAnsi="Times New Roman" w:cs="Times New Roman"/>
          <w:sz w:val="24"/>
          <w:szCs w:val="24"/>
        </w:rPr>
        <w:t xml:space="preserve"> activities, </w:t>
      </w:r>
      <w:r w:rsidR="00C61278">
        <w:rPr>
          <w:rFonts w:ascii="Times New Roman" w:hAnsi="Times New Roman" w:cs="Times New Roman"/>
          <w:sz w:val="24"/>
          <w:szCs w:val="24"/>
        </w:rPr>
        <w:t>upgrade</w:t>
      </w:r>
      <w:r w:rsidRPr="00FD3AD4">
        <w:rPr>
          <w:rFonts w:ascii="Times New Roman" w:hAnsi="Times New Roman" w:cs="Times New Roman"/>
          <w:sz w:val="24"/>
          <w:szCs w:val="24"/>
        </w:rPr>
        <w:t xml:space="preserve"> its client experience, and </w:t>
      </w:r>
      <w:r w:rsidR="00C61278">
        <w:rPr>
          <w:rFonts w:ascii="Times New Roman" w:hAnsi="Times New Roman" w:cs="Times New Roman"/>
          <w:sz w:val="24"/>
          <w:szCs w:val="24"/>
        </w:rPr>
        <w:t>handle the</w:t>
      </w:r>
      <w:r w:rsidRPr="00FD3AD4">
        <w:rPr>
          <w:rFonts w:ascii="Times New Roman" w:hAnsi="Times New Roman" w:cs="Times New Roman"/>
          <w:sz w:val="24"/>
          <w:szCs w:val="24"/>
        </w:rPr>
        <w:t xml:space="preserve"> </w:t>
      </w:r>
      <w:r w:rsidR="00C61278">
        <w:rPr>
          <w:rFonts w:ascii="Times New Roman" w:hAnsi="Times New Roman" w:cs="Times New Roman"/>
          <w:sz w:val="24"/>
          <w:szCs w:val="24"/>
        </w:rPr>
        <w:t>problems that can grow</w:t>
      </w:r>
      <w:r w:rsidRPr="00FD3AD4">
        <w:rPr>
          <w:rFonts w:ascii="Times New Roman" w:hAnsi="Times New Roman" w:cs="Times New Roman"/>
          <w:sz w:val="24"/>
          <w:szCs w:val="24"/>
        </w:rPr>
        <w:t xml:space="preserve"> as it</w:t>
      </w:r>
      <w:r w:rsidR="00C61278">
        <w:rPr>
          <w:rFonts w:ascii="Times New Roman" w:hAnsi="Times New Roman" w:cs="Times New Roman"/>
          <w:sz w:val="24"/>
          <w:szCs w:val="24"/>
        </w:rPr>
        <w:t xml:space="preserve"> can explore</w:t>
      </w:r>
      <w:r w:rsidRPr="00FD3AD4">
        <w:rPr>
          <w:rFonts w:ascii="Times New Roman" w:hAnsi="Times New Roman" w:cs="Times New Roman"/>
          <w:sz w:val="24"/>
          <w:szCs w:val="24"/>
        </w:rPr>
        <w:t xml:space="preserve"> into new markets. The airline remains adaptable and competitive in the growing aviation business by employing real-time tracking, data analytics, and customer relationship management, preparing itself for long-term success.</w:t>
      </w:r>
      <w:r w:rsidR="00C61278">
        <w:rPr>
          <w:rFonts w:ascii="Times New Roman" w:hAnsi="Times New Roman" w:cs="Times New Roman"/>
          <w:sz w:val="24"/>
          <w:szCs w:val="24"/>
        </w:rPr>
        <w:t xml:space="preserve"> With proper analysis of strengths and weaknesses, Buddha Air can definitely increase and make a louder noice in the current airlines market</w:t>
      </w:r>
      <w:r w:rsidR="00C310FA">
        <w:rPr>
          <w:rFonts w:ascii="Times New Roman" w:hAnsi="Times New Roman" w:cs="Times New Roman"/>
          <w:sz w:val="24"/>
          <w:szCs w:val="24"/>
        </w:rPr>
        <w:t>.</w:t>
      </w:r>
    </w:p>
    <w:bookmarkStart w:id="39" w:name="_Toc150103054" w:displacedByCustomXml="next"/>
    <w:bookmarkStart w:id="40" w:name="_Toc150103334" w:displacedByCustomXml="next"/>
    <w:sdt>
      <w:sdtPr>
        <w:rPr>
          <w:rFonts w:ascii="Times New Roman" w:eastAsiaTheme="minorHAnsi" w:hAnsi="Times New Roman" w:cs="Times New Roman"/>
          <w:color w:val="auto"/>
          <w:sz w:val="22"/>
          <w:szCs w:val="22"/>
        </w:rPr>
        <w:id w:val="279229355"/>
        <w:docPartObj>
          <w:docPartGallery w:val="Bibliographies"/>
          <w:docPartUnique/>
        </w:docPartObj>
      </w:sdtPr>
      <w:sdtContent>
        <w:p w14:paraId="7EFC87CF" w14:textId="257EB0D3" w:rsidR="001D251A" w:rsidRPr="00FD3AD4" w:rsidRDefault="001D251A" w:rsidP="00FD3AD4">
          <w:pPr>
            <w:pStyle w:val="Heading1"/>
            <w:spacing w:line="360" w:lineRule="auto"/>
            <w:rPr>
              <w:rFonts w:ascii="Times New Roman" w:hAnsi="Times New Roman" w:cs="Times New Roman"/>
              <w:color w:val="auto"/>
            </w:rPr>
          </w:pPr>
          <w:r w:rsidRPr="00FD3AD4">
            <w:rPr>
              <w:rFonts w:ascii="Times New Roman" w:hAnsi="Times New Roman" w:cs="Times New Roman"/>
              <w:color w:val="auto"/>
            </w:rPr>
            <w:t>References</w:t>
          </w:r>
          <w:bookmarkEnd w:id="40"/>
          <w:bookmarkEnd w:id="39"/>
        </w:p>
        <w:sdt>
          <w:sdtPr>
            <w:rPr>
              <w:rFonts w:ascii="Times New Roman" w:hAnsi="Times New Roman" w:cs="Times New Roman"/>
            </w:rPr>
            <w:id w:val="-573587230"/>
            <w:bibliography/>
          </w:sdtPr>
          <w:sdtContent>
            <w:p w14:paraId="3090096E" w14:textId="77777777" w:rsidR="001D251A" w:rsidRPr="00FD3AD4" w:rsidRDefault="001D251A" w:rsidP="00FD3AD4">
              <w:pPr>
                <w:pStyle w:val="Bibliography"/>
                <w:spacing w:line="360" w:lineRule="auto"/>
                <w:ind w:left="720" w:hanging="720"/>
                <w:rPr>
                  <w:rFonts w:ascii="Times New Roman" w:hAnsi="Times New Roman" w:cs="Times New Roman"/>
                  <w:noProof/>
                  <w:kern w:val="0"/>
                  <w:sz w:val="24"/>
                  <w:szCs w:val="24"/>
                  <w14:ligatures w14:val="none"/>
                </w:rPr>
              </w:pPr>
              <w:r w:rsidRPr="00FD3AD4">
                <w:rPr>
                  <w:rFonts w:ascii="Times New Roman" w:hAnsi="Times New Roman" w:cs="Times New Roman"/>
                </w:rPr>
                <w:fldChar w:fldCharType="begin"/>
              </w:r>
              <w:r w:rsidRPr="00FD3AD4">
                <w:rPr>
                  <w:rFonts w:ascii="Times New Roman" w:hAnsi="Times New Roman" w:cs="Times New Roman"/>
                </w:rPr>
                <w:instrText xml:space="preserve"> BIBLIOGRAPHY </w:instrText>
              </w:r>
              <w:r w:rsidRPr="00FD3AD4">
                <w:rPr>
                  <w:rFonts w:ascii="Times New Roman" w:hAnsi="Times New Roman" w:cs="Times New Roman"/>
                </w:rPr>
                <w:fldChar w:fldCharType="separate"/>
              </w:r>
              <w:r w:rsidRPr="00FD3AD4">
                <w:rPr>
                  <w:rFonts w:ascii="Times New Roman" w:hAnsi="Times New Roman" w:cs="Times New Roman"/>
                  <w:noProof/>
                </w:rPr>
                <w:t xml:space="preserve">ABDIKARIM, A. (2013, October). AIRLINE INDUSTRIAL UNREST AND STRATEGIC MANAGEMENT PRACTICES. </w:t>
              </w:r>
              <w:r w:rsidRPr="00FD3AD4">
                <w:rPr>
                  <w:rFonts w:ascii="Times New Roman" w:hAnsi="Times New Roman" w:cs="Times New Roman"/>
                  <w:i/>
                  <w:iCs/>
                  <w:noProof/>
                </w:rPr>
                <w:t>International Journal of Research in Commerce &amp; Management</w:t>
              </w:r>
              <w:r w:rsidRPr="00FD3AD4">
                <w:rPr>
                  <w:rFonts w:ascii="Times New Roman" w:hAnsi="Times New Roman" w:cs="Times New Roman"/>
                  <w:noProof/>
                </w:rPr>
                <w:t>, 118-123. Retrieved November 5, 2023, from https://web.p.ebscohost.com/abstract?direct=true&amp;profile=ehost&amp;scope=site&amp;authtype=crawler&amp;jrnl=22494561&amp;AN=119728404&amp;h=xYrh1jKHB7%2figYIXbXrGI7k%2bik2E3FWgI%2fplqPw5gaJdbE6aE2bhAwCKv3UcyraMBKhHyQC7hpFT8RX23CmjPQ%3d%3d&amp;crl=c&amp;resultNs=AdminWebAuth&amp;resultLo</w:t>
              </w:r>
            </w:p>
            <w:p w14:paraId="20C69D93" w14:textId="77777777" w:rsidR="001D251A" w:rsidRPr="00FD3AD4" w:rsidRDefault="001D251A" w:rsidP="00FD3AD4">
              <w:pPr>
                <w:pStyle w:val="Bibliography"/>
                <w:spacing w:line="360" w:lineRule="auto"/>
                <w:ind w:left="720" w:hanging="720"/>
                <w:rPr>
                  <w:rFonts w:ascii="Times New Roman" w:hAnsi="Times New Roman" w:cs="Times New Roman"/>
                  <w:noProof/>
                </w:rPr>
              </w:pPr>
              <w:r w:rsidRPr="00FD3AD4">
                <w:rPr>
                  <w:rFonts w:ascii="Times New Roman" w:hAnsi="Times New Roman" w:cs="Times New Roman"/>
                  <w:noProof/>
                </w:rPr>
                <w:t>Asaad, R. R. (2022, October). A Cyber Security Threats, Vulnerability, Challenges and Proposed Solution. doi:https://doi.org/10.52098/acj.202260</w:t>
              </w:r>
            </w:p>
            <w:p w14:paraId="7E97D75B" w14:textId="77777777" w:rsidR="001D251A" w:rsidRPr="00FD3AD4" w:rsidRDefault="001D251A" w:rsidP="00FD3AD4">
              <w:pPr>
                <w:pStyle w:val="Bibliography"/>
                <w:spacing w:line="360" w:lineRule="auto"/>
                <w:ind w:left="720" w:hanging="720"/>
                <w:rPr>
                  <w:rFonts w:ascii="Times New Roman" w:hAnsi="Times New Roman" w:cs="Times New Roman"/>
                  <w:noProof/>
                </w:rPr>
              </w:pPr>
              <w:r w:rsidRPr="00FD3AD4">
                <w:rPr>
                  <w:rFonts w:ascii="Times New Roman" w:hAnsi="Times New Roman" w:cs="Times New Roman"/>
                  <w:noProof/>
                </w:rPr>
                <w:t xml:space="preserve">Button, K. (2018). The Impacts of Globalisation on International Air Transport Activity. </w:t>
              </w:r>
              <w:r w:rsidRPr="00FD3AD4">
                <w:rPr>
                  <w:rFonts w:ascii="Times New Roman" w:hAnsi="Times New Roman" w:cs="Times New Roman"/>
                  <w:i/>
                  <w:iCs/>
                  <w:noProof/>
                </w:rPr>
                <w:t>Past trends and future perspectives</w:t>
              </w:r>
              <w:r w:rsidRPr="00FD3AD4">
                <w:rPr>
                  <w:rFonts w:ascii="Times New Roman" w:hAnsi="Times New Roman" w:cs="Times New Roman"/>
                  <w:noProof/>
                </w:rPr>
                <w:t>, 6-10. Retrieved November 5, 2023, from https://www.oecd.org/greengrowth/greening-transport/41373470.pdf</w:t>
              </w:r>
            </w:p>
            <w:p w14:paraId="222DBECA" w14:textId="77777777" w:rsidR="001D251A" w:rsidRPr="00FD3AD4" w:rsidRDefault="001D251A" w:rsidP="00FD3AD4">
              <w:pPr>
                <w:pStyle w:val="Bibliography"/>
                <w:spacing w:line="360" w:lineRule="auto"/>
                <w:ind w:left="720" w:hanging="720"/>
                <w:rPr>
                  <w:rFonts w:ascii="Times New Roman" w:hAnsi="Times New Roman" w:cs="Times New Roman"/>
                  <w:noProof/>
                </w:rPr>
              </w:pPr>
              <w:r w:rsidRPr="00FD3AD4">
                <w:rPr>
                  <w:rFonts w:ascii="Times New Roman" w:hAnsi="Times New Roman" w:cs="Times New Roman"/>
                  <w:noProof/>
                </w:rPr>
                <w:t>Oberwinkler, C. (2019, August 5). From Real-Time Data to Production Optimization. doi:https://doi.org/10.2118/87008-PA</w:t>
              </w:r>
            </w:p>
            <w:p w14:paraId="4FFD0141" w14:textId="77777777" w:rsidR="001D251A" w:rsidRPr="00FD3AD4" w:rsidRDefault="001D251A" w:rsidP="00FD3AD4">
              <w:pPr>
                <w:pStyle w:val="Bibliography"/>
                <w:spacing w:line="360" w:lineRule="auto"/>
                <w:ind w:left="720" w:hanging="720"/>
                <w:rPr>
                  <w:rFonts w:ascii="Times New Roman" w:hAnsi="Times New Roman" w:cs="Times New Roman"/>
                  <w:noProof/>
                </w:rPr>
              </w:pPr>
              <w:r w:rsidRPr="00FD3AD4">
                <w:rPr>
                  <w:rFonts w:ascii="Times New Roman" w:hAnsi="Times New Roman" w:cs="Times New Roman"/>
                  <w:noProof/>
                </w:rPr>
                <w:t xml:space="preserve">Reinartz, W. (2019). </w:t>
              </w:r>
              <w:r w:rsidRPr="00FD3AD4">
                <w:rPr>
                  <w:rFonts w:ascii="Times New Roman" w:hAnsi="Times New Roman" w:cs="Times New Roman"/>
                  <w:i/>
                  <w:iCs/>
                  <w:noProof/>
                </w:rPr>
                <w:t>Customer Relationship Management.</w:t>
              </w:r>
              <w:r w:rsidRPr="00FD3AD4">
                <w:rPr>
                  <w:rFonts w:ascii="Times New Roman" w:hAnsi="Times New Roman" w:cs="Times New Roman"/>
                  <w:noProof/>
                </w:rPr>
                <w:t xml:space="preserve"> doi:https://doi.org/10.1007/978-3-662-55381-7</w:t>
              </w:r>
            </w:p>
            <w:p w14:paraId="38260B75" w14:textId="77777777" w:rsidR="001D251A" w:rsidRPr="00FD3AD4" w:rsidRDefault="001D251A" w:rsidP="00FD3AD4">
              <w:pPr>
                <w:pStyle w:val="Bibliography"/>
                <w:spacing w:line="360" w:lineRule="auto"/>
                <w:ind w:left="720" w:hanging="720"/>
                <w:rPr>
                  <w:rFonts w:ascii="Times New Roman" w:hAnsi="Times New Roman" w:cs="Times New Roman"/>
                  <w:noProof/>
                </w:rPr>
              </w:pPr>
              <w:r w:rsidRPr="00FD3AD4">
                <w:rPr>
                  <w:rFonts w:ascii="Times New Roman" w:hAnsi="Times New Roman" w:cs="Times New Roman"/>
                  <w:noProof/>
                </w:rPr>
                <w:t xml:space="preserve">Roosan, D. (2019, November). Improving Team-Based Decision Making Using Data Analytics and Informatics. </w:t>
              </w:r>
              <w:r w:rsidRPr="00FD3AD4">
                <w:rPr>
                  <w:rFonts w:ascii="Times New Roman" w:hAnsi="Times New Roman" w:cs="Times New Roman"/>
                  <w:i/>
                  <w:iCs/>
                  <w:noProof/>
                </w:rPr>
                <w:t>Protocol for a Collaborative Decision Support Design</w:t>
              </w:r>
              <w:r w:rsidRPr="00FD3AD4">
                <w:rPr>
                  <w:rFonts w:ascii="Times New Roman" w:hAnsi="Times New Roman" w:cs="Times New Roman"/>
                  <w:noProof/>
                </w:rPr>
                <w:t>. Retrieved November 5, 2023, from https://www.researchprotocols.org/2019/11/e16047</w:t>
              </w:r>
            </w:p>
            <w:p w14:paraId="2692501C" w14:textId="77777777" w:rsidR="001D251A" w:rsidRPr="00FD3AD4" w:rsidRDefault="001D251A" w:rsidP="00FD3AD4">
              <w:pPr>
                <w:pStyle w:val="Bibliography"/>
                <w:spacing w:line="360" w:lineRule="auto"/>
                <w:ind w:left="720" w:hanging="720"/>
                <w:rPr>
                  <w:rFonts w:ascii="Times New Roman" w:hAnsi="Times New Roman" w:cs="Times New Roman"/>
                  <w:noProof/>
                </w:rPr>
              </w:pPr>
              <w:r w:rsidRPr="00FD3AD4">
                <w:rPr>
                  <w:rFonts w:ascii="Times New Roman" w:hAnsi="Times New Roman" w:cs="Times New Roman"/>
                  <w:noProof/>
                </w:rPr>
                <w:t>Thakur, K. (2015, November 3). An Investigation on Cyber Security Threats and Security Models. doi:https://doi.org/10.1109/CSCloud.2015.71</w:t>
              </w:r>
            </w:p>
            <w:p w14:paraId="38F31EF0" w14:textId="580DD3AE" w:rsidR="001D251A" w:rsidRPr="00FD3AD4" w:rsidRDefault="001D251A" w:rsidP="00FD3AD4">
              <w:pPr>
                <w:spacing w:line="360" w:lineRule="auto"/>
                <w:rPr>
                  <w:rFonts w:ascii="Times New Roman" w:hAnsi="Times New Roman" w:cs="Times New Roman"/>
                </w:rPr>
              </w:pPr>
              <w:r w:rsidRPr="00FD3AD4">
                <w:rPr>
                  <w:rFonts w:ascii="Times New Roman" w:hAnsi="Times New Roman" w:cs="Times New Roman"/>
                  <w:b/>
                  <w:bCs/>
                  <w:noProof/>
                </w:rPr>
                <w:fldChar w:fldCharType="end"/>
              </w:r>
            </w:p>
          </w:sdtContent>
        </w:sdt>
      </w:sdtContent>
    </w:sdt>
    <w:p w14:paraId="1B1305F1" w14:textId="77B994D9" w:rsidR="002348BE" w:rsidRPr="00FD3AD4" w:rsidRDefault="002348BE" w:rsidP="00FD3AD4">
      <w:pPr>
        <w:spacing w:line="360" w:lineRule="auto"/>
        <w:jc w:val="both"/>
        <w:rPr>
          <w:rFonts w:ascii="Times New Roman" w:hAnsi="Times New Roman" w:cs="Times New Roman"/>
          <w:sz w:val="24"/>
          <w:szCs w:val="24"/>
        </w:rPr>
      </w:pPr>
    </w:p>
    <w:sectPr w:rsidR="002348BE" w:rsidRPr="00FD3A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01AB7" w14:textId="77777777" w:rsidR="00FD5837" w:rsidRDefault="00FD5837" w:rsidP="00567EA8">
      <w:pPr>
        <w:spacing w:after="0" w:line="240" w:lineRule="auto"/>
      </w:pPr>
      <w:r>
        <w:separator/>
      </w:r>
    </w:p>
  </w:endnote>
  <w:endnote w:type="continuationSeparator" w:id="0">
    <w:p w14:paraId="15C1318A" w14:textId="77777777" w:rsidR="00FD5837" w:rsidRDefault="00FD5837" w:rsidP="00567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5E77D" w14:textId="77777777" w:rsidR="00FD5837" w:rsidRDefault="00FD5837" w:rsidP="00567EA8">
      <w:pPr>
        <w:spacing w:after="0" w:line="240" w:lineRule="auto"/>
      </w:pPr>
      <w:r>
        <w:separator/>
      </w:r>
    </w:p>
  </w:footnote>
  <w:footnote w:type="continuationSeparator" w:id="0">
    <w:p w14:paraId="5A8BA784" w14:textId="77777777" w:rsidR="00FD5837" w:rsidRDefault="00FD5837" w:rsidP="00567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223806"/>
      <w:docPartObj>
        <w:docPartGallery w:val="Page Numbers (Top of Page)"/>
        <w:docPartUnique/>
      </w:docPartObj>
    </w:sdtPr>
    <w:sdtEndPr>
      <w:rPr>
        <w:noProof/>
      </w:rPr>
    </w:sdtEndPr>
    <w:sdtContent>
      <w:p w14:paraId="2F4EA170" w14:textId="58C61F89" w:rsidR="00567EA8" w:rsidRDefault="00567EA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7EB04F" w14:textId="77777777" w:rsidR="00567EA8" w:rsidRDefault="00567E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35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533D56"/>
    <w:multiLevelType w:val="hybridMultilevel"/>
    <w:tmpl w:val="177C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5799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A8F3263"/>
    <w:multiLevelType w:val="hybridMultilevel"/>
    <w:tmpl w:val="17EE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E4771"/>
    <w:multiLevelType w:val="hybridMultilevel"/>
    <w:tmpl w:val="2C5C33E0"/>
    <w:lvl w:ilvl="0" w:tplc="44090017">
      <w:start w:val="1"/>
      <w:numFmt w:val="lowerLetter"/>
      <w:lvlText w:val="%1)"/>
      <w:lvlJc w:val="left"/>
      <w:pPr>
        <w:ind w:left="720" w:hanging="360"/>
      </w:pPr>
      <w:rPr>
        <w:rFonts w:hint="default"/>
      </w:rPr>
    </w:lvl>
    <w:lvl w:ilvl="1" w:tplc="4409001B">
      <w:start w:val="1"/>
      <w:numFmt w:val="lowerRoman"/>
      <w:lvlText w:val="%2."/>
      <w:lvlJc w:val="righ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4228934">
    <w:abstractNumId w:val="2"/>
  </w:num>
  <w:num w:numId="2" w16cid:durableId="1912765394">
    <w:abstractNumId w:val="0"/>
  </w:num>
  <w:num w:numId="3" w16cid:durableId="1838038832">
    <w:abstractNumId w:val="4"/>
  </w:num>
  <w:num w:numId="4" w16cid:durableId="438571336">
    <w:abstractNumId w:val="3"/>
  </w:num>
  <w:num w:numId="5" w16cid:durableId="578099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BC"/>
    <w:rsid w:val="0000402D"/>
    <w:rsid w:val="00012DC7"/>
    <w:rsid w:val="00035435"/>
    <w:rsid w:val="00051723"/>
    <w:rsid w:val="00136E58"/>
    <w:rsid w:val="00141196"/>
    <w:rsid w:val="00172EE6"/>
    <w:rsid w:val="001B20B1"/>
    <w:rsid w:val="001D251A"/>
    <w:rsid w:val="001E00D2"/>
    <w:rsid w:val="00210C82"/>
    <w:rsid w:val="00233689"/>
    <w:rsid w:val="002348BE"/>
    <w:rsid w:val="002A5BF5"/>
    <w:rsid w:val="002C0872"/>
    <w:rsid w:val="00322A74"/>
    <w:rsid w:val="003D1233"/>
    <w:rsid w:val="004242A0"/>
    <w:rsid w:val="00425E03"/>
    <w:rsid w:val="004422A9"/>
    <w:rsid w:val="00480FB2"/>
    <w:rsid w:val="00482017"/>
    <w:rsid w:val="00502F1D"/>
    <w:rsid w:val="0050488A"/>
    <w:rsid w:val="00544A54"/>
    <w:rsid w:val="00567EA8"/>
    <w:rsid w:val="0060532C"/>
    <w:rsid w:val="00611C73"/>
    <w:rsid w:val="00631B10"/>
    <w:rsid w:val="006371F9"/>
    <w:rsid w:val="00683C83"/>
    <w:rsid w:val="006E6DE1"/>
    <w:rsid w:val="00707A6F"/>
    <w:rsid w:val="00714E13"/>
    <w:rsid w:val="00716D07"/>
    <w:rsid w:val="007561F9"/>
    <w:rsid w:val="007B319B"/>
    <w:rsid w:val="007D56EC"/>
    <w:rsid w:val="007D74E3"/>
    <w:rsid w:val="0085693A"/>
    <w:rsid w:val="008A28A9"/>
    <w:rsid w:val="008A3353"/>
    <w:rsid w:val="008B469A"/>
    <w:rsid w:val="008D0B63"/>
    <w:rsid w:val="008F663A"/>
    <w:rsid w:val="00900E8E"/>
    <w:rsid w:val="009371DF"/>
    <w:rsid w:val="00953F16"/>
    <w:rsid w:val="009A7088"/>
    <w:rsid w:val="009C040E"/>
    <w:rsid w:val="009C2220"/>
    <w:rsid w:val="00A018B1"/>
    <w:rsid w:val="00A20A3D"/>
    <w:rsid w:val="00A7528E"/>
    <w:rsid w:val="00A9322E"/>
    <w:rsid w:val="00AB6056"/>
    <w:rsid w:val="00AF49DD"/>
    <w:rsid w:val="00B01D5B"/>
    <w:rsid w:val="00B616D0"/>
    <w:rsid w:val="00B730D1"/>
    <w:rsid w:val="00B823F0"/>
    <w:rsid w:val="00BA3AF3"/>
    <w:rsid w:val="00BE0505"/>
    <w:rsid w:val="00BF1F93"/>
    <w:rsid w:val="00C064FC"/>
    <w:rsid w:val="00C1231C"/>
    <w:rsid w:val="00C230BF"/>
    <w:rsid w:val="00C239BC"/>
    <w:rsid w:val="00C23C65"/>
    <w:rsid w:val="00C24E34"/>
    <w:rsid w:val="00C27801"/>
    <w:rsid w:val="00C310FA"/>
    <w:rsid w:val="00C46E5D"/>
    <w:rsid w:val="00C60EFA"/>
    <w:rsid w:val="00C61278"/>
    <w:rsid w:val="00C82EF2"/>
    <w:rsid w:val="00CD1170"/>
    <w:rsid w:val="00D31452"/>
    <w:rsid w:val="00D40347"/>
    <w:rsid w:val="00D645B6"/>
    <w:rsid w:val="00D67EDD"/>
    <w:rsid w:val="00D86B39"/>
    <w:rsid w:val="00D948BC"/>
    <w:rsid w:val="00DA5DB5"/>
    <w:rsid w:val="00DB03BC"/>
    <w:rsid w:val="00E01CA7"/>
    <w:rsid w:val="00E0744E"/>
    <w:rsid w:val="00E157AE"/>
    <w:rsid w:val="00E16FB6"/>
    <w:rsid w:val="00E2397E"/>
    <w:rsid w:val="00E26B12"/>
    <w:rsid w:val="00EA6F56"/>
    <w:rsid w:val="00F00555"/>
    <w:rsid w:val="00F4567C"/>
    <w:rsid w:val="00F52809"/>
    <w:rsid w:val="00F62FD6"/>
    <w:rsid w:val="00F82C71"/>
    <w:rsid w:val="00F948A4"/>
    <w:rsid w:val="00FA23C5"/>
    <w:rsid w:val="00FD3AD4"/>
    <w:rsid w:val="00FD47AE"/>
    <w:rsid w:val="00FD5837"/>
    <w:rsid w:val="00FE4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2263"/>
  <w15:chartTrackingRefBased/>
  <w15:docId w15:val="{86A4FEA7-A81D-42F3-94F9-4F649DD91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3B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2EE6"/>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2EE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72EE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2EE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2EE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2EE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2EE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EE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3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2E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2E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72E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2E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2E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2E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2E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EE6"/>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3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3353"/>
    <w:pPr>
      <w:ind w:left="720"/>
      <w:contextualSpacing/>
    </w:pPr>
  </w:style>
  <w:style w:type="paragraph" w:styleId="Bibliography">
    <w:name w:val="Bibliography"/>
    <w:basedOn w:val="Normal"/>
    <w:next w:val="Normal"/>
    <w:uiPriority w:val="37"/>
    <w:unhideWhenUsed/>
    <w:rsid w:val="001D251A"/>
  </w:style>
  <w:style w:type="paragraph" w:styleId="Header">
    <w:name w:val="header"/>
    <w:basedOn w:val="Normal"/>
    <w:link w:val="HeaderChar"/>
    <w:uiPriority w:val="99"/>
    <w:unhideWhenUsed/>
    <w:rsid w:val="00567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EA8"/>
  </w:style>
  <w:style w:type="paragraph" w:styleId="Footer">
    <w:name w:val="footer"/>
    <w:basedOn w:val="Normal"/>
    <w:link w:val="FooterChar"/>
    <w:uiPriority w:val="99"/>
    <w:unhideWhenUsed/>
    <w:rsid w:val="00567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EA8"/>
  </w:style>
  <w:style w:type="paragraph" w:styleId="TOCHeading">
    <w:name w:val="TOC Heading"/>
    <w:basedOn w:val="Heading1"/>
    <w:next w:val="Normal"/>
    <w:uiPriority w:val="39"/>
    <w:unhideWhenUsed/>
    <w:qFormat/>
    <w:rsid w:val="00567EA8"/>
    <w:pPr>
      <w:numPr>
        <w:numId w:val="0"/>
      </w:numPr>
      <w:outlineLvl w:val="9"/>
    </w:pPr>
    <w:rPr>
      <w:kern w:val="0"/>
      <w14:ligatures w14:val="none"/>
    </w:rPr>
  </w:style>
  <w:style w:type="paragraph" w:styleId="TOC1">
    <w:name w:val="toc 1"/>
    <w:basedOn w:val="Normal"/>
    <w:next w:val="Normal"/>
    <w:autoRedefine/>
    <w:uiPriority w:val="39"/>
    <w:unhideWhenUsed/>
    <w:rsid w:val="00567EA8"/>
    <w:pPr>
      <w:spacing w:after="100"/>
    </w:pPr>
  </w:style>
  <w:style w:type="paragraph" w:styleId="TOC2">
    <w:name w:val="toc 2"/>
    <w:basedOn w:val="Normal"/>
    <w:next w:val="Normal"/>
    <w:autoRedefine/>
    <w:uiPriority w:val="39"/>
    <w:unhideWhenUsed/>
    <w:rsid w:val="00567EA8"/>
    <w:pPr>
      <w:spacing w:after="100"/>
      <w:ind w:left="220"/>
    </w:pPr>
  </w:style>
  <w:style w:type="paragraph" w:styleId="TOC3">
    <w:name w:val="toc 3"/>
    <w:basedOn w:val="Normal"/>
    <w:next w:val="Normal"/>
    <w:autoRedefine/>
    <w:uiPriority w:val="39"/>
    <w:unhideWhenUsed/>
    <w:rsid w:val="00567EA8"/>
    <w:pPr>
      <w:spacing w:after="100"/>
      <w:ind w:left="440"/>
    </w:pPr>
  </w:style>
  <w:style w:type="character" w:styleId="Hyperlink">
    <w:name w:val="Hyperlink"/>
    <w:basedOn w:val="DefaultParagraphFont"/>
    <w:uiPriority w:val="99"/>
    <w:unhideWhenUsed/>
    <w:rsid w:val="00567E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20004">
      <w:bodyDiv w:val="1"/>
      <w:marLeft w:val="0"/>
      <w:marRight w:val="0"/>
      <w:marTop w:val="0"/>
      <w:marBottom w:val="0"/>
      <w:divBdr>
        <w:top w:val="none" w:sz="0" w:space="0" w:color="auto"/>
        <w:left w:val="none" w:sz="0" w:space="0" w:color="auto"/>
        <w:bottom w:val="none" w:sz="0" w:space="0" w:color="auto"/>
        <w:right w:val="none" w:sz="0" w:space="0" w:color="auto"/>
      </w:divBdr>
    </w:div>
    <w:div w:id="347490732">
      <w:bodyDiv w:val="1"/>
      <w:marLeft w:val="0"/>
      <w:marRight w:val="0"/>
      <w:marTop w:val="0"/>
      <w:marBottom w:val="0"/>
      <w:divBdr>
        <w:top w:val="none" w:sz="0" w:space="0" w:color="auto"/>
        <w:left w:val="none" w:sz="0" w:space="0" w:color="auto"/>
        <w:bottom w:val="none" w:sz="0" w:space="0" w:color="auto"/>
        <w:right w:val="none" w:sz="0" w:space="0" w:color="auto"/>
      </w:divBdr>
    </w:div>
    <w:div w:id="578638089">
      <w:bodyDiv w:val="1"/>
      <w:marLeft w:val="0"/>
      <w:marRight w:val="0"/>
      <w:marTop w:val="0"/>
      <w:marBottom w:val="0"/>
      <w:divBdr>
        <w:top w:val="none" w:sz="0" w:space="0" w:color="auto"/>
        <w:left w:val="none" w:sz="0" w:space="0" w:color="auto"/>
        <w:bottom w:val="none" w:sz="0" w:space="0" w:color="auto"/>
        <w:right w:val="none" w:sz="0" w:space="0" w:color="auto"/>
      </w:divBdr>
    </w:div>
    <w:div w:id="902562695">
      <w:bodyDiv w:val="1"/>
      <w:marLeft w:val="0"/>
      <w:marRight w:val="0"/>
      <w:marTop w:val="0"/>
      <w:marBottom w:val="0"/>
      <w:divBdr>
        <w:top w:val="none" w:sz="0" w:space="0" w:color="auto"/>
        <w:left w:val="none" w:sz="0" w:space="0" w:color="auto"/>
        <w:bottom w:val="none" w:sz="0" w:space="0" w:color="auto"/>
        <w:right w:val="none" w:sz="0" w:space="0" w:color="auto"/>
      </w:divBdr>
    </w:div>
    <w:div w:id="1417171088">
      <w:bodyDiv w:val="1"/>
      <w:marLeft w:val="0"/>
      <w:marRight w:val="0"/>
      <w:marTop w:val="0"/>
      <w:marBottom w:val="0"/>
      <w:divBdr>
        <w:top w:val="none" w:sz="0" w:space="0" w:color="auto"/>
        <w:left w:val="none" w:sz="0" w:space="0" w:color="auto"/>
        <w:bottom w:val="none" w:sz="0" w:space="0" w:color="auto"/>
        <w:right w:val="none" w:sz="0" w:space="0" w:color="auto"/>
      </w:divBdr>
    </w:div>
    <w:div w:id="1483039159">
      <w:bodyDiv w:val="1"/>
      <w:marLeft w:val="0"/>
      <w:marRight w:val="0"/>
      <w:marTop w:val="0"/>
      <w:marBottom w:val="0"/>
      <w:divBdr>
        <w:top w:val="none" w:sz="0" w:space="0" w:color="auto"/>
        <w:left w:val="none" w:sz="0" w:space="0" w:color="auto"/>
        <w:bottom w:val="none" w:sz="0" w:space="0" w:color="auto"/>
        <w:right w:val="none" w:sz="0" w:space="0" w:color="auto"/>
      </w:divBdr>
    </w:div>
    <w:div w:id="1819029087">
      <w:bodyDiv w:val="1"/>
      <w:marLeft w:val="0"/>
      <w:marRight w:val="0"/>
      <w:marTop w:val="0"/>
      <w:marBottom w:val="0"/>
      <w:divBdr>
        <w:top w:val="none" w:sz="0" w:space="0" w:color="auto"/>
        <w:left w:val="none" w:sz="0" w:space="0" w:color="auto"/>
        <w:bottom w:val="none" w:sz="0" w:space="0" w:color="auto"/>
        <w:right w:val="none" w:sz="0" w:space="0" w:color="auto"/>
      </w:divBdr>
    </w:div>
    <w:div w:id="192826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But18</b:Tag>
    <b:SourceType>JournalArticle</b:SourceType>
    <b:Guid>{F6F56386-6770-4E59-B07A-697AE819D3B8}</b:Guid>
    <b:Author>
      <b:Author>
        <b:NameList>
          <b:Person>
            <b:Last>Button</b:Last>
            <b:First>Ken</b:First>
          </b:Person>
        </b:NameList>
      </b:Author>
    </b:Author>
    <b:Title>The Impacts of Globalisation on International Air Transport Activity</b:Title>
    <b:JournalName>Past trends and future perspectives</b:JournalName>
    <b:Year>2018</b:Year>
    <b:Pages>6-10</b:Pages>
    <b:YearAccessed>2023</b:YearAccessed>
    <b:MonthAccessed>November</b:MonthAccessed>
    <b:DayAccessed>5</b:DayAccessed>
    <b:URL>https://www.oecd.org/greengrowth/greening-transport/41373470.pdf</b:URL>
    <b:RefOrder>1</b:RefOrder>
  </b:Source>
  <b:Source>
    <b:Tag>Tha15</b:Tag>
    <b:SourceType>JournalArticle</b:SourceType>
    <b:Guid>{266C93B3-1DD5-4ABD-AA52-C5E213D05530}</b:Guid>
    <b:Author>
      <b:Author>
        <b:NameList>
          <b:Person>
            <b:Last>Thakur</b:Last>
            <b:First>Kutub</b:First>
          </b:Person>
        </b:NameList>
      </b:Author>
    </b:Author>
    <b:Title>An Investigation on Cyber Security Threats and Security Models</b:Title>
    <b:Year>2015</b:Year>
    <b:Month>November</b:Month>
    <b:Day>3</b:Day>
    <b:YearAccessed>2023</b:YearAccessed>
    <b:MonthAccessed>November</b:MonthAccessed>
    <b:DayAccessed>5</b:DayAccessed>
    <b:URL>https://ieeexplore.ieee.org/abstract/document/7371499</b:URL>
    <b:DOI>https://doi.org/10.1109/CSCloud.2015.71</b:DOI>
    <b:RefOrder>2</b:RefOrder>
  </b:Source>
  <b:Source>
    <b:Tag>Asa22</b:Tag>
    <b:SourceType>JournalArticle</b:SourceType>
    <b:Guid>{4F460699-5A91-4478-908D-175F424F1B2D}</b:Guid>
    <b:Author>
      <b:Author>
        <b:NameList>
          <b:Person>
            <b:Last>Asaad</b:Last>
            <b:First>Renas</b:First>
            <b:Middle>Rajab</b:Middle>
          </b:Person>
        </b:NameList>
      </b:Author>
    </b:Author>
    <b:Title>A Cyber Security Threats, Vulnerability, Challenges and Proposed Solution</b:Title>
    <b:Year>2022</b:Year>
    <b:Month>October</b:Month>
    <b:YearAccessed>2023</b:YearAccessed>
    <b:MonthAccessed>November</b:MonthAccessed>
    <b:DayAccessed>5</b:DayAccessed>
    <b:URL>https://www.acaa-p.com/index.php/acj/article/view/60</b:URL>
    <b:DOI>https://doi.org/10.52098/acj.202260</b:DOI>
    <b:RefOrder>3</b:RefOrder>
  </b:Source>
  <b:Source>
    <b:Tag>ABD13</b:Tag>
    <b:SourceType>JournalArticle</b:SourceType>
    <b:Guid>{78A6779D-E36F-4BFF-8623-034E383D5716}</b:Guid>
    <b:Author>
      <b:Author>
        <b:NameList>
          <b:Person>
            <b:Last>ABDIKARIM</b:Last>
            <b:First>AHMED</b:First>
          </b:Person>
        </b:NameList>
      </b:Author>
    </b:Author>
    <b:Title>AIRLINE INDUSTRIAL UNREST AND STRATEGIC MANAGEMENT PRACTICES</b:Title>
    <b:JournalName>International Journal of Research in Commerce &amp; Management</b:JournalName>
    <b:Year>2013</b:Year>
    <b:Pages>118-123</b:Pages>
    <b:Month>October</b:Month>
    <b:YearAccessed>2023</b:YearAccessed>
    <b:MonthAccessed>November</b:MonthAccessed>
    <b:DayAccessed>5</b:DayAccessed>
    <b:URL>https://web.p.ebscohost.com/abstract?direct=true&amp;profile=ehost&amp;scope=site&amp;authtype=crawler&amp;jrnl=22494561&amp;AN=119728404&amp;h=xYrh1jKHB7%2figYIXbXrGI7k%2bik2E3FWgI%2fplqPw5gaJdbE6aE2bhAwCKv3UcyraMBKhHyQC7hpFT8RX23CmjPQ%3d%3d&amp;crl=c&amp;resultNs=AdminWebAuth&amp;resultLo</b:URL>
    <b:RefOrder>4</b:RefOrder>
  </b:Source>
  <b:Source>
    <b:Tag>Obe19</b:Tag>
    <b:SourceType>JournalArticle</b:SourceType>
    <b:Guid>{015A95AE-21E8-4412-94F9-E7AAB9CF346F}</b:Guid>
    <b:Author>
      <b:Author>
        <b:NameList>
          <b:Person>
            <b:Last>Oberwinkler</b:Last>
            <b:First>Christian</b:First>
          </b:Person>
        </b:NameList>
      </b:Author>
    </b:Author>
    <b:Title>From Real-Time Data to Production Optimization</b:Title>
    <b:Year>2019</b:Year>
    <b:Month>August</b:Month>
    <b:Day>5</b:Day>
    <b:YearAccessed>2023</b:YearAccessed>
    <b:MonthAccessed>November</b:MonthAccessed>
    <b:DayAccessed>5</b:DayAccessed>
    <b:URL>https://onepetro.org/PO/article-abstract/20/03/229/112580/From-Real-Time-Data-to-Production-Optimization</b:URL>
    <b:DOI>https://doi.org/10.2118/87008-PA</b:DOI>
    <b:RefOrder>5</b:RefOrder>
  </b:Source>
  <b:Source>
    <b:Tag>Roo19</b:Tag>
    <b:SourceType>JournalArticle</b:SourceType>
    <b:Guid>{225EA5B1-0641-4E2F-B85A-94580DC4A0C8}</b:Guid>
    <b:Author>
      <b:Author>
        <b:NameList>
          <b:Person>
            <b:Last>Roosan</b:Last>
            <b:First>Don</b:First>
          </b:Person>
        </b:NameList>
      </b:Author>
    </b:Author>
    <b:Title>Improving Team-Based Decision Making Using Data Analytics and Informatics</b:Title>
    <b:JournalName>Protocol for a Collaborative Decision Support Design</b:JournalName>
    <b:Year>2019</b:Year>
    <b:Month>November</b:Month>
    <b:YearAccessed>2023</b:YearAccessed>
    <b:MonthAccessed>November</b:MonthAccessed>
    <b:DayAccessed>5</b:DayAccessed>
    <b:URL>https://www.researchprotocols.org/2019/11/e16047</b:URL>
    <b:RefOrder>6</b:RefOrder>
  </b:Source>
  <b:Source>
    <b:Tag>Rei19</b:Tag>
    <b:SourceType>Book</b:SourceType>
    <b:Guid>{D8194CD8-AC5E-4FF3-A9BF-7CFDD95CE584}</b:Guid>
    <b:Title>Customer Relationship Management</b:Title>
    <b:Year>2019</b:Year>
    <b:Author>
      <b:Author>
        <b:NameList>
          <b:Person>
            <b:Last>Reinartz</b:Last>
            <b:First>Werner</b:First>
          </b:Person>
        </b:NameList>
      </b:Author>
    </b:Author>
    <b:YearAccessed>2023</b:YearAccessed>
    <b:MonthAccessed>November</b:MonthAccessed>
    <b:DayAccessed>5</b:DayAccessed>
    <b:URL>https://link.springer.com/book/10.1007/978-3-662-55381-7</b:URL>
    <b:DOI>https://doi.org/10.1007/978-3-662-55381-7</b:DOI>
    <b:RefOrder>7</b:RefOrder>
  </b:Source>
</b:Sources>
</file>

<file path=customXml/itemProps1.xml><?xml version="1.0" encoding="utf-8"?>
<ds:datastoreItem xmlns:ds="http://schemas.openxmlformats.org/officeDocument/2006/customXml" ds:itemID="{1A4D2A8E-99C9-4B95-A36A-ED5C3362A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10</Pages>
  <Words>2103</Words>
  <Characters>11990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Shrestha</dc:creator>
  <cp:keywords/>
  <dc:description/>
  <cp:lastModifiedBy>Sujan Shrestha</cp:lastModifiedBy>
  <cp:revision>27</cp:revision>
  <dcterms:created xsi:type="dcterms:W3CDTF">2023-11-05T13:17:00Z</dcterms:created>
  <dcterms:modified xsi:type="dcterms:W3CDTF">2023-11-07T02:34:00Z</dcterms:modified>
</cp:coreProperties>
</file>