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248EF" w14:textId="77777777" w:rsidR="00CC4669" w:rsidRPr="004D2EF9" w:rsidRDefault="00CC4669" w:rsidP="00CC4669">
      <w:pPr>
        <w:pStyle w:val="Heading1"/>
      </w:pPr>
      <w:bookmarkStart w:id="0" w:name="_Toc114785116"/>
      <w:bookmarkStart w:id="1" w:name="_Toc114785646"/>
      <w:r>
        <w:t>Suggested Samples for Methods</w:t>
      </w:r>
      <w:bookmarkEnd w:id="0"/>
      <w:bookmarkEnd w:id="1"/>
    </w:p>
    <w:p w14:paraId="1954B212" w14:textId="77777777" w:rsidR="00CC4669" w:rsidRDefault="00CC4669" w:rsidP="00CC4669">
      <w:pPr>
        <w:pStyle w:val="Heading2"/>
      </w:pPr>
      <w:bookmarkStart w:id="2" w:name="_Toc114785117"/>
      <w:bookmarkStart w:id="3" w:name="_Toc114785647"/>
      <w:r>
        <w:t>Project</w:t>
      </w:r>
      <w:r w:rsidRPr="009370E2">
        <w:t xml:space="preserve"> Charter</w:t>
      </w:r>
      <w:bookmarkEnd w:id="2"/>
      <w:bookmarkEnd w:id="3"/>
    </w:p>
    <w:tbl>
      <w:tblPr>
        <w:tblW w:w="0" w:type="auto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"/>
        <w:gridCol w:w="3634"/>
        <w:gridCol w:w="754"/>
        <w:gridCol w:w="2333"/>
        <w:gridCol w:w="2168"/>
        <w:gridCol w:w="113"/>
      </w:tblGrid>
      <w:tr w:rsidR="00CC4669" w14:paraId="762587E9" w14:textId="77777777" w:rsidTr="005920D5">
        <w:trPr>
          <w:trHeight w:val="414"/>
        </w:trPr>
        <w:tc>
          <w:tcPr>
            <w:tcW w:w="9115" w:type="dxa"/>
            <w:gridSpan w:val="6"/>
          </w:tcPr>
          <w:p w14:paraId="61402DAF" w14:textId="47A6E1CA" w:rsidR="00CC4669" w:rsidRDefault="00CC4669" w:rsidP="005920D5">
            <w:pPr>
              <w:pStyle w:val="TableParagraph"/>
              <w:spacing w:line="360" w:lineRule="auto"/>
              <w:ind w:left="107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Title: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Digital Transformation Initiative</w:t>
            </w:r>
          </w:p>
        </w:tc>
      </w:tr>
      <w:tr w:rsidR="00CC4669" w14:paraId="6F6303F4" w14:textId="77777777" w:rsidTr="005920D5">
        <w:trPr>
          <w:trHeight w:val="414"/>
        </w:trPr>
        <w:tc>
          <w:tcPr>
            <w:tcW w:w="4501" w:type="dxa"/>
            <w:gridSpan w:val="3"/>
          </w:tcPr>
          <w:p w14:paraId="18DBE0B8" w14:textId="54BD5413" w:rsidR="00CC4669" w:rsidRDefault="00CC4669" w:rsidP="005920D5">
            <w:pPr>
              <w:pStyle w:val="TableParagraph"/>
              <w:spacing w:line="360" w:lineRule="auto"/>
              <w:ind w:left="107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Start Date: </w:t>
            </w:r>
            <w:r>
              <w:rPr>
                <w:sz w:val="24"/>
              </w:rPr>
              <w:t>1</w:t>
            </w:r>
            <w:r w:rsidRPr="00CC4669"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July, 2023</w:t>
            </w:r>
          </w:p>
        </w:tc>
        <w:tc>
          <w:tcPr>
            <w:tcW w:w="4614" w:type="dxa"/>
            <w:gridSpan w:val="3"/>
          </w:tcPr>
          <w:p w14:paraId="4648BC0C" w14:textId="638D59B7" w:rsidR="00CC4669" w:rsidRDefault="00CC4669" w:rsidP="005920D5">
            <w:pPr>
              <w:pStyle w:val="TableParagraph"/>
              <w:spacing w:line="360" w:lineRule="auto"/>
              <w:ind w:left="107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End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Date: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31</w:t>
            </w:r>
            <w:r w:rsidRPr="00CC4669"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December, 2023</w:t>
            </w:r>
          </w:p>
        </w:tc>
      </w:tr>
      <w:tr w:rsidR="00CC4669" w14:paraId="21916615" w14:textId="77777777" w:rsidTr="005920D5">
        <w:trPr>
          <w:trHeight w:val="827"/>
        </w:trPr>
        <w:tc>
          <w:tcPr>
            <w:tcW w:w="9115" w:type="dxa"/>
            <w:gridSpan w:val="6"/>
          </w:tcPr>
          <w:p w14:paraId="449BA18D" w14:textId="601BDB75" w:rsidR="00CC4669" w:rsidRDefault="00CC4669" w:rsidP="005920D5">
            <w:pPr>
              <w:pStyle w:val="TableParagraph"/>
              <w:spacing w:before="137" w:line="360" w:lineRule="auto"/>
              <w:ind w:left="107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Budget</w:t>
            </w:r>
            <w:r>
              <w:rPr>
                <w:b/>
                <w:spacing w:val="34"/>
                <w:sz w:val="24"/>
              </w:rPr>
              <w:t xml:space="preserve"> </w:t>
            </w:r>
            <w:r>
              <w:rPr>
                <w:b/>
                <w:sz w:val="24"/>
              </w:rPr>
              <w:t>Allocation:</w:t>
            </w:r>
            <w:r>
              <w:rPr>
                <w:b/>
                <w:spacing w:val="35"/>
                <w:sz w:val="24"/>
              </w:rPr>
              <w:t xml:space="preserve"> </w:t>
            </w:r>
            <w:r w:rsidRPr="0049551E">
              <w:rPr>
                <w:sz w:val="24"/>
              </w:rPr>
              <w:t xml:space="preserve">RM </w:t>
            </w:r>
            <w:r>
              <w:rPr>
                <w:sz w:val="24"/>
              </w:rPr>
              <w:t>8</w:t>
            </w:r>
            <w:r>
              <w:rPr>
                <w:sz w:val="24"/>
              </w:rPr>
              <w:t>0</w:t>
            </w:r>
            <w:r w:rsidRPr="0049551E">
              <w:rPr>
                <w:sz w:val="24"/>
              </w:rPr>
              <w:t xml:space="preserve">,000 </w:t>
            </w:r>
            <w:r>
              <w:rPr>
                <w:sz w:val="24"/>
              </w:rPr>
              <w:t>is issued for this project.</w:t>
            </w:r>
          </w:p>
        </w:tc>
      </w:tr>
      <w:tr w:rsidR="00CC4669" w14:paraId="189C5BAE" w14:textId="77777777" w:rsidTr="005920D5">
        <w:trPr>
          <w:trHeight w:val="412"/>
        </w:trPr>
        <w:tc>
          <w:tcPr>
            <w:tcW w:w="9115" w:type="dxa"/>
            <w:gridSpan w:val="6"/>
          </w:tcPr>
          <w:p w14:paraId="6205EE85" w14:textId="719409CB" w:rsidR="00CC4669" w:rsidRDefault="00CC4669" w:rsidP="005920D5">
            <w:pPr>
              <w:pStyle w:val="TableParagraph"/>
              <w:spacing w:line="360" w:lineRule="auto"/>
              <w:ind w:left="107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Manager: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Sujan Shrestha</w:t>
            </w:r>
          </w:p>
        </w:tc>
      </w:tr>
      <w:tr w:rsidR="00CC4669" w14:paraId="779BEE22" w14:textId="77777777" w:rsidTr="005920D5">
        <w:trPr>
          <w:trHeight w:val="7522"/>
        </w:trPr>
        <w:tc>
          <w:tcPr>
            <w:tcW w:w="9115" w:type="dxa"/>
            <w:gridSpan w:val="6"/>
          </w:tcPr>
          <w:p w14:paraId="4175E340" w14:textId="77777777" w:rsidR="00CC4669" w:rsidRDefault="00CC4669" w:rsidP="005920D5">
            <w:pPr>
              <w:pStyle w:val="TableParagraph"/>
              <w:spacing w:line="360" w:lineRule="auto"/>
              <w:ind w:left="107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Objectives:</w:t>
            </w:r>
          </w:p>
          <w:p w14:paraId="37742159" w14:textId="77777777" w:rsidR="00CC4669" w:rsidRDefault="00CC4669" w:rsidP="00CC4669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before="141"/>
              <w:rPr>
                <w:b/>
                <w:sz w:val="24"/>
              </w:rPr>
            </w:pPr>
            <w:r w:rsidRPr="00CC4669">
              <w:rPr>
                <w:b/>
                <w:sz w:val="24"/>
              </w:rPr>
              <w:t>Enhanced Digital Infrastructure:</w:t>
            </w:r>
          </w:p>
          <w:p w14:paraId="257E123F" w14:textId="75A78A5E" w:rsidR="00CC4669" w:rsidRPr="00CC4669" w:rsidRDefault="00CC4669" w:rsidP="00CC4669">
            <w:pPr>
              <w:pStyle w:val="TableParagraph"/>
              <w:tabs>
                <w:tab w:val="left" w:pos="828"/>
              </w:tabs>
              <w:spacing w:before="141"/>
              <w:ind w:left="827"/>
              <w:rPr>
                <w:b/>
                <w:sz w:val="24"/>
              </w:rPr>
            </w:pPr>
            <w:r w:rsidRPr="00CC4669">
              <w:rPr>
                <w:b/>
                <w:sz w:val="24"/>
              </w:rPr>
              <w:t xml:space="preserve"> The project aims to modernize our digital infrastructure by integrating cutting-edge technologies for improved performance and efficiency.</w:t>
            </w:r>
          </w:p>
          <w:p w14:paraId="576E588E" w14:textId="77777777" w:rsidR="00CC4669" w:rsidRDefault="00CC4669" w:rsidP="00CC4669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before="141"/>
              <w:rPr>
                <w:b/>
                <w:sz w:val="24"/>
              </w:rPr>
            </w:pPr>
            <w:r w:rsidRPr="00CC4669">
              <w:rPr>
                <w:b/>
                <w:sz w:val="24"/>
              </w:rPr>
              <w:t xml:space="preserve">Cost Optimization: </w:t>
            </w:r>
          </w:p>
          <w:p w14:paraId="648AD950" w14:textId="3F481262" w:rsidR="00CC4669" w:rsidRPr="00CC4669" w:rsidRDefault="00CC4669" w:rsidP="00CC4669">
            <w:pPr>
              <w:pStyle w:val="TableParagraph"/>
              <w:tabs>
                <w:tab w:val="left" w:pos="828"/>
              </w:tabs>
              <w:spacing w:before="141"/>
              <w:ind w:left="827"/>
              <w:rPr>
                <w:b/>
                <w:sz w:val="24"/>
              </w:rPr>
            </w:pPr>
            <w:r w:rsidRPr="00CC4669">
              <w:rPr>
                <w:b/>
                <w:sz w:val="24"/>
              </w:rPr>
              <w:t>By reducing redundant processes and optimizing resource utilization, the project will lead to significant reductions in both capital and operating expenditures.</w:t>
            </w:r>
          </w:p>
          <w:p w14:paraId="5BAE1ABB" w14:textId="77777777" w:rsidR="00CC4669" w:rsidRDefault="00CC4669" w:rsidP="00CC4669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before="141"/>
              <w:rPr>
                <w:b/>
                <w:sz w:val="24"/>
              </w:rPr>
            </w:pPr>
            <w:r w:rsidRPr="00CC4669">
              <w:rPr>
                <w:b/>
                <w:sz w:val="24"/>
              </w:rPr>
              <w:t>Strategic Alignment:</w:t>
            </w:r>
          </w:p>
          <w:p w14:paraId="7E889F32" w14:textId="41446FAB" w:rsidR="00CC4669" w:rsidRPr="00CC4669" w:rsidRDefault="00CC4669" w:rsidP="00CC4669">
            <w:pPr>
              <w:pStyle w:val="TableParagraph"/>
              <w:tabs>
                <w:tab w:val="left" w:pos="828"/>
              </w:tabs>
              <w:spacing w:before="141"/>
              <w:ind w:left="827"/>
              <w:rPr>
                <w:b/>
                <w:sz w:val="24"/>
              </w:rPr>
            </w:pPr>
            <w:r w:rsidRPr="00CC4669">
              <w:rPr>
                <w:b/>
                <w:sz w:val="24"/>
              </w:rPr>
              <w:t xml:space="preserve"> A well-defined digital transformation will enable us to align our technology strategy with our business objectives, fostering consistent and forward-thinking management.</w:t>
            </w:r>
          </w:p>
          <w:p w14:paraId="4550F9B6" w14:textId="77777777" w:rsidR="00CC4669" w:rsidRPr="00CC4669" w:rsidRDefault="00CC4669" w:rsidP="00CC4669">
            <w:pPr>
              <w:pStyle w:val="TableParagraph"/>
              <w:numPr>
                <w:ilvl w:val="0"/>
                <w:numId w:val="3"/>
              </w:numPr>
              <w:spacing w:before="6" w:line="360" w:lineRule="auto"/>
              <w:ind w:right="106"/>
              <w:jc w:val="both"/>
              <w:rPr>
                <w:sz w:val="24"/>
              </w:rPr>
            </w:pPr>
            <w:r w:rsidRPr="00CC4669">
              <w:rPr>
                <w:b/>
                <w:sz w:val="24"/>
              </w:rPr>
              <w:t xml:space="preserve">IT Landscape Evaluation: </w:t>
            </w:r>
          </w:p>
          <w:p w14:paraId="187FBDAA" w14:textId="797CD6FF" w:rsidR="00CC4669" w:rsidRDefault="00CC4669" w:rsidP="00CC4669">
            <w:pPr>
              <w:pStyle w:val="TableParagraph"/>
              <w:spacing w:before="6" w:line="360" w:lineRule="auto"/>
              <w:ind w:left="827" w:right="106"/>
              <w:jc w:val="both"/>
              <w:rPr>
                <w:sz w:val="24"/>
              </w:rPr>
            </w:pPr>
            <w:r w:rsidRPr="00CC4669">
              <w:rPr>
                <w:b/>
                <w:sz w:val="24"/>
              </w:rPr>
              <w:t>The project will conduct a thorough evaluation of our current IT landscape to ensure it adapts to evolving business needs and strategies.</w:t>
            </w:r>
          </w:p>
        </w:tc>
      </w:tr>
      <w:tr w:rsidR="00CC4669" w:rsidRPr="00594AA1" w14:paraId="7AC6DC9D" w14:textId="77777777" w:rsidTr="005920D5">
        <w:trPr>
          <w:trHeight w:val="2536"/>
        </w:trPr>
        <w:tc>
          <w:tcPr>
            <w:tcW w:w="9115" w:type="dxa"/>
            <w:gridSpan w:val="6"/>
          </w:tcPr>
          <w:p w14:paraId="340B8437" w14:textId="77777777" w:rsidR="00CC4669" w:rsidRDefault="00CC4669" w:rsidP="005920D5">
            <w:pPr>
              <w:pStyle w:val="TableParagraph"/>
              <w:spacing w:line="360" w:lineRule="auto"/>
              <w:ind w:left="107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Success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Criteria:</w:t>
            </w:r>
          </w:p>
          <w:p w14:paraId="040B330E" w14:textId="77777777" w:rsidR="00CC4669" w:rsidRPr="00CC4669" w:rsidRDefault="00CC4669" w:rsidP="00CC4669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141"/>
              <w:ind w:right="98"/>
              <w:rPr>
                <w:sz w:val="24"/>
              </w:rPr>
            </w:pPr>
            <w:r w:rsidRPr="00CC4669">
              <w:rPr>
                <w:sz w:val="24"/>
              </w:rPr>
              <w:t>The new digital infrastructure should outperform the existing system.</w:t>
            </w:r>
          </w:p>
          <w:p w14:paraId="3CB249E5" w14:textId="77777777" w:rsidR="00CC4669" w:rsidRPr="00CC4669" w:rsidRDefault="00CC4669" w:rsidP="00CC4669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141"/>
              <w:ind w:right="98"/>
              <w:rPr>
                <w:sz w:val="24"/>
              </w:rPr>
            </w:pPr>
            <w:r w:rsidRPr="00CC4669">
              <w:rPr>
                <w:sz w:val="24"/>
              </w:rPr>
              <w:t>The project must stay within the allocated budget and deliver cost savings.</w:t>
            </w:r>
          </w:p>
          <w:p w14:paraId="1EC9BDAB" w14:textId="77777777" w:rsidR="00CC4669" w:rsidRPr="00CC4669" w:rsidRDefault="00CC4669" w:rsidP="00CC4669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141"/>
              <w:ind w:right="98"/>
              <w:rPr>
                <w:sz w:val="24"/>
              </w:rPr>
            </w:pPr>
            <w:r w:rsidRPr="00CC4669">
              <w:rPr>
                <w:sz w:val="24"/>
              </w:rPr>
              <w:t>Transitioning to the new infrastructure should occur incrementally.</w:t>
            </w:r>
          </w:p>
          <w:p w14:paraId="1D7709FC" w14:textId="3C7E1D0B" w:rsidR="00CC4669" w:rsidRPr="00704D24" w:rsidRDefault="00CC4669" w:rsidP="00CC4669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138" w:line="360" w:lineRule="auto"/>
              <w:jc w:val="both"/>
              <w:rPr>
                <w:bCs/>
                <w:sz w:val="24"/>
              </w:rPr>
            </w:pPr>
            <w:r w:rsidRPr="00CC4669">
              <w:rPr>
                <w:sz w:val="24"/>
              </w:rPr>
              <w:t>Highly reliable digital services must be available 24/7.</w:t>
            </w:r>
          </w:p>
        </w:tc>
      </w:tr>
      <w:tr w:rsidR="00CC4669" w14:paraId="5A94BFCA" w14:textId="77777777" w:rsidTr="005920D5">
        <w:trPr>
          <w:trHeight w:val="1898"/>
        </w:trPr>
        <w:tc>
          <w:tcPr>
            <w:tcW w:w="911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A6B98" w14:textId="77777777" w:rsidR="00CC4669" w:rsidRPr="005E064B" w:rsidRDefault="00CC4669" w:rsidP="005920D5">
            <w:pPr>
              <w:pStyle w:val="TableParagraph"/>
              <w:spacing w:line="360" w:lineRule="auto"/>
              <w:ind w:left="107"/>
              <w:jc w:val="both"/>
              <w:rPr>
                <w:b/>
                <w:sz w:val="24"/>
              </w:rPr>
            </w:pPr>
            <w:r w:rsidRPr="005E064B">
              <w:rPr>
                <w:b/>
                <w:sz w:val="24"/>
              </w:rPr>
              <w:t>Approach:</w:t>
            </w:r>
          </w:p>
          <w:p w14:paraId="3CCE8A19" w14:textId="7A9AEE36" w:rsidR="00CC4669" w:rsidRPr="00466A57" w:rsidRDefault="00CC4669" w:rsidP="005920D5">
            <w:pPr>
              <w:pStyle w:val="TableParagraph"/>
              <w:spacing w:line="360" w:lineRule="auto"/>
              <w:ind w:left="107"/>
              <w:jc w:val="both"/>
              <w:rPr>
                <w:bCs/>
                <w:sz w:val="24"/>
              </w:rPr>
            </w:pPr>
            <w:r w:rsidRPr="00CC4669">
              <w:rPr>
                <w:bCs/>
                <w:sz w:val="24"/>
              </w:rPr>
              <w:t>This project will follow a structured approach based on the ten knowledge areas of project management, ensuring a holistic and effective management process.</w:t>
            </w:r>
          </w:p>
        </w:tc>
      </w:tr>
      <w:tr w:rsidR="00CC4669" w14:paraId="54906F10" w14:textId="77777777" w:rsidTr="005920D5">
        <w:trPr>
          <w:trHeight w:val="422"/>
        </w:trPr>
        <w:tc>
          <w:tcPr>
            <w:tcW w:w="911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E9901" w14:textId="77777777" w:rsidR="00CC4669" w:rsidRPr="005E064B" w:rsidRDefault="00CC4669" w:rsidP="005920D5">
            <w:pPr>
              <w:pStyle w:val="TableParagraph"/>
              <w:spacing w:line="360" w:lineRule="auto"/>
              <w:ind w:left="107"/>
              <w:jc w:val="both"/>
              <w:rPr>
                <w:b/>
                <w:sz w:val="24"/>
              </w:rPr>
            </w:pPr>
            <w:r w:rsidRPr="005E064B">
              <w:rPr>
                <w:b/>
                <w:sz w:val="24"/>
              </w:rPr>
              <w:t>Roles and Responsibilities:</w:t>
            </w:r>
          </w:p>
        </w:tc>
      </w:tr>
      <w:tr w:rsidR="00CC4669" w14:paraId="22EDCBB5" w14:textId="77777777" w:rsidTr="005920D5">
        <w:trPr>
          <w:trHeight w:val="412"/>
        </w:trPr>
        <w:tc>
          <w:tcPr>
            <w:tcW w:w="113" w:type="dxa"/>
            <w:tcBorders>
              <w:top w:val="nil"/>
              <w:bottom w:val="nil"/>
            </w:tcBorders>
          </w:tcPr>
          <w:p w14:paraId="44019F64" w14:textId="77777777" w:rsidR="00CC4669" w:rsidRPr="00C37847" w:rsidRDefault="00CC4669" w:rsidP="005920D5">
            <w:pPr>
              <w:pStyle w:val="TableParagraph"/>
              <w:spacing w:line="360" w:lineRule="auto"/>
              <w:jc w:val="both"/>
              <w:rPr>
                <w:bCs/>
                <w:sz w:val="24"/>
              </w:rPr>
            </w:pPr>
          </w:p>
        </w:tc>
        <w:tc>
          <w:tcPr>
            <w:tcW w:w="3634" w:type="dxa"/>
          </w:tcPr>
          <w:p w14:paraId="0D4C8C5C" w14:textId="77777777" w:rsidR="00CC4669" w:rsidRPr="005E064B" w:rsidRDefault="00CC4669" w:rsidP="005920D5">
            <w:pPr>
              <w:pStyle w:val="TableParagraph"/>
              <w:spacing w:line="360" w:lineRule="auto"/>
              <w:ind w:left="107"/>
              <w:jc w:val="both"/>
              <w:rPr>
                <w:b/>
                <w:sz w:val="24"/>
              </w:rPr>
            </w:pPr>
            <w:r w:rsidRPr="005E064B">
              <w:rPr>
                <w:b/>
                <w:sz w:val="24"/>
              </w:rPr>
              <w:t>Name</w:t>
            </w:r>
          </w:p>
        </w:tc>
        <w:tc>
          <w:tcPr>
            <w:tcW w:w="3087" w:type="dxa"/>
            <w:gridSpan w:val="2"/>
          </w:tcPr>
          <w:p w14:paraId="4CB14E68" w14:textId="77777777" w:rsidR="00CC4669" w:rsidRPr="005E064B" w:rsidRDefault="00CC4669" w:rsidP="005920D5">
            <w:pPr>
              <w:pStyle w:val="TableParagraph"/>
              <w:spacing w:line="360" w:lineRule="auto"/>
              <w:ind w:left="107"/>
              <w:jc w:val="both"/>
              <w:rPr>
                <w:b/>
                <w:sz w:val="24"/>
              </w:rPr>
            </w:pPr>
            <w:r w:rsidRPr="005E064B">
              <w:rPr>
                <w:b/>
                <w:sz w:val="24"/>
              </w:rPr>
              <w:t>Roles</w:t>
            </w:r>
          </w:p>
        </w:tc>
        <w:tc>
          <w:tcPr>
            <w:tcW w:w="2168" w:type="dxa"/>
          </w:tcPr>
          <w:p w14:paraId="4919D355" w14:textId="77777777" w:rsidR="00CC4669" w:rsidRPr="005E064B" w:rsidRDefault="00CC4669" w:rsidP="005920D5">
            <w:pPr>
              <w:pStyle w:val="TableParagraph"/>
              <w:spacing w:line="360" w:lineRule="auto"/>
              <w:ind w:left="105"/>
              <w:jc w:val="both"/>
              <w:rPr>
                <w:b/>
                <w:sz w:val="24"/>
              </w:rPr>
            </w:pPr>
            <w:r w:rsidRPr="005E064B">
              <w:rPr>
                <w:b/>
                <w:sz w:val="24"/>
              </w:rPr>
              <w:t>Designation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7ECD3EC3" w14:textId="77777777" w:rsidR="00CC4669" w:rsidRDefault="00CC4669" w:rsidP="005920D5">
            <w:pPr>
              <w:pStyle w:val="TableParagraph"/>
              <w:spacing w:line="360" w:lineRule="auto"/>
              <w:jc w:val="both"/>
              <w:rPr>
                <w:sz w:val="24"/>
              </w:rPr>
            </w:pPr>
          </w:p>
        </w:tc>
      </w:tr>
      <w:tr w:rsidR="00CC4669" w14:paraId="6B3E664F" w14:textId="77777777" w:rsidTr="005920D5">
        <w:trPr>
          <w:trHeight w:val="830"/>
        </w:trPr>
        <w:tc>
          <w:tcPr>
            <w:tcW w:w="113" w:type="dxa"/>
            <w:tcBorders>
              <w:top w:val="nil"/>
              <w:bottom w:val="nil"/>
            </w:tcBorders>
          </w:tcPr>
          <w:p w14:paraId="17ACA4D1" w14:textId="77777777" w:rsidR="00CC4669" w:rsidRPr="00C37847" w:rsidRDefault="00CC4669" w:rsidP="005920D5">
            <w:pPr>
              <w:pStyle w:val="TableParagraph"/>
              <w:spacing w:line="360" w:lineRule="auto"/>
              <w:jc w:val="both"/>
              <w:rPr>
                <w:bCs/>
                <w:sz w:val="24"/>
              </w:rPr>
            </w:pPr>
          </w:p>
        </w:tc>
        <w:tc>
          <w:tcPr>
            <w:tcW w:w="3634" w:type="dxa"/>
          </w:tcPr>
          <w:p w14:paraId="553B9308" w14:textId="028C650C" w:rsidR="00CC4669" w:rsidRPr="005E064B" w:rsidRDefault="00CC4669" w:rsidP="005920D5">
            <w:pPr>
              <w:pStyle w:val="TableParagraph"/>
              <w:spacing w:before="1" w:line="360" w:lineRule="auto"/>
              <w:ind w:left="107"/>
              <w:jc w:val="both"/>
              <w:rPr>
                <w:b/>
                <w:sz w:val="24"/>
              </w:rPr>
            </w:pPr>
            <w:r w:rsidRPr="005E064B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Sujan Shrestha</w:t>
            </w:r>
            <w:r w:rsidRPr="005E064B">
              <w:rPr>
                <w:b/>
                <w:sz w:val="24"/>
              </w:rPr>
              <w:t xml:space="preserve"> (NP000</w:t>
            </w:r>
            <w:r>
              <w:rPr>
                <w:b/>
                <w:sz w:val="24"/>
              </w:rPr>
              <w:t>611</w:t>
            </w:r>
            <w:r w:rsidRPr="005E064B">
              <w:rPr>
                <w:b/>
                <w:sz w:val="24"/>
              </w:rPr>
              <w:t>)</w:t>
            </w:r>
          </w:p>
        </w:tc>
        <w:tc>
          <w:tcPr>
            <w:tcW w:w="3087" w:type="dxa"/>
            <w:gridSpan w:val="2"/>
          </w:tcPr>
          <w:p w14:paraId="69848115" w14:textId="77777777" w:rsidR="00CC4669" w:rsidRPr="00C37847" w:rsidRDefault="00CC4669" w:rsidP="005920D5">
            <w:pPr>
              <w:pStyle w:val="TableParagraph"/>
              <w:tabs>
                <w:tab w:val="left" w:pos="1292"/>
                <w:tab w:val="left" w:pos="1774"/>
              </w:tabs>
              <w:spacing w:before="1" w:line="360" w:lineRule="auto"/>
              <w:ind w:left="107"/>
              <w:jc w:val="both"/>
              <w:rPr>
                <w:bCs/>
                <w:sz w:val="24"/>
              </w:rPr>
            </w:pPr>
            <w:r w:rsidRPr="00C37847">
              <w:rPr>
                <w:bCs/>
                <w:sz w:val="24"/>
              </w:rPr>
              <w:t>Resource</w:t>
            </w:r>
            <w:r w:rsidRPr="00C37847">
              <w:rPr>
                <w:bCs/>
                <w:sz w:val="24"/>
              </w:rPr>
              <w:tab/>
              <w:t>&amp;</w:t>
            </w:r>
            <w:r w:rsidRPr="00C37847">
              <w:rPr>
                <w:bCs/>
                <w:sz w:val="24"/>
              </w:rPr>
              <w:tab/>
              <w:t>stakeholders</w:t>
            </w:r>
          </w:p>
          <w:p w14:paraId="1B58E10B" w14:textId="77777777" w:rsidR="00CC4669" w:rsidRPr="00C37847" w:rsidRDefault="00CC4669" w:rsidP="005920D5">
            <w:pPr>
              <w:pStyle w:val="TableParagraph"/>
              <w:spacing w:before="137" w:line="360" w:lineRule="auto"/>
              <w:ind w:left="107"/>
              <w:jc w:val="both"/>
              <w:rPr>
                <w:bCs/>
                <w:sz w:val="24"/>
              </w:rPr>
            </w:pPr>
            <w:r w:rsidRPr="00C37847">
              <w:rPr>
                <w:bCs/>
                <w:sz w:val="24"/>
              </w:rPr>
              <w:t>management</w:t>
            </w:r>
          </w:p>
        </w:tc>
        <w:tc>
          <w:tcPr>
            <w:tcW w:w="2168" w:type="dxa"/>
          </w:tcPr>
          <w:p w14:paraId="3BBE1161" w14:textId="77777777" w:rsidR="00CC4669" w:rsidRPr="00C37847" w:rsidRDefault="00CC4669" w:rsidP="005920D5">
            <w:pPr>
              <w:pStyle w:val="TableParagraph"/>
              <w:spacing w:before="1" w:line="360" w:lineRule="auto"/>
              <w:ind w:left="105"/>
              <w:jc w:val="both"/>
              <w:rPr>
                <w:bCs/>
                <w:sz w:val="24"/>
              </w:rPr>
            </w:pPr>
            <w:r w:rsidRPr="00C37847">
              <w:rPr>
                <w:bCs/>
                <w:sz w:val="24"/>
              </w:rPr>
              <w:t>Project</w:t>
            </w:r>
            <w:r w:rsidRPr="00C37847">
              <w:rPr>
                <w:bCs/>
                <w:spacing w:val="-2"/>
                <w:sz w:val="24"/>
              </w:rPr>
              <w:t xml:space="preserve"> </w:t>
            </w:r>
            <w:r w:rsidRPr="00C37847">
              <w:rPr>
                <w:bCs/>
                <w:sz w:val="24"/>
              </w:rPr>
              <w:t>Manager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05AD7A6D" w14:textId="77777777" w:rsidR="00CC4669" w:rsidRDefault="00CC4669" w:rsidP="005920D5">
            <w:pPr>
              <w:pStyle w:val="TableParagraph"/>
              <w:spacing w:line="360" w:lineRule="auto"/>
              <w:jc w:val="both"/>
              <w:rPr>
                <w:sz w:val="24"/>
              </w:rPr>
            </w:pPr>
          </w:p>
        </w:tc>
      </w:tr>
      <w:tr w:rsidR="00CC4669" w14:paraId="6563108D" w14:textId="77777777" w:rsidTr="005920D5">
        <w:trPr>
          <w:trHeight w:val="827"/>
        </w:trPr>
        <w:tc>
          <w:tcPr>
            <w:tcW w:w="113" w:type="dxa"/>
            <w:tcBorders>
              <w:top w:val="nil"/>
              <w:bottom w:val="nil"/>
            </w:tcBorders>
          </w:tcPr>
          <w:p w14:paraId="53E7E62D" w14:textId="77777777" w:rsidR="00CC4669" w:rsidRPr="00C37847" w:rsidRDefault="00CC4669" w:rsidP="005920D5">
            <w:pPr>
              <w:pStyle w:val="TableParagraph"/>
              <w:spacing w:line="360" w:lineRule="auto"/>
              <w:jc w:val="both"/>
              <w:rPr>
                <w:bCs/>
                <w:sz w:val="24"/>
              </w:rPr>
            </w:pPr>
          </w:p>
        </w:tc>
        <w:tc>
          <w:tcPr>
            <w:tcW w:w="3634" w:type="dxa"/>
          </w:tcPr>
          <w:p w14:paraId="02762165" w14:textId="1654AA5D" w:rsidR="00CC4669" w:rsidRPr="005E064B" w:rsidRDefault="00CC4669" w:rsidP="005920D5">
            <w:pPr>
              <w:pStyle w:val="TableParagraph"/>
              <w:tabs>
                <w:tab w:val="left" w:pos="1503"/>
                <w:tab w:val="left" w:pos="3003"/>
              </w:tabs>
              <w:spacing w:line="360" w:lineRule="auto"/>
              <w:ind w:left="107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Suman Paudel</w:t>
            </w:r>
            <w:r w:rsidRPr="005E064B">
              <w:rPr>
                <w:b/>
                <w:spacing w:val="-2"/>
                <w:sz w:val="24"/>
              </w:rPr>
              <w:t xml:space="preserve"> </w:t>
            </w:r>
            <w:r w:rsidRPr="005E064B">
              <w:rPr>
                <w:b/>
                <w:sz w:val="24"/>
              </w:rPr>
              <w:t>(NP000400)</w:t>
            </w:r>
          </w:p>
        </w:tc>
        <w:tc>
          <w:tcPr>
            <w:tcW w:w="3087" w:type="dxa"/>
            <w:gridSpan w:val="2"/>
          </w:tcPr>
          <w:p w14:paraId="08EBD964" w14:textId="77777777" w:rsidR="00CC4669" w:rsidRPr="00C37847" w:rsidRDefault="00CC4669" w:rsidP="005920D5">
            <w:pPr>
              <w:pStyle w:val="TableParagraph"/>
              <w:spacing w:line="360" w:lineRule="auto"/>
              <w:ind w:left="107"/>
              <w:jc w:val="both"/>
              <w:rPr>
                <w:bCs/>
                <w:sz w:val="24"/>
              </w:rPr>
            </w:pPr>
            <w:r w:rsidRPr="00C37847">
              <w:rPr>
                <w:bCs/>
                <w:sz w:val="24"/>
              </w:rPr>
              <w:t>Cost &amp;</w:t>
            </w:r>
            <w:r w:rsidRPr="00C37847">
              <w:rPr>
                <w:bCs/>
                <w:spacing w:val="-1"/>
                <w:sz w:val="24"/>
              </w:rPr>
              <w:t xml:space="preserve"> </w:t>
            </w:r>
            <w:r w:rsidRPr="00C37847">
              <w:rPr>
                <w:bCs/>
                <w:sz w:val="24"/>
              </w:rPr>
              <w:t>quality</w:t>
            </w:r>
            <w:r w:rsidRPr="00C37847">
              <w:rPr>
                <w:bCs/>
                <w:spacing w:val="-1"/>
                <w:sz w:val="24"/>
              </w:rPr>
              <w:t xml:space="preserve"> </w:t>
            </w:r>
            <w:r w:rsidRPr="00C37847">
              <w:rPr>
                <w:bCs/>
                <w:sz w:val="24"/>
              </w:rPr>
              <w:t>management</w:t>
            </w:r>
          </w:p>
        </w:tc>
        <w:tc>
          <w:tcPr>
            <w:tcW w:w="2168" w:type="dxa"/>
          </w:tcPr>
          <w:p w14:paraId="5AFF7F8F" w14:textId="77777777" w:rsidR="00CC4669" w:rsidRPr="00C37847" w:rsidRDefault="00CC4669" w:rsidP="005920D5">
            <w:pPr>
              <w:pStyle w:val="TableParagraph"/>
              <w:spacing w:line="360" w:lineRule="auto"/>
              <w:ind w:left="105"/>
              <w:jc w:val="both"/>
              <w:rPr>
                <w:bCs/>
                <w:sz w:val="24"/>
              </w:rPr>
            </w:pPr>
            <w:r w:rsidRPr="00C37847">
              <w:rPr>
                <w:bCs/>
                <w:sz w:val="24"/>
              </w:rPr>
              <w:t>Project</w:t>
            </w:r>
            <w:r w:rsidRPr="00C37847">
              <w:rPr>
                <w:bCs/>
                <w:spacing w:val="-2"/>
                <w:sz w:val="24"/>
              </w:rPr>
              <w:t xml:space="preserve"> </w:t>
            </w:r>
            <w:r w:rsidRPr="00C37847">
              <w:rPr>
                <w:bCs/>
                <w:sz w:val="24"/>
              </w:rPr>
              <w:t>Member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16CD848F" w14:textId="77777777" w:rsidR="00CC4669" w:rsidRDefault="00CC4669" w:rsidP="005920D5">
            <w:pPr>
              <w:pStyle w:val="TableParagraph"/>
              <w:spacing w:line="360" w:lineRule="auto"/>
              <w:jc w:val="both"/>
              <w:rPr>
                <w:sz w:val="24"/>
              </w:rPr>
            </w:pPr>
          </w:p>
        </w:tc>
      </w:tr>
      <w:tr w:rsidR="00CC4669" w14:paraId="5B32AA58" w14:textId="77777777" w:rsidTr="005920D5">
        <w:trPr>
          <w:trHeight w:val="827"/>
        </w:trPr>
        <w:tc>
          <w:tcPr>
            <w:tcW w:w="113" w:type="dxa"/>
            <w:tcBorders>
              <w:top w:val="nil"/>
              <w:bottom w:val="nil"/>
            </w:tcBorders>
          </w:tcPr>
          <w:p w14:paraId="247EF0AD" w14:textId="77777777" w:rsidR="00CC4669" w:rsidRPr="00C37847" w:rsidRDefault="00CC4669" w:rsidP="005920D5">
            <w:pPr>
              <w:pStyle w:val="TableParagraph"/>
              <w:spacing w:line="360" w:lineRule="auto"/>
              <w:jc w:val="both"/>
              <w:rPr>
                <w:bCs/>
                <w:sz w:val="24"/>
              </w:rPr>
            </w:pPr>
          </w:p>
        </w:tc>
        <w:tc>
          <w:tcPr>
            <w:tcW w:w="3634" w:type="dxa"/>
          </w:tcPr>
          <w:p w14:paraId="34E3F590" w14:textId="342998C5" w:rsidR="00CC4669" w:rsidRPr="005E064B" w:rsidRDefault="00CC4669" w:rsidP="005920D5">
            <w:pPr>
              <w:pStyle w:val="TableParagraph"/>
              <w:spacing w:line="360" w:lineRule="auto"/>
              <w:ind w:left="107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Anup Panta</w:t>
            </w:r>
            <w:r w:rsidRPr="005E064B">
              <w:rPr>
                <w:b/>
                <w:spacing w:val="-1"/>
                <w:sz w:val="24"/>
              </w:rPr>
              <w:t xml:space="preserve"> </w:t>
            </w:r>
            <w:r w:rsidRPr="005E064B">
              <w:rPr>
                <w:b/>
                <w:sz w:val="24"/>
              </w:rPr>
              <w:t>(NP000</w:t>
            </w:r>
            <w:r>
              <w:rPr>
                <w:b/>
                <w:sz w:val="24"/>
              </w:rPr>
              <w:t>068</w:t>
            </w:r>
            <w:r w:rsidRPr="005E064B">
              <w:rPr>
                <w:b/>
                <w:sz w:val="24"/>
              </w:rPr>
              <w:t>)</w:t>
            </w:r>
          </w:p>
        </w:tc>
        <w:tc>
          <w:tcPr>
            <w:tcW w:w="3087" w:type="dxa"/>
            <w:gridSpan w:val="2"/>
          </w:tcPr>
          <w:p w14:paraId="2850718D" w14:textId="77777777" w:rsidR="00CC4669" w:rsidRPr="00C37847" w:rsidRDefault="00CC4669" w:rsidP="005920D5">
            <w:pPr>
              <w:pStyle w:val="TableParagraph"/>
              <w:tabs>
                <w:tab w:val="left" w:pos="954"/>
                <w:tab w:val="left" w:pos="1482"/>
              </w:tabs>
              <w:spacing w:line="360" w:lineRule="auto"/>
              <w:ind w:left="107"/>
              <w:jc w:val="both"/>
              <w:rPr>
                <w:bCs/>
                <w:sz w:val="24"/>
              </w:rPr>
            </w:pPr>
            <w:r w:rsidRPr="00C37847">
              <w:rPr>
                <w:bCs/>
                <w:sz w:val="24"/>
              </w:rPr>
              <w:t>Time</w:t>
            </w:r>
            <w:r w:rsidRPr="00C37847">
              <w:rPr>
                <w:bCs/>
                <w:sz w:val="24"/>
              </w:rPr>
              <w:tab/>
              <w:t>&amp;</w:t>
            </w:r>
            <w:r w:rsidRPr="00C37847">
              <w:rPr>
                <w:bCs/>
                <w:sz w:val="24"/>
              </w:rPr>
              <w:tab/>
              <w:t>communication</w:t>
            </w:r>
          </w:p>
          <w:p w14:paraId="3120F8B4" w14:textId="77777777" w:rsidR="00CC4669" w:rsidRPr="00C37847" w:rsidRDefault="00CC4669" w:rsidP="005920D5">
            <w:pPr>
              <w:pStyle w:val="TableParagraph"/>
              <w:spacing w:before="137" w:line="360" w:lineRule="auto"/>
              <w:ind w:left="107"/>
              <w:jc w:val="both"/>
              <w:rPr>
                <w:bCs/>
                <w:sz w:val="24"/>
              </w:rPr>
            </w:pPr>
            <w:r w:rsidRPr="00C37847">
              <w:rPr>
                <w:bCs/>
                <w:sz w:val="24"/>
              </w:rPr>
              <w:t>management</w:t>
            </w:r>
          </w:p>
        </w:tc>
        <w:tc>
          <w:tcPr>
            <w:tcW w:w="2168" w:type="dxa"/>
          </w:tcPr>
          <w:p w14:paraId="58F1D9FF" w14:textId="77777777" w:rsidR="00CC4669" w:rsidRPr="00C37847" w:rsidRDefault="00CC4669" w:rsidP="005920D5">
            <w:pPr>
              <w:pStyle w:val="TableParagraph"/>
              <w:spacing w:line="360" w:lineRule="auto"/>
              <w:ind w:left="105"/>
              <w:jc w:val="both"/>
              <w:rPr>
                <w:bCs/>
                <w:sz w:val="24"/>
              </w:rPr>
            </w:pPr>
            <w:r w:rsidRPr="00C37847">
              <w:rPr>
                <w:bCs/>
                <w:sz w:val="24"/>
              </w:rPr>
              <w:t>Project</w:t>
            </w:r>
            <w:r w:rsidRPr="00C37847">
              <w:rPr>
                <w:bCs/>
                <w:spacing w:val="-2"/>
                <w:sz w:val="24"/>
              </w:rPr>
              <w:t xml:space="preserve"> </w:t>
            </w:r>
            <w:r w:rsidRPr="00C37847">
              <w:rPr>
                <w:bCs/>
                <w:sz w:val="24"/>
              </w:rPr>
              <w:t>Member</w:t>
            </w:r>
          </w:p>
        </w:tc>
        <w:tc>
          <w:tcPr>
            <w:tcW w:w="113" w:type="dxa"/>
            <w:tcBorders>
              <w:top w:val="nil"/>
              <w:bottom w:val="nil"/>
            </w:tcBorders>
          </w:tcPr>
          <w:p w14:paraId="5144E5DA" w14:textId="77777777" w:rsidR="00CC4669" w:rsidRDefault="00CC4669" w:rsidP="005920D5">
            <w:pPr>
              <w:pStyle w:val="TableParagraph"/>
              <w:spacing w:line="360" w:lineRule="auto"/>
              <w:jc w:val="both"/>
              <w:rPr>
                <w:sz w:val="24"/>
              </w:rPr>
            </w:pPr>
          </w:p>
        </w:tc>
      </w:tr>
      <w:tr w:rsidR="00CC4669" w14:paraId="33388337" w14:textId="77777777" w:rsidTr="005920D5">
        <w:trPr>
          <w:trHeight w:val="827"/>
        </w:trPr>
        <w:tc>
          <w:tcPr>
            <w:tcW w:w="113" w:type="dxa"/>
            <w:tcBorders>
              <w:top w:val="nil"/>
            </w:tcBorders>
          </w:tcPr>
          <w:p w14:paraId="41BDDD1E" w14:textId="77777777" w:rsidR="00CC4669" w:rsidRPr="00C37847" w:rsidRDefault="00CC4669" w:rsidP="005920D5">
            <w:pPr>
              <w:pStyle w:val="TableParagraph"/>
              <w:spacing w:line="360" w:lineRule="auto"/>
              <w:jc w:val="both"/>
              <w:rPr>
                <w:bCs/>
                <w:sz w:val="24"/>
              </w:rPr>
            </w:pPr>
          </w:p>
        </w:tc>
        <w:tc>
          <w:tcPr>
            <w:tcW w:w="3634" w:type="dxa"/>
            <w:tcBorders>
              <w:bottom w:val="single" w:sz="8" w:space="0" w:color="000000"/>
            </w:tcBorders>
          </w:tcPr>
          <w:p w14:paraId="2BD89800" w14:textId="74D2D430" w:rsidR="00CC4669" w:rsidRPr="005E064B" w:rsidRDefault="00CC4669" w:rsidP="005920D5">
            <w:pPr>
              <w:pStyle w:val="TableParagraph"/>
              <w:spacing w:line="360" w:lineRule="auto"/>
              <w:jc w:val="bot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Rashiv</w:t>
            </w:r>
            <w:proofErr w:type="spellEnd"/>
            <w:r>
              <w:rPr>
                <w:b/>
                <w:sz w:val="24"/>
              </w:rPr>
              <w:t xml:space="preserve"> Singh</w:t>
            </w:r>
            <w:r w:rsidRPr="005E064B">
              <w:rPr>
                <w:b/>
                <w:spacing w:val="-1"/>
                <w:sz w:val="24"/>
              </w:rPr>
              <w:t xml:space="preserve"> </w:t>
            </w:r>
            <w:r w:rsidRPr="005E064B">
              <w:rPr>
                <w:b/>
                <w:sz w:val="24"/>
              </w:rPr>
              <w:t>(NP000396</w:t>
            </w:r>
            <w:r>
              <w:rPr>
                <w:b/>
                <w:sz w:val="24"/>
              </w:rPr>
              <w:t>)</w:t>
            </w:r>
          </w:p>
        </w:tc>
        <w:tc>
          <w:tcPr>
            <w:tcW w:w="3087" w:type="dxa"/>
            <w:gridSpan w:val="2"/>
            <w:tcBorders>
              <w:bottom w:val="single" w:sz="8" w:space="0" w:color="000000"/>
            </w:tcBorders>
          </w:tcPr>
          <w:p w14:paraId="2F4BF225" w14:textId="77777777" w:rsidR="00CC4669" w:rsidRPr="00C37847" w:rsidRDefault="00CC4669" w:rsidP="005920D5">
            <w:pPr>
              <w:pStyle w:val="TableParagraph"/>
              <w:tabs>
                <w:tab w:val="left" w:pos="1062"/>
                <w:tab w:val="left" w:pos="1762"/>
              </w:tabs>
              <w:spacing w:line="360" w:lineRule="auto"/>
              <w:ind w:left="107"/>
              <w:jc w:val="both"/>
              <w:rPr>
                <w:bCs/>
                <w:sz w:val="24"/>
              </w:rPr>
            </w:pPr>
            <w:r w:rsidRPr="00C37847">
              <w:rPr>
                <w:bCs/>
                <w:sz w:val="24"/>
              </w:rPr>
              <w:t>Risk</w:t>
            </w:r>
            <w:r w:rsidRPr="00C37847">
              <w:rPr>
                <w:bCs/>
                <w:sz w:val="24"/>
              </w:rPr>
              <w:tab/>
              <w:t>&amp;</w:t>
            </w:r>
            <w:r w:rsidRPr="00C37847">
              <w:rPr>
                <w:bCs/>
                <w:sz w:val="24"/>
              </w:rPr>
              <w:tab/>
              <w:t>procurement</w:t>
            </w:r>
          </w:p>
          <w:p w14:paraId="0F954D7C" w14:textId="77777777" w:rsidR="00CC4669" w:rsidRPr="00C37847" w:rsidRDefault="00CC4669" w:rsidP="005920D5">
            <w:pPr>
              <w:pStyle w:val="TableParagraph"/>
              <w:spacing w:before="137" w:line="360" w:lineRule="auto"/>
              <w:ind w:left="107"/>
              <w:jc w:val="both"/>
              <w:rPr>
                <w:bCs/>
                <w:sz w:val="24"/>
              </w:rPr>
            </w:pPr>
            <w:r w:rsidRPr="00C37847">
              <w:rPr>
                <w:bCs/>
                <w:sz w:val="24"/>
              </w:rPr>
              <w:t>Management</w:t>
            </w:r>
          </w:p>
        </w:tc>
        <w:tc>
          <w:tcPr>
            <w:tcW w:w="2168" w:type="dxa"/>
            <w:tcBorders>
              <w:bottom w:val="single" w:sz="8" w:space="0" w:color="000000"/>
            </w:tcBorders>
          </w:tcPr>
          <w:p w14:paraId="6DCA51EE" w14:textId="77777777" w:rsidR="00CC4669" w:rsidRPr="00C37847" w:rsidRDefault="00CC4669" w:rsidP="005920D5">
            <w:pPr>
              <w:pStyle w:val="TableParagraph"/>
              <w:spacing w:line="360" w:lineRule="auto"/>
              <w:ind w:left="105"/>
              <w:jc w:val="both"/>
              <w:rPr>
                <w:bCs/>
                <w:sz w:val="24"/>
              </w:rPr>
            </w:pPr>
            <w:r w:rsidRPr="00C37847">
              <w:rPr>
                <w:bCs/>
                <w:sz w:val="24"/>
              </w:rPr>
              <w:t>Project</w:t>
            </w:r>
            <w:r w:rsidRPr="00C37847">
              <w:rPr>
                <w:bCs/>
                <w:spacing w:val="-2"/>
                <w:sz w:val="24"/>
              </w:rPr>
              <w:t xml:space="preserve"> </w:t>
            </w:r>
            <w:r w:rsidRPr="00C37847">
              <w:rPr>
                <w:bCs/>
                <w:sz w:val="24"/>
              </w:rPr>
              <w:t>Member</w:t>
            </w:r>
          </w:p>
        </w:tc>
        <w:tc>
          <w:tcPr>
            <w:tcW w:w="113" w:type="dxa"/>
            <w:tcBorders>
              <w:top w:val="nil"/>
            </w:tcBorders>
          </w:tcPr>
          <w:p w14:paraId="05B60708" w14:textId="77777777" w:rsidR="00CC4669" w:rsidRDefault="00CC4669" w:rsidP="005920D5">
            <w:pPr>
              <w:pStyle w:val="TableParagraph"/>
              <w:spacing w:line="360" w:lineRule="auto"/>
              <w:jc w:val="both"/>
              <w:rPr>
                <w:sz w:val="24"/>
              </w:rPr>
            </w:pPr>
          </w:p>
        </w:tc>
      </w:tr>
    </w:tbl>
    <w:p w14:paraId="1A0EAF7F" w14:textId="77777777" w:rsidR="00CC4669" w:rsidRPr="00183920" w:rsidRDefault="00CC4669" w:rsidP="00CC4669">
      <w:pPr>
        <w:pStyle w:val="Caption"/>
        <w:spacing w:line="360" w:lineRule="auto"/>
        <w:jc w:val="center"/>
        <w:rPr>
          <w:b/>
          <w:bCs/>
          <w:color w:val="000000" w:themeColor="text1"/>
          <w:sz w:val="24"/>
          <w:szCs w:val="24"/>
        </w:rPr>
      </w:pPr>
      <w:r w:rsidRPr="00183920">
        <w:rPr>
          <w:b/>
          <w:bCs/>
          <w:color w:val="000000" w:themeColor="text1"/>
          <w:sz w:val="24"/>
          <w:szCs w:val="24"/>
        </w:rPr>
        <w:t xml:space="preserve">Table </w:t>
      </w:r>
      <w:r w:rsidRPr="00183920">
        <w:rPr>
          <w:b/>
          <w:bCs/>
          <w:color w:val="000000" w:themeColor="text1"/>
          <w:sz w:val="24"/>
          <w:szCs w:val="24"/>
        </w:rPr>
        <w:fldChar w:fldCharType="begin"/>
      </w:r>
      <w:r w:rsidRPr="00183920">
        <w:rPr>
          <w:b/>
          <w:bCs/>
          <w:color w:val="000000" w:themeColor="text1"/>
          <w:sz w:val="24"/>
          <w:szCs w:val="24"/>
        </w:rPr>
        <w:instrText xml:space="preserve"> SEQ Table \* ARABIC </w:instrText>
      </w:r>
      <w:r w:rsidRPr="00183920">
        <w:rPr>
          <w:b/>
          <w:bCs/>
          <w:color w:val="000000" w:themeColor="text1"/>
          <w:sz w:val="24"/>
          <w:szCs w:val="24"/>
        </w:rPr>
        <w:fldChar w:fldCharType="separate"/>
      </w:r>
      <w:r>
        <w:rPr>
          <w:b/>
          <w:bCs/>
          <w:noProof/>
          <w:color w:val="000000" w:themeColor="text1"/>
          <w:sz w:val="24"/>
          <w:szCs w:val="24"/>
        </w:rPr>
        <w:t>2</w:t>
      </w:r>
      <w:r w:rsidRPr="00183920">
        <w:rPr>
          <w:b/>
          <w:bCs/>
          <w:color w:val="000000" w:themeColor="text1"/>
          <w:sz w:val="24"/>
          <w:szCs w:val="24"/>
        </w:rPr>
        <w:fldChar w:fldCharType="end"/>
      </w:r>
      <w:r w:rsidRPr="00183920">
        <w:rPr>
          <w:b/>
          <w:bCs/>
          <w:color w:val="000000" w:themeColor="text1"/>
          <w:sz w:val="24"/>
          <w:szCs w:val="24"/>
        </w:rPr>
        <w:t>: Project Charter of HCP</w:t>
      </w:r>
    </w:p>
    <w:p w14:paraId="406F5ECC" w14:textId="77777777" w:rsidR="00CC4669" w:rsidRDefault="00CC4669" w:rsidP="00CC4669"/>
    <w:p w14:paraId="0B9492C7" w14:textId="77777777" w:rsidR="00CC4669" w:rsidRDefault="00CC4669" w:rsidP="00CC4669"/>
    <w:p w14:paraId="5DCF8786" w14:textId="77777777" w:rsidR="00CC4669" w:rsidRPr="00183920" w:rsidRDefault="00CC4669" w:rsidP="00CC4669"/>
    <w:p w14:paraId="7D8F1876" w14:textId="77777777" w:rsidR="00CC4669" w:rsidRDefault="00CC4669" w:rsidP="00CC4669">
      <w:pPr>
        <w:widowControl/>
        <w:spacing w:after="160"/>
        <w:jc w:val="left"/>
        <w:rPr>
          <w:rFonts w:eastAsiaTheme="majorEastAsia" w:cstheme="majorBidi"/>
          <w:b/>
          <w:color w:val="000000" w:themeColor="text1"/>
          <w:sz w:val="28"/>
          <w:szCs w:val="26"/>
        </w:rPr>
      </w:pPr>
      <w:r>
        <w:br w:type="page"/>
      </w:r>
    </w:p>
    <w:p w14:paraId="75AA5F93" w14:textId="77777777" w:rsidR="00CC4669" w:rsidRDefault="00CC4669" w:rsidP="00CC4669">
      <w:pPr>
        <w:pStyle w:val="Heading2"/>
      </w:pPr>
      <w:bookmarkStart w:id="4" w:name="_Toc114785118"/>
      <w:bookmarkStart w:id="5" w:name="_Toc114785648"/>
      <w:r>
        <w:lastRenderedPageBreak/>
        <w:t>Kick-off Meeting</w:t>
      </w:r>
      <w:bookmarkEnd w:id="4"/>
      <w:bookmarkEnd w:id="5"/>
    </w:p>
    <w:p w14:paraId="24217C38" w14:textId="77777777" w:rsidR="00CC4669" w:rsidRPr="00170745" w:rsidRDefault="00CC4669" w:rsidP="00CC4669">
      <w:pPr>
        <w:rPr>
          <w:b/>
          <w:bCs/>
        </w:rPr>
      </w:pPr>
      <w:r w:rsidRPr="00170745">
        <w:rPr>
          <w:b/>
          <w:bCs/>
        </w:rPr>
        <w:t>Human Capital Project</w:t>
      </w:r>
    </w:p>
    <w:p w14:paraId="7058BE98" w14:textId="77777777" w:rsidR="00CC4669" w:rsidRDefault="00CC4669" w:rsidP="00CC4669">
      <w:r w:rsidRPr="00CC4669">
        <w:t>Meeting Objective: To initiate the Digital Transformation Initiative and ensure a clear understanding of the project's objectives and expectations.</w:t>
      </w:r>
    </w:p>
    <w:p w14:paraId="33574470" w14:textId="7B36F4DA" w:rsidR="00CC4669" w:rsidRDefault="00CC4669" w:rsidP="00CC4669">
      <w:r w:rsidRPr="00170745">
        <w:rPr>
          <w:b/>
          <w:bCs/>
        </w:rPr>
        <w:t>Agenda:</w:t>
      </w:r>
    </w:p>
    <w:p w14:paraId="3CF411D6" w14:textId="0DF06F2C" w:rsidR="00CC4669" w:rsidRDefault="00CC4669" w:rsidP="00CC4669">
      <w:pPr>
        <w:pStyle w:val="ListParagraph"/>
        <w:numPr>
          <w:ilvl w:val="0"/>
          <w:numId w:val="5"/>
        </w:numPr>
      </w:pPr>
      <w:r>
        <w:t>Welcome and Project Introduction: Provide an overview of the project's background, goals, and its significance to the organization.</w:t>
      </w:r>
    </w:p>
    <w:p w14:paraId="5F03C622" w14:textId="380B1E55" w:rsidR="00CC4669" w:rsidRDefault="00CC4669" w:rsidP="00CC4669">
      <w:pPr>
        <w:pStyle w:val="ListParagraph"/>
        <w:numPr>
          <w:ilvl w:val="0"/>
          <w:numId w:val="5"/>
        </w:numPr>
      </w:pPr>
      <w:r>
        <w:t>Project Plan, Purpose, and Scope: Discuss the project plan, including its purpose and the scope of work. Highlight key milestones and deliverables.</w:t>
      </w:r>
    </w:p>
    <w:p w14:paraId="3883FFA5" w14:textId="39CB040A" w:rsidR="00CC4669" w:rsidRDefault="00CC4669" w:rsidP="00CC4669">
      <w:pPr>
        <w:pStyle w:val="ListParagraph"/>
        <w:numPr>
          <w:ilvl w:val="0"/>
          <w:numId w:val="5"/>
        </w:numPr>
      </w:pPr>
      <w:r>
        <w:t>Project Initiation Tools and Practices: Identify and discuss the tools and practices that will be used to initiate and manage the project effectively.</w:t>
      </w:r>
    </w:p>
    <w:p w14:paraId="1E86B3F8" w14:textId="27254593" w:rsidR="00CC4669" w:rsidRDefault="00CC4669" w:rsidP="00CC4669">
      <w:pPr>
        <w:pStyle w:val="ListParagraph"/>
        <w:numPr>
          <w:ilvl w:val="0"/>
          <w:numId w:val="5"/>
        </w:numPr>
      </w:pPr>
      <w:r>
        <w:t>Project Roles and Responsibilities: Present the roles and responsibilities of each team member, ensuring everyone understands their role in the project.</w:t>
      </w:r>
    </w:p>
    <w:p w14:paraId="5DBD5B42" w14:textId="1E0F6FE1" w:rsidR="00CC4669" w:rsidRDefault="00CC4669" w:rsidP="00CC4669">
      <w:pPr>
        <w:pStyle w:val="ListParagraph"/>
        <w:numPr>
          <w:ilvl w:val="0"/>
          <w:numId w:val="5"/>
        </w:numPr>
      </w:pPr>
      <w:r>
        <w:t>Risk Assessment and Timelines: Discuss potential risks and the project timeline. Emphasize the importance of adhering to deadlines.</w:t>
      </w:r>
    </w:p>
    <w:p w14:paraId="6E5C0BB8" w14:textId="4462C8C5" w:rsidR="00CC4669" w:rsidRDefault="00CC4669" w:rsidP="00CC4669">
      <w:pPr>
        <w:pStyle w:val="ListParagraph"/>
        <w:numPr>
          <w:ilvl w:val="0"/>
          <w:numId w:val="5"/>
        </w:numPr>
        <w:spacing w:line="360" w:lineRule="auto"/>
      </w:pPr>
      <w:r>
        <w:t>Expected Deliverables: Provide an overview of the expected project deliverables and their quality standards.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C4669" w14:paraId="3D53B0A6" w14:textId="77777777" w:rsidTr="005920D5">
        <w:tc>
          <w:tcPr>
            <w:tcW w:w="3116" w:type="dxa"/>
          </w:tcPr>
          <w:p w14:paraId="5C3A74D3" w14:textId="77777777" w:rsidR="00CC4669" w:rsidRPr="00E20AC7" w:rsidRDefault="00CC4669" w:rsidP="005920D5">
            <w:pPr>
              <w:rPr>
                <w:b/>
                <w:bCs/>
              </w:rPr>
            </w:pPr>
            <w:r w:rsidRPr="00E20AC7">
              <w:rPr>
                <w:b/>
                <w:bCs/>
              </w:rPr>
              <w:t>Action Item</w:t>
            </w:r>
          </w:p>
        </w:tc>
        <w:tc>
          <w:tcPr>
            <w:tcW w:w="3117" w:type="dxa"/>
          </w:tcPr>
          <w:p w14:paraId="49A09A8B" w14:textId="77777777" w:rsidR="00CC4669" w:rsidRPr="00E20AC7" w:rsidRDefault="00CC4669" w:rsidP="005920D5">
            <w:pPr>
              <w:rPr>
                <w:b/>
                <w:bCs/>
              </w:rPr>
            </w:pPr>
            <w:r w:rsidRPr="00E20AC7">
              <w:rPr>
                <w:b/>
                <w:bCs/>
              </w:rPr>
              <w:t>Assigned To</w:t>
            </w:r>
          </w:p>
        </w:tc>
        <w:tc>
          <w:tcPr>
            <w:tcW w:w="3117" w:type="dxa"/>
          </w:tcPr>
          <w:p w14:paraId="3155A2CF" w14:textId="77777777" w:rsidR="00CC4669" w:rsidRPr="00E20AC7" w:rsidRDefault="00CC4669" w:rsidP="005920D5">
            <w:pPr>
              <w:rPr>
                <w:b/>
                <w:bCs/>
              </w:rPr>
            </w:pPr>
            <w:r w:rsidRPr="00E20AC7">
              <w:rPr>
                <w:b/>
                <w:bCs/>
              </w:rPr>
              <w:t>Due Date</w:t>
            </w:r>
          </w:p>
        </w:tc>
      </w:tr>
      <w:tr w:rsidR="00CC4669" w14:paraId="11032C8A" w14:textId="77777777" w:rsidTr="005920D5">
        <w:tc>
          <w:tcPr>
            <w:tcW w:w="3116" w:type="dxa"/>
          </w:tcPr>
          <w:p w14:paraId="4EAC94CA" w14:textId="77777777" w:rsidR="00CC4669" w:rsidRDefault="00CC4669" w:rsidP="005920D5">
            <w:r>
              <w:t>Risk and Procurement</w:t>
            </w:r>
          </w:p>
        </w:tc>
        <w:tc>
          <w:tcPr>
            <w:tcW w:w="3117" w:type="dxa"/>
          </w:tcPr>
          <w:p w14:paraId="4DD4E3F8" w14:textId="75CBC9BD" w:rsidR="00CC4669" w:rsidRDefault="00CC4669" w:rsidP="005920D5">
            <w:proofErr w:type="spellStart"/>
            <w:r>
              <w:t>Rashiv</w:t>
            </w:r>
            <w:proofErr w:type="spellEnd"/>
            <w:r>
              <w:t xml:space="preserve"> Singh</w:t>
            </w:r>
          </w:p>
        </w:tc>
        <w:tc>
          <w:tcPr>
            <w:tcW w:w="3117" w:type="dxa"/>
          </w:tcPr>
          <w:p w14:paraId="7B3A9215" w14:textId="4BEBC95E" w:rsidR="00CC4669" w:rsidRDefault="00CC4669" w:rsidP="005920D5">
            <w:r w:rsidRPr="00CC4669">
              <w:t>27th July 2023</w:t>
            </w:r>
          </w:p>
        </w:tc>
      </w:tr>
      <w:tr w:rsidR="00CC4669" w14:paraId="08F45AA3" w14:textId="77777777" w:rsidTr="005920D5">
        <w:tc>
          <w:tcPr>
            <w:tcW w:w="3116" w:type="dxa"/>
          </w:tcPr>
          <w:p w14:paraId="41D055D1" w14:textId="77777777" w:rsidR="00CC4669" w:rsidRDefault="00CC4669" w:rsidP="005920D5">
            <w:r>
              <w:t>Resource and Stakeholders</w:t>
            </w:r>
          </w:p>
        </w:tc>
        <w:tc>
          <w:tcPr>
            <w:tcW w:w="3117" w:type="dxa"/>
          </w:tcPr>
          <w:p w14:paraId="707908CA" w14:textId="677DDFE1" w:rsidR="00CC4669" w:rsidRDefault="00CC4669" w:rsidP="005920D5">
            <w:r>
              <w:t>Sujan Shrestha</w:t>
            </w:r>
          </w:p>
        </w:tc>
        <w:tc>
          <w:tcPr>
            <w:tcW w:w="3117" w:type="dxa"/>
          </w:tcPr>
          <w:p w14:paraId="6E5333BA" w14:textId="54055918" w:rsidR="00CC4669" w:rsidRDefault="00CC4669" w:rsidP="005920D5">
            <w:r w:rsidRPr="00CC4669">
              <w:t>5th August 2023</w:t>
            </w:r>
          </w:p>
        </w:tc>
      </w:tr>
      <w:tr w:rsidR="00CC4669" w14:paraId="6279E6C5" w14:textId="77777777" w:rsidTr="005920D5">
        <w:tc>
          <w:tcPr>
            <w:tcW w:w="3116" w:type="dxa"/>
          </w:tcPr>
          <w:p w14:paraId="2145E0A1" w14:textId="77777777" w:rsidR="00CC4669" w:rsidRDefault="00CC4669" w:rsidP="005920D5">
            <w:r>
              <w:t>Cost and Quality</w:t>
            </w:r>
          </w:p>
        </w:tc>
        <w:tc>
          <w:tcPr>
            <w:tcW w:w="3117" w:type="dxa"/>
          </w:tcPr>
          <w:p w14:paraId="10C749EC" w14:textId="69669C65" w:rsidR="00CC4669" w:rsidRDefault="00CC4669" w:rsidP="005920D5">
            <w:r>
              <w:t>Suman Paudel</w:t>
            </w:r>
          </w:p>
        </w:tc>
        <w:tc>
          <w:tcPr>
            <w:tcW w:w="3117" w:type="dxa"/>
          </w:tcPr>
          <w:p w14:paraId="486B9682" w14:textId="7C8EBD56" w:rsidR="00CC4669" w:rsidRDefault="00CC4669" w:rsidP="005920D5">
            <w:r w:rsidRPr="00CC4669">
              <w:t>9th August 2023</w:t>
            </w:r>
          </w:p>
        </w:tc>
      </w:tr>
      <w:tr w:rsidR="00CC4669" w14:paraId="5B92B89F" w14:textId="77777777" w:rsidTr="005920D5">
        <w:tc>
          <w:tcPr>
            <w:tcW w:w="3116" w:type="dxa"/>
          </w:tcPr>
          <w:p w14:paraId="799702D5" w14:textId="77777777" w:rsidR="00CC4669" w:rsidRDefault="00CC4669" w:rsidP="005920D5">
            <w:r>
              <w:t>Time and communication</w:t>
            </w:r>
          </w:p>
        </w:tc>
        <w:tc>
          <w:tcPr>
            <w:tcW w:w="3117" w:type="dxa"/>
          </w:tcPr>
          <w:p w14:paraId="31549B78" w14:textId="4E60155E" w:rsidR="00CC4669" w:rsidRDefault="00CC4669" w:rsidP="005920D5">
            <w:r>
              <w:t>Anup Panta</w:t>
            </w:r>
          </w:p>
        </w:tc>
        <w:tc>
          <w:tcPr>
            <w:tcW w:w="3117" w:type="dxa"/>
          </w:tcPr>
          <w:p w14:paraId="15DD0843" w14:textId="5D553978" w:rsidR="00CC4669" w:rsidRDefault="00CC4669" w:rsidP="005920D5">
            <w:r w:rsidRPr="00CC4669">
              <w:t>15th August 2023</w:t>
            </w:r>
          </w:p>
        </w:tc>
      </w:tr>
    </w:tbl>
    <w:p w14:paraId="30621BEA" w14:textId="77777777" w:rsidR="00CC4669" w:rsidRDefault="00CC4669" w:rsidP="00CC4669">
      <w:pPr>
        <w:rPr>
          <w:b/>
          <w:bCs/>
        </w:rPr>
      </w:pPr>
    </w:p>
    <w:p w14:paraId="0E29327B" w14:textId="77777777" w:rsidR="00CC4669" w:rsidRDefault="00CC4669" w:rsidP="00CC4669">
      <w:pPr>
        <w:pStyle w:val="Caption"/>
        <w:spacing w:line="360" w:lineRule="auto"/>
        <w:rPr>
          <w:b/>
          <w:bCs/>
          <w:i w:val="0"/>
          <w:iCs w:val="0"/>
          <w:color w:val="auto"/>
          <w:sz w:val="24"/>
          <w:szCs w:val="22"/>
        </w:rPr>
      </w:pPr>
      <w:r w:rsidRPr="00CC4669">
        <w:rPr>
          <w:b/>
          <w:bCs/>
          <w:i w:val="0"/>
          <w:iCs w:val="0"/>
          <w:color w:val="auto"/>
          <w:sz w:val="24"/>
          <w:szCs w:val="22"/>
        </w:rPr>
        <w:t>Date and Time for Next Meeting: 17th August 2023 at 12:00 PM</w:t>
      </w:r>
    </w:p>
    <w:p w14:paraId="6B5CDD87" w14:textId="38B18ADE" w:rsidR="00CC4669" w:rsidRPr="003C1CF0" w:rsidRDefault="00CC4669" w:rsidP="00CC4669">
      <w:pPr>
        <w:pStyle w:val="Caption"/>
        <w:spacing w:line="360" w:lineRule="auto"/>
        <w:jc w:val="center"/>
        <w:rPr>
          <w:b/>
          <w:bCs/>
          <w:color w:val="000000" w:themeColor="text1"/>
          <w:sz w:val="24"/>
          <w:szCs w:val="24"/>
        </w:rPr>
      </w:pPr>
      <w:r w:rsidRPr="003C1CF0">
        <w:rPr>
          <w:b/>
          <w:bCs/>
          <w:color w:val="000000" w:themeColor="text1"/>
          <w:sz w:val="24"/>
          <w:szCs w:val="24"/>
        </w:rPr>
        <w:t xml:space="preserve">Table </w:t>
      </w:r>
      <w:r w:rsidRPr="003C1CF0">
        <w:rPr>
          <w:b/>
          <w:bCs/>
          <w:color w:val="000000" w:themeColor="text1"/>
          <w:sz w:val="24"/>
          <w:szCs w:val="24"/>
        </w:rPr>
        <w:fldChar w:fldCharType="begin"/>
      </w:r>
      <w:r w:rsidRPr="003C1CF0">
        <w:rPr>
          <w:b/>
          <w:bCs/>
          <w:color w:val="000000" w:themeColor="text1"/>
          <w:sz w:val="24"/>
          <w:szCs w:val="24"/>
        </w:rPr>
        <w:instrText xml:space="preserve"> SEQ Table \* ARABIC </w:instrText>
      </w:r>
      <w:r w:rsidRPr="003C1CF0">
        <w:rPr>
          <w:b/>
          <w:bCs/>
          <w:color w:val="000000" w:themeColor="text1"/>
          <w:sz w:val="24"/>
          <w:szCs w:val="24"/>
        </w:rPr>
        <w:fldChar w:fldCharType="separate"/>
      </w:r>
      <w:r>
        <w:rPr>
          <w:b/>
          <w:bCs/>
          <w:noProof/>
          <w:color w:val="000000" w:themeColor="text1"/>
          <w:sz w:val="24"/>
          <w:szCs w:val="24"/>
        </w:rPr>
        <w:t>3</w:t>
      </w:r>
      <w:r w:rsidRPr="003C1CF0">
        <w:rPr>
          <w:b/>
          <w:bCs/>
          <w:color w:val="000000" w:themeColor="text1"/>
          <w:sz w:val="24"/>
          <w:szCs w:val="24"/>
        </w:rPr>
        <w:fldChar w:fldCharType="end"/>
      </w:r>
      <w:r w:rsidRPr="003C1CF0">
        <w:rPr>
          <w:b/>
          <w:bCs/>
          <w:color w:val="000000" w:themeColor="text1"/>
          <w:sz w:val="24"/>
          <w:szCs w:val="24"/>
        </w:rPr>
        <w:t xml:space="preserve">: Kick-Off meeting </w:t>
      </w:r>
      <w:r>
        <w:rPr>
          <w:b/>
          <w:bCs/>
          <w:color w:val="000000" w:themeColor="text1"/>
          <w:sz w:val="24"/>
          <w:szCs w:val="24"/>
        </w:rPr>
        <w:t>on</w:t>
      </w:r>
      <w:r w:rsidRPr="003C1CF0">
        <w:rPr>
          <w:b/>
          <w:bCs/>
          <w:color w:val="000000" w:themeColor="text1"/>
          <w:sz w:val="24"/>
          <w:szCs w:val="24"/>
        </w:rPr>
        <w:t xml:space="preserve"> HCP</w:t>
      </w:r>
    </w:p>
    <w:p w14:paraId="5F2B1BD5" w14:textId="77777777" w:rsidR="00BF1F93" w:rsidRDefault="00BF1F93"/>
    <w:sectPr w:rsidR="00BF1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A6767"/>
    <w:multiLevelType w:val="hybridMultilevel"/>
    <w:tmpl w:val="AA0C25F4"/>
    <w:lvl w:ilvl="0" w:tplc="04090009">
      <w:start w:val="1"/>
      <w:numFmt w:val="bullet"/>
      <w:lvlText w:val=""/>
      <w:lvlJc w:val="left"/>
      <w:pPr>
        <w:ind w:left="8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1" w15:restartNumberingAfterBreak="0">
    <w:nsid w:val="40873134"/>
    <w:multiLevelType w:val="hybridMultilevel"/>
    <w:tmpl w:val="BDA4D120"/>
    <w:lvl w:ilvl="0" w:tplc="3C0AD38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410F874">
      <w:numFmt w:val="bullet"/>
      <w:lvlText w:val="•"/>
      <w:lvlJc w:val="left"/>
      <w:pPr>
        <w:ind w:left="1648" w:hanging="360"/>
      </w:pPr>
      <w:rPr>
        <w:rFonts w:hint="default"/>
        <w:lang w:val="en-US" w:eastAsia="en-US" w:bidi="ar-SA"/>
      </w:rPr>
    </w:lvl>
    <w:lvl w:ilvl="2" w:tplc="37E0FE96">
      <w:numFmt w:val="bullet"/>
      <w:lvlText w:val="•"/>
      <w:lvlJc w:val="left"/>
      <w:pPr>
        <w:ind w:left="2477" w:hanging="360"/>
      </w:pPr>
      <w:rPr>
        <w:rFonts w:hint="default"/>
        <w:lang w:val="en-US" w:eastAsia="en-US" w:bidi="ar-SA"/>
      </w:rPr>
    </w:lvl>
    <w:lvl w:ilvl="3" w:tplc="4D5AED3E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  <w:lvl w:ilvl="4" w:tplc="13760262">
      <w:numFmt w:val="bullet"/>
      <w:lvlText w:val="•"/>
      <w:lvlJc w:val="left"/>
      <w:pPr>
        <w:ind w:left="4134" w:hanging="360"/>
      </w:pPr>
      <w:rPr>
        <w:rFonts w:hint="default"/>
        <w:lang w:val="en-US" w:eastAsia="en-US" w:bidi="ar-SA"/>
      </w:rPr>
    </w:lvl>
    <w:lvl w:ilvl="5" w:tplc="CF101ADE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ar-SA"/>
      </w:rPr>
    </w:lvl>
    <w:lvl w:ilvl="6" w:tplc="169CAED0">
      <w:numFmt w:val="bullet"/>
      <w:lvlText w:val="•"/>
      <w:lvlJc w:val="left"/>
      <w:pPr>
        <w:ind w:left="5791" w:hanging="360"/>
      </w:pPr>
      <w:rPr>
        <w:rFonts w:hint="default"/>
        <w:lang w:val="en-US" w:eastAsia="en-US" w:bidi="ar-SA"/>
      </w:rPr>
    </w:lvl>
    <w:lvl w:ilvl="7" w:tplc="029EB78A">
      <w:numFmt w:val="bullet"/>
      <w:lvlText w:val="•"/>
      <w:lvlJc w:val="left"/>
      <w:pPr>
        <w:ind w:left="6619" w:hanging="360"/>
      </w:pPr>
      <w:rPr>
        <w:rFonts w:hint="default"/>
        <w:lang w:val="en-US" w:eastAsia="en-US" w:bidi="ar-SA"/>
      </w:rPr>
    </w:lvl>
    <w:lvl w:ilvl="8" w:tplc="B78AD2FE">
      <w:numFmt w:val="bullet"/>
      <w:lvlText w:val="•"/>
      <w:lvlJc w:val="left"/>
      <w:pPr>
        <w:ind w:left="744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9E24F07"/>
    <w:multiLevelType w:val="hybridMultilevel"/>
    <w:tmpl w:val="F6A499C0"/>
    <w:lvl w:ilvl="0" w:tplc="F3443EE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BE43710">
      <w:numFmt w:val="bullet"/>
      <w:lvlText w:val="•"/>
      <w:lvlJc w:val="left"/>
      <w:pPr>
        <w:ind w:left="1648" w:hanging="360"/>
      </w:pPr>
      <w:rPr>
        <w:rFonts w:hint="default"/>
        <w:lang w:val="en-US" w:eastAsia="en-US" w:bidi="ar-SA"/>
      </w:rPr>
    </w:lvl>
    <w:lvl w:ilvl="2" w:tplc="C4BE24F2">
      <w:numFmt w:val="bullet"/>
      <w:lvlText w:val="•"/>
      <w:lvlJc w:val="left"/>
      <w:pPr>
        <w:ind w:left="2477" w:hanging="360"/>
      </w:pPr>
      <w:rPr>
        <w:rFonts w:hint="default"/>
        <w:lang w:val="en-US" w:eastAsia="en-US" w:bidi="ar-SA"/>
      </w:rPr>
    </w:lvl>
    <w:lvl w:ilvl="3" w:tplc="9CDE7E72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  <w:lvl w:ilvl="4" w:tplc="5FFEFD28">
      <w:numFmt w:val="bullet"/>
      <w:lvlText w:val="•"/>
      <w:lvlJc w:val="left"/>
      <w:pPr>
        <w:ind w:left="4134" w:hanging="360"/>
      </w:pPr>
      <w:rPr>
        <w:rFonts w:hint="default"/>
        <w:lang w:val="en-US" w:eastAsia="en-US" w:bidi="ar-SA"/>
      </w:rPr>
    </w:lvl>
    <w:lvl w:ilvl="5" w:tplc="701A03FC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ar-SA"/>
      </w:rPr>
    </w:lvl>
    <w:lvl w:ilvl="6" w:tplc="492EFFC6">
      <w:numFmt w:val="bullet"/>
      <w:lvlText w:val="•"/>
      <w:lvlJc w:val="left"/>
      <w:pPr>
        <w:ind w:left="5791" w:hanging="360"/>
      </w:pPr>
      <w:rPr>
        <w:rFonts w:hint="default"/>
        <w:lang w:val="en-US" w:eastAsia="en-US" w:bidi="ar-SA"/>
      </w:rPr>
    </w:lvl>
    <w:lvl w:ilvl="7" w:tplc="E6FE3BD4">
      <w:numFmt w:val="bullet"/>
      <w:lvlText w:val="•"/>
      <w:lvlJc w:val="left"/>
      <w:pPr>
        <w:ind w:left="6619" w:hanging="360"/>
      </w:pPr>
      <w:rPr>
        <w:rFonts w:hint="default"/>
        <w:lang w:val="en-US" w:eastAsia="en-US" w:bidi="ar-SA"/>
      </w:rPr>
    </w:lvl>
    <w:lvl w:ilvl="8" w:tplc="92D20A48">
      <w:numFmt w:val="bullet"/>
      <w:lvlText w:val="•"/>
      <w:lvlJc w:val="left"/>
      <w:pPr>
        <w:ind w:left="744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3DC7E6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B401061"/>
    <w:multiLevelType w:val="hybridMultilevel"/>
    <w:tmpl w:val="6C8CB122"/>
    <w:lvl w:ilvl="0" w:tplc="0409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num w:numId="1" w16cid:durableId="1688870423">
    <w:abstractNumId w:val="3"/>
  </w:num>
  <w:num w:numId="2" w16cid:durableId="389615890">
    <w:abstractNumId w:val="1"/>
  </w:num>
  <w:num w:numId="3" w16cid:durableId="458039180">
    <w:abstractNumId w:val="2"/>
  </w:num>
  <w:num w:numId="4" w16cid:durableId="1842308274">
    <w:abstractNumId w:val="0"/>
  </w:num>
  <w:num w:numId="5" w16cid:durableId="3308360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669"/>
    <w:rsid w:val="00BF1F93"/>
    <w:rsid w:val="00CC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CA416"/>
  <w15:chartTrackingRefBased/>
  <w15:docId w15:val="{A8B3AF96-7FB3-46B1-A2D0-4389AD80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669"/>
    <w:pPr>
      <w:widowControl w:val="0"/>
      <w:spacing w:after="0" w:line="360" w:lineRule="auto"/>
      <w:jc w:val="both"/>
    </w:pPr>
    <w:rPr>
      <w:rFonts w:ascii="Times New Roman" w:eastAsia="Calibri" w:hAnsi="Times New Roman" w:cs="Calibri"/>
      <w:kern w:val="0"/>
      <w:sz w:val="24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4669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669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4669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66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66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66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66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66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66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669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:lang w:val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C4669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val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C4669"/>
    <w:rPr>
      <w:rFonts w:ascii="Times New Roman" w:eastAsiaTheme="majorEastAsia" w:hAnsi="Times New Roman" w:cstheme="majorBidi"/>
      <w:b/>
      <w:color w:val="000000" w:themeColor="text1"/>
      <w:kern w:val="0"/>
      <w:sz w:val="24"/>
      <w:szCs w:val="24"/>
      <w:lang w:val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669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lang w:val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669"/>
    <w:rPr>
      <w:rFonts w:asciiTheme="majorHAnsi" w:eastAsiaTheme="majorEastAsia" w:hAnsiTheme="majorHAnsi" w:cstheme="majorBidi"/>
      <w:color w:val="2F5496" w:themeColor="accent1" w:themeShade="BF"/>
      <w:kern w:val="0"/>
      <w:sz w:val="24"/>
      <w:lang w:val="en-GB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669"/>
    <w:rPr>
      <w:rFonts w:asciiTheme="majorHAnsi" w:eastAsiaTheme="majorEastAsia" w:hAnsiTheme="majorHAnsi" w:cstheme="majorBidi"/>
      <w:color w:val="1F3763" w:themeColor="accent1" w:themeShade="7F"/>
      <w:kern w:val="0"/>
      <w:sz w:val="24"/>
      <w:lang w:val="en-GB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669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lang w:val="en-GB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669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n-GB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669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n-GB"/>
      <w14:ligatures w14:val="none"/>
    </w:rPr>
  </w:style>
  <w:style w:type="table" w:styleId="TableGrid">
    <w:name w:val="Table Grid"/>
    <w:basedOn w:val="TableNormal"/>
    <w:uiPriority w:val="39"/>
    <w:rsid w:val="00CC4669"/>
    <w:pPr>
      <w:spacing w:after="0" w:line="240" w:lineRule="auto"/>
    </w:pPr>
    <w:rPr>
      <w:rFonts w:eastAsia="Calibri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4669"/>
    <w:pPr>
      <w:widowControl/>
      <w:spacing w:line="240" w:lineRule="auto"/>
      <w:ind w:left="720"/>
      <w:contextualSpacing/>
      <w:jc w:val="left"/>
    </w:pPr>
    <w:rPr>
      <w:rFonts w:eastAsia="Times New Roman" w:cs="Times New Roman"/>
      <w:szCs w:val="24"/>
    </w:rPr>
  </w:style>
  <w:style w:type="paragraph" w:customStyle="1" w:styleId="TableParagraph">
    <w:name w:val="Table Paragraph"/>
    <w:basedOn w:val="Normal"/>
    <w:uiPriority w:val="1"/>
    <w:qFormat/>
    <w:rsid w:val="00CC4669"/>
    <w:pPr>
      <w:autoSpaceDE w:val="0"/>
      <w:autoSpaceDN w:val="0"/>
      <w:spacing w:line="240" w:lineRule="auto"/>
      <w:jc w:val="left"/>
    </w:pPr>
    <w:rPr>
      <w:rFonts w:eastAsia="Times New Roman" w:cs="Times New Roman"/>
      <w:sz w:val="22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CC466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481</Words>
  <Characters>2743</Characters>
  <Application>Microsoft Office Word</Application>
  <DocSecurity>0</DocSecurity>
  <Lines>22</Lines>
  <Paragraphs>6</Paragraphs>
  <ScaleCrop>false</ScaleCrop>
  <Company>HP</Company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 Shrestha</dc:creator>
  <cp:keywords/>
  <dc:description/>
  <cp:lastModifiedBy>Sujan Shrestha</cp:lastModifiedBy>
  <cp:revision>1</cp:revision>
  <dcterms:created xsi:type="dcterms:W3CDTF">2023-09-20T08:20:00Z</dcterms:created>
  <dcterms:modified xsi:type="dcterms:W3CDTF">2023-09-20T08:31:00Z</dcterms:modified>
</cp:coreProperties>
</file>