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1FFA2" w14:textId="53EDF8C0" w:rsidR="00D6255D" w:rsidRPr="00D6255D" w:rsidRDefault="00D6255D" w:rsidP="00D6255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44159BE0" w14:textId="77777777" w:rsidR="00D6255D" w:rsidRPr="00D6255D" w:rsidRDefault="00D6255D" w:rsidP="00D6255D">
      <w:pPr>
        <w:spacing w:after="0"/>
        <w:rPr>
          <w:b/>
          <w:bCs/>
        </w:rPr>
      </w:pPr>
    </w:p>
    <w:p w14:paraId="5F0619D0" w14:textId="0B4D103B" w:rsidR="00D6255D" w:rsidRPr="00211BBB" w:rsidRDefault="0052668F" w:rsidP="00211BBB">
      <w:pPr>
        <w:spacing w:after="0"/>
        <w:rPr>
          <w:b/>
          <w:bCs/>
          <w:sz w:val="28"/>
          <w:szCs w:val="28"/>
        </w:rPr>
      </w:pPr>
      <w:r w:rsidRPr="00211BBB">
        <w:rPr>
          <w:b/>
          <w:bCs/>
          <w:sz w:val="28"/>
          <w:szCs w:val="28"/>
        </w:rPr>
        <w:t>Introduction</w:t>
      </w:r>
    </w:p>
    <w:p w14:paraId="5BF45086" w14:textId="77777777" w:rsidR="00211BBB" w:rsidRDefault="00211BBB" w:rsidP="00211BBB">
      <w:pPr>
        <w:spacing w:after="0"/>
        <w:rPr>
          <w:b/>
          <w:bCs/>
          <w:sz w:val="28"/>
          <w:szCs w:val="28"/>
        </w:rPr>
      </w:pPr>
    </w:p>
    <w:p w14:paraId="6EE732AC" w14:textId="77777777" w:rsidR="00211BBB" w:rsidRPr="00211BBB" w:rsidRDefault="00211BBB" w:rsidP="00211BBB">
      <w:pPr>
        <w:spacing w:after="0"/>
        <w:jc w:val="both"/>
        <w:rPr>
          <w:sz w:val="24"/>
          <w:szCs w:val="24"/>
        </w:rPr>
      </w:pPr>
      <w:r w:rsidRPr="00211BBB">
        <w:rPr>
          <w:sz w:val="24"/>
          <w:szCs w:val="24"/>
        </w:rPr>
        <w:t>This document demonstrates the use of PL/SQL control structures in Oracle by implementing three real-world banking scenarios involving customers and loans. We create the required tables, populate them with data, and execute PL/SQL blocks to meet the business requirements.</w:t>
      </w:r>
    </w:p>
    <w:p w14:paraId="12271EDE" w14:textId="77777777" w:rsidR="00211BBB" w:rsidRDefault="00211BBB" w:rsidP="00211BBB">
      <w:pPr>
        <w:spacing w:after="0"/>
        <w:rPr>
          <w:sz w:val="28"/>
          <w:szCs w:val="28"/>
        </w:rPr>
      </w:pPr>
    </w:p>
    <w:p w14:paraId="64518D81" w14:textId="2278DF9C" w:rsidR="00211BBB" w:rsidRDefault="00211BBB" w:rsidP="00211BBB">
      <w:pPr>
        <w:spacing w:after="0"/>
        <w:rPr>
          <w:b/>
          <w:bCs/>
          <w:sz w:val="28"/>
          <w:szCs w:val="28"/>
        </w:rPr>
      </w:pPr>
      <w:r w:rsidRPr="00211BBB">
        <w:rPr>
          <w:b/>
          <w:bCs/>
          <w:sz w:val="28"/>
          <w:szCs w:val="28"/>
        </w:rPr>
        <w:t>Table Design</w:t>
      </w:r>
    </w:p>
    <w:p w14:paraId="02BF577F" w14:textId="77777777" w:rsidR="00211BBB" w:rsidRDefault="00211BBB" w:rsidP="00211BBB">
      <w:pPr>
        <w:spacing w:after="0"/>
        <w:rPr>
          <w:b/>
          <w:bCs/>
          <w:sz w:val="28"/>
          <w:szCs w:val="28"/>
        </w:rPr>
      </w:pPr>
    </w:p>
    <w:p w14:paraId="014526CE" w14:textId="19FB31F1" w:rsidR="00211BBB" w:rsidRDefault="00211BBB" w:rsidP="00211BBB">
      <w:pPr>
        <w:spacing w:after="0"/>
        <w:rPr>
          <w:b/>
          <w:bCs/>
          <w:sz w:val="28"/>
          <w:szCs w:val="28"/>
        </w:rPr>
      </w:pPr>
      <w:r w:rsidRPr="00211BBB">
        <w:rPr>
          <w:b/>
          <w:bCs/>
          <w:sz w:val="28"/>
          <w:szCs w:val="28"/>
        </w:rPr>
        <w:t>Create CUSTOMERS table</w:t>
      </w:r>
    </w:p>
    <w:p w14:paraId="544B6272" w14:textId="77777777" w:rsidR="00211BBB" w:rsidRDefault="00211BBB" w:rsidP="00211BBB">
      <w:pPr>
        <w:spacing w:after="0"/>
        <w:rPr>
          <w:b/>
          <w:bCs/>
          <w:sz w:val="28"/>
          <w:szCs w:val="28"/>
        </w:rPr>
      </w:pPr>
    </w:p>
    <w:p w14:paraId="5F053CBB" w14:textId="59D36F53" w:rsidR="00211BBB" w:rsidRPr="00211BBB" w:rsidRDefault="00211BBB" w:rsidP="00211BBB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2BA37" wp14:editId="5C787B7E">
            <wp:extent cx="5943600" cy="3343275"/>
            <wp:effectExtent l="0" t="0" r="0" b="9525"/>
            <wp:docPr id="204287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77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080F" w14:textId="77777777" w:rsidR="00211BBB" w:rsidRPr="00211BBB" w:rsidRDefault="00211BBB" w:rsidP="00211BBB">
      <w:pPr>
        <w:spacing w:after="0"/>
        <w:rPr>
          <w:b/>
          <w:bCs/>
          <w:sz w:val="28"/>
          <w:szCs w:val="28"/>
        </w:rPr>
      </w:pPr>
    </w:p>
    <w:p w14:paraId="3CBD10D1" w14:textId="77777777" w:rsidR="00211BBB" w:rsidRDefault="00211BBB" w:rsidP="00211BBB">
      <w:pPr>
        <w:spacing w:after="0"/>
        <w:ind w:left="360"/>
        <w:rPr>
          <w:b/>
          <w:bCs/>
          <w:sz w:val="28"/>
          <w:szCs w:val="28"/>
        </w:rPr>
      </w:pPr>
    </w:p>
    <w:p w14:paraId="236CE1C2" w14:textId="77777777" w:rsidR="00211BBB" w:rsidRDefault="00211BBB" w:rsidP="00211BBB">
      <w:pPr>
        <w:spacing w:after="0"/>
        <w:ind w:left="360"/>
        <w:rPr>
          <w:b/>
          <w:bCs/>
          <w:sz w:val="28"/>
          <w:szCs w:val="28"/>
        </w:rPr>
      </w:pPr>
    </w:p>
    <w:p w14:paraId="43A7BD97" w14:textId="77777777" w:rsidR="00211BBB" w:rsidRDefault="00211BBB" w:rsidP="00211BBB">
      <w:pPr>
        <w:spacing w:after="0"/>
        <w:ind w:left="360"/>
        <w:rPr>
          <w:b/>
          <w:bCs/>
          <w:sz w:val="28"/>
          <w:szCs w:val="28"/>
        </w:rPr>
      </w:pPr>
    </w:p>
    <w:p w14:paraId="32BF5CB5" w14:textId="77777777" w:rsidR="00211BBB" w:rsidRDefault="00211BBB" w:rsidP="00211BBB">
      <w:pPr>
        <w:spacing w:after="0"/>
        <w:ind w:left="360"/>
        <w:rPr>
          <w:b/>
          <w:bCs/>
          <w:sz w:val="28"/>
          <w:szCs w:val="28"/>
        </w:rPr>
      </w:pPr>
    </w:p>
    <w:p w14:paraId="2B6E2285" w14:textId="77777777" w:rsidR="00211BBB" w:rsidRDefault="00211BBB" w:rsidP="00211BBB">
      <w:pPr>
        <w:spacing w:after="0"/>
        <w:ind w:left="360"/>
        <w:rPr>
          <w:b/>
          <w:bCs/>
          <w:sz w:val="28"/>
          <w:szCs w:val="28"/>
        </w:rPr>
      </w:pPr>
    </w:p>
    <w:p w14:paraId="197AB300" w14:textId="77777777" w:rsidR="00211BBB" w:rsidRDefault="00211BBB" w:rsidP="00211BBB">
      <w:pPr>
        <w:spacing w:after="0"/>
        <w:ind w:left="360"/>
        <w:rPr>
          <w:b/>
          <w:bCs/>
          <w:sz w:val="28"/>
          <w:szCs w:val="28"/>
        </w:rPr>
      </w:pPr>
    </w:p>
    <w:p w14:paraId="777AD897" w14:textId="77777777" w:rsidR="00211BBB" w:rsidRDefault="00211BBB" w:rsidP="00211BBB">
      <w:pPr>
        <w:spacing w:after="0"/>
        <w:ind w:left="360"/>
        <w:rPr>
          <w:b/>
          <w:bCs/>
          <w:sz w:val="28"/>
          <w:szCs w:val="28"/>
        </w:rPr>
      </w:pPr>
    </w:p>
    <w:p w14:paraId="21A068B9" w14:textId="77777777" w:rsidR="00211BBB" w:rsidRDefault="00211BBB" w:rsidP="00211BBB">
      <w:pPr>
        <w:spacing w:after="0"/>
        <w:rPr>
          <w:b/>
          <w:bCs/>
          <w:sz w:val="28"/>
          <w:szCs w:val="28"/>
        </w:rPr>
      </w:pPr>
    </w:p>
    <w:p w14:paraId="3A74CDCF" w14:textId="1ABB61B7" w:rsidR="00211BBB" w:rsidRDefault="00211BBB" w:rsidP="00211BBB">
      <w:pPr>
        <w:spacing w:after="0"/>
        <w:rPr>
          <w:b/>
          <w:bCs/>
          <w:sz w:val="28"/>
          <w:szCs w:val="28"/>
        </w:rPr>
      </w:pPr>
      <w:r w:rsidRPr="00211BBB">
        <w:rPr>
          <w:b/>
          <w:bCs/>
          <w:sz w:val="28"/>
          <w:szCs w:val="28"/>
        </w:rPr>
        <w:lastRenderedPageBreak/>
        <w:t>Create LOANS table</w:t>
      </w:r>
    </w:p>
    <w:p w14:paraId="66585B12" w14:textId="77777777" w:rsidR="00211BBB" w:rsidRDefault="00211BBB" w:rsidP="00211BBB">
      <w:pPr>
        <w:spacing w:after="0"/>
        <w:rPr>
          <w:b/>
          <w:bCs/>
          <w:sz w:val="28"/>
          <w:szCs w:val="28"/>
        </w:rPr>
      </w:pPr>
    </w:p>
    <w:p w14:paraId="0CE16B89" w14:textId="01238C26" w:rsidR="00211BBB" w:rsidRPr="00211BBB" w:rsidRDefault="00211BBB" w:rsidP="00211BBB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C43B70" wp14:editId="0FEB0B14">
            <wp:extent cx="5943600" cy="3343275"/>
            <wp:effectExtent l="0" t="0" r="0" b="9525"/>
            <wp:docPr id="15005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6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887C" w14:textId="4BD50578" w:rsid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3B6ADAA6" w14:textId="7733BD09" w:rsidR="00211BBB" w:rsidRDefault="00211BBB" w:rsidP="00A26412">
      <w:pPr>
        <w:spacing w:after="0"/>
        <w:rPr>
          <w:b/>
          <w:bCs/>
          <w:sz w:val="28"/>
          <w:szCs w:val="28"/>
        </w:rPr>
      </w:pPr>
      <w:r w:rsidRPr="00211BBB">
        <w:rPr>
          <w:b/>
          <w:bCs/>
          <w:sz w:val="28"/>
          <w:szCs w:val="28"/>
        </w:rPr>
        <w:t>Scenario 1 – Apply Interest Discount for Customers Over 60</w:t>
      </w:r>
    </w:p>
    <w:p w14:paraId="1549A8DC" w14:textId="77777777" w:rsidR="00211BBB" w:rsidRDefault="00211BBB" w:rsidP="00A26412">
      <w:pPr>
        <w:spacing w:after="0"/>
        <w:rPr>
          <w:b/>
          <w:bCs/>
          <w:sz w:val="28"/>
          <w:szCs w:val="28"/>
        </w:rPr>
      </w:pPr>
    </w:p>
    <w:p w14:paraId="58D05918" w14:textId="4BF6D44C" w:rsidR="004737A2" w:rsidRDefault="00211BBB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5730C6" wp14:editId="4AFE052E">
            <wp:extent cx="5943600" cy="3343275"/>
            <wp:effectExtent l="0" t="0" r="0" b="9525"/>
            <wp:docPr id="193446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62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091" w14:textId="60BC0476" w:rsidR="004737A2" w:rsidRPr="004737A2" w:rsidRDefault="004737A2" w:rsidP="00A26412">
      <w:pPr>
        <w:spacing w:after="0"/>
        <w:rPr>
          <w:sz w:val="24"/>
          <w:szCs w:val="24"/>
        </w:rPr>
      </w:pPr>
      <w:r w:rsidRPr="004737A2">
        <w:rPr>
          <w:b/>
          <w:bCs/>
          <w:sz w:val="24"/>
          <w:szCs w:val="24"/>
        </w:rPr>
        <w:t>Explanation:</w:t>
      </w:r>
      <w:r w:rsidRPr="004737A2">
        <w:rPr>
          <w:sz w:val="24"/>
          <w:szCs w:val="24"/>
        </w:rPr>
        <w:t xml:space="preserve"> Loops through each senior customer and applies a 1% interest rate discount.</w:t>
      </w:r>
    </w:p>
    <w:p w14:paraId="08008ABD" w14:textId="77777777" w:rsidR="00211BBB" w:rsidRDefault="00211BBB" w:rsidP="00A26412">
      <w:pPr>
        <w:spacing w:after="0"/>
        <w:rPr>
          <w:b/>
          <w:bCs/>
          <w:sz w:val="28"/>
          <w:szCs w:val="28"/>
        </w:rPr>
      </w:pPr>
    </w:p>
    <w:p w14:paraId="36A3FBF0" w14:textId="1412645A" w:rsidR="00211BBB" w:rsidRDefault="00211BBB" w:rsidP="00A26412">
      <w:pPr>
        <w:spacing w:after="0"/>
        <w:rPr>
          <w:b/>
          <w:bCs/>
          <w:sz w:val="28"/>
          <w:szCs w:val="28"/>
        </w:rPr>
      </w:pPr>
      <w:r w:rsidRPr="00211BBB">
        <w:rPr>
          <w:b/>
          <w:bCs/>
          <w:sz w:val="28"/>
          <w:szCs w:val="28"/>
        </w:rPr>
        <w:t>Scenario 2 – Mark Customers as VIP Based on Balance</w:t>
      </w:r>
    </w:p>
    <w:p w14:paraId="585E6833" w14:textId="77777777" w:rsidR="00211BBB" w:rsidRDefault="00211BBB" w:rsidP="00A26412">
      <w:pPr>
        <w:spacing w:after="0"/>
        <w:rPr>
          <w:b/>
          <w:bCs/>
          <w:sz w:val="28"/>
          <w:szCs w:val="28"/>
        </w:rPr>
      </w:pPr>
    </w:p>
    <w:p w14:paraId="29171699" w14:textId="79C39FC5" w:rsidR="00211BBB" w:rsidRDefault="004737A2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D541E0" wp14:editId="196E728C">
            <wp:extent cx="5943600" cy="3149600"/>
            <wp:effectExtent l="0" t="0" r="0" b="0"/>
            <wp:docPr id="134590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2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B78E" w14:textId="4C8586FF" w:rsidR="004737A2" w:rsidRDefault="004737A2" w:rsidP="00A26412">
      <w:pPr>
        <w:spacing w:after="0"/>
        <w:rPr>
          <w:b/>
          <w:bCs/>
          <w:sz w:val="28"/>
          <w:szCs w:val="28"/>
        </w:rPr>
      </w:pPr>
      <w:r w:rsidRPr="004737A2">
        <w:rPr>
          <w:b/>
          <w:bCs/>
          <w:sz w:val="24"/>
          <w:szCs w:val="24"/>
        </w:rPr>
        <w:t xml:space="preserve">Explanation: </w:t>
      </w:r>
      <w:r w:rsidRPr="004737A2">
        <w:rPr>
          <w:sz w:val="24"/>
          <w:szCs w:val="24"/>
        </w:rPr>
        <w:t>Promotes customers with a balance greater than $10,000 to VIP status</w:t>
      </w:r>
      <w:r w:rsidRPr="004737A2">
        <w:rPr>
          <w:sz w:val="28"/>
          <w:szCs w:val="28"/>
        </w:rPr>
        <w:t>.</w:t>
      </w:r>
    </w:p>
    <w:p w14:paraId="22FA15CC" w14:textId="77777777" w:rsidR="004737A2" w:rsidRDefault="004737A2" w:rsidP="00A26412">
      <w:pPr>
        <w:spacing w:after="0"/>
        <w:rPr>
          <w:b/>
          <w:bCs/>
          <w:sz w:val="28"/>
          <w:szCs w:val="28"/>
        </w:rPr>
      </w:pPr>
    </w:p>
    <w:p w14:paraId="29FD4E45" w14:textId="3ED1A1E0" w:rsidR="004737A2" w:rsidRDefault="004737A2" w:rsidP="00A26412">
      <w:pPr>
        <w:spacing w:after="0"/>
        <w:rPr>
          <w:b/>
          <w:bCs/>
          <w:sz w:val="28"/>
          <w:szCs w:val="28"/>
        </w:rPr>
      </w:pPr>
      <w:r w:rsidRPr="004737A2">
        <w:rPr>
          <w:b/>
          <w:bCs/>
          <w:sz w:val="28"/>
          <w:szCs w:val="28"/>
        </w:rPr>
        <w:t>Scenario 3 – Send Loan Due Reminders</w:t>
      </w:r>
    </w:p>
    <w:p w14:paraId="5C8F556A" w14:textId="77777777" w:rsidR="004737A2" w:rsidRDefault="004737A2" w:rsidP="00A26412">
      <w:pPr>
        <w:spacing w:after="0"/>
        <w:rPr>
          <w:b/>
          <w:bCs/>
          <w:sz w:val="28"/>
          <w:szCs w:val="28"/>
        </w:rPr>
      </w:pPr>
    </w:p>
    <w:p w14:paraId="242A1512" w14:textId="731F6F62" w:rsidR="004737A2" w:rsidRDefault="004737A2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00E49C" wp14:editId="435023B1">
            <wp:extent cx="5943600" cy="3181350"/>
            <wp:effectExtent l="0" t="0" r="0" b="0"/>
            <wp:docPr id="75801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16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A81A" w14:textId="2C07B142" w:rsidR="004737A2" w:rsidRDefault="004737A2" w:rsidP="00A26412">
      <w:pPr>
        <w:spacing w:after="0"/>
        <w:rPr>
          <w:sz w:val="24"/>
          <w:szCs w:val="24"/>
        </w:rPr>
      </w:pPr>
      <w:r w:rsidRPr="004737A2">
        <w:rPr>
          <w:b/>
          <w:bCs/>
          <w:sz w:val="24"/>
          <w:szCs w:val="24"/>
        </w:rPr>
        <w:t xml:space="preserve">Explanation: </w:t>
      </w:r>
      <w:r w:rsidRPr="004737A2">
        <w:rPr>
          <w:sz w:val="24"/>
          <w:szCs w:val="24"/>
        </w:rPr>
        <w:t>Prints reminders for loans due in the next 30 days.</w:t>
      </w:r>
    </w:p>
    <w:p w14:paraId="5CCF9B8A" w14:textId="6E68BE2E" w:rsidR="004737A2" w:rsidRDefault="004737A2" w:rsidP="00A26412">
      <w:pPr>
        <w:spacing w:after="0"/>
        <w:rPr>
          <w:b/>
          <w:bCs/>
          <w:sz w:val="28"/>
          <w:szCs w:val="28"/>
        </w:rPr>
      </w:pPr>
      <w:r w:rsidRPr="004737A2">
        <w:rPr>
          <w:b/>
          <w:bCs/>
          <w:sz w:val="28"/>
          <w:szCs w:val="28"/>
        </w:rPr>
        <w:lastRenderedPageBreak/>
        <w:t>Conclusion</w:t>
      </w:r>
    </w:p>
    <w:p w14:paraId="2B57A9AC" w14:textId="77777777" w:rsidR="004737A2" w:rsidRDefault="004737A2" w:rsidP="00A26412">
      <w:pPr>
        <w:spacing w:after="0"/>
        <w:rPr>
          <w:b/>
          <w:bCs/>
          <w:sz w:val="28"/>
          <w:szCs w:val="28"/>
        </w:rPr>
      </w:pPr>
    </w:p>
    <w:p w14:paraId="3B1EB184" w14:textId="10329623" w:rsidR="004737A2" w:rsidRDefault="004737A2" w:rsidP="004737A2">
      <w:pPr>
        <w:spacing w:after="0"/>
        <w:jc w:val="both"/>
        <w:rPr>
          <w:sz w:val="24"/>
          <w:szCs w:val="24"/>
        </w:rPr>
      </w:pPr>
      <w:r w:rsidRPr="004737A2">
        <w:rPr>
          <w:sz w:val="24"/>
          <w:szCs w:val="24"/>
        </w:rPr>
        <w:t>This exercise demonstrates the use of PL/SQL control structures like loops and conditional logic to perform real-world banking operations such as applying discounts, updating customer status, and printing reminders.</w:t>
      </w:r>
    </w:p>
    <w:p w14:paraId="062D245C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6BFC308F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5A26BDAD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215A84AB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2A854C1F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08CE28D6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16637EDA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43F2A70A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29445428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41F836D2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653766BA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7E950885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3831A246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0C7B0551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7F3DE3B2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51286F27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19832016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05797A7C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1E5B58ED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1697117E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1AB6ED54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0E1958B7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5EFD4F80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417BBAC2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3B6274A2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5421A552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2EF37351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0C9D4F36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015D0A00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0B3869ED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703E5DF5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6C641D9F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1383FD1A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6F881D04" w14:textId="77777777" w:rsidR="004737A2" w:rsidRDefault="004737A2" w:rsidP="004737A2">
      <w:pPr>
        <w:spacing w:after="0"/>
        <w:jc w:val="both"/>
        <w:rPr>
          <w:sz w:val="24"/>
          <w:szCs w:val="24"/>
        </w:rPr>
      </w:pPr>
    </w:p>
    <w:p w14:paraId="21826D57" w14:textId="77777777" w:rsidR="004737A2" w:rsidRPr="004737A2" w:rsidRDefault="004737A2" w:rsidP="004737A2">
      <w:pPr>
        <w:spacing w:after="0"/>
        <w:jc w:val="both"/>
        <w:rPr>
          <w:sz w:val="24"/>
          <w:szCs w:val="24"/>
        </w:rPr>
      </w:pPr>
    </w:p>
    <w:p w14:paraId="70A5AC10" w14:textId="0572206D" w:rsidR="00A26412" w:rsidRDefault="00A26412" w:rsidP="00A26412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lastRenderedPageBreak/>
        <w:t xml:space="preserve">Exercise </w:t>
      </w:r>
      <w:r w:rsidR="00D6255D"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7491191C" w14:textId="77777777" w:rsidR="00953D1E" w:rsidRDefault="00953D1E" w:rsidP="00A26412">
      <w:pPr>
        <w:spacing w:after="0"/>
        <w:rPr>
          <w:b/>
          <w:bCs/>
          <w:sz w:val="28"/>
          <w:szCs w:val="28"/>
        </w:rPr>
      </w:pPr>
    </w:p>
    <w:p w14:paraId="475F1FB2" w14:textId="5EB085C8" w:rsidR="00953D1E" w:rsidRDefault="00953D1E" w:rsidP="00A26412">
      <w:pPr>
        <w:spacing w:after="0"/>
        <w:rPr>
          <w:b/>
          <w:bCs/>
          <w:sz w:val="28"/>
          <w:szCs w:val="28"/>
        </w:rPr>
      </w:pPr>
      <w:r w:rsidRPr="00953D1E">
        <w:rPr>
          <w:b/>
          <w:bCs/>
          <w:sz w:val="28"/>
          <w:szCs w:val="28"/>
        </w:rPr>
        <w:t>Introduction</w:t>
      </w:r>
    </w:p>
    <w:p w14:paraId="27B83B04" w14:textId="77777777" w:rsidR="00953D1E" w:rsidRDefault="00953D1E" w:rsidP="00A26412">
      <w:pPr>
        <w:spacing w:after="0"/>
        <w:rPr>
          <w:b/>
          <w:bCs/>
          <w:sz w:val="28"/>
          <w:szCs w:val="28"/>
        </w:rPr>
      </w:pPr>
    </w:p>
    <w:p w14:paraId="3AA18F77" w14:textId="77777777" w:rsidR="00953D1E" w:rsidRPr="00953D1E" w:rsidRDefault="00953D1E" w:rsidP="00953D1E">
      <w:pPr>
        <w:spacing w:after="0"/>
        <w:jc w:val="both"/>
        <w:rPr>
          <w:sz w:val="24"/>
          <w:szCs w:val="24"/>
        </w:rPr>
      </w:pPr>
      <w:r w:rsidRPr="00953D1E">
        <w:rPr>
          <w:sz w:val="24"/>
          <w:szCs w:val="24"/>
        </w:rPr>
        <w:t>This exercise demonstrates the use of stored procedures in PL/SQL for various banking operations including interest processing, employee bonus updates, and inter-account fund transfers.</w:t>
      </w:r>
    </w:p>
    <w:p w14:paraId="2570525C" w14:textId="77777777" w:rsidR="00953D1E" w:rsidRDefault="00953D1E" w:rsidP="00A26412">
      <w:pPr>
        <w:spacing w:after="0"/>
        <w:rPr>
          <w:b/>
          <w:bCs/>
          <w:sz w:val="28"/>
          <w:szCs w:val="28"/>
        </w:rPr>
      </w:pPr>
    </w:p>
    <w:p w14:paraId="4A4AE1E3" w14:textId="67076F5E" w:rsidR="00A26412" w:rsidRDefault="00953D1E" w:rsidP="00A26412">
      <w:pPr>
        <w:spacing w:after="0"/>
        <w:rPr>
          <w:b/>
          <w:bCs/>
          <w:sz w:val="28"/>
          <w:szCs w:val="28"/>
        </w:rPr>
      </w:pPr>
      <w:r w:rsidRPr="00953D1E">
        <w:rPr>
          <w:b/>
          <w:bCs/>
          <w:sz w:val="28"/>
          <w:szCs w:val="28"/>
        </w:rPr>
        <w:t>Create Necessary Tables</w:t>
      </w:r>
    </w:p>
    <w:p w14:paraId="029639BF" w14:textId="77777777" w:rsidR="00953D1E" w:rsidRDefault="00953D1E" w:rsidP="00A26412">
      <w:pPr>
        <w:spacing w:after="0"/>
        <w:rPr>
          <w:b/>
          <w:bCs/>
          <w:sz w:val="28"/>
          <w:szCs w:val="28"/>
        </w:rPr>
      </w:pPr>
    </w:p>
    <w:p w14:paraId="1108AA9C" w14:textId="46A546BF" w:rsidR="00953D1E" w:rsidRDefault="00953D1E" w:rsidP="00A26412">
      <w:pPr>
        <w:spacing w:after="0"/>
        <w:rPr>
          <w:b/>
          <w:bCs/>
          <w:sz w:val="24"/>
          <w:szCs w:val="24"/>
        </w:rPr>
      </w:pPr>
      <w:r w:rsidRPr="00953D1E">
        <w:rPr>
          <w:b/>
          <w:bCs/>
          <w:sz w:val="24"/>
          <w:szCs w:val="24"/>
        </w:rPr>
        <w:t>Savings Accounts Table</w:t>
      </w:r>
    </w:p>
    <w:p w14:paraId="3CD926F1" w14:textId="71B53339" w:rsidR="00953D1E" w:rsidRDefault="00953D1E" w:rsidP="00A26412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7AF49D" wp14:editId="31969526">
            <wp:extent cx="5943600" cy="3365500"/>
            <wp:effectExtent l="0" t="0" r="0" b="6350"/>
            <wp:docPr id="179364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44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9543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554A8F9A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0482A2A8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6FD82FB5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6989B5DA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53628769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20D69F70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34D18081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600068B1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1799C928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3FAF762A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5F224AB6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6C1689B0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05E74551" w14:textId="0077F72C" w:rsidR="00953D1E" w:rsidRDefault="00953D1E" w:rsidP="00A26412">
      <w:pPr>
        <w:spacing w:after="0"/>
        <w:rPr>
          <w:b/>
          <w:bCs/>
          <w:sz w:val="24"/>
          <w:szCs w:val="24"/>
        </w:rPr>
      </w:pPr>
      <w:r w:rsidRPr="00953D1E">
        <w:rPr>
          <w:b/>
          <w:bCs/>
          <w:sz w:val="24"/>
          <w:szCs w:val="24"/>
        </w:rPr>
        <w:lastRenderedPageBreak/>
        <w:t>Employees Table</w:t>
      </w:r>
    </w:p>
    <w:p w14:paraId="6DCFC92A" w14:textId="6F70E034" w:rsidR="00953D1E" w:rsidRDefault="00953D1E" w:rsidP="00A26412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560C39" wp14:editId="5CF981B1">
            <wp:extent cx="5943600" cy="3343275"/>
            <wp:effectExtent l="0" t="0" r="0" b="9525"/>
            <wp:docPr id="101159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91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1D56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3775A093" w14:textId="78DC5270" w:rsidR="00953D1E" w:rsidRDefault="00953D1E" w:rsidP="00A26412">
      <w:pPr>
        <w:spacing w:after="0"/>
        <w:rPr>
          <w:b/>
          <w:bCs/>
          <w:sz w:val="24"/>
          <w:szCs w:val="24"/>
        </w:rPr>
      </w:pPr>
      <w:r w:rsidRPr="00953D1E">
        <w:rPr>
          <w:b/>
          <w:bCs/>
          <w:sz w:val="24"/>
          <w:szCs w:val="24"/>
        </w:rPr>
        <w:t>Accounts Table for Fund Transfer</w:t>
      </w:r>
    </w:p>
    <w:p w14:paraId="556D7AC5" w14:textId="4535C037" w:rsidR="00953D1E" w:rsidRDefault="00953D1E" w:rsidP="00A26412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1BE71B" wp14:editId="6D69698C">
            <wp:extent cx="5943600" cy="3343275"/>
            <wp:effectExtent l="0" t="0" r="0" b="9525"/>
            <wp:docPr id="115188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85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6ED7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11176F22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1F2410EC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7970F7C1" w14:textId="77777777" w:rsidR="00953D1E" w:rsidRDefault="00953D1E" w:rsidP="00A26412">
      <w:pPr>
        <w:spacing w:after="0"/>
        <w:rPr>
          <w:b/>
          <w:bCs/>
          <w:sz w:val="24"/>
          <w:szCs w:val="24"/>
        </w:rPr>
      </w:pPr>
    </w:p>
    <w:p w14:paraId="394678BF" w14:textId="2F6FD280" w:rsidR="00953D1E" w:rsidRDefault="00953D1E" w:rsidP="00A26412">
      <w:pPr>
        <w:spacing w:after="0"/>
        <w:rPr>
          <w:b/>
          <w:bCs/>
          <w:sz w:val="28"/>
          <w:szCs w:val="28"/>
        </w:rPr>
      </w:pPr>
      <w:r w:rsidRPr="00953D1E">
        <w:rPr>
          <w:b/>
          <w:bCs/>
          <w:sz w:val="28"/>
          <w:szCs w:val="28"/>
        </w:rPr>
        <w:lastRenderedPageBreak/>
        <w:t>Write Stored Procedures</w:t>
      </w:r>
    </w:p>
    <w:p w14:paraId="24A9FD8E" w14:textId="77777777" w:rsidR="00953D1E" w:rsidRDefault="00953D1E" w:rsidP="00A26412">
      <w:pPr>
        <w:spacing w:after="0"/>
        <w:rPr>
          <w:b/>
          <w:bCs/>
          <w:sz w:val="28"/>
          <w:szCs w:val="28"/>
        </w:rPr>
      </w:pPr>
    </w:p>
    <w:p w14:paraId="1EE82557" w14:textId="393E98FD" w:rsidR="00953D1E" w:rsidRDefault="00953D1E" w:rsidP="00A26412">
      <w:pPr>
        <w:spacing w:after="0"/>
        <w:rPr>
          <w:b/>
          <w:bCs/>
          <w:sz w:val="28"/>
          <w:szCs w:val="28"/>
        </w:rPr>
      </w:pPr>
      <w:r w:rsidRPr="00953D1E">
        <w:rPr>
          <w:b/>
          <w:bCs/>
          <w:sz w:val="28"/>
          <w:szCs w:val="28"/>
        </w:rPr>
        <w:t xml:space="preserve">Scenario 1: </w:t>
      </w:r>
      <w:proofErr w:type="spellStart"/>
      <w:r w:rsidRPr="00953D1E">
        <w:rPr>
          <w:b/>
          <w:bCs/>
          <w:sz w:val="28"/>
          <w:szCs w:val="28"/>
        </w:rPr>
        <w:t>ProcessMonthlyInterest</w:t>
      </w:r>
      <w:proofErr w:type="spellEnd"/>
    </w:p>
    <w:p w14:paraId="0A2FD4BC" w14:textId="251F75E6" w:rsidR="00953D1E" w:rsidRDefault="00953D1E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FAD1F2" wp14:editId="26E01F16">
            <wp:extent cx="5943600" cy="3343275"/>
            <wp:effectExtent l="0" t="0" r="0" b="9525"/>
            <wp:docPr id="173201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11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408A" w14:textId="0157740C" w:rsidR="00953D1E" w:rsidRPr="00953D1E" w:rsidRDefault="00953D1E" w:rsidP="00A26412">
      <w:pPr>
        <w:spacing w:after="0"/>
        <w:rPr>
          <w:sz w:val="24"/>
          <w:szCs w:val="24"/>
        </w:rPr>
      </w:pPr>
      <w:r w:rsidRPr="00953D1E">
        <w:rPr>
          <w:b/>
          <w:bCs/>
          <w:sz w:val="24"/>
          <w:szCs w:val="24"/>
        </w:rPr>
        <w:t>Explanation:</w:t>
      </w:r>
      <w:r w:rsidRPr="00953D1E">
        <w:rPr>
          <w:sz w:val="24"/>
          <w:szCs w:val="24"/>
        </w:rPr>
        <w:t xml:space="preserve"> Adds 1% interest to each savings account balance.</w:t>
      </w:r>
    </w:p>
    <w:p w14:paraId="4F11FC71" w14:textId="77777777" w:rsidR="00A26412" w:rsidRDefault="00A26412" w:rsidP="00A26412">
      <w:pPr>
        <w:spacing w:after="0"/>
        <w:rPr>
          <w:b/>
          <w:bCs/>
          <w:sz w:val="24"/>
          <w:szCs w:val="24"/>
        </w:rPr>
      </w:pPr>
    </w:p>
    <w:p w14:paraId="75839F50" w14:textId="4C85D248" w:rsidR="00212826" w:rsidRDefault="00212826" w:rsidP="00A26412">
      <w:pPr>
        <w:spacing w:after="0"/>
        <w:rPr>
          <w:b/>
          <w:bCs/>
          <w:sz w:val="28"/>
          <w:szCs w:val="28"/>
        </w:rPr>
      </w:pPr>
      <w:r w:rsidRPr="00212826">
        <w:rPr>
          <w:b/>
          <w:bCs/>
          <w:sz w:val="28"/>
          <w:szCs w:val="28"/>
        </w:rPr>
        <w:t xml:space="preserve">Scenario 2: </w:t>
      </w:r>
      <w:proofErr w:type="spellStart"/>
      <w:r w:rsidRPr="00212826">
        <w:rPr>
          <w:b/>
          <w:bCs/>
          <w:sz w:val="28"/>
          <w:szCs w:val="28"/>
        </w:rPr>
        <w:t>UpdateEmployeeBonus</w:t>
      </w:r>
      <w:proofErr w:type="spellEnd"/>
    </w:p>
    <w:p w14:paraId="2C7C1078" w14:textId="2D981E0B" w:rsidR="00081D18" w:rsidRDefault="00B71A63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C5537A" wp14:editId="62F56DD4">
            <wp:extent cx="5943600" cy="3181350"/>
            <wp:effectExtent l="0" t="0" r="0" b="0"/>
            <wp:docPr id="141711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12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8A40" w14:textId="31B51D13" w:rsidR="00081D18" w:rsidRPr="00081D18" w:rsidRDefault="00081D18" w:rsidP="00A26412">
      <w:pPr>
        <w:spacing w:after="0"/>
        <w:rPr>
          <w:sz w:val="24"/>
          <w:szCs w:val="24"/>
        </w:rPr>
      </w:pPr>
      <w:r w:rsidRPr="00081D18">
        <w:rPr>
          <w:b/>
          <w:bCs/>
          <w:sz w:val="24"/>
          <w:szCs w:val="24"/>
        </w:rPr>
        <w:t>Explanation:</w:t>
      </w:r>
      <w:r w:rsidRPr="00081D18">
        <w:rPr>
          <w:sz w:val="24"/>
          <w:szCs w:val="24"/>
        </w:rPr>
        <w:t xml:space="preserve"> Adds a percentage bonus to salaries in the given department.</w:t>
      </w:r>
    </w:p>
    <w:p w14:paraId="1DE77116" w14:textId="502CCFAF" w:rsidR="00081D18" w:rsidRDefault="00081D18" w:rsidP="00A26412">
      <w:pPr>
        <w:spacing w:after="0"/>
        <w:rPr>
          <w:b/>
          <w:bCs/>
          <w:sz w:val="28"/>
          <w:szCs w:val="28"/>
        </w:rPr>
      </w:pPr>
      <w:r w:rsidRPr="00081D18">
        <w:rPr>
          <w:b/>
          <w:bCs/>
          <w:sz w:val="28"/>
          <w:szCs w:val="28"/>
        </w:rPr>
        <w:lastRenderedPageBreak/>
        <w:t xml:space="preserve">Scenario 3: </w:t>
      </w:r>
      <w:proofErr w:type="spellStart"/>
      <w:r w:rsidRPr="00081D18">
        <w:rPr>
          <w:b/>
          <w:bCs/>
          <w:sz w:val="28"/>
          <w:szCs w:val="28"/>
        </w:rPr>
        <w:t>TransferFunds</w:t>
      </w:r>
      <w:proofErr w:type="spellEnd"/>
    </w:p>
    <w:p w14:paraId="28F6B793" w14:textId="64CB55B4" w:rsidR="00081D18" w:rsidRDefault="00B71A63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A3BD72" wp14:editId="4F9718E6">
            <wp:extent cx="5943600" cy="3343275"/>
            <wp:effectExtent l="0" t="0" r="0" b="9525"/>
            <wp:docPr id="148113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32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514" w14:textId="77777777" w:rsidR="00081D18" w:rsidRDefault="00081D18" w:rsidP="00A26412">
      <w:pPr>
        <w:spacing w:after="0"/>
        <w:rPr>
          <w:b/>
          <w:bCs/>
          <w:sz w:val="28"/>
          <w:szCs w:val="28"/>
        </w:rPr>
      </w:pPr>
    </w:p>
    <w:p w14:paraId="63BDECF2" w14:textId="0837E54C" w:rsidR="00B71A63" w:rsidRDefault="00B71A63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</w:t>
      </w:r>
    </w:p>
    <w:p w14:paraId="6414DFC0" w14:textId="199429DA" w:rsidR="00B71A63" w:rsidRPr="00B71A63" w:rsidRDefault="00B71A63" w:rsidP="00B71A63">
      <w:pPr>
        <w:spacing w:after="0"/>
        <w:jc w:val="both"/>
        <w:rPr>
          <w:sz w:val="24"/>
          <w:szCs w:val="24"/>
        </w:rPr>
      </w:pPr>
      <w:r w:rsidRPr="00B71A63">
        <w:rPr>
          <w:sz w:val="24"/>
          <w:szCs w:val="24"/>
        </w:rPr>
        <w:t>This exercise demonstrated how PL/SQL stored procedures can automate key banking tasks like applying interest, updating employee bonuses, and transferring funds securely. These procedures improve efficiency, maintain data integrity, and support scalable banking operations.</w:t>
      </w:r>
    </w:p>
    <w:p w14:paraId="10993C41" w14:textId="77777777" w:rsidR="00A26412" w:rsidRPr="00A26412" w:rsidRDefault="00A26412" w:rsidP="00A26412">
      <w:pPr>
        <w:spacing w:after="0"/>
      </w:pPr>
    </w:p>
    <w:sectPr w:rsidR="00A26412" w:rsidRPr="00A2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DBC9E0" w14:textId="77777777" w:rsidR="00A30274" w:rsidRDefault="00A30274" w:rsidP="00D6255D">
      <w:pPr>
        <w:spacing w:after="0" w:line="240" w:lineRule="auto"/>
      </w:pPr>
      <w:r>
        <w:separator/>
      </w:r>
    </w:p>
  </w:endnote>
  <w:endnote w:type="continuationSeparator" w:id="0">
    <w:p w14:paraId="022052CC" w14:textId="77777777" w:rsidR="00A30274" w:rsidRDefault="00A30274" w:rsidP="00D6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ED8126" w14:textId="77777777" w:rsidR="00A30274" w:rsidRDefault="00A30274" w:rsidP="00D6255D">
      <w:pPr>
        <w:spacing w:after="0" w:line="240" w:lineRule="auto"/>
      </w:pPr>
      <w:r>
        <w:separator/>
      </w:r>
    </w:p>
  </w:footnote>
  <w:footnote w:type="continuationSeparator" w:id="0">
    <w:p w14:paraId="0C999850" w14:textId="77777777" w:rsidR="00A30274" w:rsidRDefault="00A30274" w:rsidP="00D62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920C15"/>
    <w:multiLevelType w:val="multilevel"/>
    <w:tmpl w:val="5CE6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304EE0"/>
    <w:multiLevelType w:val="multilevel"/>
    <w:tmpl w:val="4302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596C8A"/>
    <w:multiLevelType w:val="multilevel"/>
    <w:tmpl w:val="574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7744F"/>
    <w:multiLevelType w:val="multilevel"/>
    <w:tmpl w:val="AD14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2B3862"/>
    <w:multiLevelType w:val="multilevel"/>
    <w:tmpl w:val="6DB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C52C8"/>
    <w:multiLevelType w:val="multilevel"/>
    <w:tmpl w:val="FCE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7D27B5"/>
    <w:multiLevelType w:val="hybridMultilevel"/>
    <w:tmpl w:val="F7B0C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EC1668"/>
    <w:multiLevelType w:val="multilevel"/>
    <w:tmpl w:val="8B08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D45360"/>
    <w:multiLevelType w:val="multilevel"/>
    <w:tmpl w:val="BE0A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807E63"/>
    <w:multiLevelType w:val="hybridMultilevel"/>
    <w:tmpl w:val="1598D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3A3B22"/>
    <w:multiLevelType w:val="hybridMultilevel"/>
    <w:tmpl w:val="ECE2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377602">
    <w:abstractNumId w:val="18"/>
  </w:num>
  <w:num w:numId="2" w16cid:durableId="1719162436">
    <w:abstractNumId w:val="13"/>
  </w:num>
  <w:num w:numId="3" w16cid:durableId="1095634889">
    <w:abstractNumId w:val="11"/>
  </w:num>
  <w:num w:numId="4" w16cid:durableId="1984233909">
    <w:abstractNumId w:val="6"/>
  </w:num>
  <w:num w:numId="5" w16cid:durableId="1599756515">
    <w:abstractNumId w:val="5"/>
  </w:num>
  <w:num w:numId="6" w16cid:durableId="1052970390">
    <w:abstractNumId w:val="8"/>
  </w:num>
  <w:num w:numId="7" w16cid:durableId="2001501723">
    <w:abstractNumId w:val="14"/>
  </w:num>
  <w:num w:numId="8" w16cid:durableId="1371684888">
    <w:abstractNumId w:val="4"/>
  </w:num>
  <w:num w:numId="9" w16cid:durableId="102113450">
    <w:abstractNumId w:val="1"/>
  </w:num>
  <w:num w:numId="10" w16cid:durableId="1489322124">
    <w:abstractNumId w:val="0"/>
  </w:num>
  <w:num w:numId="11" w16cid:durableId="1327854874">
    <w:abstractNumId w:val="17"/>
  </w:num>
  <w:num w:numId="12" w16cid:durableId="1698115774">
    <w:abstractNumId w:val="3"/>
  </w:num>
  <w:num w:numId="13" w16cid:durableId="832330879">
    <w:abstractNumId w:val="2"/>
  </w:num>
  <w:num w:numId="14" w16cid:durableId="1808939180">
    <w:abstractNumId w:val="7"/>
  </w:num>
  <w:num w:numId="15" w16cid:durableId="2062095395">
    <w:abstractNumId w:val="10"/>
  </w:num>
  <w:num w:numId="16" w16cid:durableId="770709910">
    <w:abstractNumId w:val="9"/>
  </w:num>
  <w:num w:numId="17" w16cid:durableId="1431899296">
    <w:abstractNumId w:val="16"/>
  </w:num>
  <w:num w:numId="18" w16cid:durableId="847253908">
    <w:abstractNumId w:val="15"/>
  </w:num>
  <w:num w:numId="19" w16cid:durableId="107180640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36"/>
    <w:rsid w:val="00053C1B"/>
    <w:rsid w:val="00081D18"/>
    <w:rsid w:val="001675E6"/>
    <w:rsid w:val="00211BBB"/>
    <w:rsid w:val="00212826"/>
    <w:rsid w:val="002F07B6"/>
    <w:rsid w:val="004020E0"/>
    <w:rsid w:val="00422712"/>
    <w:rsid w:val="004737A2"/>
    <w:rsid w:val="004A2569"/>
    <w:rsid w:val="0052668F"/>
    <w:rsid w:val="00672196"/>
    <w:rsid w:val="006D7E3F"/>
    <w:rsid w:val="00953D1E"/>
    <w:rsid w:val="00A26412"/>
    <w:rsid w:val="00A30274"/>
    <w:rsid w:val="00A77D28"/>
    <w:rsid w:val="00A82436"/>
    <w:rsid w:val="00B71A63"/>
    <w:rsid w:val="00D6255D"/>
    <w:rsid w:val="00F1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0004C"/>
  <w15:chartTrackingRefBased/>
  <w15:docId w15:val="{6723A7E0-8D4F-4275-A510-393FEDE3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55D"/>
  </w:style>
  <w:style w:type="paragraph" w:styleId="Footer">
    <w:name w:val="footer"/>
    <w:basedOn w:val="Normal"/>
    <w:link w:val="Foot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55D"/>
  </w:style>
  <w:style w:type="paragraph" w:styleId="ListParagraph">
    <w:name w:val="List Paragraph"/>
    <w:basedOn w:val="Normal"/>
    <w:uiPriority w:val="34"/>
    <w:qFormat/>
    <w:rsid w:val="00211B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6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Abhinaya S</cp:lastModifiedBy>
  <cp:revision>13</cp:revision>
  <dcterms:created xsi:type="dcterms:W3CDTF">2025-06-28T13:46:00Z</dcterms:created>
  <dcterms:modified xsi:type="dcterms:W3CDTF">2025-06-28T14:37:00Z</dcterms:modified>
</cp:coreProperties>
</file>